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7BB02" w14:textId="77777777" w:rsidR="00FC3B68" w:rsidRDefault="00FC3B68" w:rsidP="00FC3B68">
      <w:r>
        <w:t>PRACTICE  5</w:t>
      </w:r>
    </w:p>
    <w:p w14:paraId="383E0FCC" w14:textId="77777777" w:rsidR="00FC3B68" w:rsidRDefault="00FC3B68" w:rsidP="00FC3B68">
      <w:pPr>
        <w:pStyle w:val="ListParagraph"/>
        <w:numPr>
          <w:ilvl w:val="0"/>
          <w:numId w:val="1"/>
        </w:numPr>
      </w:pPr>
      <w:r>
        <w:t>Write a query for the HR department to produce the addresses of all the departments. Use the LOCATIONS and COUNTRIES tables. Show the location ID, street address, city, state or province, and country in the output. Use a NATURAL JOIN to produce the results.</w:t>
      </w:r>
    </w:p>
    <w:p w14:paraId="3FF0D74E" w14:textId="11A3050A" w:rsidR="00FC3B68" w:rsidRDefault="00FC3B68" w:rsidP="00FC3B68">
      <w:pPr>
        <w:pStyle w:val="ListParagraph"/>
      </w:pPr>
      <w:r>
        <w:rPr>
          <w:noProof/>
        </w:rPr>
        <w:drawing>
          <wp:inline distT="0" distB="0" distL="0" distR="0" wp14:anchorId="4556ED16" wp14:editId="34EA0978">
            <wp:extent cx="4914900" cy="2114550"/>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2114550"/>
                    </a:xfrm>
                    <a:prstGeom prst="rect">
                      <a:avLst/>
                    </a:prstGeom>
                    <a:noFill/>
                    <a:ln w="9525" cmpd="sng">
                      <a:solidFill>
                        <a:srgbClr val="4F81BD"/>
                      </a:solidFill>
                      <a:miter lim="800000"/>
                      <a:headEnd/>
                      <a:tailEnd/>
                    </a:ln>
                    <a:effectLst/>
                  </pic:spPr>
                </pic:pic>
              </a:graphicData>
            </a:graphic>
          </wp:inline>
        </w:drawing>
      </w:r>
    </w:p>
    <w:p w14:paraId="3604FB45" w14:textId="7828471A" w:rsidR="00AD7D12" w:rsidRDefault="00AD7D12" w:rsidP="00FC3B68">
      <w:pPr>
        <w:pStyle w:val="ListParagraph"/>
      </w:pPr>
    </w:p>
    <w:p w14:paraId="134EFEA7" w14:textId="31D10B35" w:rsidR="00AD7D12" w:rsidRPr="00AD7D12" w:rsidRDefault="00AD7D12" w:rsidP="00AD7D12">
      <w:pPr>
        <w:pStyle w:val="ListParagraph"/>
        <w:rPr>
          <w:b/>
          <w:bCs/>
        </w:rPr>
      </w:pPr>
      <w:r w:rsidRPr="00AD7D12">
        <w:rPr>
          <w:b/>
          <w:bCs/>
        </w:rPr>
        <w:t>--</w:t>
      </w:r>
      <w:r w:rsidRPr="00AD7D12">
        <w:rPr>
          <w:b/>
          <w:bCs/>
        </w:rPr>
        <w:sym w:font="Wingdings" w:char="F0E0"/>
      </w:r>
      <w:r w:rsidRPr="00AD7D12">
        <w:rPr>
          <w:b/>
          <w:bCs/>
        </w:rPr>
        <w:t xml:space="preserve"> select </w:t>
      </w:r>
      <w:proofErr w:type="spellStart"/>
      <w:r w:rsidRPr="00AD7D12">
        <w:rPr>
          <w:b/>
          <w:bCs/>
        </w:rPr>
        <w:t>location_ID</w:t>
      </w:r>
      <w:proofErr w:type="spellEnd"/>
      <w:r w:rsidRPr="00AD7D12">
        <w:rPr>
          <w:b/>
          <w:bCs/>
        </w:rPr>
        <w:t xml:space="preserve">, </w:t>
      </w:r>
      <w:proofErr w:type="spellStart"/>
      <w:r w:rsidRPr="00AD7D12">
        <w:rPr>
          <w:b/>
          <w:bCs/>
        </w:rPr>
        <w:t>street_address</w:t>
      </w:r>
      <w:proofErr w:type="spellEnd"/>
      <w:r w:rsidRPr="00AD7D12">
        <w:rPr>
          <w:b/>
          <w:bCs/>
        </w:rPr>
        <w:t xml:space="preserve">, city, </w:t>
      </w:r>
      <w:proofErr w:type="spellStart"/>
      <w:r w:rsidRPr="00AD7D12">
        <w:rPr>
          <w:b/>
          <w:bCs/>
        </w:rPr>
        <w:t>state_</w:t>
      </w:r>
      <w:proofErr w:type="gramStart"/>
      <w:r w:rsidRPr="00AD7D12">
        <w:rPr>
          <w:b/>
          <w:bCs/>
        </w:rPr>
        <w:t>province,country</w:t>
      </w:r>
      <w:proofErr w:type="gramEnd"/>
      <w:r w:rsidRPr="00AD7D12">
        <w:rPr>
          <w:b/>
          <w:bCs/>
        </w:rPr>
        <w:t>_name</w:t>
      </w:r>
      <w:proofErr w:type="spellEnd"/>
      <w:r w:rsidRPr="00AD7D12">
        <w:rPr>
          <w:b/>
          <w:bCs/>
        </w:rPr>
        <w:t xml:space="preserve"> </w:t>
      </w:r>
    </w:p>
    <w:p w14:paraId="588C02B1" w14:textId="77777777" w:rsidR="00AD7D12" w:rsidRPr="00AD7D12" w:rsidRDefault="00AD7D12" w:rsidP="00AD7D12">
      <w:pPr>
        <w:pStyle w:val="ListParagraph"/>
        <w:rPr>
          <w:b/>
          <w:bCs/>
        </w:rPr>
      </w:pPr>
      <w:r w:rsidRPr="00AD7D12">
        <w:rPr>
          <w:b/>
          <w:bCs/>
        </w:rPr>
        <w:t>from locations</w:t>
      </w:r>
    </w:p>
    <w:p w14:paraId="3C3CA3C3" w14:textId="0E5018B8" w:rsidR="00AD7D12" w:rsidRPr="00AD7D12" w:rsidRDefault="00AD7D12" w:rsidP="00AD7D12">
      <w:pPr>
        <w:pStyle w:val="ListParagraph"/>
        <w:rPr>
          <w:b/>
          <w:bCs/>
        </w:rPr>
      </w:pPr>
      <w:r w:rsidRPr="00AD7D12">
        <w:rPr>
          <w:b/>
          <w:bCs/>
        </w:rPr>
        <w:t xml:space="preserve">NATURAL JOIN </w:t>
      </w:r>
      <w:proofErr w:type="gramStart"/>
      <w:r w:rsidRPr="00AD7D12">
        <w:rPr>
          <w:b/>
          <w:bCs/>
        </w:rPr>
        <w:t>countries;</w:t>
      </w:r>
      <w:proofErr w:type="gramEnd"/>
    </w:p>
    <w:p w14:paraId="627387E2" w14:textId="77777777" w:rsidR="00AD7D12" w:rsidRPr="00AD7D12" w:rsidRDefault="00AD7D12" w:rsidP="00FC3B68">
      <w:pPr>
        <w:pStyle w:val="ListParagraph"/>
        <w:rPr>
          <w:b/>
          <w:bCs/>
        </w:rPr>
      </w:pPr>
    </w:p>
    <w:p w14:paraId="1580AF25" w14:textId="77777777" w:rsidR="00FC3B68" w:rsidRDefault="00FC3B68" w:rsidP="00FC3B68">
      <w:pPr>
        <w:pStyle w:val="ListParagraph"/>
        <w:numPr>
          <w:ilvl w:val="0"/>
          <w:numId w:val="1"/>
        </w:numPr>
      </w:pPr>
      <w:r>
        <w:t>The HR department needs a report of all employees. Write a query to display the last name, department number, and department name for all employees.</w:t>
      </w:r>
    </w:p>
    <w:p w14:paraId="04CBCFD3" w14:textId="75BCC556" w:rsidR="00FC3B68" w:rsidRDefault="00FC3B68" w:rsidP="00FC3B68">
      <w:pPr>
        <w:pStyle w:val="ListParagraph"/>
      </w:pPr>
      <w:r>
        <w:rPr>
          <w:noProof/>
        </w:rPr>
        <w:drawing>
          <wp:inline distT="0" distB="0" distL="0" distR="0" wp14:anchorId="32D23970" wp14:editId="07F53692">
            <wp:extent cx="4904740" cy="2876550"/>
            <wp:effectExtent l="0" t="0" r="0" b="0"/>
            <wp:docPr id="5" name="Object 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06963" cy="2873375"/>
                      <a:chOff x="1143000" y="4279900"/>
                      <a:chExt cx="4906963" cy="2873375"/>
                    </a:xfrm>
                  </a:grpSpPr>
                  <a:grpSp>
                    <a:nvGrpSpPr>
                      <a:cNvPr id="59399" name="Group 21"/>
                      <a:cNvGrpSpPr>
                        <a:grpSpLocks/>
                      </a:cNvGrpSpPr>
                    </a:nvGrpSpPr>
                    <a:grpSpPr bwMode="auto">
                      <a:xfrm>
                        <a:off x="1143000" y="4279900"/>
                        <a:ext cx="4906963" cy="2873375"/>
                        <a:chOff x="528" y="2678"/>
                        <a:chExt cx="3600" cy="2108"/>
                      </a:xfrm>
                    </a:grpSpPr>
                    <a:sp>
                      <a:nvSpPr>
                        <a:cNvPr id="59401" name="Text Box 15"/>
                        <a:cNvSpPr txBox="1">
                          <a:spLocks noChangeArrowheads="1"/>
                        </a:cNvSpPr>
                      </a:nvSpPr>
                      <a:spPr bwMode="auto">
                        <a:xfrm>
                          <a:off x="528" y="3804"/>
                          <a:ext cx="232" cy="287"/>
                        </a:xfrm>
                        <a:prstGeom prst="rect">
                          <a:avLst/>
                        </a:prstGeom>
                        <a:noFill/>
                        <a:ln w="25400">
                          <a:noFill/>
                          <a:miter lim="800000"/>
                          <a:headEnd type="none" w="sm" len="sm"/>
                          <a:tailEnd type="none" w="med" len="lg"/>
                        </a:ln>
                      </a:spPr>
                      <a:txSp>
                        <a:txBody>
                          <a:bodyPr lIns="12700" tIns="12700" rIns="12700" bIns="12700">
                            <a:spAutoFit/>
                          </a:bodyPr>
                          <a:lstStyle>
                            <a:defPPr>
                              <a:defRPr lang="en-US"/>
                            </a:defPPr>
                            <a:lvl1pPr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1pPr>
                            <a:lvl2pPr marL="4572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2pPr>
                            <a:lvl3pPr marL="9144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3pPr>
                            <a:lvl4pPr marL="13716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4pPr>
                            <a:lvl5pPr marL="18288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5pPr>
                            <a:lvl6pPr marL="2286000" algn="l" defTabSz="914400" rtl="0" eaLnBrk="1" latinLnBrk="0" hangingPunct="1">
                              <a:defRPr b="1" kern="1200">
                                <a:solidFill>
                                  <a:schemeClr val="tx1"/>
                                </a:solidFill>
                                <a:latin typeface="Arial" charset="0"/>
                                <a:ea typeface="+mn-ea"/>
                                <a:cs typeface="+mn-cs"/>
                              </a:defRPr>
                            </a:lvl6pPr>
                            <a:lvl7pPr marL="2743200" algn="l" defTabSz="914400" rtl="0" eaLnBrk="1" latinLnBrk="0" hangingPunct="1">
                              <a:defRPr b="1" kern="1200">
                                <a:solidFill>
                                  <a:schemeClr val="tx1"/>
                                </a:solidFill>
                                <a:latin typeface="Arial" charset="0"/>
                                <a:ea typeface="+mn-ea"/>
                                <a:cs typeface="+mn-cs"/>
                              </a:defRPr>
                            </a:lvl7pPr>
                            <a:lvl8pPr marL="3200400" algn="l" defTabSz="914400" rtl="0" eaLnBrk="1" latinLnBrk="0" hangingPunct="1">
                              <a:defRPr b="1" kern="1200">
                                <a:solidFill>
                                  <a:schemeClr val="tx1"/>
                                </a:solidFill>
                                <a:latin typeface="Arial" charset="0"/>
                                <a:ea typeface="+mn-ea"/>
                                <a:cs typeface="+mn-cs"/>
                              </a:defRPr>
                            </a:lvl8pPr>
                            <a:lvl9pPr marL="3657600" algn="l" defTabSz="914400" rtl="0" eaLnBrk="1" latinLnBrk="0" hangingPunct="1">
                              <a:defRPr b="1" kern="1200">
                                <a:solidFill>
                                  <a:schemeClr val="tx1"/>
                                </a:solidFill>
                                <a:latin typeface="Arial" charset="0"/>
                                <a:ea typeface="+mn-ea"/>
                                <a:cs typeface="+mn-cs"/>
                              </a:defRPr>
                            </a:lvl9pPr>
                          </a:lstStyle>
                          <a:p>
                            <a:pPr defTabSz="822325">
                              <a:spcBef>
                                <a:spcPct val="0"/>
                              </a:spcBef>
                              <a:buClr>
                                <a:srgbClr val="000000"/>
                              </a:buClr>
                            </a:pPr>
                            <a:r>
                              <a:rPr lang="en-US" sz="2400"/>
                              <a:t>…</a:t>
                            </a:r>
                          </a:p>
                        </a:txBody>
                        <a:useSpRect/>
                      </a:txSp>
                    </a:sp>
                    <a:pic>
                      <a:nvPicPr>
                        <a:cNvPr id="59402" name="Picture 19" descr="D:\Temp\02.GIF"/>
                        <a:cNvPicPr>
                          <a:picLocks noChangeAspect="1" noChangeArrowheads="1"/>
                        </a:cNvPicPr>
                      </a:nvPicPr>
                      <a:blipFill>
                        <a:blip r:embed="rId6"/>
                        <a:srcRect/>
                        <a:stretch>
                          <a:fillRect/>
                        </a:stretch>
                      </a:blipFill>
                      <a:spPr bwMode="auto">
                        <a:xfrm>
                          <a:off x="528" y="2678"/>
                          <a:ext cx="3600" cy="1267"/>
                        </a:xfrm>
                        <a:prstGeom prst="rect">
                          <a:avLst/>
                        </a:prstGeom>
                        <a:noFill/>
                        <a:ln w="9525">
                          <a:noFill/>
                          <a:miter lim="800000"/>
                          <a:headEnd/>
                          <a:tailEnd/>
                        </a:ln>
                      </a:spPr>
                    </a:pic>
                    <a:pic>
                      <a:nvPicPr>
                        <a:cNvPr id="59403" name="Picture 20" descr="D:\Temp\03.GIF"/>
                        <a:cNvPicPr>
                          <a:picLocks noChangeAspect="1" noChangeArrowheads="1"/>
                        </a:cNvPicPr>
                      </a:nvPicPr>
                      <a:blipFill>
                        <a:blip r:embed="rId7"/>
                        <a:srcRect/>
                        <a:stretch>
                          <a:fillRect/>
                        </a:stretch>
                      </a:blipFill>
                      <a:spPr bwMode="auto">
                        <a:xfrm>
                          <a:off x="528" y="4044"/>
                          <a:ext cx="3600" cy="742"/>
                        </a:xfrm>
                        <a:prstGeom prst="rect">
                          <a:avLst/>
                        </a:prstGeom>
                        <a:noFill/>
                        <a:ln w="9525">
                          <a:noFill/>
                          <a:miter lim="800000"/>
                          <a:headEnd/>
                          <a:tailEnd/>
                        </a:ln>
                      </a:spPr>
                    </a:pic>
                  </a:grpSp>
                </lc:lockedCanvas>
              </a:graphicData>
            </a:graphic>
          </wp:inline>
        </w:drawing>
      </w:r>
    </w:p>
    <w:p w14:paraId="65EB5C2A" w14:textId="113BB511" w:rsidR="00A270E1" w:rsidRDefault="00A270E1" w:rsidP="00FC3B68">
      <w:pPr>
        <w:pStyle w:val="ListParagraph"/>
      </w:pPr>
    </w:p>
    <w:p w14:paraId="44474223" w14:textId="77777777" w:rsidR="00A270E1" w:rsidRPr="00AD7D12" w:rsidRDefault="00A270E1" w:rsidP="00A270E1">
      <w:pPr>
        <w:pStyle w:val="ListParagraph"/>
        <w:rPr>
          <w:b/>
          <w:bCs/>
        </w:rPr>
      </w:pPr>
      <w:r w:rsidRPr="00AD7D12">
        <w:rPr>
          <w:b/>
          <w:bCs/>
        </w:rPr>
        <w:t>-</w:t>
      </w:r>
      <w:r w:rsidRPr="00AD7D12">
        <w:rPr>
          <w:b/>
          <w:bCs/>
        </w:rPr>
        <w:sym w:font="Wingdings" w:char="F0E0"/>
      </w:r>
      <w:r w:rsidRPr="00AD7D12">
        <w:rPr>
          <w:b/>
          <w:bCs/>
        </w:rPr>
        <w:t xml:space="preserve">  select </w:t>
      </w:r>
      <w:proofErr w:type="spellStart"/>
      <w:r w:rsidRPr="00AD7D12">
        <w:rPr>
          <w:b/>
          <w:bCs/>
        </w:rPr>
        <w:t>last_</w:t>
      </w:r>
      <w:proofErr w:type="gramStart"/>
      <w:r w:rsidRPr="00AD7D12">
        <w:rPr>
          <w:b/>
          <w:bCs/>
        </w:rPr>
        <w:t>name,department</w:t>
      </w:r>
      <w:proofErr w:type="gramEnd"/>
      <w:r w:rsidRPr="00AD7D12">
        <w:rPr>
          <w:b/>
          <w:bCs/>
        </w:rPr>
        <w:t>_id,department_name</w:t>
      </w:r>
      <w:proofErr w:type="spellEnd"/>
    </w:p>
    <w:p w14:paraId="7CC114E0" w14:textId="77777777" w:rsidR="00A270E1" w:rsidRPr="00AD7D12" w:rsidRDefault="00A270E1" w:rsidP="00A270E1">
      <w:pPr>
        <w:pStyle w:val="ListParagraph"/>
        <w:rPr>
          <w:b/>
          <w:bCs/>
        </w:rPr>
      </w:pPr>
      <w:r w:rsidRPr="00AD7D12">
        <w:rPr>
          <w:b/>
          <w:bCs/>
        </w:rPr>
        <w:t>from employees</w:t>
      </w:r>
    </w:p>
    <w:p w14:paraId="164ABF40" w14:textId="77777777" w:rsidR="00A270E1" w:rsidRPr="00AD7D12" w:rsidRDefault="00A270E1" w:rsidP="00A270E1">
      <w:pPr>
        <w:pStyle w:val="ListParagraph"/>
        <w:rPr>
          <w:b/>
          <w:bCs/>
        </w:rPr>
      </w:pPr>
      <w:r w:rsidRPr="00AD7D12">
        <w:rPr>
          <w:b/>
          <w:bCs/>
        </w:rPr>
        <w:t>join departments</w:t>
      </w:r>
    </w:p>
    <w:p w14:paraId="4C97C70D" w14:textId="77777777" w:rsidR="00A270E1" w:rsidRPr="00AD7D12" w:rsidRDefault="00A270E1" w:rsidP="00A270E1">
      <w:pPr>
        <w:pStyle w:val="ListParagraph"/>
        <w:rPr>
          <w:b/>
          <w:bCs/>
        </w:rPr>
      </w:pPr>
      <w:r w:rsidRPr="00AD7D12">
        <w:rPr>
          <w:b/>
          <w:bCs/>
        </w:rPr>
        <w:t>using(</w:t>
      </w:r>
      <w:proofErr w:type="spellStart"/>
      <w:r w:rsidRPr="00AD7D12">
        <w:rPr>
          <w:b/>
          <w:bCs/>
        </w:rPr>
        <w:t>department_id</w:t>
      </w:r>
      <w:proofErr w:type="spellEnd"/>
      <w:proofErr w:type="gramStart"/>
      <w:r w:rsidRPr="00AD7D12">
        <w:rPr>
          <w:b/>
          <w:bCs/>
        </w:rPr>
        <w:t>);</w:t>
      </w:r>
      <w:proofErr w:type="gramEnd"/>
    </w:p>
    <w:p w14:paraId="3A9DFFAE" w14:textId="75BC1E87" w:rsidR="00A270E1" w:rsidRPr="00AD7D12" w:rsidRDefault="00A270E1" w:rsidP="00FC3B68">
      <w:pPr>
        <w:pStyle w:val="ListParagraph"/>
        <w:rPr>
          <w:b/>
          <w:bCs/>
        </w:rPr>
      </w:pPr>
    </w:p>
    <w:p w14:paraId="2863FA6B" w14:textId="77777777" w:rsidR="00A270E1" w:rsidRDefault="00A270E1" w:rsidP="00FC3B68">
      <w:pPr>
        <w:pStyle w:val="ListParagraph"/>
      </w:pPr>
    </w:p>
    <w:p w14:paraId="19F079AB" w14:textId="77777777" w:rsidR="00FC3B68" w:rsidRDefault="00FC3B68" w:rsidP="00FC3B68">
      <w:pPr>
        <w:pStyle w:val="ListParagraph"/>
        <w:numPr>
          <w:ilvl w:val="0"/>
          <w:numId w:val="1"/>
        </w:numPr>
      </w:pPr>
      <w:r>
        <w:rPr>
          <w:b/>
          <w:bCs/>
        </w:rPr>
        <w:lastRenderedPageBreak/>
        <w:t>The HR department needs a report of employees in Toronto. Display the last name, job, department number, and department name for all employees who work in Toronto.</w:t>
      </w:r>
    </w:p>
    <w:p w14:paraId="39784873" w14:textId="3BA7CB38" w:rsidR="00FC3B68" w:rsidRDefault="00FC3B68" w:rsidP="00FC3B68">
      <w:pPr>
        <w:pStyle w:val="ListParagraph"/>
      </w:pPr>
      <w:r>
        <w:rPr>
          <w:noProof/>
        </w:rPr>
        <w:drawing>
          <wp:inline distT="0" distB="0" distL="0" distR="0" wp14:anchorId="45F24C5D" wp14:editId="288A4DD7">
            <wp:extent cx="5429250" cy="695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gray">
                    <a:xfrm>
                      <a:off x="0" y="0"/>
                      <a:ext cx="5429250" cy="695325"/>
                    </a:xfrm>
                    <a:prstGeom prst="rect">
                      <a:avLst/>
                    </a:prstGeom>
                    <a:noFill/>
                    <a:ln>
                      <a:noFill/>
                    </a:ln>
                  </pic:spPr>
                </pic:pic>
              </a:graphicData>
            </a:graphic>
          </wp:inline>
        </w:drawing>
      </w:r>
    </w:p>
    <w:p w14:paraId="2539E7CF" w14:textId="77777777" w:rsidR="00AD7D12" w:rsidRDefault="00AD7D12" w:rsidP="00FC3B68">
      <w:pPr>
        <w:pStyle w:val="ListParagraph"/>
      </w:pPr>
    </w:p>
    <w:p w14:paraId="2F2BEA74" w14:textId="71E33841" w:rsidR="00AD7D12" w:rsidRDefault="00AD7D12" w:rsidP="002238CE">
      <w:pPr>
        <w:pStyle w:val="HTMLPreformatted"/>
      </w:pPr>
      <w:r>
        <w:t>-</w:t>
      </w:r>
      <w:r>
        <w:sym w:font="Wingdings" w:char="F0E0"/>
      </w:r>
      <w:r>
        <w:t xml:space="preserve"> </w:t>
      </w:r>
      <w:r w:rsidR="002238CE" w:rsidRPr="002853CA">
        <w:rPr>
          <w:rFonts w:asciiTheme="minorHAnsi" w:hAnsiTheme="minorHAnsi" w:cstheme="minorHAnsi"/>
          <w:b/>
          <w:bCs/>
          <w:color w:val="1D2129"/>
          <w:sz w:val="21"/>
          <w:szCs w:val="21"/>
          <w:shd w:val="clear" w:color="auto" w:fill="FFFFFF"/>
        </w:rPr>
        <w:t xml:space="preserve">SELECT </w:t>
      </w:r>
      <w:proofErr w:type="spellStart"/>
      <w:proofErr w:type="gramStart"/>
      <w:r w:rsidR="002238CE" w:rsidRPr="002853CA">
        <w:rPr>
          <w:rFonts w:asciiTheme="minorHAnsi" w:hAnsiTheme="minorHAnsi" w:cstheme="minorHAnsi"/>
          <w:b/>
          <w:bCs/>
          <w:color w:val="1D2129"/>
          <w:sz w:val="21"/>
          <w:szCs w:val="21"/>
          <w:shd w:val="clear" w:color="auto" w:fill="FFFFFF"/>
        </w:rPr>
        <w:t>e.last</w:t>
      </w:r>
      <w:proofErr w:type="gramEnd"/>
      <w:r w:rsidR="002238CE" w:rsidRPr="002853CA">
        <w:rPr>
          <w:rFonts w:asciiTheme="minorHAnsi" w:hAnsiTheme="minorHAnsi" w:cstheme="minorHAnsi"/>
          <w:b/>
          <w:bCs/>
          <w:color w:val="1D2129"/>
          <w:sz w:val="21"/>
          <w:szCs w:val="21"/>
          <w:shd w:val="clear" w:color="auto" w:fill="FFFFFF"/>
        </w:rPr>
        <w:t>_name</w:t>
      </w:r>
      <w:proofErr w:type="spellEnd"/>
      <w:r w:rsidR="002238CE" w:rsidRPr="002853CA">
        <w:rPr>
          <w:rFonts w:asciiTheme="minorHAnsi" w:hAnsiTheme="minorHAnsi" w:cstheme="minorHAnsi"/>
          <w:b/>
          <w:bCs/>
          <w:color w:val="1D2129"/>
          <w:sz w:val="21"/>
          <w:szCs w:val="21"/>
          <w:shd w:val="clear" w:color="auto" w:fill="FFFFFF"/>
        </w:rPr>
        <w:t xml:space="preserve">, </w:t>
      </w:r>
      <w:proofErr w:type="spellStart"/>
      <w:r w:rsidR="002238CE" w:rsidRPr="002853CA">
        <w:rPr>
          <w:rFonts w:asciiTheme="minorHAnsi" w:hAnsiTheme="minorHAnsi" w:cstheme="minorHAnsi"/>
          <w:b/>
          <w:bCs/>
          <w:color w:val="1D2129"/>
          <w:sz w:val="21"/>
          <w:szCs w:val="21"/>
          <w:shd w:val="clear" w:color="auto" w:fill="FFFFFF"/>
        </w:rPr>
        <w:t>e.job_id</w:t>
      </w:r>
      <w:proofErr w:type="spellEnd"/>
      <w:r w:rsidR="002238CE" w:rsidRPr="002853CA">
        <w:rPr>
          <w:rFonts w:asciiTheme="minorHAnsi" w:hAnsiTheme="minorHAnsi" w:cstheme="minorHAnsi"/>
          <w:b/>
          <w:bCs/>
          <w:color w:val="1D2129"/>
          <w:sz w:val="21"/>
          <w:szCs w:val="21"/>
          <w:shd w:val="clear" w:color="auto" w:fill="FFFFFF"/>
        </w:rPr>
        <w:t xml:space="preserve">, </w:t>
      </w:r>
      <w:proofErr w:type="spellStart"/>
      <w:r w:rsidR="002238CE" w:rsidRPr="002853CA">
        <w:rPr>
          <w:rFonts w:asciiTheme="minorHAnsi" w:hAnsiTheme="minorHAnsi" w:cstheme="minorHAnsi"/>
          <w:b/>
          <w:bCs/>
          <w:color w:val="1D2129"/>
          <w:sz w:val="21"/>
          <w:szCs w:val="21"/>
          <w:shd w:val="clear" w:color="auto" w:fill="FFFFFF"/>
        </w:rPr>
        <w:t>e.department_id</w:t>
      </w:r>
      <w:proofErr w:type="spellEnd"/>
      <w:r w:rsidR="002238CE" w:rsidRPr="002853CA">
        <w:rPr>
          <w:rFonts w:asciiTheme="minorHAnsi" w:hAnsiTheme="minorHAnsi" w:cstheme="minorHAnsi"/>
          <w:b/>
          <w:bCs/>
          <w:color w:val="1D2129"/>
          <w:sz w:val="21"/>
          <w:szCs w:val="21"/>
          <w:shd w:val="clear" w:color="auto" w:fill="FFFFFF"/>
        </w:rPr>
        <w:t>,</w:t>
      </w:r>
      <w:r w:rsidR="002238CE" w:rsidRPr="002853CA">
        <w:rPr>
          <w:rFonts w:asciiTheme="minorHAnsi" w:hAnsiTheme="minorHAnsi" w:cstheme="minorHAnsi"/>
          <w:b/>
          <w:bCs/>
          <w:color w:val="1D2129"/>
          <w:sz w:val="21"/>
          <w:szCs w:val="21"/>
        </w:rPr>
        <w:br/>
      </w:r>
      <w:proofErr w:type="spellStart"/>
      <w:r w:rsidR="002238CE" w:rsidRPr="002853CA">
        <w:rPr>
          <w:rFonts w:asciiTheme="minorHAnsi" w:hAnsiTheme="minorHAnsi" w:cstheme="minorHAnsi"/>
          <w:b/>
          <w:bCs/>
          <w:color w:val="1D2129"/>
          <w:sz w:val="21"/>
          <w:szCs w:val="21"/>
          <w:shd w:val="clear" w:color="auto" w:fill="FFFFFF"/>
        </w:rPr>
        <w:t>d.department_name</w:t>
      </w:r>
      <w:proofErr w:type="spellEnd"/>
      <w:r w:rsidR="002238CE" w:rsidRPr="002853CA">
        <w:rPr>
          <w:rFonts w:asciiTheme="minorHAnsi" w:hAnsiTheme="minorHAnsi" w:cstheme="minorHAnsi"/>
          <w:b/>
          <w:bCs/>
          <w:color w:val="1D2129"/>
          <w:sz w:val="21"/>
          <w:szCs w:val="21"/>
        </w:rPr>
        <w:br/>
      </w:r>
      <w:r w:rsidR="002238CE" w:rsidRPr="002853CA">
        <w:rPr>
          <w:rFonts w:asciiTheme="minorHAnsi" w:hAnsiTheme="minorHAnsi" w:cstheme="minorHAnsi"/>
          <w:b/>
          <w:bCs/>
          <w:color w:val="1D2129"/>
          <w:sz w:val="21"/>
          <w:szCs w:val="21"/>
          <w:shd w:val="clear" w:color="auto" w:fill="FFFFFF"/>
        </w:rPr>
        <w:t>FROM employees e JOIN departments d</w:t>
      </w:r>
      <w:r w:rsidR="002238CE" w:rsidRPr="002853CA">
        <w:rPr>
          <w:rFonts w:asciiTheme="minorHAnsi" w:hAnsiTheme="minorHAnsi" w:cstheme="minorHAnsi"/>
          <w:b/>
          <w:bCs/>
          <w:color w:val="1D2129"/>
          <w:sz w:val="21"/>
          <w:szCs w:val="21"/>
        </w:rPr>
        <w:br/>
      </w:r>
      <w:r w:rsidR="002238CE" w:rsidRPr="002853CA">
        <w:rPr>
          <w:rFonts w:asciiTheme="minorHAnsi" w:hAnsiTheme="minorHAnsi" w:cstheme="minorHAnsi"/>
          <w:b/>
          <w:bCs/>
          <w:color w:val="1D2129"/>
          <w:sz w:val="21"/>
          <w:szCs w:val="21"/>
          <w:shd w:val="clear" w:color="auto" w:fill="FFFFFF"/>
        </w:rPr>
        <w:t>ON (</w:t>
      </w:r>
      <w:proofErr w:type="spellStart"/>
      <w:r w:rsidR="002238CE" w:rsidRPr="002853CA">
        <w:rPr>
          <w:rFonts w:asciiTheme="minorHAnsi" w:hAnsiTheme="minorHAnsi" w:cstheme="minorHAnsi"/>
          <w:b/>
          <w:bCs/>
          <w:color w:val="1D2129"/>
          <w:sz w:val="21"/>
          <w:szCs w:val="21"/>
          <w:shd w:val="clear" w:color="auto" w:fill="FFFFFF"/>
        </w:rPr>
        <w:t>e.department_id</w:t>
      </w:r>
      <w:proofErr w:type="spellEnd"/>
      <w:r w:rsidR="002238CE" w:rsidRPr="002853CA">
        <w:rPr>
          <w:rFonts w:asciiTheme="minorHAnsi" w:hAnsiTheme="minorHAnsi" w:cstheme="minorHAnsi"/>
          <w:b/>
          <w:bCs/>
          <w:color w:val="1D2129"/>
          <w:sz w:val="21"/>
          <w:szCs w:val="21"/>
          <w:shd w:val="clear" w:color="auto" w:fill="FFFFFF"/>
        </w:rPr>
        <w:t xml:space="preserve"> = </w:t>
      </w:r>
      <w:proofErr w:type="spellStart"/>
      <w:r w:rsidR="002238CE" w:rsidRPr="002853CA">
        <w:rPr>
          <w:rFonts w:asciiTheme="minorHAnsi" w:hAnsiTheme="minorHAnsi" w:cstheme="minorHAnsi"/>
          <w:b/>
          <w:bCs/>
          <w:color w:val="1D2129"/>
          <w:sz w:val="21"/>
          <w:szCs w:val="21"/>
          <w:shd w:val="clear" w:color="auto" w:fill="FFFFFF"/>
        </w:rPr>
        <w:t>d.department_id</w:t>
      </w:r>
      <w:proofErr w:type="spellEnd"/>
      <w:r w:rsidR="002238CE" w:rsidRPr="002853CA">
        <w:rPr>
          <w:rFonts w:asciiTheme="minorHAnsi" w:hAnsiTheme="minorHAnsi" w:cstheme="minorHAnsi"/>
          <w:b/>
          <w:bCs/>
          <w:color w:val="1D2129"/>
          <w:sz w:val="21"/>
          <w:szCs w:val="21"/>
          <w:shd w:val="clear" w:color="auto" w:fill="FFFFFF"/>
        </w:rPr>
        <w:t>)</w:t>
      </w:r>
      <w:r w:rsidR="002238CE" w:rsidRPr="002853CA">
        <w:rPr>
          <w:rFonts w:asciiTheme="minorHAnsi" w:hAnsiTheme="minorHAnsi" w:cstheme="minorHAnsi"/>
          <w:b/>
          <w:bCs/>
          <w:color w:val="1D2129"/>
          <w:sz w:val="21"/>
          <w:szCs w:val="21"/>
        </w:rPr>
        <w:br/>
      </w:r>
      <w:r w:rsidR="002238CE" w:rsidRPr="002853CA">
        <w:rPr>
          <w:rFonts w:asciiTheme="minorHAnsi" w:hAnsiTheme="minorHAnsi" w:cstheme="minorHAnsi"/>
          <w:b/>
          <w:bCs/>
          <w:color w:val="1D2129"/>
          <w:sz w:val="21"/>
          <w:szCs w:val="21"/>
          <w:shd w:val="clear" w:color="auto" w:fill="FFFFFF"/>
        </w:rPr>
        <w:t>JOIN locations l</w:t>
      </w:r>
      <w:r w:rsidR="002238CE" w:rsidRPr="002853CA">
        <w:rPr>
          <w:rFonts w:asciiTheme="minorHAnsi" w:hAnsiTheme="minorHAnsi" w:cstheme="minorHAnsi"/>
          <w:b/>
          <w:bCs/>
          <w:color w:val="1D2129"/>
          <w:sz w:val="21"/>
          <w:szCs w:val="21"/>
        </w:rPr>
        <w:br/>
      </w:r>
      <w:r w:rsidR="002238CE" w:rsidRPr="002853CA">
        <w:rPr>
          <w:rFonts w:asciiTheme="minorHAnsi" w:hAnsiTheme="minorHAnsi" w:cstheme="minorHAnsi"/>
          <w:b/>
          <w:bCs/>
          <w:color w:val="1D2129"/>
          <w:sz w:val="21"/>
          <w:szCs w:val="21"/>
          <w:shd w:val="clear" w:color="auto" w:fill="FFFFFF"/>
        </w:rPr>
        <w:t>ON (</w:t>
      </w:r>
      <w:proofErr w:type="spellStart"/>
      <w:r w:rsidR="002238CE" w:rsidRPr="002853CA">
        <w:rPr>
          <w:rFonts w:asciiTheme="minorHAnsi" w:hAnsiTheme="minorHAnsi" w:cstheme="minorHAnsi"/>
          <w:b/>
          <w:bCs/>
          <w:color w:val="1D2129"/>
          <w:sz w:val="21"/>
          <w:szCs w:val="21"/>
          <w:shd w:val="clear" w:color="auto" w:fill="FFFFFF"/>
        </w:rPr>
        <w:t>d.location_id</w:t>
      </w:r>
      <w:proofErr w:type="spellEnd"/>
      <w:r w:rsidR="002238CE" w:rsidRPr="002853CA">
        <w:rPr>
          <w:rFonts w:asciiTheme="minorHAnsi" w:hAnsiTheme="minorHAnsi" w:cstheme="minorHAnsi"/>
          <w:b/>
          <w:bCs/>
          <w:color w:val="1D2129"/>
          <w:sz w:val="21"/>
          <w:szCs w:val="21"/>
          <w:shd w:val="clear" w:color="auto" w:fill="FFFFFF"/>
        </w:rPr>
        <w:t xml:space="preserve"> = </w:t>
      </w:r>
      <w:proofErr w:type="spellStart"/>
      <w:r w:rsidR="002238CE" w:rsidRPr="002853CA">
        <w:rPr>
          <w:rFonts w:asciiTheme="minorHAnsi" w:hAnsiTheme="minorHAnsi" w:cstheme="minorHAnsi"/>
          <w:b/>
          <w:bCs/>
          <w:color w:val="1D2129"/>
          <w:sz w:val="21"/>
          <w:szCs w:val="21"/>
          <w:shd w:val="clear" w:color="auto" w:fill="FFFFFF"/>
        </w:rPr>
        <w:t>l.location_id</w:t>
      </w:r>
      <w:proofErr w:type="spellEnd"/>
      <w:r w:rsidR="002238CE" w:rsidRPr="002853CA">
        <w:rPr>
          <w:rFonts w:asciiTheme="minorHAnsi" w:hAnsiTheme="minorHAnsi" w:cstheme="minorHAnsi"/>
          <w:b/>
          <w:bCs/>
          <w:color w:val="1D2129"/>
          <w:sz w:val="21"/>
          <w:szCs w:val="21"/>
          <w:shd w:val="clear" w:color="auto" w:fill="FFFFFF"/>
        </w:rPr>
        <w:t>)</w:t>
      </w:r>
      <w:r w:rsidR="002238CE" w:rsidRPr="002853CA">
        <w:rPr>
          <w:rFonts w:asciiTheme="minorHAnsi" w:hAnsiTheme="minorHAnsi" w:cstheme="minorHAnsi"/>
          <w:b/>
          <w:bCs/>
          <w:color w:val="1D2129"/>
          <w:sz w:val="21"/>
          <w:szCs w:val="21"/>
        </w:rPr>
        <w:br/>
      </w:r>
      <w:r w:rsidR="002238CE" w:rsidRPr="002853CA">
        <w:rPr>
          <w:rFonts w:asciiTheme="minorHAnsi" w:hAnsiTheme="minorHAnsi" w:cstheme="minorHAnsi"/>
          <w:b/>
          <w:bCs/>
          <w:color w:val="1D2129"/>
          <w:sz w:val="21"/>
          <w:szCs w:val="21"/>
          <w:shd w:val="clear" w:color="auto" w:fill="FFFFFF"/>
        </w:rPr>
        <w:t>WHERE LOWER(</w:t>
      </w:r>
      <w:proofErr w:type="spellStart"/>
      <w:r w:rsidR="002238CE" w:rsidRPr="002853CA">
        <w:rPr>
          <w:rFonts w:asciiTheme="minorHAnsi" w:hAnsiTheme="minorHAnsi" w:cstheme="minorHAnsi"/>
          <w:b/>
          <w:bCs/>
          <w:color w:val="1D2129"/>
          <w:sz w:val="21"/>
          <w:szCs w:val="21"/>
          <w:shd w:val="clear" w:color="auto" w:fill="FFFFFF"/>
        </w:rPr>
        <w:t>l.city</w:t>
      </w:r>
      <w:proofErr w:type="spellEnd"/>
      <w:r w:rsidR="002238CE" w:rsidRPr="002853CA">
        <w:rPr>
          <w:rFonts w:asciiTheme="minorHAnsi" w:hAnsiTheme="minorHAnsi" w:cstheme="minorHAnsi"/>
          <w:b/>
          <w:bCs/>
          <w:color w:val="1D2129"/>
          <w:sz w:val="21"/>
          <w:szCs w:val="21"/>
          <w:shd w:val="clear" w:color="auto" w:fill="FFFFFF"/>
        </w:rPr>
        <w:t>) = ’</w:t>
      </w:r>
      <w:proofErr w:type="spellStart"/>
      <w:r w:rsidR="002238CE" w:rsidRPr="002853CA">
        <w:rPr>
          <w:rFonts w:asciiTheme="minorHAnsi" w:hAnsiTheme="minorHAnsi" w:cstheme="minorHAnsi"/>
          <w:b/>
          <w:bCs/>
          <w:color w:val="1D2129"/>
          <w:sz w:val="21"/>
          <w:szCs w:val="21"/>
          <w:shd w:val="clear" w:color="auto" w:fill="FFFFFF"/>
        </w:rPr>
        <w:t>toronto</w:t>
      </w:r>
      <w:proofErr w:type="spellEnd"/>
      <w:r w:rsidR="002238CE" w:rsidRPr="002853CA">
        <w:rPr>
          <w:rFonts w:asciiTheme="minorHAnsi" w:hAnsiTheme="minorHAnsi" w:cstheme="minorHAnsi"/>
          <w:b/>
          <w:bCs/>
          <w:color w:val="1D2129"/>
          <w:sz w:val="21"/>
          <w:szCs w:val="21"/>
          <w:shd w:val="clear" w:color="auto" w:fill="FFFFFF"/>
        </w:rPr>
        <w:t>’</w:t>
      </w:r>
      <w:r w:rsidR="002238CE">
        <w:rPr>
          <w:rFonts w:ascii="Helvetica" w:hAnsi="Helvetica" w:cs="Helvetica"/>
          <w:color w:val="1D2129"/>
          <w:sz w:val="21"/>
          <w:szCs w:val="21"/>
          <w:shd w:val="clear" w:color="auto" w:fill="FFFFFF"/>
        </w:rPr>
        <w:t>;</w:t>
      </w:r>
    </w:p>
    <w:p w14:paraId="7997A11B" w14:textId="490C92D4" w:rsidR="00AD7D12" w:rsidRDefault="00AD7D12" w:rsidP="00FC3B68">
      <w:pPr>
        <w:pStyle w:val="ListParagraph"/>
      </w:pPr>
    </w:p>
    <w:p w14:paraId="026998F9" w14:textId="77777777" w:rsidR="00AD7D12" w:rsidRDefault="00AD7D12" w:rsidP="00FC3B68">
      <w:pPr>
        <w:pStyle w:val="ListParagraph"/>
      </w:pPr>
    </w:p>
    <w:p w14:paraId="56802783" w14:textId="6BEEFADB" w:rsidR="00FC3B68" w:rsidRDefault="00FC3B68" w:rsidP="00FC3B68">
      <w:pPr>
        <w:pStyle w:val="ListParagraph"/>
        <w:numPr>
          <w:ilvl w:val="0"/>
          <w:numId w:val="1"/>
        </w:numPr>
      </w:pPr>
      <w:r>
        <w:rPr>
          <w:b/>
          <w:bCs/>
        </w:rPr>
        <w:t xml:space="preserve">Create a report to display employees’ last name and employee number along with their manager’s last name and manager number. Label the columns Employee, Emp#, Manager, and </w:t>
      </w:r>
      <w:proofErr w:type="spellStart"/>
      <w:r>
        <w:rPr>
          <w:b/>
          <w:bCs/>
        </w:rPr>
        <w:t>Mgr</w:t>
      </w:r>
      <w:proofErr w:type="spellEnd"/>
      <w:r>
        <w:rPr>
          <w:b/>
          <w:bCs/>
        </w:rPr>
        <w:t xml:space="preserve">#, respectively. </w:t>
      </w:r>
      <w:r>
        <w:rPr>
          <w:noProof/>
        </w:rPr>
        <w:drawing>
          <wp:inline distT="0" distB="0" distL="0" distR="0" wp14:anchorId="7B685AFB" wp14:editId="54200865">
            <wp:extent cx="5600700" cy="468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gray">
                    <a:xfrm>
                      <a:off x="0" y="0"/>
                      <a:ext cx="5600700" cy="4686300"/>
                    </a:xfrm>
                    <a:prstGeom prst="rect">
                      <a:avLst/>
                    </a:prstGeom>
                    <a:noFill/>
                    <a:ln>
                      <a:noFill/>
                    </a:ln>
                  </pic:spPr>
                </pic:pic>
              </a:graphicData>
            </a:graphic>
          </wp:inline>
        </w:drawing>
      </w:r>
    </w:p>
    <w:p w14:paraId="0D78AE3A" w14:textId="1F21EE96" w:rsidR="00FC3B68" w:rsidRDefault="00FC3B68" w:rsidP="00FC3B68">
      <w:pPr>
        <w:pStyle w:val="ListParagraph"/>
        <w:rPr>
          <w:b/>
          <w:bCs/>
        </w:rPr>
      </w:pPr>
      <w:r>
        <w:rPr>
          <w:b/>
          <w:bCs/>
        </w:rPr>
        <w:t>Practice 5 (continued)</w:t>
      </w:r>
    </w:p>
    <w:p w14:paraId="51157252" w14:textId="080532ED" w:rsidR="009929C8" w:rsidRPr="009929C8" w:rsidRDefault="009929C8" w:rsidP="009929C8">
      <w:pPr>
        <w:pStyle w:val="ListParagraph"/>
        <w:rPr>
          <w:b/>
          <w:bCs/>
        </w:rPr>
      </w:pPr>
      <w:r>
        <w:rPr>
          <w:b/>
          <w:bCs/>
        </w:rPr>
        <w:t>---</w:t>
      </w:r>
      <w:r w:rsidRPr="009929C8">
        <w:rPr>
          <w:b/>
          <w:bCs/>
        </w:rPr>
        <w:sym w:font="Wingdings" w:char="F0E0"/>
      </w:r>
      <w:r>
        <w:rPr>
          <w:b/>
          <w:bCs/>
        </w:rPr>
        <w:t xml:space="preserve">  </w:t>
      </w:r>
      <w:r w:rsidRPr="009929C8">
        <w:rPr>
          <w:b/>
          <w:bCs/>
        </w:rPr>
        <w:t xml:space="preserve">SELECT </w:t>
      </w:r>
      <w:proofErr w:type="spellStart"/>
      <w:proofErr w:type="gramStart"/>
      <w:r w:rsidRPr="009929C8">
        <w:rPr>
          <w:b/>
          <w:bCs/>
        </w:rPr>
        <w:t>e.last</w:t>
      </w:r>
      <w:proofErr w:type="gramEnd"/>
      <w:r w:rsidRPr="009929C8">
        <w:rPr>
          <w:b/>
          <w:bCs/>
        </w:rPr>
        <w:t>_name</w:t>
      </w:r>
      <w:proofErr w:type="spellEnd"/>
      <w:r w:rsidRPr="009929C8">
        <w:rPr>
          <w:b/>
          <w:bCs/>
        </w:rPr>
        <w:t xml:space="preserve"> "Employee", </w:t>
      </w:r>
      <w:proofErr w:type="spellStart"/>
      <w:r w:rsidRPr="009929C8">
        <w:rPr>
          <w:b/>
          <w:bCs/>
        </w:rPr>
        <w:t>e.employee_id</w:t>
      </w:r>
      <w:proofErr w:type="spellEnd"/>
      <w:r w:rsidRPr="009929C8">
        <w:rPr>
          <w:b/>
          <w:bCs/>
        </w:rPr>
        <w:t xml:space="preserve"> "EMP#",</w:t>
      </w:r>
      <w:proofErr w:type="spellStart"/>
      <w:r w:rsidRPr="009929C8">
        <w:rPr>
          <w:b/>
          <w:bCs/>
        </w:rPr>
        <w:t>m.last_name</w:t>
      </w:r>
      <w:proofErr w:type="spellEnd"/>
      <w:r w:rsidRPr="009929C8">
        <w:rPr>
          <w:b/>
          <w:bCs/>
        </w:rPr>
        <w:t xml:space="preserve"> "Manager", </w:t>
      </w:r>
      <w:r>
        <w:rPr>
          <w:b/>
          <w:bCs/>
        </w:rPr>
        <w:t xml:space="preserve">        </w:t>
      </w:r>
      <w:proofErr w:type="spellStart"/>
      <w:r w:rsidRPr="009929C8">
        <w:rPr>
          <w:b/>
          <w:bCs/>
        </w:rPr>
        <w:t>m.employee_id</w:t>
      </w:r>
      <w:proofErr w:type="spellEnd"/>
      <w:r w:rsidRPr="009929C8">
        <w:rPr>
          <w:b/>
          <w:bCs/>
        </w:rPr>
        <w:t xml:space="preserve"> "</w:t>
      </w:r>
      <w:proofErr w:type="spellStart"/>
      <w:r w:rsidRPr="009929C8">
        <w:rPr>
          <w:b/>
          <w:bCs/>
        </w:rPr>
        <w:t>Mgr</w:t>
      </w:r>
      <w:proofErr w:type="spellEnd"/>
      <w:r w:rsidRPr="009929C8">
        <w:rPr>
          <w:b/>
          <w:bCs/>
        </w:rPr>
        <w:t>#"</w:t>
      </w:r>
    </w:p>
    <w:p w14:paraId="3ECF89F5" w14:textId="21C8656A" w:rsidR="009929C8" w:rsidRPr="009929C8" w:rsidRDefault="009929C8" w:rsidP="009929C8">
      <w:pPr>
        <w:pStyle w:val="ListParagraph"/>
        <w:rPr>
          <w:b/>
          <w:bCs/>
        </w:rPr>
      </w:pPr>
      <w:r>
        <w:rPr>
          <w:b/>
          <w:bCs/>
        </w:rPr>
        <w:t xml:space="preserve">   </w:t>
      </w:r>
      <w:r w:rsidRPr="009929C8">
        <w:rPr>
          <w:b/>
          <w:bCs/>
        </w:rPr>
        <w:t>FROM employees e join employees m</w:t>
      </w:r>
    </w:p>
    <w:p w14:paraId="73CAB80C" w14:textId="78384A50" w:rsidR="009929C8" w:rsidRDefault="009929C8" w:rsidP="009929C8">
      <w:pPr>
        <w:pStyle w:val="ListParagraph"/>
      </w:pPr>
      <w:r>
        <w:rPr>
          <w:b/>
          <w:bCs/>
        </w:rPr>
        <w:t xml:space="preserve">   </w:t>
      </w:r>
      <w:r w:rsidRPr="009929C8">
        <w:rPr>
          <w:b/>
          <w:bCs/>
        </w:rPr>
        <w:t>ON (</w:t>
      </w:r>
      <w:proofErr w:type="spellStart"/>
      <w:proofErr w:type="gramStart"/>
      <w:r w:rsidRPr="009929C8">
        <w:rPr>
          <w:b/>
          <w:bCs/>
        </w:rPr>
        <w:t>e.manager</w:t>
      </w:r>
      <w:proofErr w:type="gramEnd"/>
      <w:r w:rsidRPr="009929C8">
        <w:rPr>
          <w:b/>
          <w:bCs/>
        </w:rPr>
        <w:t>_id</w:t>
      </w:r>
      <w:proofErr w:type="spellEnd"/>
      <w:r w:rsidRPr="009929C8">
        <w:rPr>
          <w:b/>
          <w:bCs/>
        </w:rPr>
        <w:t xml:space="preserve"> = </w:t>
      </w:r>
      <w:proofErr w:type="spellStart"/>
      <w:r w:rsidRPr="009929C8">
        <w:rPr>
          <w:b/>
          <w:bCs/>
        </w:rPr>
        <w:t>m.employee_id</w:t>
      </w:r>
      <w:proofErr w:type="spellEnd"/>
      <w:r w:rsidRPr="009929C8">
        <w:rPr>
          <w:b/>
          <w:bCs/>
        </w:rPr>
        <w:t>);</w:t>
      </w:r>
      <w:r>
        <w:rPr>
          <w:b/>
          <w:bCs/>
        </w:rPr>
        <w:t xml:space="preserve">   </w:t>
      </w:r>
    </w:p>
    <w:p w14:paraId="69C08E2E" w14:textId="31CFF04C" w:rsidR="00FC3B68" w:rsidRDefault="00FC3B68" w:rsidP="00FC3B68">
      <w:pPr>
        <w:pStyle w:val="ListParagraph"/>
        <w:numPr>
          <w:ilvl w:val="0"/>
          <w:numId w:val="1"/>
        </w:numPr>
      </w:pPr>
      <w:r>
        <w:t xml:space="preserve">Modify lab_05 to display all employees including King, who has no manager. Order the results by the employee number. </w:t>
      </w:r>
      <w:r>
        <w:rPr>
          <w:noProof/>
        </w:rPr>
        <w:drawing>
          <wp:inline distT="0" distB="0" distL="0" distR="0" wp14:anchorId="6D774F29" wp14:editId="6CAD041B">
            <wp:extent cx="5410200" cy="1724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gray">
                    <a:xfrm>
                      <a:off x="0" y="0"/>
                      <a:ext cx="5410200" cy="1724025"/>
                    </a:xfrm>
                    <a:prstGeom prst="rect">
                      <a:avLst/>
                    </a:prstGeom>
                    <a:noFill/>
                    <a:ln>
                      <a:noFill/>
                    </a:ln>
                  </pic:spPr>
                </pic:pic>
              </a:graphicData>
            </a:graphic>
          </wp:inline>
        </w:drawing>
      </w:r>
    </w:p>
    <w:p w14:paraId="6A8404D7" w14:textId="4CF36297" w:rsidR="00396C52" w:rsidRPr="002853CA" w:rsidRDefault="00396C52" w:rsidP="00396C52">
      <w:pPr>
        <w:rPr>
          <w:b/>
          <w:bCs/>
        </w:rPr>
      </w:pPr>
      <w:r>
        <w:t>---</w:t>
      </w:r>
      <w:r>
        <w:sym w:font="Wingdings" w:char="F0E0"/>
      </w:r>
      <w:r>
        <w:t xml:space="preserve">  </w:t>
      </w:r>
      <w:r w:rsidRPr="002853CA">
        <w:rPr>
          <w:b/>
          <w:bCs/>
        </w:rPr>
        <w:t xml:space="preserve">SELECT </w:t>
      </w:r>
      <w:proofErr w:type="spellStart"/>
      <w:proofErr w:type="gramStart"/>
      <w:r w:rsidRPr="002853CA">
        <w:rPr>
          <w:b/>
          <w:bCs/>
        </w:rPr>
        <w:t>w.last</w:t>
      </w:r>
      <w:proofErr w:type="gramEnd"/>
      <w:r w:rsidRPr="002853CA">
        <w:rPr>
          <w:b/>
          <w:bCs/>
        </w:rPr>
        <w:t>_name</w:t>
      </w:r>
      <w:proofErr w:type="spellEnd"/>
      <w:r w:rsidRPr="002853CA">
        <w:rPr>
          <w:b/>
          <w:bCs/>
        </w:rPr>
        <w:t xml:space="preserve"> "Employee", </w:t>
      </w:r>
      <w:proofErr w:type="spellStart"/>
      <w:r w:rsidRPr="002853CA">
        <w:rPr>
          <w:b/>
          <w:bCs/>
        </w:rPr>
        <w:t>w.employee_id</w:t>
      </w:r>
      <w:proofErr w:type="spellEnd"/>
      <w:r w:rsidRPr="002853CA">
        <w:rPr>
          <w:b/>
          <w:bCs/>
        </w:rPr>
        <w:t xml:space="preserve"> "EMP#",</w:t>
      </w:r>
      <w:r w:rsidR="002238CE" w:rsidRPr="002853CA">
        <w:rPr>
          <w:b/>
          <w:bCs/>
        </w:rPr>
        <w:t xml:space="preserve"> </w:t>
      </w:r>
      <w:proofErr w:type="spellStart"/>
      <w:r w:rsidRPr="002853CA">
        <w:rPr>
          <w:b/>
          <w:bCs/>
        </w:rPr>
        <w:t>m.last_name</w:t>
      </w:r>
      <w:proofErr w:type="spellEnd"/>
      <w:r w:rsidRPr="002853CA">
        <w:rPr>
          <w:b/>
          <w:bCs/>
        </w:rPr>
        <w:t xml:space="preserve"> "Manager", </w:t>
      </w:r>
      <w:proofErr w:type="spellStart"/>
      <w:r w:rsidRPr="002853CA">
        <w:rPr>
          <w:b/>
          <w:bCs/>
        </w:rPr>
        <w:t>m.employee_id</w:t>
      </w:r>
      <w:proofErr w:type="spellEnd"/>
      <w:r w:rsidRPr="002853CA">
        <w:rPr>
          <w:b/>
          <w:bCs/>
        </w:rPr>
        <w:t xml:space="preserve"> "</w:t>
      </w:r>
      <w:proofErr w:type="spellStart"/>
      <w:r w:rsidRPr="002853CA">
        <w:rPr>
          <w:b/>
          <w:bCs/>
        </w:rPr>
        <w:t>Mgr</w:t>
      </w:r>
      <w:proofErr w:type="spellEnd"/>
      <w:r w:rsidRPr="002853CA">
        <w:rPr>
          <w:b/>
          <w:bCs/>
        </w:rPr>
        <w:t>#"</w:t>
      </w:r>
    </w:p>
    <w:p w14:paraId="65BA9F45" w14:textId="77777777" w:rsidR="00396C52" w:rsidRPr="002853CA" w:rsidRDefault="00396C52" w:rsidP="00396C52">
      <w:pPr>
        <w:rPr>
          <w:b/>
          <w:bCs/>
        </w:rPr>
      </w:pPr>
      <w:r w:rsidRPr="002853CA">
        <w:rPr>
          <w:b/>
          <w:bCs/>
        </w:rPr>
        <w:t>FROM employees w</w:t>
      </w:r>
    </w:p>
    <w:p w14:paraId="437CFAE0" w14:textId="77777777" w:rsidR="00396C52" w:rsidRPr="002853CA" w:rsidRDefault="00396C52" w:rsidP="00396C52">
      <w:pPr>
        <w:rPr>
          <w:b/>
          <w:bCs/>
        </w:rPr>
      </w:pPr>
      <w:r w:rsidRPr="002853CA">
        <w:rPr>
          <w:b/>
          <w:bCs/>
        </w:rPr>
        <w:t>LEFT OUTER JOIN employees m</w:t>
      </w:r>
    </w:p>
    <w:p w14:paraId="611C61FD" w14:textId="67AD79E7" w:rsidR="00396C52" w:rsidRPr="002853CA" w:rsidRDefault="00396C52" w:rsidP="00396C52">
      <w:pPr>
        <w:rPr>
          <w:b/>
          <w:bCs/>
        </w:rPr>
      </w:pPr>
      <w:r w:rsidRPr="002853CA">
        <w:rPr>
          <w:b/>
          <w:bCs/>
        </w:rPr>
        <w:t>ON (</w:t>
      </w:r>
      <w:proofErr w:type="spellStart"/>
      <w:proofErr w:type="gramStart"/>
      <w:r w:rsidRPr="002853CA">
        <w:rPr>
          <w:b/>
          <w:bCs/>
        </w:rPr>
        <w:t>w.manager</w:t>
      </w:r>
      <w:proofErr w:type="gramEnd"/>
      <w:r w:rsidRPr="002853CA">
        <w:rPr>
          <w:b/>
          <w:bCs/>
        </w:rPr>
        <w:t>_id</w:t>
      </w:r>
      <w:proofErr w:type="spellEnd"/>
      <w:r w:rsidRPr="002853CA">
        <w:rPr>
          <w:b/>
          <w:bCs/>
        </w:rPr>
        <w:t xml:space="preserve"> = </w:t>
      </w:r>
      <w:proofErr w:type="spellStart"/>
      <w:r w:rsidRPr="002853CA">
        <w:rPr>
          <w:b/>
          <w:bCs/>
        </w:rPr>
        <w:t>m.employee_id</w:t>
      </w:r>
      <w:proofErr w:type="spellEnd"/>
      <w:r w:rsidRPr="002853CA">
        <w:rPr>
          <w:b/>
          <w:bCs/>
        </w:rPr>
        <w:t>);</w:t>
      </w:r>
    </w:p>
    <w:p w14:paraId="1B1B73DF" w14:textId="77777777" w:rsidR="00FC3B68" w:rsidRDefault="00FC3B68" w:rsidP="00FC3B68">
      <w:pPr>
        <w:pStyle w:val="ListParagraph"/>
        <w:numPr>
          <w:ilvl w:val="0"/>
          <w:numId w:val="1"/>
        </w:numPr>
      </w:pPr>
      <w:r>
        <w:rPr>
          <w:b/>
          <w:bCs/>
        </w:rPr>
        <w:t xml:space="preserve">Create a report for the HR department that displays employee last names, department numbers, and all the employees who work in the same department as a given employee. Give each column an appropriate label. </w:t>
      </w:r>
    </w:p>
    <w:p w14:paraId="073900D7" w14:textId="77777777" w:rsidR="00FC3B68" w:rsidRDefault="00FC3B68" w:rsidP="00FC3B68">
      <w:pPr>
        <w:pStyle w:val="ListParagraph"/>
      </w:pPr>
      <w:r>
        <w:rPr>
          <w:noProof/>
        </w:rPr>
        <w:drawing>
          <wp:inline distT="0" distB="0" distL="0" distR="0" wp14:anchorId="1524BB07" wp14:editId="03900670">
            <wp:extent cx="5446395" cy="3524250"/>
            <wp:effectExtent l="0" t="0" r="0" b="0"/>
            <wp:docPr id="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41950" cy="3522663"/>
                      <a:chOff x="920750" y="4340225"/>
                      <a:chExt cx="5441950" cy="3522663"/>
                    </a:xfrm>
                  </a:grpSpPr>
                  <a:grpSp>
                    <a:nvGrpSpPr>
                      <a:cNvPr id="61447" name="Group 11"/>
                      <a:cNvGrpSpPr>
                        <a:grpSpLocks/>
                      </a:cNvGrpSpPr>
                    </a:nvGrpSpPr>
                    <a:grpSpPr bwMode="auto">
                      <a:xfrm>
                        <a:off x="920750" y="4340225"/>
                        <a:ext cx="5441950" cy="3522663"/>
                        <a:chOff x="580" y="2674"/>
                        <a:chExt cx="3428" cy="2219"/>
                      </a:xfrm>
                    </a:grpSpPr>
                    <a:pic>
                      <a:nvPicPr>
                        <a:cNvPr id="61448" name="Picture 8"/>
                        <a:cNvPicPr>
                          <a:picLocks noChangeAspect="1" noChangeArrowheads="1"/>
                        </a:cNvPicPr>
                      </a:nvPicPr>
                      <a:blipFill>
                        <a:blip r:embed="rId11"/>
                        <a:srcRect/>
                        <a:stretch>
                          <a:fillRect/>
                        </a:stretch>
                      </a:blipFill>
                      <a:spPr bwMode="gray">
                        <a:xfrm>
                          <a:off x="601" y="2674"/>
                          <a:ext cx="3407" cy="1960"/>
                        </a:xfrm>
                        <a:prstGeom prst="rect">
                          <a:avLst/>
                        </a:prstGeom>
                        <a:noFill/>
                        <a:ln w="25400">
                          <a:noFill/>
                          <a:miter lim="800000"/>
                          <a:headEnd type="none" w="sm" len="sm"/>
                          <a:tailEnd type="none" w="sm" len="sm"/>
                        </a:ln>
                      </a:spPr>
                    </a:pic>
                    <a:sp>
                      <a:nvSpPr>
                        <a:cNvPr id="61449" name="Text Box 9"/>
                        <a:cNvSpPr txBox="1">
                          <a:spLocks noChangeArrowheads="1"/>
                        </a:cNvSpPr>
                      </a:nvSpPr>
                      <a:spPr bwMode="auto">
                        <a:xfrm>
                          <a:off x="580" y="4541"/>
                          <a:ext cx="224" cy="237"/>
                        </a:xfrm>
                        <a:prstGeom prst="rect">
                          <a:avLst/>
                        </a:prstGeom>
                        <a:noFill/>
                        <a:ln w="25400">
                          <a:noFill/>
                          <a:miter lim="800000"/>
                          <a:headEnd type="none" w="sm" len="sm"/>
                          <a:tailEnd type="none" w="med" len="lg"/>
                        </a:ln>
                      </a:spPr>
                      <a:txSp>
                        <a:txBody>
                          <a:bodyPr lIns="12381" tIns="12381" rIns="12381" bIns="12381">
                            <a:spAutoFit/>
                          </a:bodyPr>
                          <a:lstStyle>
                            <a:defPPr>
                              <a:defRPr lang="en-US"/>
                            </a:defPPr>
                            <a:lvl1pPr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1pPr>
                            <a:lvl2pPr marL="4572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2pPr>
                            <a:lvl3pPr marL="9144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3pPr>
                            <a:lvl4pPr marL="13716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4pPr>
                            <a:lvl5pPr marL="1828800" algn="ctr" rtl="0" fontAlgn="base">
                              <a:spcBef>
                                <a:spcPct val="20000"/>
                              </a:spcBef>
                              <a:spcAft>
                                <a:spcPct val="0"/>
                              </a:spcAft>
                              <a:buClr>
                                <a:srgbClr val="FF0000"/>
                              </a:buClr>
                              <a:buFont typeface="Arial" charset="0"/>
                              <a:defRPr b="1" kern="1200">
                                <a:solidFill>
                                  <a:schemeClr val="tx1"/>
                                </a:solidFill>
                                <a:latin typeface="Arial" charset="0"/>
                                <a:ea typeface="+mn-ea"/>
                                <a:cs typeface="+mn-cs"/>
                              </a:defRPr>
                            </a:lvl5pPr>
                            <a:lvl6pPr marL="2286000" algn="l" defTabSz="914400" rtl="0" eaLnBrk="1" latinLnBrk="0" hangingPunct="1">
                              <a:defRPr b="1" kern="1200">
                                <a:solidFill>
                                  <a:schemeClr val="tx1"/>
                                </a:solidFill>
                                <a:latin typeface="Arial" charset="0"/>
                                <a:ea typeface="+mn-ea"/>
                                <a:cs typeface="+mn-cs"/>
                              </a:defRPr>
                            </a:lvl6pPr>
                            <a:lvl7pPr marL="2743200" algn="l" defTabSz="914400" rtl="0" eaLnBrk="1" latinLnBrk="0" hangingPunct="1">
                              <a:defRPr b="1" kern="1200">
                                <a:solidFill>
                                  <a:schemeClr val="tx1"/>
                                </a:solidFill>
                                <a:latin typeface="Arial" charset="0"/>
                                <a:ea typeface="+mn-ea"/>
                                <a:cs typeface="+mn-cs"/>
                              </a:defRPr>
                            </a:lvl7pPr>
                            <a:lvl8pPr marL="3200400" algn="l" defTabSz="914400" rtl="0" eaLnBrk="1" latinLnBrk="0" hangingPunct="1">
                              <a:defRPr b="1" kern="1200">
                                <a:solidFill>
                                  <a:schemeClr val="tx1"/>
                                </a:solidFill>
                                <a:latin typeface="Arial" charset="0"/>
                                <a:ea typeface="+mn-ea"/>
                                <a:cs typeface="+mn-cs"/>
                              </a:defRPr>
                            </a:lvl8pPr>
                            <a:lvl9pPr marL="3657600" algn="l" defTabSz="914400" rtl="0" eaLnBrk="1" latinLnBrk="0" hangingPunct="1">
                              <a:defRPr b="1" kern="1200">
                                <a:solidFill>
                                  <a:schemeClr val="tx1"/>
                                </a:solidFill>
                                <a:latin typeface="Arial" charset="0"/>
                                <a:ea typeface="+mn-ea"/>
                                <a:cs typeface="+mn-cs"/>
                              </a:defRPr>
                            </a:lvl9pPr>
                          </a:lstStyle>
                          <a:p>
                            <a:pPr defTabSz="801688">
                              <a:spcBef>
                                <a:spcPct val="0"/>
                              </a:spcBef>
                              <a:buClr>
                                <a:srgbClr val="000000"/>
                              </a:buClr>
                            </a:pPr>
                            <a:r>
                              <a:rPr lang="en-US" sz="2300"/>
                              <a:t>…</a:t>
                            </a:r>
                          </a:p>
                        </a:txBody>
                        <a:useSpRect/>
                      </a:txSp>
                    </a:sp>
                    <a:pic>
                      <a:nvPicPr>
                        <a:cNvPr id="61450" name="Picture 10"/>
                        <a:cNvPicPr>
                          <a:picLocks noChangeAspect="1" noChangeArrowheads="1"/>
                        </a:cNvPicPr>
                      </a:nvPicPr>
                      <a:blipFill>
                        <a:blip r:embed="rId12"/>
                        <a:srcRect/>
                        <a:stretch>
                          <a:fillRect/>
                        </a:stretch>
                      </a:blipFill>
                      <a:spPr bwMode="auto">
                        <a:xfrm>
                          <a:off x="590" y="4740"/>
                          <a:ext cx="3418" cy="153"/>
                        </a:xfrm>
                        <a:prstGeom prst="rect">
                          <a:avLst/>
                        </a:prstGeom>
                        <a:noFill/>
                        <a:ln w="25400">
                          <a:noFill/>
                          <a:miter lim="800000"/>
                          <a:headEnd type="none" w="sm" len="sm"/>
                          <a:tailEnd type="none" w="sm" len="sm"/>
                        </a:ln>
                      </a:spPr>
                    </a:pic>
                  </a:grpSp>
                </lc:lockedCanvas>
              </a:graphicData>
            </a:graphic>
          </wp:inline>
        </w:drawing>
      </w:r>
    </w:p>
    <w:p w14:paraId="43076F1E" w14:textId="5B44B2B4" w:rsidR="002238CE" w:rsidRPr="002853CA" w:rsidRDefault="00396C52" w:rsidP="002238CE">
      <w:pPr>
        <w:rPr>
          <w:b/>
          <w:bCs/>
        </w:rPr>
      </w:pPr>
      <w:r>
        <w:t>---</w:t>
      </w:r>
      <w:r>
        <w:sym w:font="Wingdings" w:char="F0E0"/>
      </w:r>
      <w:r w:rsidR="002238CE" w:rsidRPr="002238CE">
        <w:t xml:space="preserve"> </w:t>
      </w:r>
      <w:r w:rsidR="002238CE" w:rsidRPr="002853CA">
        <w:rPr>
          <w:b/>
          <w:bCs/>
        </w:rPr>
        <w:t xml:space="preserve">SELECT </w:t>
      </w:r>
      <w:proofErr w:type="spellStart"/>
      <w:proofErr w:type="gramStart"/>
      <w:r w:rsidR="002238CE" w:rsidRPr="002853CA">
        <w:rPr>
          <w:b/>
          <w:bCs/>
        </w:rPr>
        <w:t>e.department</w:t>
      </w:r>
      <w:proofErr w:type="gramEnd"/>
      <w:r w:rsidR="002238CE" w:rsidRPr="002853CA">
        <w:rPr>
          <w:b/>
          <w:bCs/>
        </w:rPr>
        <w:t>_id</w:t>
      </w:r>
      <w:proofErr w:type="spellEnd"/>
      <w:r w:rsidR="002238CE" w:rsidRPr="002853CA">
        <w:rPr>
          <w:b/>
          <w:bCs/>
        </w:rPr>
        <w:t xml:space="preserve"> department, </w:t>
      </w:r>
      <w:proofErr w:type="spellStart"/>
      <w:r w:rsidR="002238CE" w:rsidRPr="002853CA">
        <w:rPr>
          <w:b/>
          <w:bCs/>
        </w:rPr>
        <w:t>e.last_name</w:t>
      </w:r>
      <w:proofErr w:type="spellEnd"/>
      <w:r w:rsidR="002238CE" w:rsidRPr="002853CA">
        <w:rPr>
          <w:b/>
          <w:bCs/>
        </w:rPr>
        <w:t xml:space="preserve"> employee,</w:t>
      </w:r>
    </w:p>
    <w:p w14:paraId="0F3EB183" w14:textId="77777777" w:rsidR="002238CE" w:rsidRPr="002853CA" w:rsidRDefault="002238CE" w:rsidP="002238CE">
      <w:pPr>
        <w:rPr>
          <w:b/>
          <w:bCs/>
        </w:rPr>
      </w:pPr>
      <w:r w:rsidRPr="002853CA">
        <w:rPr>
          <w:b/>
          <w:bCs/>
        </w:rPr>
        <w:tab/>
      </w:r>
      <w:proofErr w:type="spellStart"/>
      <w:r w:rsidRPr="002853CA">
        <w:rPr>
          <w:b/>
          <w:bCs/>
        </w:rPr>
        <w:t>c.last_name</w:t>
      </w:r>
      <w:proofErr w:type="spellEnd"/>
      <w:r w:rsidRPr="002853CA">
        <w:rPr>
          <w:b/>
          <w:bCs/>
        </w:rPr>
        <w:t xml:space="preserve"> colleague</w:t>
      </w:r>
    </w:p>
    <w:p w14:paraId="732C995F" w14:textId="77777777" w:rsidR="002238CE" w:rsidRPr="002853CA" w:rsidRDefault="002238CE" w:rsidP="002238CE">
      <w:pPr>
        <w:rPr>
          <w:b/>
          <w:bCs/>
        </w:rPr>
      </w:pPr>
      <w:r w:rsidRPr="002853CA">
        <w:rPr>
          <w:b/>
          <w:bCs/>
        </w:rPr>
        <w:tab/>
        <w:t>FROM employees e JOIN employees c</w:t>
      </w:r>
    </w:p>
    <w:p w14:paraId="1104C6DA" w14:textId="77777777" w:rsidR="002238CE" w:rsidRPr="002853CA" w:rsidRDefault="002238CE" w:rsidP="002238CE">
      <w:pPr>
        <w:rPr>
          <w:b/>
          <w:bCs/>
        </w:rPr>
      </w:pPr>
      <w:r w:rsidRPr="002853CA">
        <w:rPr>
          <w:b/>
          <w:bCs/>
        </w:rPr>
        <w:tab/>
        <w:t>ON (</w:t>
      </w:r>
      <w:proofErr w:type="spellStart"/>
      <w:proofErr w:type="gramStart"/>
      <w:r w:rsidRPr="002853CA">
        <w:rPr>
          <w:b/>
          <w:bCs/>
        </w:rPr>
        <w:t>e.department</w:t>
      </w:r>
      <w:proofErr w:type="gramEnd"/>
      <w:r w:rsidRPr="002853CA">
        <w:rPr>
          <w:b/>
          <w:bCs/>
        </w:rPr>
        <w:t>_id</w:t>
      </w:r>
      <w:proofErr w:type="spellEnd"/>
      <w:r w:rsidRPr="002853CA">
        <w:rPr>
          <w:b/>
          <w:bCs/>
        </w:rPr>
        <w:t xml:space="preserve"> = </w:t>
      </w:r>
      <w:proofErr w:type="spellStart"/>
      <w:r w:rsidRPr="002853CA">
        <w:rPr>
          <w:b/>
          <w:bCs/>
        </w:rPr>
        <w:t>c.department_id</w:t>
      </w:r>
      <w:proofErr w:type="spellEnd"/>
      <w:r w:rsidRPr="002853CA">
        <w:rPr>
          <w:b/>
          <w:bCs/>
        </w:rPr>
        <w:t>)</w:t>
      </w:r>
    </w:p>
    <w:p w14:paraId="7F4D5E0D" w14:textId="77777777" w:rsidR="002238CE" w:rsidRPr="002853CA" w:rsidRDefault="002238CE" w:rsidP="002238CE">
      <w:pPr>
        <w:rPr>
          <w:b/>
          <w:bCs/>
        </w:rPr>
      </w:pPr>
      <w:r w:rsidRPr="002853CA">
        <w:rPr>
          <w:b/>
          <w:bCs/>
        </w:rPr>
        <w:tab/>
        <w:t xml:space="preserve">WHERE </w:t>
      </w:r>
      <w:proofErr w:type="spellStart"/>
      <w:proofErr w:type="gramStart"/>
      <w:r w:rsidRPr="002853CA">
        <w:rPr>
          <w:b/>
          <w:bCs/>
        </w:rPr>
        <w:t>e.employee</w:t>
      </w:r>
      <w:proofErr w:type="gramEnd"/>
      <w:r w:rsidRPr="002853CA">
        <w:rPr>
          <w:b/>
          <w:bCs/>
        </w:rPr>
        <w:t>_id</w:t>
      </w:r>
      <w:proofErr w:type="spellEnd"/>
      <w:r w:rsidRPr="002853CA">
        <w:rPr>
          <w:b/>
          <w:bCs/>
        </w:rPr>
        <w:t xml:space="preserve"> &lt;&gt; </w:t>
      </w:r>
      <w:proofErr w:type="spellStart"/>
      <w:r w:rsidRPr="002853CA">
        <w:rPr>
          <w:b/>
          <w:bCs/>
        </w:rPr>
        <w:t>c.employee_id</w:t>
      </w:r>
      <w:proofErr w:type="spellEnd"/>
    </w:p>
    <w:p w14:paraId="216F91C4" w14:textId="561E1627" w:rsidR="008A5A0E" w:rsidRPr="002853CA" w:rsidRDefault="002238CE" w:rsidP="002238CE">
      <w:pPr>
        <w:rPr>
          <w:b/>
          <w:bCs/>
        </w:rPr>
      </w:pPr>
      <w:r w:rsidRPr="002853CA">
        <w:rPr>
          <w:b/>
          <w:bCs/>
        </w:rPr>
        <w:tab/>
        <w:t xml:space="preserve">ORDER BY </w:t>
      </w:r>
      <w:proofErr w:type="spellStart"/>
      <w:proofErr w:type="gramStart"/>
      <w:r w:rsidRPr="002853CA">
        <w:rPr>
          <w:b/>
          <w:bCs/>
        </w:rPr>
        <w:t>e.department</w:t>
      </w:r>
      <w:proofErr w:type="gramEnd"/>
      <w:r w:rsidRPr="002853CA">
        <w:rPr>
          <w:b/>
          <w:bCs/>
        </w:rPr>
        <w:t>_id</w:t>
      </w:r>
      <w:proofErr w:type="spellEnd"/>
      <w:r w:rsidRPr="002853CA">
        <w:rPr>
          <w:b/>
          <w:bCs/>
        </w:rPr>
        <w:t xml:space="preserve">, </w:t>
      </w:r>
      <w:proofErr w:type="spellStart"/>
      <w:r w:rsidRPr="002853CA">
        <w:rPr>
          <w:b/>
          <w:bCs/>
        </w:rPr>
        <w:t>e.last_name</w:t>
      </w:r>
      <w:proofErr w:type="spellEnd"/>
      <w:r w:rsidRPr="002853CA">
        <w:rPr>
          <w:b/>
          <w:bCs/>
        </w:rPr>
        <w:t xml:space="preserve">, </w:t>
      </w:r>
      <w:proofErr w:type="spellStart"/>
      <w:r w:rsidRPr="002853CA">
        <w:rPr>
          <w:b/>
          <w:bCs/>
        </w:rPr>
        <w:t>c.last_name</w:t>
      </w:r>
      <w:proofErr w:type="spellEnd"/>
      <w:r w:rsidRPr="002853CA">
        <w:rPr>
          <w:b/>
          <w:bCs/>
        </w:rPr>
        <w:t>;</w:t>
      </w:r>
    </w:p>
    <w:sectPr w:rsidR="008A5A0E" w:rsidRPr="00285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760B2"/>
    <w:multiLevelType w:val="hybridMultilevel"/>
    <w:tmpl w:val="9BC43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0"/>
  </w:compat>
  <w:rsids>
    <w:rsidRoot w:val="003709AC"/>
    <w:rsid w:val="002238CE"/>
    <w:rsid w:val="002853CA"/>
    <w:rsid w:val="003709AC"/>
    <w:rsid w:val="00396C52"/>
    <w:rsid w:val="00544AA1"/>
    <w:rsid w:val="008A5A0E"/>
    <w:rsid w:val="009929C8"/>
    <w:rsid w:val="00A270E1"/>
    <w:rsid w:val="00AD7D12"/>
    <w:rsid w:val="00E153D0"/>
    <w:rsid w:val="00FC3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36730"/>
  <w15:chartTrackingRefBased/>
  <w15:docId w15:val="{8CFCBDD9-1092-4B18-A785-A41FF1B13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B68"/>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B68"/>
    <w:pPr>
      <w:ind w:left="720"/>
      <w:contextualSpacing/>
    </w:pPr>
  </w:style>
  <w:style w:type="paragraph" w:styleId="HTMLPreformatted">
    <w:name w:val="HTML Preformatted"/>
    <w:basedOn w:val="Normal"/>
    <w:link w:val="HTMLPreformattedChar"/>
    <w:uiPriority w:val="99"/>
    <w:unhideWhenUsed/>
    <w:rsid w:val="0022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238C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683288">
      <w:bodyDiv w:val="1"/>
      <w:marLeft w:val="0"/>
      <w:marRight w:val="0"/>
      <w:marTop w:val="0"/>
      <w:marBottom w:val="0"/>
      <w:divBdr>
        <w:top w:val="none" w:sz="0" w:space="0" w:color="auto"/>
        <w:left w:val="none" w:sz="0" w:space="0" w:color="auto"/>
        <w:bottom w:val="none" w:sz="0" w:space="0" w:color="auto"/>
        <w:right w:val="none" w:sz="0" w:space="0" w:color="auto"/>
      </w:divBdr>
    </w:div>
    <w:div w:id="175154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 Roy</dc:creator>
  <cp:keywords/>
  <dc:description/>
  <cp:lastModifiedBy>Purba Roy</cp:lastModifiedBy>
  <cp:revision>6</cp:revision>
  <dcterms:created xsi:type="dcterms:W3CDTF">2021-12-21T14:39:00Z</dcterms:created>
  <dcterms:modified xsi:type="dcterms:W3CDTF">2021-12-22T15:53:00Z</dcterms:modified>
</cp:coreProperties>
</file>