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6DC7" w14:textId="77777777" w:rsidR="00DC2D90" w:rsidRDefault="00E60EB6">
      <w:pPr>
        <w:pStyle w:val="Title"/>
      </w:pPr>
      <w:r>
        <w:t>Electrical Ove</w:t>
      </w:r>
      <w:r w:rsidR="00713A0F">
        <w:t>r</w:t>
      </w:r>
      <w:r>
        <w:t>view</w:t>
      </w:r>
    </w:p>
    <w:p w14:paraId="089633C1" w14:textId="77777777" w:rsidR="00FE544B" w:rsidRDefault="00FE544B">
      <w:pPr>
        <w:pStyle w:val="Title"/>
      </w:pPr>
    </w:p>
    <w:p w14:paraId="054C1908" w14:textId="040172E4" w:rsidR="002B016A" w:rsidRPr="00731980" w:rsidRDefault="002B016A" w:rsidP="002B016A">
      <w:pPr>
        <w:pStyle w:val="Title"/>
        <w:jc w:val="left"/>
        <w:rPr>
          <w:b w:val="0"/>
          <w:bCs/>
          <w:sz w:val="24"/>
        </w:rPr>
      </w:pPr>
      <w:r>
        <w:rPr>
          <w:sz w:val="24"/>
        </w:rPr>
        <w:t xml:space="preserve">Year: </w:t>
      </w:r>
      <w:r w:rsidR="00731980" w:rsidRPr="00731980">
        <w:rPr>
          <w:b w:val="0"/>
          <w:bCs/>
          <w:sz w:val="24"/>
        </w:rPr>
        <w:t>2022</w:t>
      </w:r>
      <w:r>
        <w:rPr>
          <w:sz w:val="24"/>
        </w:rPr>
        <w:t xml:space="preserve"> </w:t>
      </w:r>
      <w:r>
        <w:rPr>
          <w:sz w:val="24"/>
        </w:rPr>
        <w:tab/>
        <w:t xml:space="preserve">Semester: </w:t>
      </w:r>
      <w:r w:rsidR="00731980" w:rsidRPr="00731980">
        <w:rPr>
          <w:b w:val="0"/>
          <w:bCs/>
          <w:sz w:val="24"/>
        </w:rPr>
        <w:t>Fall</w:t>
      </w:r>
      <w:r>
        <w:rPr>
          <w:sz w:val="24"/>
        </w:rPr>
        <w:tab/>
        <w:t xml:space="preserve">Team: </w:t>
      </w:r>
      <w:r w:rsidR="00731980" w:rsidRPr="00731980">
        <w:rPr>
          <w:b w:val="0"/>
          <w:bCs/>
          <w:sz w:val="24"/>
        </w:rPr>
        <w:t>12</w:t>
      </w:r>
      <w:r>
        <w:rPr>
          <w:sz w:val="24"/>
        </w:rPr>
        <w:t xml:space="preserve"> Project</w:t>
      </w:r>
      <w:r w:rsidR="00731980">
        <w:rPr>
          <w:sz w:val="24"/>
        </w:rPr>
        <w:t xml:space="preserve">: </w:t>
      </w:r>
      <w:r w:rsidR="00731980" w:rsidRPr="00731980">
        <w:rPr>
          <w:b w:val="0"/>
          <w:bCs/>
          <w:sz w:val="24"/>
        </w:rPr>
        <w:t>R.A.C.H.E.L.</w:t>
      </w:r>
    </w:p>
    <w:p w14:paraId="5368F7EF" w14:textId="607DB043" w:rsidR="002B016A" w:rsidRDefault="002B016A" w:rsidP="002B016A">
      <w:pPr>
        <w:pStyle w:val="Title"/>
        <w:jc w:val="left"/>
        <w:rPr>
          <w:sz w:val="24"/>
        </w:rPr>
      </w:pPr>
      <w:r>
        <w:rPr>
          <w:sz w:val="24"/>
        </w:rPr>
        <w:t xml:space="preserve">Creation Date: </w:t>
      </w:r>
      <w:r w:rsidRPr="00731980">
        <w:rPr>
          <w:b w:val="0"/>
          <w:bCs/>
          <w:sz w:val="24"/>
        </w:rPr>
        <w:softHyphen/>
      </w:r>
      <w:r w:rsidR="00731980" w:rsidRPr="00731980">
        <w:rPr>
          <w:b w:val="0"/>
          <w:bCs/>
          <w:sz w:val="24"/>
        </w:rPr>
        <w:t>September 12, 2022</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47293D">
        <w:rPr>
          <w:b w:val="0"/>
          <w:noProof/>
          <w:sz w:val="24"/>
        </w:rPr>
        <w:t>October 6, 2022</w:t>
      </w:r>
      <w:r>
        <w:rPr>
          <w:b w:val="0"/>
          <w:sz w:val="24"/>
        </w:rPr>
        <w:fldChar w:fldCharType="end"/>
      </w:r>
    </w:p>
    <w:p w14:paraId="7CFC7638" w14:textId="77138BBE" w:rsidR="002B016A" w:rsidRDefault="002B016A" w:rsidP="002B016A">
      <w:pPr>
        <w:pStyle w:val="Title"/>
        <w:jc w:val="left"/>
        <w:rPr>
          <w:sz w:val="24"/>
          <w:szCs w:val="24"/>
        </w:rPr>
      </w:pPr>
      <w:r>
        <w:rPr>
          <w:sz w:val="24"/>
          <w:szCs w:val="24"/>
        </w:rPr>
        <w:t xml:space="preserve">Author:  </w:t>
      </w:r>
      <w:r w:rsidR="00731980">
        <w:rPr>
          <w:b w:val="0"/>
          <w:bCs/>
          <w:sz w:val="24"/>
          <w:szCs w:val="24"/>
        </w:rPr>
        <w:t>Micah Morefield</w:t>
      </w:r>
      <w:r>
        <w:rPr>
          <w:sz w:val="24"/>
          <w:szCs w:val="24"/>
        </w:rPr>
        <w:tab/>
        <w:t xml:space="preserve">Email: </w:t>
      </w:r>
      <w:r w:rsidR="00731980">
        <w:rPr>
          <w:b w:val="0"/>
          <w:bCs/>
          <w:sz w:val="24"/>
          <w:szCs w:val="24"/>
        </w:rPr>
        <w:t>mmorefie@purdue.edu</w:t>
      </w:r>
    </w:p>
    <w:p w14:paraId="7C503FD8" w14:textId="77777777" w:rsidR="00DC2D90" w:rsidRDefault="00DC2D90">
      <w:pPr>
        <w:pStyle w:val="Title"/>
        <w:jc w:val="left"/>
        <w:rPr>
          <w:sz w:val="24"/>
        </w:rPr>
      </w:pPr>
    </w:p>
    <w:p w14:paraId="2DAE4B43" w14:textId="77777777" w:rsidR="00067DCE" w:rsidRPr="00FF1987" w:rsidRDefault="00067DCE" w:rsidP="00067DCE">
      <w:pPr>
        <w:pStyle w:val="Title"/>
        <w:jc w:val="left"/>
        <w:rPr>
          <w:sz w:val="24"/>
        </w:rPr>
      </w:pPr>
      <w:r>
        <w:rPr>
          <w:sz w:val="24"/>
        </w:rPr>
        <w:t>Assignment Evaluation:</w:t>
      </w:r>
    </w:p>
    <w:p w14:paraId="128A24AE" w14:textId="77777777" w:rsidR="00067DCE" w:rsidRDefault="00067DCE" w:rsidP="00067DCE">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067DCE" w:rsidRPr="00FF1987" w14:paraId="446ADAD4" w14:textId="77777777" w:rsidTr="00AB26B4">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8ADEACC"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231567CE"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073C1F8F" w14:textId="77777777" w:rsidR="00067DCE" w:rsidRPr="00FF1987" w:rsidRDefault="00067DCE" w:rsidP="00822F5E">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28935CA2"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385588B8"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067DCE" w:rsidRPr="00FF1987" w14:paraId="58D9A84F"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259C4A4"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Assignment-Specific Items</w:t>
            </w:r>
          </w:p>
        </w:tc>
      </w:tr>
      <w:tr w:rsidR="00067DCE" w:rsidRPr="00FF1987" w14:paraId="0846C9E9"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11ACBA5"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6C0356D3"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5726CD58" w14:textId="77777777" w:rsidR="00067DCE" w:rsidRPr="00FF1987" w:rsidRDefault="008100DE" w:rsidP="008100D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06A08A01"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7DB0474"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352BBD12"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EBC951C"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43B1261E"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7E1029A8"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D1B0D4A"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21D9A215"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616C4A6C"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A013347"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4B191F88"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1DDB7E19"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088148D2"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2D35B8E"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5EC43260"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2700A66"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6F4B9383"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41670C17"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9479FCE"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3BCA6652"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11628432"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7CD7DDE"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Writing-Specific Items</w:t>
            </w:r>
          </w:p>
        </w:tc>
      </w:tr>
      <w:tr w:rsidR="00067DCE" w:rsidRPr="00FF1987" w14:paraId="44E7CCA8"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B761DC7"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4D6103D4"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1DDCC01F"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8C33283"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3375AFD8"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772695BD"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BA3250C"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0CD0F2F0"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47048FCB"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150D37D7"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3723E575"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42E09F85"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E4B6481"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4D5B719E"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4822A28C"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73C2C121"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177FAE3"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51617D43"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E548EFA"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4CFDE89B"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43D16FB4"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4B72DB9"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261EA2D"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3587C39B" w14:textId="77777777" w:rsidTr="00AB26B4">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240F6708"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DF062C3"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A09D046"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bl>
    <w:p w14:paraId="3467D14C" w14:textId="77777777" w:rsidR="00067DCE" w:rsidRDefault="00067DCE" w:rsidP="00067DCE">
      <w:pPr>
        <w:pStyle w:val="Title"/>
        <w:jc w:val="left"/>
        <w:rPr>
          <w:sz w:val="24"/>
        </w:rPr>
      </w:pPr>
    </w:p>
    <w:p w14:paraId="0DD52F19" w14:textId="77777777" w:rsidR="00067DCE" w:rsidRDefault="00067DCE" w:rsidP="00067DCE">
      <w:pPr>
        <w:pStyle w:val="Title"/>
        <w:jc w:val="left"/>
        <w:rPr>
          <w:sz w:val="24"/>
        </w:rPr>
      </w:pPr>
      <w:r>
        <w:rPr>
          <w:sz w:val="24"/>
        </w:rPr>
        <w:t xml:space="preserve">5: Excellent </w:t>
      </w:r>
      <w:r>
        <w:rPr>
          <w:sz w:val="24"/>
        </w:rPr>
        <w:tab/>
        <w:t>4: Good     3: Acceptable    2: Poor     1: Very Poor    0: Not attempted</w:t>
      </w:r>
    </w:p>
    <w:p w14:paraId="467C876E" w14:textId="77777777" w:rsidR="00067DCE" w:rsidRDefault="00067DCE" w:rsidP="00067DCE">
      <w:pPr>
        <w:pStyle w:val="Title"/>
        <w:jc w:val="left"/>
        <w:rPr>
          <w:sz w:val="24"/>
        </w:rPr>
      </w:pPr>
    </w:p>
    <w:p w14:paraId="32646D64" w14:textId="77777777" w:rsidR="00067DCE" w:rsidRPr="00FF1987" w:rsidRDefault="00067DCE" w:rsidP="00067DCE">
      <w:pPr>
        <w:pStyle w:val="Title"/>
        <w:jc w:val="left"/>
        <w:rPr>
          <w:sz w:val="24"/>
        </w:rPr>
      </w:pPr>
      <w:r>
        <w:rPr>
          <w:sz w:val="24"/>
        </w:rPr>
        <w:t>General Comments:</w:t>
      </w:r>
    </w:p>
    <w:p w14:paraId="1A446477" w14:textId="575EA9A4" w:rsidR="00067DCE" w:rsidRDefault="00067DCE">
      <w:pPr>
        <w:pStyle w:val="Title"/>
        <w:jc w:val="left"/>
        <w:rPr>
          <w:sz w:val="24"/>
        </w:rPr>
      </w:pPr>
    </w:p>
    <w:p w14:paraId="659EDB42" w14:textId="77777777" w:rsidR="003C4EE5" w:rsidRDefault="003C4EE5">
      <w:pPr>
        <w:pStyle w:val="Title"/>
        <w:jc w:val="left"/>
        <w:rPr>
          <w:sz w:val="24"/>
        </w:rPr>
      </w:pPr>
    </w:p>
    <w:p w14:paraId="4CCEE9AB" w14:textId="77777777" w:rsidR="00067DCE" w:rsidRDefault="00067DCE">
      <w:pPr>
        <w:pStyle w:val="Title"/>
        <w:jc w:val="left"/>
        <w:rPr>
          <w:sz w:val="24"/>
        </w:rPr>
      </w:pPr>
    </w:p>
    <w:p w14:paraId="38E7270E" w14:textId="77777777" w:rsidR="00067DCE" w:rsidRDefault="00067DCE">
      <w:pPr>
        <w:pStyle w:val="Title"/>
        <w:jc w:val="left"/>
        <w:rPr>
          <w:sz w:val="24"/>
        </w:rPr>
      </w:pPr>
    </w:p>
    <w:p w14:paraId="16D20713" w14:textId="77777777" w:rsidR="00067DCE" w:rsidRDefault="00067DCE">
      <w:pPr>
        <w:pStyle w:val="Title"/>
        <w:jc w:val="left"/>
        <w:rPr>
          <w:sz w:val="24"/>
        </w:rPr>
      </w:pPr>
    </w:p>
    <w:p w14:paraId="12662638" w14:textId="77777777" w:rsidR="00067DCE" w:rsidRDefault="00067DCE">
      <w:pPr>
        <w:pStyle w:val="Title"/>
        <w:jc w:val="left"/>
        <w:rPr>
          <w:sz w:val="24"/>
        </w:rPr>
      </w:pPr>
    </w:p>
    <w:p w14:paraId="73D4DC4D" w14:textId="77777777" w:rsidR="00067DCE" w:rsidRDefault="00067DCE">
      <w:pPr>
        <w:pStyle w:val="Title"/>
        <w:jc w:val="left"/>
        <w:rPr>
          <w:sz w:val="24"/>
        </w:rPr>
      </w:pPr>
    </w:p>
    <w:p w14:paraId="48146B63" w14:textId="77777777" w:rsidR="00124418" w:rsidRDefault="00124418">
      <w:pPr>
        <w:pStyle w:val="Title"/>
        <w:jc w:val="left"/>
        <w:rPr>
          <w:sz w:val="24"/>
        </w:rPr>
      </w:pPr>
    </w:p>
    <w:p w14:paraId="526880B7" w14:textId="77777777" w:rsidR="00124418" w:rsidRDefault="00124418">
      <w:pPr>
        <w:pStyle w:val="Title"/>
        <w:jc w:val="left"/>
        <w:rPr>
          <w:sz w:val="24"/>
        </w:rPr>
      </w:pPr>
    </w:p>
    <w:p w14:paraId="0E1EDED3" w14:textId="77777777" w:rsidR="00067DCE" w:rsidRDefault="00067DCE">
      <w:pPr>
        <w:pStyle w:val="Title"/>
        <w:jc w:val="left"/>
        <w:rPr>
          <w:sz w:val="24"/>
        </w:rPr>
      </w:pPr>
    </w:p>
    <w:p w14:paraId="5156FF2C" w14:textId="77777777" w:rsidR="00067DCE" w:rsidRDefault="00067DCE">
      <w:pPr>
        <w:pStyle w:val="Title"/>
        <w:jc w:val="left"/>
        <w:rPr>
          <w:sz w:val="24"/>
        </w:rPr>
      </w:pPr>
    </w:p>
    <w:p w14:paraId="11880F82" w14:textId="77777777" w:rsidR="00067DCE" w:rsidRDefault="00067DCE">
      <w:pPr>
        <w:pStyle w:val="Title"/>
        <w:jc w:val="left"/>
        <w:rPr>
          <w:sz w:val="24"/>
        </w:rPr>
      </w:pPr>
    </w:p>
    <w:p w14:paraId="2BC79D82" w14:textId="77777777" w:rsidR="00067DCE" w:rsidRDefault="00067DCE">
      <w:pPr>
        <w:pStyle w:val="Title"/>
        <w:jc w:val="left"/>
        <w:rPr>
          <w:sz w:val="24"/>
        </w:rPr>
      </w:pPr>
    </w:p>
    <w:p w14:paraId="23F24F4F" w14:textId="77777777" w:rsidR="00067DCE" w:rsidRDefault="00067DCE">
      <w:pPr>
        <w:pStyle w:val="Title"/>
        <w:jc w:val="left"/>
        <w:rPr>
          <w:sz w:val="24"/>
        </w:rPr>
      </w:pPr>
    </w:p>
    <w:p w14:paraId="21D93D54" w14:textId="77777777" w:rsidR="00067DCE" w:rsidRDefault="00067DCE">
      <w:pPr>
        <w:pStyle w:val="Title"/>
        <w:jc w:val="left"/>
        <w:rPr>
          <w:sz w:val="24"/>
        </w:rPr>
      </w:pPr>
    </w:p>
    <w:p w14:paraId="261278C3" w14:textId="77777777" w:rsidR="00067DCE" w:rsidRDefault="00067DCE">
      <w:pPr>
        <w:pStyle w:val="Title"/>
        <w:jc w:val="left"/>
        <w:rPr>
          <w:sz w:val="24"/>
        </w:rPr>
      </w:pPr>
    </w:p>
    <w:p w14:paraId="2DAFA1FD" w14:textId="77777777" w:rsidR="00067DCE" w:rsidRDefault="00067DCE">
      <w:pPr>
        <w:pStyle w:val="Title"/>
        <w:jc w:val="left"/>
        <w:rPr>
          <w:sz w:val="24"/>
        </w:rPr>
      </w:pPr>
    </w:p>
    <w:p w14:paraId="45E635E2" w14:textId="77777777" w:rsidR="00067DCE" w:rsidRDefault="00067DCE">
      <w:pPr>
        <w:pStyle w:val="Title"/>
        <w:jc w:val="left"/>
        <w:rPr>
          <w:sz w:val="24"/>
        </w:rPr>
      </w:pPr>
    </w:p>
    <w:p w14:paraId="2BAE0A2D" w14:textId="77777777" w:rsidR="00067DCE" w:rsidRDefault="00067DCE">
      <w:pPr>
        <w:pStyle w:val="Title"/>
        <w:jc w:val="left"/>
        <w:rPr>
          <w:sz w:val="24"/>
        </w:rPr>
      </w:pPr>
    </w:p>
    <w:p w14:paraId="4EC9297A" w14:textId="77777777" w:rsidR="00067DCE" w:rsidRDefault="00067DCE">
      <w:pPr>
        <w:pStyle w:val="Title"/>
        <w:jc w:val="left"/>
        <w:rPr>
          <w:sz w:val="24"/>
        </w:rPr>
      </w:pPr>
    </w:p>
    <w:p w14:paraId="164911F4" w14:textId="77777777" w:rsidR="00067DCE" w:rsidRDefault="00067DCE">
      <w:pPr>
        <w:pStyle w:val="Title"/>
        <w:jc w:val="left"/>
        <w:rPr>
          <w:sz w:val="24"/>
        </w:rPr>
      </w:pPr>
    </w:p>
    <w:p w14:paraId="0C426EF2" w14:textId="33C286DF" w:rsidR="00DC2D90" w:rsidRDefault="00E60EB6" w:rsidP="000A115D">
      <w:pPr>
        <w:pStyle w:val="Title"/>
        <w:numPr>
          <w:ilvl w:val="0"/>
          <w:numId w:val="10"/>
        </w:numPr>
        <w:jc w:val="left"/>
        <w:rPr>
          <w:sz w:val="24"/>
        </w:rPr>
      </w:pPr>
      <w:r>
        <w:rPr>
          <w:sz w:val="24"/>
        </w:rPr>
        <w:lastRenderedPageBreak/>
        <w:t>E</w:t>
      </w:r>
      <w:r w:rsidR="00E811AB">
        <w:rPr>
          <w:sz w:val="24"/>
        </w:rPr>
        <w:t>lectrical Overview</w:t>
      </w:r>
    </w:p>
    <w:p w14:paraId="48BCDA93" w14:textId="75DD3B28" w:rsidR="000A115D" w:rsidRDefault="000A115D" w:rsidP="000A115D">
      <w:pPr>
        <w:pStyle w:val="Title"/>
        <w:jc w:val="left"/>
        <w:rPr>
          <w:sz w:val="24"/>
        </w:rPr>
      </w:pPr>
    </w:p>
    <w:p w14:paraId="433367D0" w14:textId="190F8FF5" w:rsidR="000A115D" w:rsidRDefault="000A115D" w:rsidP="00EC13C6">
      <w:pPr>
        <w:pStyle w:val="Title"/>
        <w:ind w:firstLine="360"/>
        <w:jc w:val="left"/>
        <w:rPr>
          <w:b w:val="0"/>
          <w:bCs/>
          <w:sz w:val="24"/>
        </w:rPr>
      </w:pPr>
      <w:r>
        <w:rPr>
          <w:b w:val="0"/>
          <w:bCs/>
          <w:sz w:val="24"/>
        </w:rPr>
        <w:t>The primary computation component is a 64-bit Linux laptop, which will handle game logi</w:t>
      </w:r>
      <w:r w:rsidR="00EC13C6">
        <w:rPr>
          <w:b w:val="0"/>
          <w:bCs/>
          <w:sz w:val="24"/>
        </w:rPr>
        <w:t>c, reading inputs from the secondary computation component and from the depth sensor camera. It will use an object detection algorithm to determine where the ball is and will read data through UART from the microcontroller to find where the ball bounced. This data will be used to update the projector display on the table, which is configured as the laptop’s screen, through VGA.</w:t>
      </w:r>
    </w:p>
    <w:p w14:paraId="15C5947B" w14:textId="77777777" w:rsidR="000A115D" w:rsidRPr="000A115D" w:rsidRDefault="000A115D" w:rsidP="000A115D">
      <w:pPr>
        <w:pStyle w:val="Title"/>
        <w:ind w:left="360"/>
        <w:jc w:val="left"/>
        <w:rPr>
          <w:b w:val="0"/>
          <w:bCs/>
          <w:sz w:val="24"/>
        </w:rPr>
      </w:pPr>
    </w:p>
    <w:p w14:paraId="19630EEA" w14:textId="0CD00697" w:rsidR="000A115D" w:rsidRPr="000A115D" w:rsidRDefault="000A115D" w:rsidP="00EC13C6">
      <w:pPr>
        <w:pStyle w:val="Title"/>
        <w:ind w:firstLine="360"/>
        <w:jc w:val="left"/>
        <w:rPr>
          <w:b w:val="0"/>
          <w:iCs/>
          <w:color w:val="FF0000"/>
          <w:sz w:val="24"/>
        </w:rPr>
      </w:pPr>
      <w:r>
        <w:rPr>
          <w:b w:val="0"/>
          <w:bCs/>
          <w:sz w:val="24"/>
        </w:rPr>
        <w:t>The secondary computation component is a 32-bit, 64-pin microcontroller</w:t>
      </w:r>
      <w:r w:rsidR="004E4C6C">
        <w:rPr>
          <w:b w:val="0"/>
          <w:bCs/>
          <w:sz w:val="24"/>
        </w:rPr>
        <w:t xml:space="preserve"> </w:t>
      </w:r>
      <w:r w:rsidR="00E8505D">
        <w:rPr>
          <w:b w:val="0"/>
          <w:bCs/>
          <w:sz w:val="24"/>
        </w:rPr>
        <w:t xml:space="preserve">[1] </w:t>
      </w:r>
      <w:r w:rsidR="004E4C6C">
        <w:rPr>
          <w:b w:val="0"/>
          <w:bCs/>
          <w:sz w:val="24"/>
        </w:rPr>
        <w:t>(STM32F091RCT6)</w:t>
      </w:r>
      <w:r>
        <w:rPr>
          <w:b w:val="0"/>
          <w:bCs/>
          <w:sz w:val="24"/>
        </w:rPr>
        <w:t>, which will handle processing for user input and sensors. That is, it will read digital data from a 4x4 keypad matrix for user input and analog data from piezoelectric sensors. The microcontroller’s ADC in combination with a protection circuit, filter, and amplifier will interpret the analog data. Using an edge detecting algorithm, it will determine if a ball has bounced on the surface the sensor is mounted to.</w:t>
      </w:r>
      <w:r w:rsidR="00EC13C6">
        <w:rPr>
          <w:b w:val="0"/>
          <w:bCs/>
          <w:sz w:val="24"/>
        </w:rPr>
        <w:t xml:space="preserve"> The relevant data will be shared through UART to the laptop for game processing.</w:t>
      </w:r>
    </w:p>
    <w:p w14:paraId="3FEDCB4E" w14:textId="77777777" w:rsidR="00E811AB" w:rsidRDefault="00E811AB">
      <w:pPr>
        <w:pStyle w:val="Title"/>
        <w:jc w:val="left"/>
        <w:rPr>
          <w:sz w:val="24"/>
        </w:rPr>
      </w:pPr>
    </w:p>
    <w:p w14:paraId="209D547E" w14:textId="2F27E35B" w:rsidR="00DC2D90" w:rsidRDefault="00FE544B">
      <w:pPr>
        <w:pStyle w:val="Title"/>
        <w:jc w:val="left"/>
        <w:rPr>
          <w:b w:val="0"/>
          <w:bCs/>
          <w:sz w:val="24"/>
        </w:rPr>
      </w:pPr>
      <w:r>
        <w:rPr>
          <w:sz w:val="24"/>
        </w:rPr>
        <w:t xml:space="preserve">2.0 </w:t>
      </w:r>
      <w:r w:rsidR="00E811AB">
        <w:rPr>
          <w:sz w:val="24"/>
        </w:rPr>
        <w:t>Electrical Considerations</w:t>
      </w:r>
    </w:p>
    <w:p w14:paraId="2849DEEB" w14:textId="34F9B470" w:rsidR="00FF4116" w:rsidRDefault="00FF4116">
      <w:pPr>
        <w:pStyle w:val="Title"/>
        <w:jc w:val="left"/>
        <w:rPr>
          <w:b w:val="0"/>
          <w:bCs/>
          <w:sz w:val="24"/>
        </w:rPr>
      </w:pPr>
    </w:p>
    <w:p w14:paraId="5AC18C5B" w14:textId="0A25C15A" w:rsidR="00FF4116" w:rsidRDefault="00FF4116">
      <w:pPr>
        <w:pStyle w:val="Title"/>
        <w:jc w:val="left"/>
        <w:rPr>
          <w:b w:val="0"/>
          <w:bCs/>
          <w:sz w:val="24"/>
        </w:rPr>
      </w:pPr>
      <w:r w:rsidRPr="00FF4116">
        <w:rPr>
          <w:sz w:val="24"/>
        </w:rPr>
        <w:t>2.1 Operating Voltage</w:t>
      </w:r>
    </w:p>
    <w:p w14:paraId="65774FCB" w14:textId="2D3CFE22" w:rsidR="00FF4116" w:rsidRDefault="00FF4116">
      <w:pPr>
        <w:pStyle w:val="Title"/>
        <w:jc w:val="left"/>
        <w:rPr>
          <w:b w:val="0"/>
          <w:bCs/>
          <w:sz w:val="24"/>
        </w:rPr>
      </w:pPr>
    </w:p>
    <w:p w14:paraId="17EE1A99" w14:textId="649639BC" w:rsidR="00FF4116" w:rsidRPr="004E4C6C" w:rsidRDefault="00FF4116">
      <w:pPr>
        <w:pStyle w:val="Title"/>
        <w:jc w:val="left"/>
        <w:rPr>
          <w:sz w:val="24"/>
        </w:rPr>
      </w:pPr>
      <w:r>
        <w:rPr>
          <w:b w:val="0"/>
          <w:bCs/>
          <w:sz w:val="24"/>
        </w:rPr>
        <w:tab/>
        <w:t xml:space="preserve">The main operating voltage of the game will be </w:t>
      </w:r>
      <w:r w:rsidR="003C4EE5">
        <w:rPr>
          <w:b w:val="0"/>
          <w:bCs/>
          <w:sz w:val="24"/>
        </w:rPr>
        <w:t>3.3V</w:t>
      </w:r>
      <w:r>
        <w:rPr>
          <w:b w:val="0"/>
          <w:bCs/>
          <w:sz w:val="24"/>
        </w:rPr>
        <w:t xml:space="preserve">, using our </w:t>
      </w:r>
      <w:r w:rsidR="003C4EE5">
        <w:rPr>
          <w:b w:val="0"/>
          <w:bCs/>
          <w:sz w:val="24"/>
        </w:rPr>
        <w:t>microcontroller</w:t>
      </w:r>
      <w:r>
        <w:rPr>
          <w:b w:val="0"/>
          <w:bCs/>
          <w:sz w:val="24"/>
        </w:rPr>
        <w:t xml:space="preserve"> to handle a majority of the functionality</w:t>
      </w:r>
      <w:r w:rsidR="003C4EE5">
        <w:rPr>
          <w:b w:val="0"/>
          <w:bCs/>
          <w:sz w:val="24"/>
        </w:rPr>
        <w:t xml:space="preserve"> from our power source. While our laptop is handling most of the processing power, we have opted to isolate the power source for the main system (laptop, projector, and camera) from our designed system (microcontroller, sensors, and peripherals).</w:t>
      </w:r>
      <w:r w:rsidR="00D74116">
        <w:rPr>
          <w:b w:val="0"/>
          <w:bCs/>
          <w:sz w:val="24"/>
        </w:rPr>
        <w:t xml:space="preserve"> The keypad matrix is simply a switch array, so no particular voltage is needed since the microcontroller will provide both the input to the array and reading the output into GPIO pins. The piezoelectric sensors can output up to </w:t>
      </w:r>
      <w:r w:rsidR="004E4C6C">
        <w:rPr>
          <w:b w:val="0"/>
          <w:bCs/>
          <w:sz w:val="24"/>
        </w:rPr>
        <w:t>2</w:t>
      </w:r>
      <w:r w:rsidR="00D74116">
        <w:rPr>
          <w:b w:val="0"/>
          <w:bCs/>
          <w:sz w:val="24"/>
        </w:rPr>
        <w:t>0 V with significant pressure applied. Of</w:t>
      </w:r>
      <w:r w:rsidR="004E4C6C">
        <w:rPr>
          <w:b w:val="0"/>
          <w:bCs/>
          <w:sz w:val="24"/>
        </w:rPr>
        <w:t xml:space="preserve"> course, this is not something the microcontroller can handle, so we have a diode protection circuit and an operational amplifier that prevent any signal outside the range of 0 – 3.3V from passing into the ADC pins</w:t>
      </w:r>
      <w:r w:rsidR="00E8505D">
        <w:rPr>
          <w:b w:val="0"/>
          <w:bCs/>
          <w:sz w:val="24"/>
        </w:rPr>
        <w:t>. The safe range for this device is 0 – 3.6V [1].</w:t>
      </w:r>
    </w:p>
    <w:p w14:paraId="793DB0AD" w14:textId="77777777" w:rsidR="00FF4116" w:rsidRPr="00FF4116" w:rsidRDefault="00FF4116" w:rsidP="004E4C6C">
      <w:pPr>
        <w:pStyle w:val="Title"/>
        <w:jc w:val="left"/>
        <w:rPr>
          <w:sz w:val="24"/>
        </w:rPr>
      </w:pPr>
    </w:p>
    <w:p w14:paraId="04734C1F" w14:textId="563BE766" w:rsidR="00FF4116" w:rsidRPr="00FF4116" w:rsidRDefault="00FF4116" w:rsidP="00FF4116">
      <w:pPr>
        <w:pStyle w:val="Title"/>
        <w:jc w:val="left"/>
        <w:rPr>
          <w:sz w:val="24"/>
        </w:rPr>
      </w:pPr>
      <w:r w:rsidRPr="00FF4116">
        <w:rPr>
          <w:sz w:val="24"/>
        </w:rPr>
        <w:t>2.2 Operating Frequency</w:t>
      </w:r>
    </w:p>
    <w:p w14:paraId="53291F5A" w14:textId="77777777" w:rsidR="00FF4116" w:rsidRDefault="00FF4116" w:rsidP="00FF4116">
      <w:pPr>
        <w:pStyle w:val="Title"/>
        <w:jc w:val="left"/>
        <w:rPr>
          <w:b w:val="0"/>
          <w:bCs/>
          <w:sz w:val="24"/>
        </w:rPr>
      </w:pPr>
    </w:p>
    <w:p w14:paraId="750ACA9D" w14:textId="3A0BD947" w:rsidR="00A94E60" w:rsidRDefault="004E4C6C" w:rsidP="00FF4116">
      <w:pPr>
        <w:pStyle w:val="Title"/>
        <w:ind w:firstLine="720"/>
        <w:jc w:val="left"/>
        <w:rPr>
          <w:b w:val="0"/>
          <w:bCs/>
          <w:sz w:val="24"/>
        </w:rPr>
      </w:pPr>
      <w:r>
        <w:rPr>
          <w:b w:val="0"/>
          <w:bCs/>
          <w:sz w:val="24"/>
        </w:rPr>
        <w:t xml:space="preserve">We have our microcontroller operating with a clock frequency of 48 MHz, the standard speed of the device. We handle various </w:t>
      </w:r>
      <w:r w:rsidR="00C044C1">
        <w:rPr>
          <w:b w:val="0"/>
          <w:bCs/>
          <w:sz w:val="24"/>
        </w:rPr>
        <w:t xml:space="preserve">interrupts and need to ensure that we aren’t overworking the controller. The keypad matrix’s “high” lines change at a frequency of 1 kHz. Then, any time one of the output lines goes high, we process which button has been pressed. </w:t>
      </w:r>
      <w:r w:rsidR="00130AFE">
        <w:rPr>
          <w:b w:val="0"/>
          <w:bCs/>
          <w:sz w:val="24"/>
        </w:rPr>
        <w:t xml:space="preserve">At too high of a frequency, we may read a column, even though the row hasn’t gone “high” yet, and we’ll read data improperly. In a similar fashion, using a higher frequency may cause the debouncing algorithm to break down – too quickly checking the lines may see “low” for long enough to consider the button up, when it is still bouncing. To solve this, we could 1) increase the size of the history data structure, or 2) reduce the </w:t>
      </w:r>
      <w:r w:rsidR="00A94E60">
        <w:rPr>
          <w:b w:val="0"/>
          <w:bCs/>
          <w:sz w:val="24"/>
        </w:rPr>
        <w:t>changing frequency. The user will not notice any lag in button press processing at a 1 kHz frequency (4 ms delay at most).</w:t>
      </w:r>
    </w:p>
    <w:p w14:paraId="739B5687" w14:textId="77777777" w:rsidR="00A94E60" w:rsidRDefault="00A94E60" w:rsidP="00FF4116">
      <w:pPr>
        <w:pStyle w:val="Title"/>
        <w:ind w:firstLine="720"/>
        <w:jc w:val="left"/>
        <w:rPr>
          <w:b w:val="0"/>
          <w:bCs/>
          <w:sz w:val="24"/>
        </w:rPr>
      </w:pPr>
    </w:p>
    <w:p w14:paraId="4F62C194" w14:textId="7DF58A88" w:rsidR="00130AFE" w:rsidRDefault="00C044C1" w:rsidP="00A94E60">
      <w:pPr>
        <w:pStyle w:val="Title"/>
        <w:ind w:firstLine="720"/>
        <w:jc w:val="left"/>
        <w:rPr>
          <w:b w:val="0"/>
          <w:bCs/>
          <w:sz w:val="24"/>
        </w:rPr>
      </w:pPr>
      <w:r>
        <w:rPr>
          <w:b w:val="0"/>
          <w:bCs/>
          <w:sz w:val="24"/>
        </w:rPr>
        <w:t xml:space="preserve">Anytime we receive a UART message, we interrupt current actions to read it. Most processing, though, is done by the ADC, which can operate at a frequency up to 1 MHz. </w:t>
      </w:r>
      <w:r w:rsidR="00130AFE">
        <w:rPr>
          <w:b w:val="0"/>
          <w:bCs/>
          <w:sz w:val="24"/>
        </w:rPr>
        <w:t>This is overkill for reading the piezoelectric outputs, so we currently sample the ADC at a frequency of 20 kHz. This works well for handling 2 ADC channels, however, since there is only 1 ADC controller, if we were to add channels, we may need to increase the conversion frequency.</w:t>
      </w:r>
      <w:r w:rsidR="00A94E60">
        <w:rPr>
          <w:b w:val="0"/>
          <w:bCs/>
          <w:sz w:val="24"/>
        </w:rPr>
        <w:t xml:space="preserve"> </w:t>
      </w:r>
      <w:r w:rsidR="00130AFE">
        <w:rPr>
          <w:b w:val="0"/>
          <w:bCs/>
          <w:sz w:val="24"/>
        </w:rPr>
        <w:t>With these time constraints, there is no concern that our processes cannot finish, especially as we do not expect high frequencies of interrupts from the keypad or from UART.</w:t>
      </w:r>
    </w:p>
    <w:p w14:paraId="58D7B6FD" w14:textId="77777777" w:rsidR="00FF4116" w:rsidRDefault="00FF4116" w:rsidP="00FF4116">
      <w:pPr>
        <w:pStyle w:val="Title"/>
        <w:jc w:val="left"/>
        <w:rPr>
          <w:b w:val="0"/>
          <w:bCs/>
          <w:sz w:val="24"/>
        </w:rPr>
      </w:pPr>
    </w:p>
    <w:p w14:paraId="2B8C6627" w14:textId="2334ED5A" w:rsidR="00FF4116" w:rsidRDefault="00FF4116" w:rsidP="00FF4116">
      <w:pPr>
        <w:pStyle w:val="Title"/>
        <w:jc w:val="left"/>
        <w:rPr>
          <w:sz w:val="24"/>
        </w:rPr>
      </w:pPr>
      <w:r w:rsidRPr="00FF4116">
        <w:rPr>
          <w:sz w:val="24"/>
        </w:rPr>
        <w:t>2.3 Power Supply</w:t>
      </w:r>
    </w:p>
    <w:p w14:paraId="40825E73" w14:textId="646E49ED" w:rsidR="00CA1C77" w:rsidRDefault="00CA1C77" w:rsidP="00FF4116">
      <w:pPr>
        <w:pStyle w:val="Title"/>
        <w:jc w:val="left"/>
        <w:rPr>
          <w:b w:val="0"/>
          <w:bCs/>
          <w:sz w:val="24"/>
        </w:rPr>
      </w:pPr>
    </w:p>
    <w:p w14:paraId="7616F55E" w14:textId="6D14075E" w:rsidR="00CA1C77" w:rsidRDefault="00CA1C77" w:rsidP="00FF4116">
      <w:pPr>
        <w:pStyle w:val="Title"/>
        <w:jc w:val="left"/>
        <w:rPr>
          <w:b w:val="0"/>
          <w:bCs/>
          <w:sz w:val="24"/>
        </w:rPr>
      </w:pPr>
      <w:r>
        <w:rPr>
          <w:b w:val="0"/>
          <w:bCs/>
          <w:sz w:val="24"/>
        </w:rPr>
        <w:tab/>
        <w:t xml:space="preserve">The power supplied to the PCB will come from a wall adapter, running at 3.3V and </w:t>
      </w:r>
      <w:r w:rsidR="004A494A">
        <w:rPr>
          <w:b w:val="0"/>
          <w:bCs/>
          <w:sz w:val="24"/>
        </w:rPr>
        <w:t>1</w:t>
      </w:r>
      <w:r>
        <w:rPr>
          <w:b w:val="0"/>
          <w:bCs/>
          <w:sz w:val="24"/>
        </w:rPr>
        <w:t>A. 3.3V is the necessary voltage for the microcontrolle</w:t>
      </w:r>
      <w:r w:rsidR="007356DB">
        <w:rPr>
          <w:b w:val="0"/>
          <w:bCs/>
          <w:sz w:val="24"/>
        </w:rPr>
        <w:t>r, operational amplifier, and USB-to-serial IC that all live on the board.</w:t>
      </w:r>
      <w:r w:rsidR="007B645B">
        <w:rPr>
          <w:b w:val="0"/>
          <w:bCs/>
          <w:sz w:val="24"/>
        </w:rPr>
        <w:t xml:space="preserve"> Our design will consume </w:t>
      </w:r>
      <w:r w:rsidR="004A494A">
        <w:rPr>
          <w:b w:val="0"/>
          <w:bCs/>
          <w:sz w:val="24"/>
        </w:rPr>
        <w:t>194mA</w:t>
      </w:r>
      <w:r w:rsidR="007B645B">
        <w:rPr>
          <w:b w:val="0"/>
          <w:bCs/>
          <w:sz w:val="24"/>
        </w:rPr>
        <w:t xml:space="preserve"> of the </w:t>
      </w:r>
      <w:r w:rsidR="004A494A">
        <w:rPr>
          <w:b w:val="0"/>
          <w:bCs/>
          <w:sz w:val="24"/>
        </w:rPr>
        <w:t>1000mA</w:t>
      </w:r>
      <w:r w:rsidR="007B645B">
        <w:rPr>
          <w:b w:val="0"/>
          <w:bCs/>
          <w:sz w:val="24"/>
        </w:rPr>
        <w:t xml:space="preserve"> supplied</w:t>
      </w:r>
      <w:r w:rsidR="002B2AFF">
        <w:rPr>
          <w:b w:val="0"/>
          <w:bCs/>
          <w:sz w:val="24"/>
        </w:rPr>
        <w:t>, or 2.11 W of 3.3W supplied, at a maximum</w:t>
      </w:r>
      <w:r w:rsidR="007B645B">
        <w:rPr>
          <w:b w:val="0"/>
          <w:bCs/>
          <w:sz w:val="24"/>
        </w:rPr>
        <w:t>. The breakdown of this is depicted in Table 1, below.</w:t>
      </w:r>
      <w:r w:rsidR="002B2AFF">
        <w:rPr>
          <w:b w:val="0"/>
          <w:bCs/>
          <w:sz w:val="24"/>
        </w:rPr>
        <w:t xml:space="preserve"> While a 500mA adapter would be sufficient for our current design, for insurance, and for the possibility that devices change or new ones are added, we will be using a 1A adapter.</w:t>
      </w:r>
    </w:p>
    <w:p w14:paraId="67195D14" w14:textId="5314C026" w:rsidR="007B645B" w:rsidRDefault="007B645B" w:rsidP="00FF4116">
      <w:pPr>
        <w:pStyle w:val="Title"/>
        <w:jc w:val="left"/>
        <w:rPr>
          <w:b w:val="0"/>
          <w:bCs/>
          <w:sz w:val="24"/>
        </w:rPr>
      </w:pPr>
    </w:p>
    <w:tbl>
      <w:tblPr>
        <w:tblStyle w:val="TableGrid"/>
        <w:tblW w:w="0" w:type="auto"/>
        <w:tblLook w:val="04A0" w:firstRow="1" w:lastRow="0" w:firstColumn="1" w:lastColumn="0" w:noHBand="0" w:noVBand="1"/>
      </w:tblPr>
      <w:tblGrid>
        <w:gridCol w:w="3629"/>
        <w:gridCol w:w="3195"/>
        <w:gridCol w:w="2752"/>
      </w:tblGrid>
      <w:tr w:rsidR="002B2AFF" w14:paraId="1AE77C68" w14:textId="124990E0" w:rsidTr="002B2AFF">
        <w:tc>
          <w:tcPr>
            <w:tcW w:w="3629" w:type="dxa"/>
          </w:tcPr>
          <w:p w14:paraId="2CCD6EAC" w14:textId="776B8075" w:rsidR="002B2AFF" w:rsidRDefault="002B2AFF" w:rsidP="00FF4116">
            <w:pPr>
              <w:pStyle w:val="Title"/>
              <w:jc w:val="left"/>
              <w:rPr>
                <w:b w:val="0"/>
                <w:bCs/>
                <w:sz w:val="24"/>
              </w:rPr>
            </w:pPr>
            <w:r>
              <w:rPr>
                <w:b w:val="0"/>
                <w:bCs/>
                <w:sz w:val="24"/>
              </w:rPr>
              <w:t>Device</w:t>
            </w:r>
          </w:p>
        </w:tc>
        <w:tc>
          <w:tcPr>
            <w:tcW w:w="3195" w:type="dxa"/>
          </w:tcPr>
          <w:p w14:paraId="601B85C3" w14:textId="4885E435" w:rsidR="002B2AFF" w:rsidRDefault="002B2AFF" w:rsidP="00FF4116">
            <w:pPr>
              <w:pStyle w:val="Title"/>
              <w:jc w:val="left"/>
              <w:rPr>
                <w:b w:val="0"/>
                <w:bCs/>
                <w:sz w:val="24"/>
              </w:rPr>
            </w:pPr>
            <w:r>
              <w:rPr>
                <w:b w:val="0"/>
                <w:bCs/>
                <w:sz w:val="24"/>
              </w:rPr>
              <w:t>Maximum Current Draw</w:t>
            </w:r>
          </w:p>
        </w:tc>
        <w:tc>
          <w:tcPr>
            <w:tcW w:w="2752" w:type="dxa"/>
          </w:tcPr>
          <w:p w14:paraId="2B478C29" w14:textId="436840B6" w:rsidR="002B2AFF" w:rsidRDefault="002B2AFF" w:rsidP="00FF4116">
            <w:pPr>
              <w:pStyle w:val="Title"/>
              <w:jc w:val="left"/>
              <w:rPr>
                <w:b w:val="0"/>
                <w:bCs/>
                <w:sz w:val="24"/>
              </w:rPr>
            </w:pPr>
            <w:r>
              <w:rPr>
                <w:b w:val="0"/>
                <w:bCs/>
                <w:sz w:val="24"/>
              </w:rPr>
              <w:t>Maximum Power Draw</w:t>
            </w:r>
          </w:p>
        </w:tc>
      </w:tr>
      <w:tr w:rsidR="002B2AFF" w14:paraId="335B80EA" w14:textId="72D8CFDE" w:rsidTr="002B2AFF">
        <w:tc>
          <w:tcPr>
            <w:tcW w:w="3629" w:type="dxa"/>
          </w:tcPr>
          <w:p w14:paraId="3D9C7135" w14:textId="0F1076F1" w:rsidR="002B2AFF" w:rsidRDefault="002B2AFF" w:rsidP="00FF4116">
            <w:pPr>
              <w:pStyle w:val="Title"/>
              <w:jc w:val="left"/>
              <w:rPr>
                <w:b w:val="0"/>
                <w:bCs/>
                <w:sz w:val="24"/>
              </w:rPr>
            </w:pPr>
            <w:r>
              <w:rPr>
                <w:b w:val="0"/>
                <w:bCs/>
                <w:sz w:val="24"/>
              </w:rPr>
              <w:t>Microcontroller (STM32F091RCT6) [</w:t>
            </w:r>
            <w:r w:rsidR="008D1905">
              <w:rPr>
                <w:b w:val="0"/>
                <w:bCs/>
                <w:sz w:val="24"/>
              </w:rPr>
              <w:t>1</w:t>
            </w:r>
            <w:r>
              <w:rPr>
                <w:b w:val="0"/>
                <w:bCs/>
                <w:sz w:val="24"/>
              </w:rPr>
              <w:t>]</w:t>
            </w:r>
          </w:p>
        </w:tc>
        <w:tc>
          <w:tcPr>
            <w:tcW w:w="3195" w:type="dxa"/>
          </w:tcPr>
          <w:p w14:paraId="35AFC669" w14:textId="2F25EBF7" w:rsidR="002B2AFF" w:rsidRDefault="002B2AFF" w:rsidP="00FF4116">
            <w:pPr>
              <w:pStyle w:val="Title"/>
              <w:jc w:val="left"/>
              <w:rPr>
                <w:b w:val="0"/>
                <w:bCs/>
                <w:sz w:val="24"/>
              </w:rPr>
            </w:pPr>
            <w:r>
              <w:rPr>
                <w:b w:val="0"/>
                <w:bCs/>
                <w:sz w:val="24"/>
              </w:rPr>
              <w:t>120 mA</w:t>
            </w:r>
          </w:p>
        </w:tc>
        <w:tc>
          <w:tcPr>
            <w:tcW w:w="2752" w:type="dxa"/>
          </w:tcPr>
          <w:p w14:paraId="02AB62BA" w14:textId="6F9BF7DA" w:rsidR="002B2AFF" w:rsidRDefault="002B2AFF" w:rsidP="00FF4116">
            <w:pPr>
              <w:pStyle w:val="Title"/>
              <w:jc w:val="left"/>
              <w:rPr>
                <w:b w:val="0"/>
                <w:bCs/>
                <w:sz w:val="24"/>
              </w:rPr>
            </w:pPr>
            <w:r>
              <w:rPr>
                <w:b w:val="0"/>
                <w:bCs/>
                <w:sz w:val="24"/>
              </w:rPr>
              <w:t>480 mW</w:t>
            </w:r>
          </w:p>
        </w:tc>
      </w:tr>
      <w:tr w:rsidR="002B2AFF" w14:paraId="678ED735" w14:textId="03F71C6A" w:rsidTr="002B2AFF">
        <w:tc>
          <w:tcPr>
            <w:tcW w:w="3629" w:type="dxa"/>
          </w:tcPr>
          <w:p w14:paraId="586D5185" w14:textId="6D89E25D" w:rsidR="002B2AFF" w:rsidRDefault="002B2AFF" w:rsidP="00FF4116">
            <w:pPr>
              <w:pStyle w:val="Title"/>
              <w:jc w:val="left"/>
              <w:rPr>
                <w:b w:val="0"/>
                <w:bCs/>
                <w:sz w:val="24"/>
              </w:rPr>
            </w:pPr>
            <w:r>
              <w:rPr>
                <w:b w:val="0"/>
                <w:bCs/>
                <w:sz w:val="24"/>
              </w:rPr>
              <w:t>USB-to-serial IC (FT232RL) [</w:t>
            </w:r>
            <w:r w:rsidR="008D1905">
              <w:rPr>
                <w:b w:val="0"/>
                <w:bCs/>
                <w:sz w:val="24"/>
              </w:rPr>
              <w:t>2</w:t>
            </w:r>
            <w:r>
              <w:rPr>
                <w:b w:val="0"/>
                <w:bCs/>
                <w:sz w:val="24"/>
              </w:rPr>
              <w:t>]</w:t>
            </w:r>
          </w:p>
        </w:tc>
        <w:tc>
          <w:tcPr>
            <w:tcW w:w="3195" w:type="dxa"/>
          </w:tcPr>
          <w:p w14:paraId="74DD4437" w14:textId="5CDA2052" w:rsidR="002B2AFF" w:rsidRDefault="002B2AFF" w:rsidP="00FF4116">
            <w:pPr>
              <w:pStyle w:val="Title"/>
              <w:jc w:val="left"/>
              <w:rPr>
                <w:b w:val="0"/>
                <w:bCs/>
                <w:sz w:val="24"/>
              </w:rPr>
            </w:pPr>
            <w:r>
              <w:rPr>
                <w:b w:val="0"/>
                <w:bCs/>
                <w:sz w:val="24"/>
              </w:rPr>
              <w:t>24 mA</w:t>
            </w:r>
          </w:p>
        </w:tc>
        <w:tc>
          <w:tcPr>
            <w:tcW w:w="2752" w:type="dxa"/>
          </w:tcPr>
          <w:p w14:paraId="3A09D3BF" w14:textId="7C490D59" w:rsidR="002B2AFF" w:rsidRDefault="002B2AFF" w:rsidP="00FF4116">
            <w:pPr>
              <w:pStyle w:val="Title"/>
              <w:jc w:val="left"/>
              <w:rPr>
                <w:b w:val="0"/>
                <w:bCs/>
                <w:sz w:val="24"/>
              </w:rPr>
            </w:pPr>
            <w:r>
              <w:rPr>
                <w:b w:val="0"/>
                <w:bCs/>
                <w:sz w:val="24"/>
              </w:rPr>
              <w:t>500 mW</w:t>
            </w:r>
          </w:p>
        </w:tc>
      </w:tr>
      <w:tr w:rsidR="002B2AFF" w14:paraId="54DE4359" w14:textId="260D0A90" w:rsidTr="002B2AFF">
        <w:tc>
          <w:tcPr>
            <w:tcW w:w="3629" w:type="dxa"/>
          </w:tcPr>
          <w:p w14:paraId="24DF4F91" w14:textId="6992DA40" w:rsidR="002B2AFF" w:rsidRDefault="002B2AFF" w:rsidP="00FF4116">
            <w:pPr>
              <w:pStyle w:val="Title"/>
              <w:jc w:val="left"/>
              <w:rPr>
                <w:b w:val="0"/>
                <w:bCs/>
                <w:sz w:val="24"/>
              </w:rPr>
            </w:pPr>
            <w:r>
              <w:rPr>
                <w:b w:val="0"/>
                <w:bCs/>
                <w:sz w:val="24"/>
              </w:rPr>
              <w:t>Operational Amplifier (LM324N) [</w:t>
            </w:r>
            <w:r w:rsidR="008D1905">
              <w:rPr>
                <w:b w:val="0"/>
                <w:bCs/>
                <w:sz w:val="24"/>
              </w:rPr>
              <w:t>3</w:t>
            </w:r>
            <w:r>
              <w:rPr>
                <w:b w:val="0"/>
                <w:bCs/>
                <w:sz w:val="24"/>
              </w:rPr>
              <w:t>]</w:t>
            </w:r>
          </w:p>
        </w:tc>
        <w:tc>
          <w:tcPr>
            <w:tcW w:w="3195" w:type="dxa"/>
          </w:tcPr>
          <w:p w14:paraId="25FC232D" w14:textId="3716CF78" w:rsidR="002B2AFF" w:rsidRDefault="002B2AFF" w:rsidP="00FF4116">
            <w:pPr>
              <w:pStyle w:val="Title"/>
              <w:jc w:val="left"/>
              <w:rPr>
                <w:b w:val="0"/>
                <w:bCs/>
                <w:sz w:val="24"/>
              </w:rPr>
            </w:pPr>
            <w:r>
              <w:rPr>
                <w:b w:val="0"/>
                <w:bCs/>
                <w:sz w:val="24"/>
              </w:rPr>
              <w:t>50 mA</w:t>
            </w:r>
          </w:p>
        </w:tc>
        <w:tc>
          <w:tcPr>
            <w:tcW w:w="2752" w:type="dxa"/>
          </w:tcPr>
          <w:p w14:paraId="5D5B0C1B" w14:textId="6383314E" w:rsidR="002B2AFF" w:rsidRDefault="002B2AFF" w:rsidP="00FF4116">
            <w:pPr>
              <w:pStyle w:val="Title"/>
              <w:jc w:val="left"/>
              <w:rPr>
                <w:b w:val="0"/>
                <w:bCs/>
                <w:sz w:val="24"/>
              </w:rPr>
            </w:pPr>
            <w:r>
              <w:rPr>
                <w:b w:val="0"/>
                <w:bCs/>
                <w:sz w:val="24"/>
              </w:rPr>
              <w:t>1130 mW</w:t>
            </w:r>
          </w:p>
        </w:tc>
      </w:tr>
      <w:tr w:rsidR="002B2AFF" w14:paraId="70D958CD" w14:textId="77777777" w:rsidTr="002B2AFF">
        <w:tc>
          <w:tcPr>
            <w:tcW w:w="3629" w:type="dxa"/>
          </w:tcPr>
          <w:p w14:paraId="499027C6" w14:textId="4F96BD91" w:rsidR="002B2AFF" w:rsidRDefault="002B2AFF" w:rsidP="00FF4116">
            <w:pPr>
              <w:pStyle w:val="Title"/>
              <w:jc w:val="left"/>
              <w:rPr>
                <w:b w:val="0"/>
                <w:bCs/>
                <w:sz w:val="24"/>
              </w:rPr>
            </w:pPr>
            <w:r>
              <w:rPr>
                <w:b w:val="0"/>
                <w:bCs/>
                <w:sz w:val="24"/>
              </w:rPr>
              <w:t>Total</w:t>
            </w:r>
          </w:p>
        </w:tc>
        <w:tc>
          <w:tcPr>
            <w:tcW w:w="3195" w:type="dxa"/>
          </w:tcPr>
          <w:p w14:paraId="3A52BB8F" w14:textId="77BE2645" w:rsidR="002B2AFF" w:rsidRDefault="002B2AFF" w:rsidP="00FF4116">
            <w:pPr>
              <w:pStyle w:val="Title"/>
              <w:jc w:val="left"/>
              <w:rPr>
                <w:b w:val="0"/>
                <w:bCs/>
                <w:sz w:val="24"/>
              </w:rPr>
            </w:pPr>
            <w:r>
              <w:rPr>
                <w:b w:val="0"/>
                <w:bCs/>
                <w:sz w:val="24"/>
              </w:rPr>
              <w:t>194 mA</w:t>
            </w:r>
          </w:p>
        </w:tc>
        <w:tc>
          <w:tcPr>
            <w:tcW w:w="2752" w:type="dxa"/>
          </w:tcPr>
          <w:p w14:paraId="12F2349E" w14:textId="605152B1" w:rsidR="002B2AFF" w:rsidRDefault="002B2AFF" w:rsidP="00FF4116">
            <w:pPr>
              <w:pStyle w:val="Title"/>
              <w:jc w:val="left"/>
              <w:rPr>
                <w:b w:val="0"/>
                <w:bCs/>
                <w:sz w:val="24"/>
              </w:rPr>
            </w:pPr>
            <w:r>
              <w:rPr>
                <w:b w:val="0"/>
                <w:bCs/>
                <w:sz w:val="24"/>
              </w:rPr>
              <w:t>2110 mW</w:t>
            </w:r>
          </w:p>
        </w:tc>
      </w:tr>
      <w:tr w:rsidR="002B2AFF" w14:paraId="3CBBEE5E" w14:textId="77777777" w:rsidTr="002B2AFF">
        <w:tc>
          <w:tcPr>
            <w:tcW w:w="3629" w:type="dxa"/>
          </w:tcPr>
          <w:p w14:paraId="110F53A7" w14:textId="3BF83108" w:rsidR="002B2AFF" w:rsidRDefault="002B2AFF" w:rsidP="00FF4116">
            <w:pPr>
              <w:pStyle w:val="Title"/>
              <w:jc w:val="left"/>
              <w:rPr>
                <w:b w:val="0"/>
                <w:bCs/>
                <w:sz w:val="24"/>
              </w:rPr>
            </w:pPr>
            <w:r>
              <w:rPr>
                <w:b w:val="0"/>
                <w:bCs/>
                <w:sz w:val="24"/>
              </w:rPr>
              <w:t>Maximum Allowed</w:t>
            </w:r>
          </w:p>
        </w:tc>
        <w:tc>
          <w:tcPr>
            <w:tcW w:w="3195" w:type="dxa"/>
          </w:tcPr>
          <w:p w14:paraId="1408EA70" w14:textId="31F19EC8" w:rsidR="002B2AFF" w:rsidRDefault="002B2AFF" w:rsidP="00FF4116">
            <w:pPr>
              <w:pStyle w:val="Title"/>
              <w:jc w:val="left"/>
              <w:rPr>
                <w:b w:val="0"/>
                <w:bCs/>
                <w:sz w:val="24"/>
              </w:rPr>
            </w:pPr>
            <w:r>
              <w:rPr>
                <w:b w:val="0"/>
                <w:bCs/>
                <w:sz w:val="24"/>
              </w:rPr>
              <w:t>1000 mA</w:t>
            </w:r>
          </w:p>
        </w:tc>
        <w:tc>
          <w:tcPr>
            <w:tcW w:w="2752" w:type="dxa"/>
          </w:tcPr>
          <w:p w14:paraId="35168A14" w14:textId="64EB6C1E" w:rsidR="002B2AFF" w:rsidRDefault="002B2AFF" w:rsidP="00FF4116">
            <w:pPr>
              <w:pStyle w:val="Title"/>
              <w:jc w:val="left"/>
              <w:rPr>
                <w:b w:val="0"/>
                <w:bCs/>
                <w:sz w:val="24"/>
              </w:rPr>
            </w:pPr>
            <w:r>
              <w:rPr>
                <w:b w:val="0"/>
                <w:bCs/>
                <w:sz w:val="24"/>
              </w:rPr>
              <w:t>3300 mW</w:t>
            </w:r>
          </w:p>
        </w:tc>
      </w:tr>
    </w:tbl>
    <w:p w14:paraId="5E1C639F" w14:textId="03589B16" w:rsidR="007B645B" w:rsidRPr="007B645B" w:rsidRDefault="007B645B" w:rsidP="007B645B">
      <w:pPr>
        <w:pStyle w:val="Title"/>
        <w:rPr>
          <w:b w:val="0"/>
          <w:bCs/>
          <w:sz w:val="24"/>
        </w:rPr>
      </w:pPr>
      <w:r>
        <w:rPr>
          <w:b w:val="0"/>
          <w:bCs/>
          <w:sz w:val="24"/>
        </w:rPr>
        <w:t>Table 1. Power Consumed Per Device</w:t>
      </w:r>
    </w:p>
    <w:p w14:paraId="3191E81E" w14:textId="77777777" w:rsidR="00E811AB" w:rsidRDefault="00E811AB" w:rsidP="00310E03">
      <w:pPr>
        <w:pStyle w:val="Title"/>
        <w:jc w:val="left"/>
        <w:rPr>
          <w:b w:val="0"/>
          <w:sz w:val="24"/>
        </w:rPr>
      </w:pPr>
    </w:p>
    <w:p w14:paraId="4582A66F" w14:textId="127C6B82" w:rsidR="00F635B1" w:rsidRDefault="002D4E8E" w:rsidP="00310E03">
      <w:pPr>
        <w:pStyle w:val="Title"/>
        <w:jc w:val="left"/>
        <w:rPr>
          <w:sz w:val="24"/>
        </w:rPr>
      </w:pPr>
      <w:r>
        <w:rPr>
          <w:sz w:val="24"/>
        </w:rPr>
        <w:t>3.0</w:t>
      </w:r>
      <w:r w:rsidR="00F635B1">
        <w:rPr>
          <w:sz w:val="24"/>
        </w:rPr>
        <w:t xml:space="preserve"> </w:t>
      </w:r>
      <w:r>
        <w:rPr>
          <w:sz w:val="24"/>
        </w:rPr>
        <w:t>Interface Considerations</w:t>
      </w:r>
    </w:p>
    <w:p w14:paraId="4A351652" w14:textId="71A61530" w:rsidR="00ED07A2" w:rsidRDefault="00ED07A2" w:rsidP="00310E03">
      <w:pPr>
        <w:pStyle w:val="Title"/>
        <w:jc w:val="left"/>
        <w:rPr>
          <w:sz w:val="24"/>
        </w:rPr>
      </w:pPr>
    </w:p>
    <w:p w14:paraId="70A8B8A8" w14:textId="22F6E5EA" w:rsidR="00ED07A2" w:rsidRPr="00603E42" w:rsidRDefault="00ED07A2" w:rsidP="00310E03">
      <w:pPr>
        <w:pStyle w:val="Title"/>
        <w:jc w:val="left"/>
        <w:rPr>
          <w:sz w:val="24"/>
        </w:rPr>
      </w:pPr>
      <w:r w:rsidRPr="00603E42">
        <w:rPr>
          <w:sz w:val="24"/>
        </w:rPr>
        <w:t>3.1 Serial Interface</w:t>
      </w:r>
    </w:p>
    <w:p w14:paraId="74DF134D" w14:textId="77777777" w:rsidR="00ED07A2" w:rsidRDefault="00ED07A2" w:rsidP="00310E03">
      <w:pPr>
        <w:pStyle w:val="Title"/>
        <w:jc w:val="left"/>
        <w:rPr>
          <w:b w:val="0"/>
          <w:bCs/>
          <w:sz w:val="24"/>
        </w:rPr>
      </w:pPr>
    </w:p>
    <w:p w14:paraId="31D780CC" w14:textId="043180A6" w:rsidR="003F217C" w:rsidRDefault="003F217C" w:rsidP="00ED07A2">
      <w:pPr>
        <w:pStyle w:val="Title"/>
        <w:ind w:firstLine="720"/>
        <w:jc w:val="left"/>
        <w:rPr>
          <w:b w:val="0"/>
          <w:bCs/>
          <w:sz w:val="24"/>
        </w:rPr>
      </w:pPr>
      <w:r>
        <w:rPr>
          <w:b w:val="0"/>
          <w:bCs/>
          <w:sz w:val="24"/>
        </w:rPr>
        <w:t xml:space="preserve">A serial interface will be used to send user and sensor data from the microcontroller to the laptop. This will be handled with the UART protocol, running with an 8N1 packet style (1 start-bit, 8 bits of data, no parity bit, 1 stop-bit) at 115200 baud. The packet structure sent from the microcontroller to the laptop will resemble that shown in Table </w:t>
      </w:r>
      <w:r w:rsidR="007B645B">
        <w:rPr>
          <w:b w:val="0"/>
          <w:bCs/>
          <w:sz w:val="24"/>
        </w:rPr>
        <w:t>2</w:t>
      </w:r>
      <w:r>
        <w:rPr>
          <w:b w:val="0"/>
          <w:bCs/>
          <w:sz w:val="24"/>
        </w:rPr>
        <w:t xml:space="preserve"> below. As for reverse communication, we currently only plan to implement 1) a request data command, to which the microcontroller will respond with the following packet, and 2) a command to reset the system.</w:t>
      </w:r>
    </w:p>
    <w:p w14:paraId="1805881B" w14:textId="27432D95" w:rsidR="003F217C" w:rsidRDefault="003F217C" w:rsidP="00ED07A2">
      <w:pPr>
        <w:pStyle w:val="Title"/>
        <w:ind w:firstLine="720"/>
        <w:jc w:val="left"/>
        <w:rPr>
          <w:b w:val="0"/>
          <w:bCs/>
          <w:sz w:val="24"/>
        </w:rPr>
      </w:pPr>
    </w:p>
    <w:tbl>
      <w:tblPr>
        <w:tblStyle w:val="TableGrid"/>
        <w:tblW w:w="0" w:type="auto"/>
        <w:tblLook w:val="04A0" w:firstRow="1" w:lastRow="0" w:firstColumn="1" w:lastColumn="0" w:noHBand="0" w:noVBand="1"/>
      </w:tblPr>
      <w:tblGrid>
        <w:gridCol w:w="2394"/>
        <w:gridCol w:w="2394"/>
        <w:gridCol w:w="2394"/>
        <w:gridCol w:w="2394"/>
      </w:tblGrid>
      <w:tr w:rsidR="003F217C" w14:paraId="4E7165B8" w14:textId="77777777" w:rsidTr="003F217C">
        <w:tc>
          <w:tcPr>
            <w:tcW w:w="2394" w:type="dxa"/>
          </w:tcPr>
          <w:p w14:paraId="2575CA0B" w14:textId="066BD3D5" w:rsidR="003F217C" w:rsidRDefault="003F217C" w:rsidP="00ED07A2">
            <w:pPr>
              <w:pStyle w:val="Title"/>
              <w:jc w:val="left"/>
              <w:rPr>
                <w:b w:val="0"/>
                <w:bCs/>
                <w:sz w:val="24"/>
              </w:rPr>
            </w:pPr>
            <w:r>
              <w:rPr>
                <w:b w:val="0"/>
                <w:bCs/>
                <w:sz w:val="24"/>
              </w:rPr>
              <w:t>Control Type (1)</w:t>
            </w:r>
          </w:p>
        </w:tc>
        <w:tc>
          <w:tcPr>
            <w:tcW w:w="2394" w:type="dxa"/>
          </w:tcPr>
          <w:p w14:paraId="32D4CA89" w14:textId="70DD22DA" w:rsidR="003F217C" w:rsidRDefault="003F217C" w:rsidP="00ED07A2">
            <w:pPr>
              <w:pStyle w:val="Title"/>
              <w:jc w:val="left"/>
              <w:rPr>
                <w:b w:val="0"/>
                <w:bCs/>
                <w:sz w:val="24"/>
              </w:rPr>
            </w:pPr>
            <w:r>
              <w:rPr>
                <w:b w:val="0"/>
                <w:bCs/>
                <w:sz w:val="24"/>
              </w:rPr>
              <w:t>User Data / Errors (4)</w:t>
            </w:r>
          </w:p>
        </w:tc>
        <w:tc>
          <w:tcPr>
            <w:tcW w:w="2394" w:type="dxa"/>
          </w:tcPr>
          <w:p w14:paraId="286AA8A3" w14:textId="238969FD" w:rsidR="003F217C" w:rsidRDefault="003F217C" w:rsidP="00ED07A2">
            <w:pPr>
              <w:pStyle w:val="Title"/>
              <w:jc w:val="left"/>
              <w:rPr>
                <w:b w:val="0"/>
                <w:bCs/>
                <w:sz w:val="24"/>
              </w:rPr>
            </w:pPr>
            <w:r>
              <w:rPr>
                <w:b w:val="0"/>
                <w:bCs/>
                <w:sz w:val="24"/>
              </w:rPr>
              <w:t>Sensor Data (2)</w:t>
            </w:r>
          </w:p>
        </w:tc>
        <w:tc>
          <w:tcPr>
            <w:tcW w:w="2394" w:type="dxa"/>
          </w:tcPr>
          <w:p w14:paraId="1ED437E7" w14:textId="4D56B968" w:rsidR="003F217C" w:rsidRDefault="003F217C" w:rsidP="00ED07A2">
            <w:pPr>
              <w:pStyle w:val="Title"/>
              <w:jc w:val="left"/>
              <w:rPr>
                <w:b w:val="0"/>
                <w:bCs/>
                <w:sz w:val="24"/>
              </w:rPr>
            </w:pPr>
            <w:r>
              <w:rPr>
                <w:b w:val="0"/>
                <w:bCs/>
                <w:sz w:val="24"/>
              </w:rPr>
              <w:t>Unused (1)</w:t>
            </w:r>
          </w:p>
        </w:tc>
      </w:tr>
    </w:tbl>
    <w:p w14:paraId="57386254" w14:textId="75E55126" w:rsidR="003F217C" w:rsidRDefault="003F217C" w:rsidP="003F217C">
      <w:pPr>
        <w:pStyle w:val="Title"/>
        <w:ind w:firstLine="720"/>
        <w:rPr>
          <w:b w:val="0"/>
          <w:bCs/>
          <w:sz w:val="24"/>
        </w:rPr>
      </w:pPr>
      <w:r>
        <w:rPr>
          <w:b w:val="0"/>
          <w:bCs/>
          <w:sz w:val="24"/>
        </w:rPr>
        <w:t xml:space="preserve">Table </w:t>
      </w:r>
      <w:r w:rsidR="007B645B">
        <w:rPr>
          <w:b w:val="0"/>
          <w:bCs/>
          <w:sz w:val="24"/>
        </w:rPr>
        <w:t>2</w:t>
      </w:r>
      <w:r>
        <w:rPr>
          <w:b w:val="0"/>
          <w:bCs/>
          <w:sz w:val="24"/>
        </w:rPr>
        <w:t>. 8-bit UART Packet Structure</w:t>
      </w:r>
    </w:p>
    <w:p w14:paraId="57DAB1FB" w14:textId="7BEAD973" w:rsidR="003F217C" w:rsidRDefault="003F217C" w:rsidP="003F217C">
      <w:pPr>
        <w:pStyle w:val="Title"/>
        <w:ind w:firstLine="720"/>
        <w:jc w:val="left"/>
        <w:rPr>
          <w:b w:val="0"/>
          <w:bCs/>
          <w:sz w:val="24"/>
        </w:rPr>
      </w:pPr>
    </w:p>
    <w:p w14:paraId="7BA506DC" w14:textId="6946C9FC" w:rsidR="003F217C" w:rsidRDefault="003F217C" w:rsidP="003F217C">
      <w:pPr>
        <w:pStyle w:val="Title"/>
        <w:ind w:firstLine="720"/>
        <w:jc w:val="left"/>
        <w:rPr>
          <w:b w:val="0"/>
          <w:bCs/>
          <w:sz w:val="24"/>
        </w:rPr>
      </w:pPr>
      <w:r>
        <w:rPr>
          <w:b w:val="0"/>
          <w:bCs/>
          <w:sz w:val="24"/>
        </w:rPr>
        <w:t xml:space="preserve">The control type bit tells the </w:t>
      </w:r>
      <w:r w:rsidR="00981906">
        <w:rPr>
          <w:b w:val="0"/>
          <w:bCs/>
          <w:sz w:val="24"/>
        </w:rPr>
        <w:t>computer how to handle the next 4 bits – if 1, we recognize that a key has been pressed, and we should handle it. As there are 16 keys, 4 bits are sufficient to determine which key has been pressed. If the control bit is 0, an error has occurred. The next 4 bits highlight specific information about what has happened. As of the time of this writing, there are no major errors we intend to require reporting for – this is designed with the possibility in mind that the laptop may need to handle problems that occur on the microcontroller. Likely, a binary value from this set of 4 bits will represent a specific type of error, that will be recognized in an enumeration on the laptop code.</w:t>
      </w:r>
    </w:p>
    <w:p w14:paraId="5BBFA83B" w14:textId="62A5B78C" w:rsidR="00981906" w:rsidRDefault="00981906" w:rsidP="003F217C">
      <w:pPr>
        <w:pStyle w:val="Title"/>
        <w:ind w:firstLine="720"/>
        <w:jc w:val="left"/>
        <w:rPr>
          <w:b w:val="0"/>
          <w:bCs/>
          <w:sz w:val="24"/>
        </w:rPr>
      </w:pPr>
    </w:p>
    <w:p w14:paraId="0A7F6714" w14:textId="073BC705" w:rsidR="00981906" w:rsidRDefault="00981906" w:rsidP="003F217C">
      <w:pPr>
        <w:pStyle w:val="Title"/>
        <w:ind w:firstLine="720"/>
        <w:jc w:val="left"/>
        <w:rPr>
          <w:b w:val="0"/>
          <w:bCs/>
          <w:sz w:val="24"/>
        </w:rPr>
      </w:pPr>
      <w:r>
        <w:rPr>
          <w:b w:val="0"/>
          <w:bCs/>
          <w:sz w:val="24"/>
        </w:rPr>
        <w:t>The sensor data section is simple – if the first bit is high, we have had a bounce on the left side of the table. If the second bit is high, we have had a bounce on the right. If both bits are low, no bounces have occurred yet. If both bits are high, we may have an example of an error. If this occurs, we either 1) had faulty sensing, or 2) did not request data at a high enough frequency.</w:t>
      </w:r>
    </w:p>
    <w:p w14:paraId="1B4EC82F" w14:textId="386283D9" w:rsidR="00A631B1" w:rsidRDefault="00A631B1" w:rsidP="003F217C">
      <w:pPr>
        <w:pStyle w:val="Title"/>
        <w:ind w:firstLine="720"/>
        <w:jc w:val="left"/>
        <w:rPr>
          <w:b w:val="0"/>
          <w:bCs/>
          <w:sz w:val="24"/>
        </w:rPr>
      </w:pPr>
    </w:p>
    <w:p w14:paraId="23F1E477" w14:textId="5CFF521B" w:rsidR="003F217C" w:rsidRDefault="00A631B1" w:rsidP="00603E42">
      <w:pPr>
        <w:pStyle w:val="Title"/>
        <w:ind w:firstLine="720"/>
        <w:jc w:val="left"/>
        <w:rPr>
          <w:b w:val="0"/>
          <w:bCs/>
          <w:sz w:val="24"/>
        </w:rPr>
      </w:pPr>
      <w:r>
        <w:rPr>
          <w:b w:val="0"/>
          <w:bCs/>
          <w:sz w:val="24"/>
        </w:rPr>
        <w:t xml:space="preserve">The UART protocol will be handled by the microcontroller’s peripheral (embedded C code), and by a USB-to-serial adapter on the laptop (C++ code). </w:t>
      </w:r>
    </w:p>
    <w:p w14:paraId="3A81129E" w14:textId="77777777" w:rsidR="00ED07A2" w:rsidRDefault="00ED07A2" w:rsidP="00ED07A2">
      <w:pPr>
        <w:pStyle w:val="Title"/>
        <w:jc w:val="left"/>
        <w:rPr>
          <w:b w:val="0"/>
          <w:bCs/>
          <w:sz w:val="24"/>
        </w:rPr>
      </w:pPr>
    </w:p>
    <w:p w14:paraId="49082381" w14:textId="57F26B70" w:rsidR="00ED07A2" w:rsidRPr="00603E42" w:rsidRDefault="00ED07A2" w:rsidP="00ED07A2">
      <w:pPr>
        <w:pStyle w:val="Title"/>
        <w:jc w:val="left"/>
        <w:rPr>
          <w:sz w:val="24"/>
        </w:rPr>
      </w:pPr>
      <w:r w:rsidRPr="00603E42">
        <w:rPr>
          <w:sz w:val="24"/>
        </w:rPr>
        <w:t xml:space="preserve">3.2 </w:t>
      </w:r>
      <w:r w:rsidR="0063079F" w:rsidRPr="00603E42">
        <w:rPr>
          <w:sz w:val="24"/>
        </w:rPr>
        <w:t>Various Pre-built Interfaces</w:t>
      </w:r>
    </w:p>
    <w:p w14:paraId="354B4084" w14:textId="77777777" w:rsidR="00ED07A2" w:rsidRDefault="00ED07A2" w:rsidP="00ED07A2">
      <w:pPr>
        <w:pStyle w:val="Title"/>
        <w:jc w:val="left"/>
        <w:rPr>
          <w:b w:val="0"/>
          <w:bCs/>
          <w:sz w:val="24"/>
        </w:rPr>
      </w:pPr>
    </w:p>
    <w:p w14:paraId="1485840C" w14:textId="16AA6A99" w:rsidR="002D4E8E" w:rsidRDefault="0063079F" w:rsidP="0063079F">
      <w:pPr>
        <w:pStyle w:val="Title"/>
        <w:ind w:firstLine="720"/>
        <w:jc w:val="left"/>
        <w:rPr>
          <w:b w:val="0"/>
          <w:i/>
          <w:color w:val="FF0000"/>
          <w:sz w:val="24"/>
        </w:rPr>
      </w:pPr>
      <w:r>
        <w:rPr>
          <w:b w:val="0"/>
          <w:bCs/>
          <w:sz w:val="24"/>
        </w:rPr>
        <w:t>Our design also implements communication from the laptop to a camera (through USB)</w:t>
      </w:r>
      <w:r w:rsidR="00362E97">
        <w:rPr>
          <w:b w:val="0"/>
          <w:bCs/>
          <w:sz w:val="24"/>
        </w:rPr>
        <w:t xml:space="preserve"> and to a projector (through </w:t>
      </w:r>
      <w:r w:rsidR="003C4EE5">
        <w:rPr>
          <w:b w:val="0"/>
          <w:bCs/>
          <w:sz w:val="24"/>
        </w:rPr>
        <w:t>VGA</w:t>
      </w:r>
      <w:r w:rsidR="00362E97">
        <w:rPr>
          <w:b w:val="0"/>
          <w:bCs/>
          <w:sz w:val="24"/>
        </w:rPr>
        <w:t>). Neither of these interfaces have been set up by us, nor count as any engineering effort towards our project, but are a part of it, nonetheless.</w:t>
      </w:r>
    </w:p>
    <w:p w14:paraId="61276CDD" w14:textId="77777777" w:rsidR="0039221F" w:rsidRDefault="0039221F" w:rsidP="00C620F0">
      <w:pPr>
        <w:pStyle w:val="Title"/>
        <w:jc w:val="left"/>
        <w:rPr>
          <w:sz w:val="24"/>
        </w:rPr>
      </w:pPr>
    </w:p>
    <w:p w14:paraId="7DD6B9F8" w14:textId="56F6BF61" w:rsidR="008D1905" w:rsidRDefault="002D4E8E" w:rsidP="00C620F0">
      <w:pPr>
        <w:pStyle w:val="Title"/>
        <w:jc w:val="left"/>
        <w:rPr>
          <w:sz w:val="24"/>
        </w:rPr>
      </w:pPr>
      <w:r>
        <w:rPr>
          <w:sz w:val="24"/>
        </w:rPr>
        <w:t>4</w:t>
      </w:r>
      <w:r w:rsidR="00FE544B">
        <w:rPr>
          <w:sz w:val="24"/>
        </w:rPr>
        <w:t>.0 Sources Cited:</w:t>
      </w:r>
    </w:p>
    <w:p w14:paraId="3E1445A6" w14:textId="2AC0C9A6" w:rsidR="008D1905" w:rsidRDefault="008D1905" w:rsidP="00C620F0">
      <w:pPr>
        <w:pStyle w:val="Title"/>
        <w:jc w:val="left"/>
        <w:rPr>
          <w:sz w:val="24"/>
        </w:rPr>
      </w:pPr>
    </w:p>
    <w:p w14:paraId="0BD199E6" w14:textId="7CACD199" w:rsidR="008D1905" w:rsidRDefault="008D1905" w:rsidP="008D1905">
      <w:pPr>
        <w:pStyle w:val="NormalWeb"/>
        <w:spacing w:before="0" w:beforeAutospacing="0" w:after="0" w:afterAutospacing="0"/>
      </w:pPr>
      <w:r>
        <w:rPr>
          <w:color w:val="000000"/>
        </w:rPr>
        <w:t xml:space="preserve">[1] STMicroelectronics, “STM32F091RC,” 2017. [Online]. Available: </w:t>
      </w:r>
      <w:hyperlink r:id="rId8" w:anchor="overview" w:history="1">
        <w:r>
          <w:rPr>
            <w:rStyle w:val="Hyperlink"/>
            <w:color w:val="1155CC"/>
          </w:rPr>
          <w:t>https://www.st.com/en/microcontrollers-microprocessors/stm32f091rc.html#overview</w:t>
        </w:r>
      </w:hyperlink>
      <w:r>
        <w:rPr>
          <w:color w:val="000000"/>
        </w:rPr>
        <w:t>. </w:t>
      </w:r>
    </w:p>
    <w:p w14:paraId="0309B312" w14:textId="676CA14F" w:rsidR="008D1905" w:rsidRDefault="00EF7076" w:rsidP="008D1905">
      <w:pPr>
        <w:pStyle w:val="NormalWeb"/>
        <w:spacing w:before="0" w:beforeAutospacing="0" w:after="0" w:afterAutospacing="0"/>
        <w:rPr>
          <w:color w:val="000000"/>
        </w:rPr>
      </w:pPr>
      <w:r>
        <w:rPr>
          <w:color w:val="000000"/>
        </w:rPr>
        <w:t>[</w:t>
      </w:r>
      <w:r w:rsidR="008D1905">
        <w:rPr>
          <w:color w:val="000000"/>
        </w:rPr>
        <w:t>Accessed 16-Sep-2022</w:t>
      </w:r>
      <w:r>
        <w:rPr>
          <w:color w:val="000000"/>
        </w:rPr>
        <w:t>]</w:t>
      </w:r>
      <w:r w:rsidR="008D1905">
        <w:rPr>
          <w:color w:val="000000"/>
        </w:rPr>
        <w:t>.</w:t>
      </w:r>
    </w:p>
    <w:p w14:paraId="7E726D22" w14:textId="06D1A160" w:rsidR="008D1905" w:rsidRDefault="008D1905" w:rsidP="008D1905">
      <w:pPr>
        <w:pStyle w:val="NormalWeb"/>
        <w:spacing w:before="0" w:beforeAutospacing="0" w:after="0" w:afterAutospacing="0"/>
        <w:rPr>
          <w:color w:val="000000"/>
        </w:rPr>
      </w:pPr>
    </w:p>
    <w:p w14:paraId="7CAB2492" w14:textId="01708B08" w:rsidR="00EF7076" w:rsidRDefault="008D1905" w:rsidP="008D1905">
      <w:pPr>
        <w:pStyle w:val="NormalWeb"/>
        <w:spacing w:before="0" w:beforeAutospacing="0" w:after="0" w:afterAutospacing="0"/>
        <w:rPr>
          <w:color w:val="000000"/>
        </w:rPr>
      </w:pPr>
      <w:r>
        <w:rPr>
          <w:color w:val="000000"/>
        </w:rPr>
        <w:t xml:space="preserve">[2] FTDI, “FT232R USB UART IC Datasheet,” </w:t>
      </w:r>
      <w:r w:rsidR="00EF7076">
        <w:rPr>
          <w:color w:val="000000"/>
        </w:rPr>
        <w:t xml:space="preserve">21-May-2021. [Online]. Available: </w:t>
      </w:r>
      <w:hyperlink r:id="rId9" w:history="1">
        <w:r w:rsidR="00EF7076" w:rsidRPr="00013AF7">
          <w:rPr>
            <w:rStyle w:val="Hyperlink"/>
          </w:rPr>
          <w:t>https://ftdichip.com/wp-content/uploads/2020/08/DS_FT232R.pdf</w:t>
        </w:r>
      </w:hyperlink>
      <w:r w:rsidR="00EF7076">
        <w:rPr>
          <w:color w:val="000000"/>
        </w:rPr>
        <w:t>. [Accessed 17-Sep-2022].</w:t>
      </w:r>
    </w:p>
    <w:p w14:paraId="55927108" w14:textId="6E072E29" w:rsidR="00EF7076" w:rsidRDefault="00EF7076" w:rsidP="008D1905">
      <w:pPr>
        <w:pStyle w:val="NormalWeb"/>
        <w:spacing w:before="0" w:beforeAutospacing="0" w:after="0" w:afterAutospacing="0"/>
        <w:rPr>
          <w:color w:val="000000"/>
        </w:rPr>
      </w:pPr>
    </w:p>
    <w:p w14:paraId="2482DE52" w14:textId="2EB247F4" w:rsidR="00EF7076" w:rsidRDefault="00EF7076" w:rsidP="008D1905">
      <w:pPr>
        <w:pStyle w:val="NormalWeb"/>
        <w:spacing w:before="0" w:beforeAutospacing="0" w:after="0" w:afterAutospacing="0"/>
        <w:rPr>
          <w:color w:val="000000"/>
        </w:rPr>
      </w:pPr>
      <w:r>
        <w:rPr>
          <w:color w:val="000000"/>
        </w:rPr>
        <w:t xml:space="preserve">[3] TI, “LM324N Low-Power, Quad-Operational Amplifiers,” Jan-2015. [Online]. Available: </w:t>
      </w:r>
      <w:hyperlink r:id="rId10" w:history="1">
        <w:r w:rsidRPr="00013AF7">
          <w:rPr>
            <w:rStyle w:val="Hyperlink"/>
          </w:rPr>
          <w:t>https://www.ti.com/lit/ds/snosc16d/snosc16d.pdf</w:t>
        </w:r>
      </w:hyperlink>
      <w:r>
        <w:rPr>
          <w:color w:val="000000"/>
        </w:rPr>
        <w:t>. [Accessed 17-Sep-2022].</w:t>
      </w:r>
    </w:p>
    <w:p w14:paraId="0901EE8E" w14:textId="797C02B8" w:rsidR="00EF7076" w:rsidRDefault="00EF7076">
      <w:pPr>
        <w:rPr>
          <w:b/>
          <w:szCs w:val="24"/>
        </w:rPr>
      </w:pPr>
      <w:r>
        <w:rPr>
          <w:szCs w:val="24"/>
        </w:rPr>
        <w:br w:type="page"/>
      </w:r>
    </w:p>
    <w:p w14:paraId="2A297B7A" w14:textId="77777777" w:rsidR="00EB64C7" w:rsidRDefault="00EB64C7" w:rsidP="00EB64C7">
      <w:pPr>
        <w:pStyle w:val="Title"/>
        <w:rPr>
          <w:b w:val="0"/>
          <w:sz w:val="24"/>
          <w:szCs w:val="24"/>
        </w:rPr>
      </w:pPr>
      <w:r w:rsidRPr="00EA6021">
        <w:rPr>
          <w:sz w:val="24"/>
          <w:szCs w:val="24"/>
        </w:rPr>
        <w:t>Appendix</w:t>
      </w:r>
      <w:r>
        <w:rPr>
          <w:sz w:val="24"/>
          <w:szCs w:val="24"/>
        </w:rPr>
        <w:t xml:space="preserve"> 1: System Block Diagram</w:t>
      </w:r>
    </w:p>
    <w:p w14:paraId="1472D283" w14:textId="77777777" w:rsidR="00EB64C7" w:rsidRDefault="00EB64C7" w:rsidP="00EB64C7">
      <w:pPr>
        <w:pStyle w:val="Title"/>
        <w:rPr>
          <w:b w:val="0"/>
          <w:sz w:val="24"/>
          <w:szCs w:val="24"/>
        </w:rPr>
      </w:pPr>
    </w:p>
    <w:p w14:paraId="43F07D19" w14:textId="556FF16D" w:rsidR="00EB64C7" w:rsidRDefault="004D3C18" w:rsidP="00C620F0">
      <w:pPr>
        <w:pStyle w:val="Title"/>
        <w:jc w:val="left"/>
        <w:rPr>
          <w:b w:val="0"/>
          <w:i/>
          <w:color w:val="FF0000"/>
          <w:sz w:val="24"/>
        </w:rPr>
      </w:pPr>
      <w:r>
        <w:rPr>
          <w:b w:val="0"/>
          <w:i/>
          <w:noProof/>
          <w:color w:val="FF0000"/>
          <w:sz w:val="24"/>
        </w:rPr>
        <w:drawing>
          <wp:inline distT="0" distB="0" distL="0" distR="0" wp14:anchorId="06274351" wp14:editId="5AB6B214">
            <wp:extent cx="5724525" cy="2933700"/>
            <wp:effectExtent l="0" t="0" r="952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24525" cy="2933700"/>
                    </a:xfrm>
                    <a:prstGeom prst="rect">
                      <a:avLst/>
                    </a:prstGeom>
                  </pic:spPr>
                </pic:pic>
              </a:graphicData>
            </a:graphic>
          </wp:inline>
        </w:drawing>
      </w:r>
    </w:p>
    <w:p w14:paraId="428DB9BD" w14:textId="521B6B04" w:rsidR="0047293D" w:rsidRDefault="0047293D" w:rsidP="00C620F0">
      <w:pPr>
        <w:pStyle w:val="Title"/>
        <w:jc w:val="left"/>
        <w:rPr>
          <w:b w:val="0"/>
          <w:i/>
          <w:color w:val="FF0000"/>
          <w:sz w:val="24"/>
        </w:rPr>
      </w:pPr>
    </w:p>
    <w:p w14:paraId="00E54CC0" w14:textId="7E31EE74" w:rsidR="0047293D" w:rsidRPr="0047293D" w:rsidRDefault="0047293D" w:rsidP="0047293D">
      <w:pPr>
        <w:pStyle w:val="Title"/>
        <w:rPr>
          <w:bCs/>
          <w:iCs/>
          <w:sz w:val="24"/>
        </w:rPr>
      </w:pPr>
      <w:r>
        <w:rPr>
          <w:bCs/>
          <w:iCs/>
          <w:sz w:val="24"/>
        </w:rPr>
        <w:t>Appendix 2: UART Packet Structure</w:t>
      </w:r>
    </w:p>
    <w:p w14:paraId="6876AA0C" w14:textId="4FFDC4B3" w:rsidR="0047293D" w:rsidRPr="002D4E8E" w:rsidRDefault="0047293D" w:rsidP="00C620F0">
      <w:pPr>
        <w:pStyle w:val="Title"/>
        <w:jc w:val="left"/>
        <w:rPr>
          <w:b w:val="0"/>
          <w:i/>
          <w:color w:val="FF0000"/>
          <w:sz w:val="24"/>
        </w:rPr>
      </w:pPr>
      <w:r>
        <w:rPr>
          <w:b w:val="0"/>
          <w:i/>
          <w:noProof/>
          <w:color w:val="FF0000"/>
          <w:sz w:val="24"/>
        </w:rPr>
        <w:drawing>
          <wp:inline distT="0" distB="0" distL="0" distR="0" wp14:anchorId="49DD6043" wp14:editId="38BD449B">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sectPr w:rsidR="0047293D" w:rsidRPr="002D4E8E" w:rsidSect="00E96704">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8916" w14:textId="77777777" w:rsidR="00353B1B" w:rsidRDefault="00353B1B">
      <w:r>
        <w:separator/>
      </w:r>
    </w:p>
  </w:endnote>
  <w:endnote w:type="continuationSeparator" w:id="0">
    <w:p w14:paraId="2B255D84" w14:textId="77777777" w:rsidR="00353B1B" w:rsidRDefault="0035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504D61E8" w14:textId="77777777" w:rsidR="00FE544B" w:rsidRDefault="00000000"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D5112">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D5112">
              <w:rPr>
                <w:b/>
                <w:bCs/>
                <w:noProof/>
              </w:rPr>
              <w:t>3</w:t>
            </w:r>
            <w:r w:rsidR="00FE544B">
              <w:rPr>
                <w:b/>
                <w:bCs/>
                <w:szCs w:val="24"/>
              </w:rPr>
              <w:fldChar w:fldCharType="end"/>
            </w:r>
          </w:p>
        </w:sdtContent>
      </w:sdt>
    </w:sdtContent>
  </w:sdt>
  <w:p w14:paraId="43B1D9B2"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70CF" w14:textId="77777777" w:rsidR="00353B1B" w:rsidRDefault="00353B1B">
      <w:r>
        <w:separator/>
      </w:r>
    </w:p>
  </w:footnote>
  <w:footnote w:type="continuationSeparator" w:id="0">
    <w:p w14:paraId="6E39CD19" w14:textId="77777777" w:rsidR="00353B1B" w:rsidRDefault="00353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8578" w14:textId="45BCB310"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47293D">
      <w:rPr>
        <w:noProof/>
      </w:rPr>
      <w:t>09-17-2022</w:t>
    </w:r>
    <w:r w:rsidR="00A8428D">
      <w:fldChar w:fldCharType="end"/>
    </w:r>
    <w:r w:rsidR="00731980">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935"/>
    <w:multiLevelType w:val="hybridMultilevel"/>
    <w:tmpl w:val="BA3AC8C0"/>
    <w:lvl w:ilvl="0" w:tplc="6F74261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70382A"/>
    <w:multiLevelType w:val="hybridMultilevel"/>
    <w:tmpl w:val="AF62E20E"/>
    <w:lvl w:ilvl="0" w:tplc="1278D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7774A"/>
    <w:multiLevelType w:val="multilevel"/>
    <w:tmpl w:val="39642A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97775393">
    <w:abstractNumId w:val="3"/>
  </w:num>
  <w:num w:numId="2" w16cid:durableId="1592155308">
    <w:abstractNumId w:val="10"/>
  </w:num>
  <w:num w:numId="3" w16cid:durableId="269091918">
    <w:abstractNumId w:val="1"/>
  </w:num>
  <w:num w:numId="4" w16cid:durableId="784467509">
    <w:abstractNumId w:val="7"/>
  </w:num>
  <w:num w:numId="5" w16cid:durableId="341710562">
    <w:abstractNumId w:val="4"/>
  </w:num>
  <w:num w:numId="6" w16cid:durableId="945695429">
    <w:abstractNumId w:val="11"/>
  </w:num>
  <w:num w:numId="7" w16cid:durableId="1275866547">
    <w:abstractNumId w:val="2"/>
  </w:num>
  <w:num w:numId="8" w16cid:durableId="1076516589">
    <w:abstractNumId w:val="8"/>
  </w:num>
  <w:num w:numId="9" w16cid:durableId="1707414294">
    <w:abstractNumId w:val="9"/>
  </w:num>
  <w:num w:numId="10" w16cid:durableId="895237263">
    <w:abstractNumId w:val="6"/>
  </w:num>
  <w:num w:numId="11" w16cid:durableId="1536889524">
    <w:abstractNumId w:val="0"/>
  </w:num>
  <w:num w:numId="12" w16cid:durableId="1003826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0DB3"/>
    <w:rsid w:val="00051A92"/>
    <w:rsid w:val="00067DCE"/>
    <w:rsid w:val="00095963"/>
    <w:rsid w:val="000A0DAB"/>
    <w:rsid w:val="000A115D"/>
    <w:rsid w:val="000B56ED"/>
    <w:rsid w:val="000C3451"/>
    <w:rsid w:val="00111EA7"/>
    <w:rsid w:val="00121714"/>
    <w:rsid w:val="00124418"/>
    <w:rsid w:val="00130AFE"/>
    <w:rsid w:val="00144996"/>
    <w:rsid w:val="00153CAF"/>
    <w:rsid w:val="00173CC3"/>
    <w:rsid w:val="00174C6D"/>
    <w:rsid w:val="001B543C"/>
    <w:rsid w:val="001D1DA5"/>
    <w:rsid w:val="001E3C99"/>
    <w:rsid w:val="00204B17"/>
    <w:rsid w:val="00216C59"/>
    <w:rsid w:val="00227D11"/>
    <w:rsid w:val="0024031D"/>
    <w:rsid w:val="00243AAC"/>
    <w:rsid w:val="002A2745"/>
    <w:rsid w:val="002B016A"/>
    <w:rsid w:val="002B1D0A"/>
    <w:rsid w:val="002B2AFF"/>
    <w:rsid w:val="002B76BB"/>
    <w:rsid w:val="002D4E8E"/>
    <w:rsid w:val="00310E03"/>
    <w:rsid w:val="00321B62"/>
    <w:rsid w:val="003342D3"/>
    <w:rsid w:val="00346A29"/>
    <w:rsid w:val="003513BA"/>
    <w:rsid w:val="00353B1B"/>
    <w:rsid w:val="00362E97"/>
    <w:rsid w:val="00376A27"/>
    <w:rsid w:val="0039221F"/>
    <w:rsid w:val="003C4EE5"/>
    <w:rsid w:val="003F217C"/>
    <w:rsid w:val="003F7CE8"/>
    <w:rsid w:val="00426D4E"/>
    <w:rsid w:val="0047293D"/>
    <w:rsid w:val="004801CE"/>
    <w:rsid w:val="004862C7"/>
    <w:rsid w:val="004900FC"/>
    <w:rsid w:val="00497CE8"/>
    <w:rsid w:val="004A494A"/>
    <w:rsid w:val="004A60F9"/>
    <w:rsid w:val="004B1141"/>
    <w:rsid w:val="004D3C18"/>
    <w:rsid w:val="004E4C6C"/>
    <w:rsid w:val="004F3C21"/>
    <w:rsid w:val="004F63FF"/>
    <w:rsid w:val="005177DE"/>
    <w:rsid w:val="005516F6"/>
    <w:rsid w:val="00585552"/>
    <w:rsid w:val="00596312"/>
    <w:rsid w:val="005C3159"/>
    <w:rsid w:val="005D1A44"/>
    <w:rsid w:val="005D5112"/>
    <w:rsid w:val="006003D9"/>
    <w:rsid w:val="00603E42"/>
    <w:rsid w:val="00621544"/>
    <w:rsid w:val="00627140"/>
    <w:rsid w:val="0063079F"/>
    <w:rsid w:val="00631D6A"/>
    <w:rsid w:val="006609CE"/>
    <w:rsid w:val="00666C64"/>
    <w:rsid w:val="00684BAA"/>
    <w:rsid w:val="006B410C"/>
    <w:rsid w:val="006E7670"/>
    <w:rsid w:val="007138FC"/>
    <w:rsid w:val="00713A0F"/>
    <w:rsid w:val="00731980"/>
    <w:rsid w:val="007356DB"/>
    <w:rsid w:val="00771FBF"/>
    <w:rsid w:val="00783728"/>
    <w:rsid w:val="007948D5"/>
    <w:rsid w:val="007B645B"/>
    <w:rsid w:val="007C7A9A"/>
    <w:rsid w:val="007F5062"/>
    <w:rsid w:val="008100DE"/>
    <w:rsid w:val="00822F5E"/>
    <w:rsid w:val="00884079"/>
    <w:rsid w:val="00892D9D"/>
    <w:rsid w:val="008A041E"/>
    <w:rsid w:val="008A207A"/>
    <w:rsid w:val="008D1905"/>
    <w:rsid w:val="00924BE5"/>
    <w:rsid w:val="00940EF4"/>
    <w:rsid w:val="00941611"/>
    <w:rsid w:val="00954693"/>
    <w:rsid w:val="00964A6C"/>
    <w:rsid w:val="00981906"/>
    <w:rsid w:val="00994BD6"/>
    <w:rsid w:val="009F6801"/>
    <w:rsid w:val="00A05316"/>
    <w:rsid w:val="00A33599"/>
    <w:rsid w:val="00A51AE4"/>
    <w:rsid w:val="00A631B1"/>
    <w:rsid w:val="00A8428D"/>
    <w:rsid w:val="00A94E60"/>
    <w:rsid w:val="00AA6748"/>
    <w:rsid w:val="00AF5E4D"/>
    <w:rsid w:val="00B00E72"/>
    <w:rsid w:val="00B477B5"/>
    <w:rsid w:val="00BF6572"/>
    <w:rsid w:val="00C044C1"/>
    <w:rsid w:val="00C0458D"/>
    <w:rsid w:val="00C47283"/>
    <w:rsid w:val="00C620F0"/>
    <w:rsid w:val="00C801B4"/>
    <w:rsid w:val="00C86E6E"/>
    <w:rsid w:val="00CA1C77"/>
    <w:rsid w:val="00CC1AD5"/>
    <w:rsid w:val="00CE79EF"/>
    <w:rsid w:val="00CF0B40"/>
    <w:rsid w:val="00CF4939"/>
    <w:rsid w:val="00CF5C1D"/>
    <w:rsid w:val="00D345D2"/>
    <w:rsid w:val="00D520E3"/>
    <w:rsid w:val="00D74116"/>
    <w:rsid w:val="00D91471"/>
    <w:rsid w:val="00D943D6"/>
    <w:rsid w:val="00DC2D90"/>
    <w:rsid w:val="00E00879"/>
    <w:rsid w:val="00E14F63"/>
    <w:rsid w:val="00E31243"/>
    <w:rsid w:val="00E60EB6"/>
    <w:rsid w:val="00E62354"/>
    <w:rsid w:val="00E811AB"/>
    <w:rsid w:val="00E8505D"/>
    <w:rsid w:val="00E96704"/>
    <w:rsid w:val="00EB64C7"/>
    <w:rsid w:val="00EC13C6"/>
    <w:rsid w:val="00ED07A2"/>
    <w:rsid w:val="00EF7076"/>
    <w:rsid w:val="00F424F2"/>
    <w:rsid w:val="00F635B1"/>
    <w:rsid w:val="00FA17E9"/>
    <w:rsid w:val="00FA317A"/>
    <w:rsid w:val="00FE544B"/>
    <w:rsid w:val="00FF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9ACC3"/>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table" w:styleId="TableGrid">
    <w:name w:val="Table Grid"/>
    <w:basedOn w:val="TableNormal"/>
    <w:rsid w:val="003F2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1-format">
    <w:name w:val="cs1-format"/>
    <w:basedOn w:val="DefaultParagraphFont"/>
    <w:rsid w:val="00362E97"/>
  </w:style>
  <w:style w:type="character" w:customStyle="1" w:styleId="reference-accessdate">
    <w:name w:val="reference-accessdate"/>
    <w:basedOn w:val="DefaultParagraphFont"/>
    <w:rsid w:val="00362E97"/>
  </w:style>
  <w:style w:type="character" w:customStyle="1" w:styleId="nowrap">
    <w:name w:val="nowrap"/>
    <w:basedOn w:val="DefaultParagraphFont"/>
    <w:rsid w:val="00362E97"/>
  </w:style>
  <w:style w:type="character" w:styleId="UnresolvedMention">
    <w:name w:val="Unresolved Mention"/>
    <w:basedOn w:val="DefaultParagraphFont"/>
    <w:uiPriority w:val="99"/>
    <w:semiHidden/>
    <w:unhideWhenUsed/>
    <w:rsid w:val="00E8505D"/>
    <w:rPr>
      <w:color w:val="605E5C"/>
      <w:shd w:val="clear" w:color="auto" w:fill="E1DFDD"/>
    </w:rPr>
  </w:style>
  <w:style w:type="paragraph" w:styleId="NormalWeb">
    <w:name w:val="Normal (Web)"/>
    <w:basedOn w:val="Normal"/>
    <w:uiPriority w:val="99"/>
    <w:semiHidden/>
    <w:unhideWhenUsed/>
    <w:rsid w:val="008D190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2930">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microcontrollers-microprocessors/stm32f091rc.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i.com/lit/ds/snosc16d/snosc16d.pdf" TargetMode="External"/><Relationship Id="rId4" Type="http://schemas.openxmlformats.org/officeDocument/2006/relationships/settings" Target="settings.xml"/><Relationship Id="rId9" Type="http://schemas.openxmlformats.org/officeDocument/2006/relationships/hyperlink" Target="https://ftdichip.com/wp-content/uploads/2020/08/DS_FT232R.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4667</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Micah Morefield</cp:lastModifiedBy>
  <cp:revision>38</cp:revision>
  <cp:lastPrinted>2001-01-10T18:54:00Z</cp:lastPrinted>
  <dcterms:created xsi:type="dcterms:W3CDTF">2013-11-11T22:15:00Z</dcterms:created>
  <dcterms:modified xsi:type="dcterms:W3CDTF">2022-10-06T19:15:00Z</dcterms:modified>
</cp:coreProperties>
</file>