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4BBF76" w14:textId="77777777" w:rsidR="00B1793C" w:rsidRDefault="00B1793C" w:rsidP="00B1793C">
      <w:pPr>
        <w:jc w:val="center"/>
      </w:pPr>
      <w:r>
        <w:t>Guide to Setting up the Windchime Simulation</w:t>
      </w:r>
    </w:p>
    <w:p w14:paraId="71E7F458" w14:textId="46A9EC6C" w:rsidR="00B1793C" w:rsidRDefault="00B1793C" w:rsidP="00B1793C">
      <w:pPr>
        <w:jc w:val="center"/>
      </w:pPr>
      <w:r>
        <w:t xml:space="preserve">and Analysis </w:t>
      </w:r>
      <w:r>
        <w:t>Operating Platform</w:t>
      </w:r>
    </w:p>
    <w:p w14:paraId="5C5D0783" w14:textId="75085597" w:rsidR="007174FF" w:rsidRDefault="007174FF" w:rsidP="003A16DA">
      <w:r>
        <w:t>There are two main stages</w:t>
      </w:r>
      <w:r w:rsidR="00E62F13">
        <w:t xml:space="preserve"> to setting up the operating platform for the Simulation and Analysis frameworks of Windchime. Those are </w:t>
      </w:r>
      <w:r w:rsidR="00136F79">
        <w:t xml:space="preserve">1) </w:t>
      </w:r>
      <w:r>
        <w:t xml:space="preserve">setting up the import packages and </w:t>
      </w:r>
      <w:r w:rsidR="00136F79">
        <w:t xml:space="preserve">2) </w:t>
      </w:r>
      <w:r w:rsidR="00E62F13">
        <w:t>setting up the local config and json files. I will go over each here.</w:t>
      </w:r>
    </w:p>
    <w:p w14:paraId="5D8FA59E" w14:textId="021A0D5C" w:rsidR="002924C7" w:rsidRDefault="002924C7" w:rsidP="003A16DA">
      <w:r>
        <w:t>---------------------------------------------------------------------------------------------------------------------</w:t>
      </w:r>
    </w:p>
    <w:p w14:paraId="0B7EDD14" w14:textId="0FB994D7" w:rsidR="003A16DA" w:rsidRDefault="003A16DA" w:rsidP="003A16DA">
      <w:r>
        <w:t xml:space="preserve">There are </w:t>
      </w:r>
      <w:r w:rsidR="007174FF">
        <w:t>two</w:t>
      </w:r>
      <w:r>
        <w:t xml:space="preserve"> ways to setup the </w:t>
      </w:r>
      <w:r w:rsidR="00E62F13">
        <w:t xml:space="preserve">import </w:t>
      </w:r>
      <w:r w:rsidR="009C4D1B">
        <w:t>package</w:t>
      </w:r>
      <w:r w:rsidR="00E62F13">
        <w:t xml:space="preserve"> list</w:t>
      </w:r>
      <w:r>
        <w:t>, pick whichever one depending on your preference.</w:t>
      </w:r>
    </w:p>
    <w:p w14:paraId="34252860" w14:textId="77777777" w:rsidR="003A16DA" w:rsidRDefault="003A16DA" w:rsidP="003A16DA">
      <w:r w:rsidRPr="003A16DA">
        <w:rPr>
          <w:i/>
          <w:iCs/>
        </w:rPr>
        <w:t>Option 1</w:t>
      </w:r>
      <w:r>
        <w:rPr>
          <w:i/>
          <w:iCs/>
        </w:rPr>
        <w:t xml:space="preserve"> (Recommended)</w:t>
      </w:r>
      <w:r w:rsidRPr="003A16DA">
        <w:rPr>
          <w:i/>
          <w:iCs/>
        </w:rPr>
        <w:t>:</w:t>
      </w:r>
    </w:p>
    <w:p w14:paraId="03AB7F1B" w14:textId="251AAAFF" w:rsidR="001F13A9" w:rsidRDefault="003A16DA" w:rsidP="001F13A9">
      <w:r>
        <w:t>This option is recommended because</w:t>
      </w:r>
      <w:r w:rsidR="001F13A9">
        <w:t>,</w:t>
      </w:r>
      <w:r>
        <w:t xml:space="preserve"> </w:t>
      </w:r>
      <w:r w:rsidR="001F13A9">
        <w:t>other than all</w:t>
      </w:r>
      <w:r>
        <w:t xml:space="preserve"> the imports</w:t>
      </w:r>
      <w:r w:rsidR="00DF54F9">
        <w:t xml:space="preserve"> in the example notes</w:t>
      </w:r>
      <w:r>
        <w:t xml:space="preserve"> </w:t>
      </w:r>
      <w:r w:rsidR="001F13A9">
        <w:t xml:space="preserve">being </w:t>
      </w:r>
      <w:r>
        <w:t>set to this setup,</w:t>
      </w:r>
      <w:r w:rsidR="001F13A9">
        <w:t xml:space="preserve"> </w:t>
      </w:r>
      <w:r w:rsidR="00DF54F9">
        <w:t>the import packages are</w:t>
      </w:r>
      <w:r w:rsidR="001F13A9">
        <w:t xml:space="preserve"> also connected to </w:t>
      </w:r>
      <w:proofErr w:type="spellStart"/>
      <w:r w:rsidR="001F13A9">
        <w:t>github</w:t>
      </w:r>
      <w:proofErr w:type="spellEnd"/>
      <w:r w:rsidR="001F13A9">
        <w:t xml:space="preserve"> </w:t>
      </w:r>
      <w:r w:rsidR="00DF54F9">
        <w:t>so</w:t>
      </w:r>
      <w:r w:rsidR="001F13A9">
        <w:t xml:space="preserve"> that any changes to the master will be reflected </w:t>
      </w:r>
      <w:r w:rsidR="00245CD6">
        <w:t>i</w:t>
      </w:r>
      <w:r w:rsidR="001F13A9">
        <w:t>n</w:t>
      </w:r>
      <w:r w:rsidR="00686840">
        <w:t>to</w:t>
      </w:r>
      <w:r w:rsidR="001F13A9">
        <w:t xml:space="preserve"> your individual repository</w:t>
      </w:r>
      <w:r w:rsidR="00245CD6">
        <w:t xml:space="preserve">, removing any need to download from </w:t>
      </w:r>
      <w:proofErr w:type="spellStart"/>
      <w:r w:rsidR="00245CD6">
        <w:t>github</w:t>
      </w:r>
      <w:proofErr w:type="spellEnd"/>
      <w:r w:rsidR="00245CD6">
        <w:t xml:space="preserve"> again (instead </w:t>
      </w:r>
      <w:r w:rsidR="00F140A4">
        <w:t>requiring just</w:t>
      </w:r>
      <w:r w:rsidR="00245CD6">
        <w:t xml:space="preserve"> a pull request).</w:t>
      </w:r>
    </w:p>
    <w:p w14:paraId="64B67473" w14:textId="4C3B5D89" w:rsidR="002B128C" w:rsidRDefault="002B128C" w:rsidP="000A7C1D">
      <w:pPr>
        <w:pStyle w:val="ListParagraph"/>
        <w:numPr>
          <w:ilvl w:val="0"/>
          <w:numId w:val="1"/>
        </w:numPr>
      </w:pPr>
      <w:r>
        <w:t>Figure out where your IDE or operating platform looks for its import packages</w:t>
      </w:r>
    </w:p>
    <w:p w14:paraId="5320BDDE" w14:textId="6E0A8CBD" w:rsidR="00611F8E" w:rsidRDefault="00611F8E" w:rsidP="002B128C">
      <w:pPr>
        <w:pStyle w:val="ListParagraph"/>
        <w:numPr>
          <w:ilvl w:val="1"/>
          <w:numId w:val="1"/>
        </w:numPr>
      </w:pPr>
      <w:r>
        <w:t xml:space="preserve">This is a helpful source to figure that out: </w:t>
      </w:r>
      <w:hyperlink r:id="rId5" w:history="1">
        <w:r>
          <w:rPr>
            <w:rStyle w:val="Hyperlink"/>
          </w:rPr>
          <w:t>https://stackoverflow.com/questions/122327/how-do-i-find-the-location-of-my-python-site-packages-directory</w:t>
        </w:r>
      </w:hyperlink>
    </w:p>
    <w:p w14:paraId="35DD072F" w14:textId="6BED3625" w:rsidR="006F67AC" w:rsidRDefault="00611F8E" w:rsidP="006F67AC">
      <w:pPr>
        <w:pStyle w:val="ListParagraph"/>
        <w:numPr>
          <w:ilvl w:val="1"/>
          <w:numId w:val="1"/>
        </w:numPr>
      </w:pPr>
      <w:r>
        <w:t xml:space="preserve">In general, in the command line, run: </w:t>
      </w:r>
      <w:r w:rsidR="006F67AC" w:rsidRPr="006F67AC">
        <w:t>python -m site</w:t>
      </w:r>
    </w:p>
    <w:p w14:paraId="23AA0A73" w14:textId="7182BD5C" w:rsidR="007174FF" w:rsidRPr="006F67AC" w:rsidRDefault="007174FF" w:rsidP="006F67AC">
      <w:pPr>
        <w:pStyle w:val="ListParagraph"/>
        <w:numPr>
          <w:ilvl w:val="1"/>
          <w:numId w:val="1"/>
        </w:numPr>
      </w:pPr>
      <w:r>
        <w:t>One of these sites is the folder that has the file(s) importing the packages (the local directory).</w:t>
      </w:r>
      <w:r w:rsidR="000C0A1B">
        <w:t xml:space="preserve"> This is fine</w:t>
      </w:r>
      <w:r w:rsidR="00D63FF9">
        <w:t>, but not recommended,</w:t>
      </w:r>
      <w:r w:rsidR="000C0A1B">
        <w:t xml:space="preserve"> to use</w:t>
      </w:r>
      <w:r w:rsidR="00D63FF9">
        <w:t xml:space="preserve"> because</w:t>
      </w:r>
      <w:r w:rsidR="00316D4D">
        <w:t xml:space="preserve"> it will be local, not global (any files in another location will not import</w:t>
      </w:r>
      <w:r w:rsidR="006E6165">
        <w:t xml:space="preserve"> from it </w:t>
      </w:r>
      <w:r w:rsidR="006E6165">
        <w:t>implicitly</w:t>
      </w:r>
      <w:r w:rsidR="00316D4D">
        <w:t>)</w:t>
      </w:r>
      <w:r w:rsidR="006D47FC">
        <w:t>.</w:t>
      </w:r>
    </w:p>
    <w:p w14:paraId="384CA76A" w14:textId="06430ED3" w:rsidR="003A16DA" w:rsidRDefault="003A16DA" w:rsidP="002740CF">
      <w:pPr>
        <w:pStyle w:val="ListParagraph"/>
        <w:numPr>
          <w:ilvl w:val="0"/>
          <w:numId w:val="1"/>
        </w:numPr>
      </w:pPr>
      <w:r>
        <w:t xml:space="preserve">Pick one of these locations and </w:t>
      </w:r>
      <w:r w:rsidR="002740CF">
        <w:t>c</w:t>
      </w:r>
      <w:r>
        <w:t xml:space="preserve">lone the two </w:t>
      </w:r>
      <w:proofErr w:type="spellStart"/>
      <w:r>
        <w:t>github</w:t>
      </w:r>
      <w:proofErr w:type="spellEnd"/>
      <w:r>
        <w:t xml:space="preserve"> repositories, ‘</w:t>
      </w:r>
      <w:proofErr w:type="spellStart"/>
      <w:r>
        <w:t>planck</w:t>
      </w:r>
      <w:proofErr w:type="spellEnd"/>
      <w:r>
        <w:t>-mass-MC’ and ‘</w:t>
      </w:r>
      <w:proofErr w:type="spellStart"/>
      <w:r>
        <w:t>planck</w:t>
      </w:r>
      <w:proofErr w:type="spellEnd"/>
      <w:r>
        <w:t>-mass-Analysis’</w:t>
      </w:r>
      <w:r w:rsidR="000A597B">
        <w:t>,</w:t>
      </w:r>
      <w:r w:rsidR="00120AD1">
        <w:t xml:space="preserve"> to this location using </w:t>
      </w:r>
      <w:proofErr w:type="spellStart"/>
      <w:r w:rsidR="00120AD1">
        <w:t>github</w:t>
      </w:r>
      <w:proofErr w:type="spellEnd"/>
      <w:r w:rsidR="00120AD1">
        <w:t xml:space="preserve"> desktop</w:t>
      </w:r>
      <w:r w:rsidR="002740CF">
        <w:t xml:space="preserve"> or a similar application</w:t>
      </w:r>
      <w:r w:rsidR="002649E3">
        <w:t>.</w:t>
      </w:r>
    </w:p>
    <w:p w14:paraId="46B35775" w14:textId="0F3F3574" w:rsidR="00EA1223" w:rsidRDefault="00EA1223" w:rsidP="00EA1223">
      <w:pPr>
        <w:pStyle w:val="ListParagraph"/>
        <w:numPr>
          <w:ilvl w:val="0"/>
          <w:numId w:val="1"/>
        </w:numPr>
      </w:pPr>
      <w:r>
        <w:t xml:space="preserve">Setup </w:t>
      </w:r>
      <w:proofErr w:type="spellStart"/>
      <w:r>
        <w:t>Symlinks</w:t>
      </w:r>
      <w:proofErr w:type="spellEnd"/>
      <w:r>
        <w:t xml:space="preserve"> for your operating system. You can do this by either:</w:t>
      </w:r>
    </w:p>
    <w:p w14:paraId="178ADFC4" w14:textId="204E8FC8" w:rsidR="00EA1223" w:rsidRDefault="00EA1223" w:rsidP="00EA1223">
      <w:pPr>
        <w:pStyle w:val="ListParagraph"/>
        <w:numPr>
          <w:ilvl w:val="1"/>
          <w:numId w:val="1"/>
        </w:numPr>
      </w:pPr>
      <w:r>
        <w:t xml:space="preserve">Installing it from a </w:t>
      </w:r>
      <w:r w:rsidR="00C1012B">
        <w:t xml:space="preserve">GUI </w:t>
      </w:r>
      <w:r>
        <w:t xml:space="preserve">command line (works for </w:t>
      </w:r>
      <w:proofErr w:type="spellStart"/>
      <w:r>
        <w:t>linux</w:t>
      </w:r>
      <w:proofErr w:type="spellEnd"/>
      <w:r>
        <w:t xml:space="preserve"> and for windows 10 if upgraded to pro version, not the home version… or for the home version with a specific external download – link if interested: </w:t>
      </w:r>
      <w:hyperlink r:id="rId6" w:history="1">
        <w:r>
          <w:rPr>
            <w:rStyle w:val="Hyperlink"/>
          </w:rPr>
          <w:t>https://www.itechtics.com/easily-enable-group-policy-editor-gpedit-msc-in-windows-10-home-edition/</w:t>
        </w:r>
      </w:hyperlink>
      <w:r>
        <w:t>, too complicated though)</w:t>
      </w:r>
    </w:p>
    <w:p w14:paraId="00EE9E03" w14:textId="6C559D27" w:rsidR="00FC2B0F" w:rsidRDefault="00FC2B0F" w:rsidP="00FC2B0F">
      <w:pPr>
        <w:ind w:left="1080"/>
      </w:pPr>
      <w:r>
        <w:t>Or,</w:t>
      </w:r>
    </w:p>
    <w:p w14:paraId="378E9E8B" w14:textId="25987C9C" w:rsidR="008033FB" w:rsidRDefault="00C1012B" w:rsidP="00EA1223">
      <w:pPr>
        <w:pStyle w:val="ListParagraph"/>
        <w:numPr>
          <w:ilvl w:val="1"/>
          <w:numId w:val="1"/>
        </w:numPr>
      </w:pPr>
      <w:r>
        <w:t xml:space="preserve">Installing it from Shell using the procedure from: </w:t>
      </w:r>
      <w:hyperlink r:id="rId7" w:history="1">
        <w:r>
          <w:rPr>
            <w:rStyle w:val="Hyperlink"/>
          </w:rPr>
          <w:t>https://schinagl.priv.at/nt/hardlinkshellext/linkshellextension.html</w:t>
        </w:r>
      </w:hyperlink>
    </w:p>
    <w:p w14:paraId="65F13DE4" w14:textId="4016008A" w:rsidR="00C1012B" w:rsidRDefault="00C1012B" w:rsidP="00C1012B">
      <w:pPr>
        <w:pStyle w:val="ListParagraph"/>
        <w:numPr>
          <w:ilvl w:val="2"/>
          <w:numId w:val="1"/>
        </w:numPr>
      </w:pPr>
      <w:r>
        <w:t>Note: for this, you will need to have installed chocolat</w:t>
      </w:r>
      <w:r w:rsidR="00ED4E17">
        <w:t>e</w:t>
      </w:r>
      <w:r>
        <w:t>y</w:t>
      </w:r>
    </w:p>
    <w:p w14:paraId="2589C44E" w14:textId="041C012E" w:rsidR="00555AE6" w:rsidRDefault="00EF2465" w:rsidP="00555AE6">
      <w:pPr>
        <w:pStyle w:val="ListParagraph"/>
        <w:numPr>
          <w:ilvl w:val="0"/>
          <w:numId w:val="1"/>
        </w:numPr>
      </w:pPr>
      <w:r>
        <w:t>Go inside the ‘</w:t>
      </w:r>
      <w:proofErr w:type="spellStart"/>
      <w:r>
        <w:t>planck</w:t>
      </w:r>
      <w:proofErr w:type="spellEnd"/>
      <w:r>
        <w:t>-mass-MC’ repository in your chosen location, right click on ‘</w:t>
      </w:r>
      <w:proofErr w:type="spellStart"/>
      <w:r>
        <w:t>planckmc</w:t>
      </w:r>
      <w:proofErr w:type="spellEnd"/>
      <w:r>
        <w:t xml:space="preserve">’, and choose ‘Pick Link Source’ (this is enabled by </w:t>
      </w:r>
      <w:proofErr w:type="spellStart"/>
      <w:r>
        <w:t>Symlinks</w:t>
      </w:r>
      <w:proofErr w:type="spellEnd"/>
      <w:r>
        <w:t>)</w:t>
      </w:r>
      <w:r w:rsidR="00555AE6">
        <w:t>.</w:t>
      </w:r>
    </w:p>
    <w:p w14:paraId="4165FB42" w14:textId="156FDDE4" w:rsidR="00555AE6" w:rsidRDefault="00555AE6" w:rsidP="00555AE6">
      <w:pPr>
        <w:pStyle w:val="ListParagraph"/>
        <w:numPr>
          <w:ilvl w:val="0"/>
          <w:numId w:val="1"/>
        </w:numPr>
      </w:pPr>
      <w:r>
        <w:t>Go back to your chosen location (one file up), right click anywhere, hover over ‘Drop as…’, and pick ‘</w:t>
      </w:r>
      <w:proofErr w:type="spellStart"/>
      <w:r>
        <w:t>Hardlink</w:t>
      </w:r>
      <w:proofErr w:type="spellEnd"/>
      <w:r>
        <w:t xml:space="preserve"> Clone’.</w:t>
      </w:r>
    </w:p>
    <w:p w14:paraId="7FA02906" w14:textId="1F9AAD13" w:rsidR="00D7568C" w:rsidRDefault="00D7568C" w:rsidP="00555AE6">
      <w:pPr>
        <w:pStyle w:val="ListParagraph"/>
        <w:numPr>
          <w:ilvl w:val="0"/>
          <w:numId w:val="1"/>
        </w:numPr>
      </w:pPr>
      <w:r>
        <w:lastRenderedPageBreak/>
        <w:t>Go inside the ‘</w:t>
      </w:r>
      <w:proofErr w:type="spellStart"/>
      <w:r>
        <w:t>planck</w:t>
      </w:r>
      <w:proofErr w:type="spellEnd"/>
      <w:r>
        <w:t>-mass-</w:t>
      </w:r>
      <w:r w:rsidR="00696A02">
        <w:t>Analysis</w:t>
      </w:r>
      <w:r>
        <w:t>’ repository in your chosen location, right click on ‘</w:t>
      </w:r>
      <w:proofErr w:type="spellStart"/>
      <w:r w:rsidR="00696A02" w:rsidRPr="00696A02">
        <w:t>planckanalysis</w:t>
      </w:r>
      <w:proofErr w:type="spellEnd"/>
      <w:r w:rsidR="00396243">
        <w:t>’</w:t>
      </w:r>
      <w:r>
        <w:t>, and choose ‘Pick Link Source’.</w:t>
      </w:r>
    </w:p>
    <w:p w14:paraId="612E1A96" w14:textId="31BF1A80" w:rsidR="00696A02" w:rsidRDefault="00696A02" w:rsidP="00555AE6">
      <w:pPr>
        <w:pStyle w:val="ListParagraph"/>
        <w:numPr>
          <w:ilvl w:val="0"/>
          <w:numId w:val="1"/>
        </w:numPr>
      </w:pPr>
      <w:r>
        <w:t>Repeat step 5.</w:t>
      </w:r>
    </w:p>
    <w:p w14:paraId="0B686823" w14:textId="2E912E68" w:rsidR="007351FE" w:rsidRDefault="009C4D1B" w:rsidP="00555AE6">
      <w:pPr>
        <w:pStyle w:val="ListParagraph"/>
        <w:numPr>
          <w:ilvl w:val="0"/>
          <w:numId w:val="1"/>
        </w:numPr>
      </w:pPr>
      <w:r>
        <w:t>The package list is now set.</w:t>
      </w:r>
    </w:p>
    <w:p w14:paraId="12AE22DA" w14:textId="170932DE" w:rsidR="00EB6D70" w:rsidRDefault="00EB6D70" w:rsidP="00EB6D70"/>
    <w:p w14:paraId="56F12F89" w14:textId="74D5E60F" w:rsidR="002740CF" w:rsidRDefault="002740CF" w:rsidP="00EB6D70">
      <w:r>
        <w:rPr>
          <w:i/>
          <w:iCs/>
        </w:rPr>
        <w:t>Option 2:</w:t>
      </w:r>
    </w:p>
    <w:p w14:paraId="4CE7BDC4" w14:textId="1F5E573D" w:rsidR="002740CF" w:rsidRDefault="002740CF" w:rsidP="00EB6D70">
      <w:r>
        <w:t xml:space="preserve">This option is </w:t>
      </w:r>
      <w:r w:rsidR="009B287D">
        <w:t>similar</w:t>
      </w:r>
      <w:r>
        <w:t xml:space="preserve"> </w:t>
      </w:r>
      <w:r w:rsidR="009B287D">
        <w:t xml:space="preserve">to the first one </w:t>
      </w:r>
      <w:r>
        <w:t xml:space="preserve">but does not have a link to the </w:t>
      </w:r>
      <w:proofErr w:type="spellStart"/>
      <w:r>
        <w:t>github</w:t>
      </w:r>
      <w:proofErr w:type="spellEnd"/>
      <w:r w:rsidR="009B287D">
        <w:t xml:space="preserve"> repository.</w:t>
      </w:r>
    </w:p>
    <w:p w14:paraId="5E4828E9" w14:textId="77777777" w:rsidR="00396243" w:rsidRDefault="00396243" w:rsidP="00396243">
      <w:pPr>
        <w:pStyle w:val="ListParagraph"/>
        <w:numPr>
          <w:ilvl w:val="0"/>
          <w:numId w:val="2"/>
        </w:numPr>
      </w:pPr>
      <w:r>
        <w:t>Figure out where your IDE or operating platform looks for its import packages</w:t>
      </w:r>
    </w:p>
    <w:p w14:paraId="11564AFD" w14:textId="77777777" w:rsidR="00396243" w:rsidRDefault="00396243" w:rsidP="00396243">
      <w:pPr>
        <w:pStyle w:val="ListParagraph"/>
        <w:numPr>
          <w:ilvl w:val="1"/>
          <w:numId w:val="2"/>
        </w:numPr>
      </w:pPr>
      <w:r>
        <w:t xml:space="preserve">This is a helpful source to figure that out: </w:t>
      </w:r>
      <w:hyperlink r:id="rId8" w:history="1">
        <w:r>
          <w:rPr>
            <w:rStyle w:val="Hyperlink"/>
          </w:rPr>
          <w:t>https://stackoverflow.com/questions/122327/how-do-i-find-the-location-of-my-python-site-packages-directory</w:t>
        </w:r>
      </w:hyperlink>
    </w:p>
    <w:p w14:paraId="3687854E" w14:textId="305FF91B" w:rsidR="00396243" w:rsidRDefault="00396243" w:rsidP="00396243">
      <w:pPr>
        <w:pStyle w:val="ListParagraph"/>
        <w:numPr>
          <w:ilvl w:val="1"/>
          <w:numId w:val="2"/>
        </w:numPr>
      </w:pPr>
      <w:r>
        <w:t xml:space="preserve">In general, in the command line, run: </w:t>
      </w:r>
      <w:r w:rsidRPr="006F67AC">
        <w:t>python -m site</w:t>
      </w:r>
    </w:p>
    <w:p w14:paraId="6CE4533A" w14:textId="5E0B19C2" w:rsidR="00417EC2" w:rsidRDefault="00417EC2" w:rsidP="00396243">
      <w:pPr>
        <w:pStyle w:val="ListParagraph"/>
        <w:numPr>
          <w:ilvl w:val="1"/>
          <w:numId w:val="2"/>
        </w:numPr>
      </w:pPr>
      <w:r>
        <w:t>Again, this can be the local directory.</w:t>
      </w:r>
    </w:p>
    <w:p w14:paraId="7917687E" w14:textId="77777777" w:rsidR="00396243" w:rsidRDefault="00396243" w:rsidP="00396243">
      <w:pPr>
        <w:pStyle w:val="ListParagraph"/>
        <w:numPr>
          <w:ilvl w:val="0"/>
          <w:numId w:val="2"/>
        </w:numPr>
      </w:pPr>
      <w:r>
        <w:t>Pick one of these locations.</w:t>
      </w:r>
    </w:p>
    <w:p w14:paraId="6E6C65CC" w14:textId="62280DFD" w:rsidR="00396243" w:rsidRDefault="00396243" w:rsidP="00396243">
      <w:pPr>
        <w:pStyle w:val="ListParagraph"/>
        <w:numPr>
          <w:ilvl w:val="0"/>
          <w:numId w:val="2"/>
        </w:numPr>
      </w:pPr>
      <w:r>
        <w:t>Download the two repositories from the online</w:t>
      </w:r>
      <w:r w:rsidR="00347E01">
        <w:t xml:space="preserve"> </w:t>
      </w:r>
      <w:proofErr w:type="spellStart"/>
      <w:r w:rsidR="00347E01">
        <w:t>github</w:t>
      </w:r>
      <w:proofErr w:type="spellEnd"/>
      <w:r>
        <w:t xml:space="preserve"> source and either:</w:t>
      </w:r>
    </w:p>
    <w:p w14:paraId="067043F3" w14:textId="0F35900B" w:rsidR="00396243" w:rsidRDefault="00417EC2" w:rsidP="00396243">
      <w:pPr>
        <w:pStyle w:val="ListParagraph"/>
        <w:numPr>
          <w:ilvl w:val="1"/>
          <w:numId w:val="2"/>
        </w:numPr>
      </w:pPr>
      <w:r>
        <w:t xml:space="preserve">Extract </w:t>
      </w:r>
      <w:r w:rsidR="00072BC9">
        <w:t>the folders</w:t>
      </w:r>
      <w:r w:rsidR="00FC2B0F">
        <w:t xml:space="preserve"> </w:t>
      </w:r>
      <w:r>
        <w:t xml:space="preserve">from </w:t>
      </w:r>
      <w:r w:rsidR="00FC2B0F">
        <w:t>their individual zipped files</w:t>
      </w:r>
      <w:r>
        <w:t xml:space="preserve">, place </w:t>
      </w:r>
      <w:r w:rsidR="00FC2B0F">
        <w:t xml:space="preserve">both </w:t>
      </w:r>
      <w:r>
        <w:t>in</w:t>
      </w:r>
      <w:r w:rsidR="00D755AC">
        <w:t xml:space="preserve"> the</w:t>
      </w:r>
      <w:r>
        <w:t xml:space="preserve"> chosen location, and r</w:t>
      </w:r>
      <w:r w:rsidR="00396243">
        <w:t>eturn to Option 1, step 3 and continue…</w:t>
      </w:r>
      <w:r>
        <w:t xml:space="preserve"> If this is what you do, consider yourself as following Option 1 </w:t>
      </w:r>
      <w:r w:rsidRPr="00BE665A">
        <w:rPr>
          <w:b/>
          <w:bCs/>
        </w:rPr>
        <w:t>not</w:t>
      </w:r>
      <w:r>
        <w:t xml:space="preserve"> Option 2 (for later), with the only difference being that there is now no connection to </w:t>
      </w:r>
      <w:proofErr w:type="spellStart"/>
      <w:r>
        <w:t>github</w:t>
      </w:r>
      <w:proofErr w:type="spellEnd"/>
      <w:r>
        <w:t>.</w:t>
      </w:r>
    </w:p>
    <w:p w14:paraId="138F3E41" w14:textId="0D87F33B" w:rsidR="00FC2B0F" w:rsidRDefault="00FC2B0F" w:rsidP="00FC2B0F">
      <w:pPr>
        <w:ind w:left="1080"/>
      </w:pPr>
      <w:r>
        <w:t>Or,</w:t>
      </w:r>
    </w:p>
    <w:p w14:paraId="587C9457" w14:textId="2B6ACC6B" w:rsidR="00417EC2" w:rsidRDefault="00396243" w:rsidP="00FC2B0F">
      <w:pPr>
        <w:pStyle w:val="ListParagraph"/>
        <w:numPr>
          <w:ilvl w:val="1"/>
          <w:numId w:val="2"/>
        </w:numPr>
      </w:pPr>
      <w:r>
        <w:t>Place ‘</w:t>
      </w:r>
      <w:proofErr w:type="spellStart"/>
      <w:r>
        <w:t>planckmc</w:t>
      </w:r>
      <w:proofErr w:type="spellEnd"/>
      <w:r>
        <w:t>’ from ‘</w:t>
      </w:r>
      <w:proofErr w:type="spellStart"/>
      <w:r>
        <w:t>planck</w:t>
      </w:r>
      <w:proofErr w:type="spellEnd"/>
      <w:r>
        <w:t>-mass-MC’ and ‘</w:t>
      </w:r>
      <w:proofErr w:type="spellStart"/>
      <w:r w:rsidRPr="00696A02">
        <w:t>planckanalysis</w:t>
      </w:r>
      <w:proofErr w:type="spellEnd"/>
      <w:r>
        <w:t>’ from ‘</w:t>
      </w:r>
      <w:proofErr w:type="spellStart"/>
      <w:r>
        <w:t>planck</w:t>
      </w:r>
      <w:proofErr w:type="spellEnd"/>
      <w:r>
        <w:t xml:space="preserve">-mass-Analysis’ into this </w:t>
      </w:r>
      <w:r w:rsidR="00FC2B0F">
        <w:t xml:space="preserve">chosen </w:t>
      </w:r>
      <w:r>
        <w:t>location</w:t>
      </w:r>
      <w:r w:rsidR="00417EC2">
        <w:t>.</w:t>
      </w:r>
      <w:r w:rsidR="00FC2B0F">
        <w:t xml:space="preserve"> </w:t>
      </w:r>
      <w:r w:rsidR="00417EC2">
        <w:t>Place ‘</w:t>
      </w:r>
      <w:proofErr w:type="spellStart"/>
      <w:r w:rsidR="00417EC2">
        <w:t>generate_linear_response_json</w:t>
      </w:r>
      <w:proofErr w:type="spellEnd"/>
      <w:r w:rsidR="00417EC2">
        <w:t>’ from ‘</w:t>
      </w:r>
      <w:proofErr w:type="spellStart"/>
      <w:r w:rsidR="00417EC2">
        <w:t>planck</w:t>
      </w:r>
      <w:proofErr w:type="spellEnd"/>
      <w:r w:rsidR="00417EC2">
        <w:t xml:space="preserve">-mass-MC’ into the </w:t>
      </w:r>
      <w:r w:rsidR="00417EC2" w:rsidRPr="00FC2B0F">
        <w:rPr>
          <w:b/>
          <w:bCs/>
          <w:i/>
          <w:iCs/>
        </w:rPr>
        <w:t xml:space="preserve">local directory </w:t>
      </w:r>
      <w:r w:rsidR="00417EC2">
        <w:t>(i.e. where the file(s) will run</w:t>
      </w:r>
      <w:r w:rsidR="00B15252">
        <w:t xml:space="preserve">, </w:t>
      </w:r>
      <w:r w:rsidR="00B15252" w:rsidRPr="00B15252">
        <w:t xml:space="preserve">irrespective </w:t>
      </w:r>
      <w:r w:rsidR="00B15252">
        <w:t xml:space="preserve">to where </w:t>
      </w:r>
      <w:r w:rsidR="00335222">
        <w:t>the chosen location is</w:t>
      </w:r>
      <w:r w:rsidR="00417EC2">
        <w:t>).</w:t>
      </w:r>
      <w:r w:rsidR="008B0721">
        <w:t xml:space="preserve"> Following this step</w:t>
      </w:r>
      <w:r w:rsidR="00D755AC">
        <w:t xml:space="preserve"> i</w:t>
      </w:r>
      <w:r w:rsidR="008B0721">
        <w:t>s Option 2.</w:t>
      </w:r>
    </w:p>
    <w:p w14:paraId="62FE94AB" w14:textId="2FB24E88" w:rsidR="007262A6" w:rsidRDefault="00321AAF" w:rsidP="00321AAF">
      <w:pPr>
        <w:pStyle w:val="ListParagraph"/>
        <w:numPr>
          <w:ilvl w:val="0"/>
          <w:numId w:val="2"/>
        </w:numPr>
      </w:pPr>
      <w:r>
        <w:t>The package list is now set.</w:t>
      </w:r>
    </w:p>
    <w:p w14:paraId="667B93CA" w14:textId="6BC9F50E" w:rsidR="00E62F13" w:rsidRDefault="002924C7" w:rsidP="00E62F13">
      <w:r>
        <w:t>---------------------------------------------------------------------------------------------------------------------</w:t>
      </w:r>
    </w:p>
    <w:p w14:paraId="69014D2A" w14:textId="3CC1F262" w:rsidR="008A5C8B" w:rsidRDefault="008A5C8B" w:rsidP="008A5C8B">
      <w:pPr>
        <w:tabs>
          <w:tab w:val="center" w:pos="4680"/>
          <w:tab w:val="left" w:pos="5083"/>
        </w:tabs>
      </w:pPr>
      <w:r>
        <w:t>To set up the local config and json files</w:t>
      </w:r>
    </w:p>
    <w:p w14:paraId="3F14B239" w14:textId="2C7BFC54" w:rsidR="003A05C7" w:rsidRPr="002740CF" w:rsidRDefault="003A05C7" w:rsidP="003A05C7">
      <w:pPr>
        <w:pStyle w:val="ListParagraph"/>
        <w:numPr>
          <w:ilvl w:val="0"/>
          <w:numId w:val="3"/>
        </w:numPr>
      </w:pPr>
      <w:r>
        <w:t>Copy ‘config’ (.</w:t>
      </w:r>
      <w:proofErr w:type="spellStart"/>
      <w:r>
        <w:t>ini</w:t>
      </w:r>
      <w:proofErr w:type="spellEnd"/>
      <w:r>
        <w:t xml:space="preserve"> file, </w:t>
      </w:r>
      <w:r w:rsidRPr="003A05C7">
        <w:rPr>
          <w:i/>
          <w:iCs/>
        </w:rPr>
        <w:t>important</w:t>
      </w:r>
      <w:r>
        <w:t>) from ‘</w:t>
      </w:r>
      <w:proofErr w:type="spellStart"/>
      <w:r>
        <w:t>planck</w:t>
      </w:r>
      <w:proofErr w:type="spellEnd"/>
      <w:r>
        <w:t>-mass-MC’ into your local directory</w:t>
      </w:r>
      <w:r w:rsidR="001A4567">
        <w:t xml:space="preserve"> (where you will run any simulation or analysis framework code).</w:t>
      </w:r>
    </w:p>
    <w:p w14:paraId="777C668D" w14:textId="37944BE2" w:rsidR="008A5C8B" w:rsidRDefault="00C926D4" w:rsidP="008A5C8B">
      <w:pPr>
        <w:pStyle w:val="ListParagraph"/>
        <w:numPr>
          <w:ilvl w:val="0"/>
          <w:numId w:val="3"/>
        </w:numPr>
      </w:pPr>
      <w:r>
        <w:t>Copy ‘</w:t>
      </w:r>
      <w:proofErr w:type="spellStart"/>
      <w:r>
        <w:t>Position_update</w:t>
      </w:r>
      <w:proofErr w:type="spellEnd"/>
      <w:r>
        <w:t>’, ‘</w:t>
      </w:r>
      <w:proofErr w:type="spellStart"/>
      <w:r>
        <w:t>Characteristics_update</w:t>
      </w:r>
      <w:proofErr w:type="spellEnd"/>
      <w:r>
        <w:t>’, and ‘</w:t>
      </w:r>
      <w:proofErr w:type="spellStart"/>
      <w:r>
        <w:t>Response_update</w:t>
      </w:r>
      <w:proofErr w:type="spellEnd"/>
      <w:r>
        <w:t>’ from ‘Documentation’ in ‘</w:t>
      </w:r>
      <w:proofErr w:type="spellStart"/>
      <w:r>
        <w:t>planck</w:t>
      </w:r>
      <w:proofErr w:type="spellEnd"/>
      <w:r>
        <w:t>-mass-MC’ into your local directory</w:t>
      </w:r>
      <w:r w:rsidR="001A4567">
        <w:t>.</w:t>
      </w:r>
    </w:p>
    <w:p w14:paraId="4F2FEDA6" w14:textId="63A8D6C5" w:rsidR="000208CC" w:rsidRDefault="000208CC" w:rsidP="000208CC">
      <w:pPr>
        <w:pStyle w:val="ListParagraph"/>
        <w:numPr>
          <w:ilvl w:val="1"/>
          <w:numId w:val="3"/>
        </w:numPr>
      </w:pPr>
      <w:r>
        <w:t>Note: If you followed Option 2, then copy ‘</w:t>
      </w:r>
      <w:proofErr w:type="spellStart"/>
      <w:r>
        <w:t>Response_update_special</w:t>
      </w:r>
      <w:proofErr w:type="spellEnd"/>
      <w:r>
        <w:t>’ from ‘Documentation’ instead of ‘</w:t>
      </w:r>
      <w:proofErr w:type="spellStart"/>
      <w:r>
        <w:t>Response_update</w:t>
      </w:r>
      <w:proofErr w:type="spellEnd"/>
      <w:r>
        <w:t>’</w:t>
      </w:r>
    </w:p>
    <w:p w14:paraId="2D737163" w14:textId="7D7E45D7" w:rsidR="002B27F7" w:rsidRDefault="002B27F7">
      <w:pPr>
        <w:pStyle w:val="ListParagraph"/>
        <w:numPr>
          <w:ilvl w:val="0"/>
          <w:numId w:val="3"/>
        </w:numPr>
      </w:pPr>
      <w:r>
        <w:t>Run ‘</w:t>
      </w:r>
      <w:proofErr w:type="spellStart"/>
      <w:r>
        <w:t>Position_update</w:t>
      </w:r>
      <w:proofErr w:type="spellEnd"/>
      <w:r>
        <w:t xml:space="preserve">’ </w:t>
      </w:r>
      <w:r w:rsidRPr="002B27F7">
        <w:rPr>
          <w:b/>
          <w:bCs/>
          <w:i/>
          <w:iCs/>
        </w:rPr>
        <w:t>first</w:t>
      </w:r>
      <w:r>
        <w:t>.</w:t>
      </w:r>
      <w:r w:rsidR="00D755AC">
        <w:t xml:space="preserve"> Make sure the </w:t>
      </w:r>
      <w:r>
        <w:t>settin</w:t>
      </w:r>
      <w:r w:rsidR="00D755AC">
        <w:t>gs are set as desired</w:t>
      </w:r>
      <w:r>
        <w:t>. Make sure the version matches with the version in Config.</w:t>
      </w:r>
    </w:p>
    <w:p w14:paraId="544AB425" w14:textId="0AB93389" w:rsidR="003A05C7" w:rsidRDefault="002B27F7" w:rsidP="002B27F7">
      <w:pPr>
        <w:pStyle w:val="ListParagraph"/>
        <w:numPr>
          <w:ilvl w:val="1"/>
          <w:numId w:val="3"/>
        </w:numPr>
      </w:pPr>
      <w:r>
        <w:rPr>
          <w:b/>
          <w:bCs/>
        </w:rPr>
        <w:t>Do Not</w:t>
      </w:r>
      <w:r>
        <w:t xml:space="preserve"> change the version number </w:t>
      </w:r>
      <w:r w:rsidRPr="002B27F7">
        <w:rPr>
          <w:b/>
          <w:bCs/>
        </w:rPr>
        <w:t>except</w:t>
      </w:r>
      <w:r>
        <w:t xml:space="preserve"> to denote a change in the other setting such as, for example, a different detector structure. If there is a discrepancy and you have not made such a change, then attempt to locate the correct config file. If </w:t>
      </w:r>
      <w:r>
        <w:lastRenderedPageBreak/>
        <w:t>the version number was to change, then change it in the settings in ‘</w:t>
      </w:r>
      <w:proofErr w:type="spellStart"/>
      <w:r>
        <w:t>Position_update</w:t>
      </w:r>
      <w:proofErr w:type="spellEnd"/>
      <w:r>
        <w:t>’ and in config.</w:t>
      </w:r>
    </w:p>
    <w:p w14:paraId="5FF0DD9A" w14:textId="2E5EE538" w:rsidR="005F6EE9" w:rsidRDefault="005F6EE9" w:rsidP="002B27F7">
      <w:pPr>
        <w:pStyle w:val="ListParagraph"/>
        <w:numPr>
          <w:ilvl w:val="1"/>
          <w:numId w:val="3"/>
        </w:numPr>
      </w:pPr>
      <w:r>
        <w:t xml:space="preserve">Follow the instructions for the settings </w:t>
      </w:r>
      <w:r w:rsidR="00970D4F">
        <w:t xml:space="preserve">to set </w:t>
      </w:r>
      <w:r w:rsidR="00851507">
        <w:t xml:space="preserve">detector sensor positions </w:t>
      </w:r>
      <w:r>
        <w:t>as desired</w:t>
      </w:r>
      <w:r w:rsidR="00851507">
        <w:t xml:space="preserve"> (forming different structures and shapes, number of sensors, etc.)</w:t>
      </w:r>
    </w:p>
    <w:p w14:paraId="1E4CFF3A" w14:textId="789F3ADB" w:rsidR="00851507" w:rsidRDefault="00851507" w:rsidP="002B27F7">
      <w:pPr>
        <w:pStyle w:val="ListParagraph"/>
        <w:numPr>
          <w:ilvl w:val="1"/>
          <w:numId w:val="3"/>
        </w:numPr>
      </w:pPr>
      <w:r>
        <w:t>The result is a json file with the positions of the sensors</w:t>
      </w:r>
    </w:p>
    <w:p w14:paraId="7BA3F98D" w14:textId="3A8B8894" w:rsidR="005F6EE9" w:rsidRDefault="00851507" w:rsidP="00851507">
      <w:pPr>
        <w:pStyle w:val="ListParagraph"/>
        <w:numPr>
          <w:ilvl w:val="0"/>
          <w:numId w:val="3"/>
        </w:numPr>
      </w:pPr>
      <w:r>
        <w:t>Then run ‘</w:t>
      </w:r>
      <w:proofErr w:type="spellStart"/>
      <w:r>
        <w:t>Characteristics_update</w:t>
      </w:r>
      <w:proofErr w:type="spellEnd"/>
      <w:r>
        <w:t>’ and ‘</w:t>
      </w:r>
      <w:proofErr w:type="spellStart"/>
      <w:r>
        <w:t>Response_update</w:t>
      </w:r>
      <w:proofErr w:type="spellEnd"/>
      <w:r>
        <w:t>’ (or ‘</w:t>
      </w:r>
      <w:proofErr w:type="spellStart"/>
      <w:r>
        <w:t>Response_update_special</w:t>
      </w:r>
      <w:proofErr w:type="spellEnd"/>
      <w:r>
        <w:t>’). The resu</w:t>
      </w:r>
      <w:r w:rsidR="00CC40B7">
        <w:t>lts are the characteristics json file, which includes the sensor orientations, sensitivities, and noise, and the response json file, which includes the linear response (FIR filter) and the signal transfer response (</w:t>
      </w:r>
      <w:proofErr w:type="spellStart"/>
      <w:r w:rsidR="00CC40B7">
        <w:t>adc</w:t>
      </w:r>
      <w:proofErr w:type="spellEnd"/>
      <w:r w:rsidR="00CC40B7">
        <w:t xml:space="preserve"> lookup dictionary for the accelerations).</w:t>
      </w:r>
    </w:p>
    <w:p w14:paraId="16037993" w14:textId="2C0E973D" w:rsidR="00CD19D8" w:rsidRDefault="00CD19D8" w:rsidP="00CD19D8">
      <w:pPr>
        <w:pStyle w:val="ListParagraph"/>
        <w:numPr>
          <w:ilvl w:val="1"/>
          <w:numId w:val="3"/>
        </w:numPr>
      </w:pPr>
      <w:r>
        <w:t>Note on ‘</w:t>
      </w:r>
      <w:proofErr w:type="spellStart"/>
      <w:r>
        <w:t>Response_update</w:t>
      </w:r>
      <w:proofErr w:type="spellEnd"/>
      <w:r>
        <w:t>’: like ‘</w:t>
      </w:r>
      <w:proofErr w:type="spellStart"/>
      <w:r>
        <w:t>Position_update</w:t>
      </w:r>
      <w:proofErr w:type="spellEnd"/>
      <w:r>
        <w:t>’, there is a setting to change here, and that is the Resp variable being sent into the called function. The set default is an FIR filter of length 841</w:t>
      </w:r>
      <w:r w:rsidR="00C41D81">
        <w:t xml:space="preserve"> semi-modeled after the actual sensors in consideration </w:t>
      </w:r>
      <w:r>
        <w:t xml:space="preserve">(details are in the function </w:t>
      </w:r>
      <w:r w:rsidR="00C41D81">
        <w:t xml:space="preserve">of the same name </w:t>
      </w:r>
      <w:r>
        <w:t>withi</w:t>
      </w:r>
      <w:r w:rsidR="00C41D81">
        <w:t>n</w:t>
      </w:r>
      <w:r>
        <w:t xml:space="preserve"> </w:t>
      </w:r>
      <w:proofErr w:type="spellStart"/>
      <w:r>
        <w:t>generate_linear_response_json</w:t>
      </w:r>
      <w:proofErr w:type="spellEnd"/>
      <w:r>
        <w:t>), but the filter can be something else. Currently there are two more test options, but more can be added following the same format by adding FIR filter functions to ‘</w:t>
      </w:r>
      <w:proofErr w:type="spellStart"/>
      <w:r>
        <w:t>generate_linear_response_json</w:t>
      </w:r>
      <w:proofErr w:type="spellEnd"/>
      <w:r>
        <w:t>’ and adding their name options (in the same format) to the ‘</w:t>
      </w:r>
      <w:proofErr w:type="spellStart"/>
      <w:r w:rsidRPr="00CD19D8">
        <w:t>output_response_json</w:t>
      </w:r>
      <w:proofErr w:type="spellEnd"/>
      <w:r>
        <w:t>’ function in ‘</w:t>
      </w:r>
      <w:proofErr w:type="spellStart"/>
      <w:r>
        <w:t>generate_linear_response_json</w:t>
      </w:r>
      <w:proofErr w:type="spellEnd"/>
      <w:r>
        <w:t>’.</w:t>
      </w:r>
    </w:p>
    <w:p w14:paraId="46CCD541" w14:textId="48D720A2" w:rsidR="00436A7B" w:rsidRDefault="00436A7B" w:rsidP="00CD19D8">
      <w:pPr>
        <w:pStyle w:val="ListParagraph"/>
        <w:numPr>
          <w:ilvl w:val="1"/>
          <w:numId w:val="3"/>
        </w:numPr>
      </w:pPr>
      <w:r>
        <w:t xml:space="preserve">Note on </w:t>
      </w:r>
      <w:proofErr w:type="spellStart"/>
      <w:r>
        <w:t>response.json</w:t>
      </w:r>
      <w:proofErr w:type="spellEnd"/>
      <w:r>
        <w:t xml:space="preserve"> in general: ‘</w:t>
      </w:r>
      <w:proofErr w:type="spellStart"/>
      <w:r>
        <w:t>Response_update</w:t>
      </w:r>
      <w:proofErr w:type="spellEnd"/>
      <w:r>
        <w:t>’ (and ‘</w:t>
      </w:r>
      <w:proofErr w:type="spellStart"/>
      <w:r>
        <w:t>Response_update_special</w:t>
      </w:r>
      <w:proofErr w:type="spellEnd"/>
      <w:r>
        <w:t>’) can be foregone completely by running ‘</w:t>
      </w:r>
      <w:proofErr w:type="spellStart"/>
      <w:r>
        <w:t>generate_linear_response_json</w:t>
      </w:r>
      <w:proofErr w:type="spellEnd"/>
      <w:r>
        <w:t>’ from the command line, which is a feature provided by that module. The steps</w:t>
      </w:r>
      <w:r w:rsidR="006A4498">
        <w:t xml:space="preserve"> </w:t>
      </w:r>
      <w:r>
        <w:t>here</w:t>
      </w:r>
      <w:r w:rsidR="006A4498">
        <w:t xml:space="preserve"> </w:t>
      </w:r>
      <w:r w:rsidR="006A4498">
        <w:t>(for response)</w:t>
      </w:r>
      <w:r>
        <w:t xml:space="preserve"> are just to illustrate another method.</w:t>
      </w:r>
      <w:r w:rsidR="00F26F3D">
        <w:t xml:space="preserve"> </w:t>
      </w:r>
      <w:r w:rsidR="003C1B11">
        <w:t xml:space="preserve">The </w:t>
      </w:r>
      <w:r w:rsidR="00F26F3D">
        <w:t>Position</w:t>
      </w:r>
      <w:r w:rsidR="003C1B11">
        <w:t>_</w:t>
      </w:r>
      <w:r w:rsidR="00F26F3D">
        <w:t xml:space="preserve"> and Characteristic</w:t>
      </w:r>
      <w:r w:rsidR="003C1B11">
        <w:t>s_</w:t>
      </w:r>
      <w:r w:rsidR="00F26F3D">
        <w:t xml:space="preserve"> updates would still be needed, though.</w:t>
      </w:r>
    </w:p>
    <w:p w14:paraId="3B0746B7" w14:textId="74655203" w:rsidR="00F6624B" w:rsidRPr="002740CF" w:rsidRDefault="00F6624B" w:rsidP="00F6624B">
      <w:pPr>
        <w:pStyle w:val="ListParagraph"/>
        <w:numPr>
          <w:ilvl w:val="0"/>
          <w:numId w:val="3"/>
        </w:numPr>
      </w:pPr>
      <w:r>
        <w:t>The Simulation and Analysis frameworks are now ready to be run.</w:t>
      </w:r>
      <w:r w:rsidR="003F6860">
        <w:t xml:space="preserve"> For example simulation code (animation, graphic, and acceleration analysis), access ‘</w:t>
      </w:r>
      <w:proofErr w:type="spellStart"/>
      <w:r w:rsidR="003F6860">
        <w:t>planck</w:t>
      </w:r>
      <w:proofErr w:type="spellEnd"/>
      <w:r w:rsidR="003F6860">
        <w:t>-mass-MC/Documentation/Examples’. For example Analysis code (single variable analysis, multi-variable analysis, etc.), access ‘</w:t>
      </w:r>
      <w:proofErr w:type="spellStart"/>
      <w:r w:rsidR="003F6860">
        <w:t>planck</w:t>
      </w:r>
      <w:proofErr w:type="spellEnd"/>
      <w:r w:rsidR="003F6860">
        <w:t>-mass-Analysis/Analysis-Notebooks’.</w:t>
      </w:r>
    </w:p>
    <w:sectPr w:rsidR="00F6624B" w:rsidRPr="002740CF" w:rsidSect="002227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D6516D"/>
    <w:multiLevelType w:val="multilevel"/>
    <w:tmpl w:val="276A8C90"/>
    <w:lvl w:ilvl="0">
      <w:start w:val="1"/>
      <w:numFmt w:val="decimal"/>
      <w:lvlText w:val="%1."/>
      <w:lvlJc w:val="left"/>
      <w:pPr>
        <w:ind w:left="720" w:hanging="360"/>
      </w:pPr>
      <w:rPr>
        <w:rFonts w:hint="default"/>
      </w:rPr>
    </w:lvl>
    <w:lvl w:ilvl="1">
      <w:start w:val="1"/>
      <w:numFmt w:val="bullet"/>
      <w:lvlText w:val=""/>
      <w:lvlJc w:val="left"/>
      <w:pPr>
        <w:ind w:left="1440" w:hanging="360"/>
      </w:pPr>
      <w:rPr>
        <w:rFonts w:ascii="Symbol" w:hAnsi="Symbol" w:hint="default"/>
      </w:rPr>
    </w:lvl>
    <w:lvl w:ilvl="2">
      <w:start w:val="1"/>
      <w:numFmt w:val="lowerRoman"/>
      <w:lvlText w:val="%3."/>
      <w:lvlJc w:val="right"/>
      <w:pPr>
        <w:ind w:left="2160" w:hanging="180"/>
      </w:pPr>
      <w:rPr>
        <w:rFonts w:hint="default"/>
      </w:rPr>
    </w:lvl>
    <w:lvl w:ilvl="3">
      <w:start w:val="1"/>
      <w:numFmt w:val="lowerLetter"/>
      <w:lvlText w:val="%4."/>
      <w:lvlJc w:val="left"/>
      <w:pPr>
        <w:ind w:left="2880" w:hanging="360"/>
      </w:pPr>
      <w:rPr>
        <w:rFonts w:hint="default"/>
      </w:rPr>
    </w:lvl>
    <w:lvl w:ilvl="4">
      <w:start w:val="1"/>
      <w:numFmt w:val="decimal"/>
      <w:lvlText w:val="%5."/>
      <w:lvlJc w:val="left"/>
      <w:pPr>
        <w:ind w:left="3600" w:hanging="360"/>
      </w:pPr>
      <w:rPr>
        <w:rFonts w:hint="default"/>
      </w:rPr>
    </w:lvl>
    <w:lvl w:ilvl="5">
      <w:start w:val="1"/>
      <w:numFmt w:val="bullet"/>
      <w:lvlText w:val=""/>
      <w:lvlJc w:val="left"/>
      <w:pPr>
        <w:ind w:left="4320" w:hanging="180"/>
      </w:pPr>
      <w:rPr>
        <w:rFonts w:ascii="Symbol" w:hAnsi="Symbol" w:hint="default"/>
      </w:rPr>
    </w:lvl>
    <w:lvl w:ilvl="6">
      <w:start w:val="1"/>
      <w:numFmt w:val="lowerRoman"/>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decimal"/>
      <w:lvlText w:val="%9."/>
      <w:lvlJc w:val="right"/>
      <w:pPr>
        <w:ind w:left="6480" w:hanging="180"/>
      </w:pPr>
      <w:rPr>
        <w:rFonts w:hint="default"/>
      </w:rPr>
    </w:lvl>
  </w:abstractNum>
  <w:abstractNum w:abstractNumId="1" w15:restartNumberingAfterBreak="0">
    <w:nsid w:val="51AA1B82"/>
    <w:multiLevelType w:val="multilevel"/>
    <w:tmpl w:val="276A8C90"/>
    <w:lvl w:ilvl="0">
      <w:start w:val="1"/>
      <w:numFmt w:val="decimal"/>
      <w:lvlText w:val="%1."/>
      <w:lvlJc w:val="left"/>
      <w:pPr>
        <w:ind w:left="720" w:hanging="360"/>
      </w:pPr>
      <w:rPr>
        <w:rFonts w:hint="default"/>
      </w:rPr>
    </w:lvl>
    <w:lvl w:ilvl="1">
      <w:start w:val="1"/>
      <w:numFmt w:val="bullet"/>
      <w:lvlText w:val=""/>
      <w:lvlJc w:val="left"/>
      <w:pPr>
        <w:ind w:left="1440" w:hanging="360"/>
      </w:pPr>
      <w:rPr>
        <w:rFonts w:ascii="Symbol" w:hAnsi="Symbol" w:hint="default"/>
      </w:rPr>
    </w:lvl>
    <w:lvl w:ilvl="2">
      <w:start w:val="1"/>
      <w:numFmt w:val="lowerRoman"/>
      <w:lvlText w:val="%3."/>
      <w:lvlJc w:val="right"/>
      <w:pPr>
        <w:ind w:left="2160" w:hanging="180"/>
      </w:pPr>
      <w:rPr>
        <w:rFonts w:hint="default"/>
      </w:rPr>
    </w:lvl>
    <w:lvl w:ilvl="3">
      <w:start w:val="1"/>
      <w:numFmt w:val="lowerLetter"/>
      <w:lvlText w:val="%4."/>
      <w:lvlJc w:val="left"/>
      <w:pPr>
        <w:ind w:left="2880" w:hanging="360"/>
      </w:pPr>
      <w:rPr>
        <w:rFonts w:hint="default"/>
      </w:rPr>
    </w:lvl>
    <w:lvl w:ilvl="4">
      <w:start w:val="1"/>
      <w:numFmt w:val="decimal"/>
      <w:lvlText w:val="%5."/>
      <w:lvlJc w:val="left"/>
      <w:pPr>
        <w:ind w:left="3600" w:hanging="360"/>
      </w:pPr>
      <w:rPr>
        <w:rFonts w:hint="default"/>
      </w:rPr>
    </w:lvl>
    <w:lvl w:ilvl="5">
      <w:start w:val="1"/>
      <w:numFmt w:val="bullet"/>
      <w:lvlText w:val=""/>
      <w:lvlJc w:val="left"/>
      <w:pPr>
        <w:ind w:left="4320" w:hanging="180"/>
      </w:pPr>
      <w:rPr>
        <w:rFonts w:ascii="Symbol" w:hAnsi="Symbol" w:hint="default"/>
      </w:rPr>
    </w:lvl>
    <w:lvl w:ilvl="6">
      <w:start w:val="1"/>
      <w:numFmt w:val="lowerRoman"/>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decimal"/>
      <w:lvlText w:val="%9."/>
      <w:lvlJc w:val="right"/>
      <w:pPr>
        <w:ind w:left="6480" w:hanging="180"/>
      </w:pPr>
      <w:rPr>
        <w:rFonts w:hint="default"/>
      </w:rPr>
    </w:lvl>
  </w:abstractNum>
  <w:abstractNum w:abstractNumId="2" w15:restartNumberingAfterBreak="0">
    <w:nsid w:val="5BCC6F65"/>
    <w:multiLevelType w:val="multilevel"/>
    <w:tmpl w:val="276A8C90"/>
    <w:lvl w:ilvl="0">
      <w:start w:val="1"/>
      <w:numFmt w:val="decimal"/>
      <w:lvlText w:val="%1."/>
      <w:lvlJc w:val="left"/>
      <w:pPr>
        <w:ind w:left="720" w:hanging="360"/>
      </w:pPr>
      <w:rPr>
        <w:rFonts w:hint="default"/>
      </w:rPr>
    </w:lvl>
    <w:lvl w:ilvl="1">
      <w:start w:val="1"/>
      <w:numFmt w:val="bullet"/>
      <w:lvlText w:val=""/>
      <w:lvlJc w:val="left"/>
      <w:pPr>
        <w:ind w:left="1440" w:hanging="360"/>
      </w:pPr>
      <w:rPr>
        <w:rFonts w:ascii="Symbol" w:hAnsi="Symbol" w:hint="default"/>
      </w:rPr>
    </w:lvl>
    <w:lvl w:ilvl="2">
      <w:start w:val="1"/>
      <w:numFmt w:val="lowerRoman"/>
      <w:lvlText w:val="%3."/>
      <w:lvlJc w:val="right"/>
      <w:pPr>
        <w:ind w:left="2160" w:hanging="180"/>
      </w:pPr>
      <w:rPr>
        <w:rFonts w:hint="default"/>
      </w:rPr>
    </w:lvl>
    <w:lvl w:ilvl="3">
      <w:start w:val="1"/>
      <w:numFmt w:val="lowerLetter"/>
      <w:lvlText w:val="%4."/>
      <w:lvlJc w:val="left"/>
      <w:pPr>
        <w:ind w:left="2880" w:hanging="360"/>
      </w:pPr>
      <w:rPr>
        <w:rFonts w:hint="default"/>
      </w:rPr>
    </w:lvl>
    <w:lvl w:ilvl="4">
      <w:start w:val="1"/>
      <w:numFmt w:val="decimal"/>
      <w:lvlText w:val="%5."/>
      <w:lvlJc w:val="left"/>
      <w:pPr>
        <w:ind w:left="3600" w:hanging="360"/>
      </w:pPr>
      <w:rPr>
        <w:rFonts w:hint="default"/>
      </w:rPr>
    </w:lvl>
    <w:lvl w:ilvl="5">
      <w:start w:val="1"/>
      <w:numFmt w:val="bullet"/>
      <w:lvlText w:val=""/>
      <w:lvlJc w:val="left"/>
      <w:pPr>
        <w:ind w:left="4320" w:hanging="180"/>
      </w:pPr>
      <w:rPr>
        <w:rFonts w:ascii="Symbol" w:hAnsi="Symbol" w:hint="default"/>
      </w:rPr>
    </w:lvl>
    <w:lvl w:ilvl="6">
      <w:start w:val="1"/>
      <w:numFmt w:val="lowerRoman"/>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decimal"/>
      <w:lvlText w:val="%9."/>
      <w:lvlJc w:val="right"/>
      <w:pPr>
        <w:ind w:left="6480" w:hanging="180"/>
      </w:pPr>
      <w:rPr>
        <w:rFont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9021FD"/>
    <w:rsid w:val="000027FA"/>
    <w:rsid w:val="000208CC"/>
    <w:rsid w:val="00050EDF"/>
    <w:rsid w:val="000658D2"/>
    <w:rsid w:val="00072BC9"/>
    <w:rsid w:val="000A597B"/>
    <w:rsid w:val="000A7C1D"/>
    <w:rsid w:val="000C0A1B"/>
    <w:rsid w:val="00120AD1"/>
    <w:rsid w:val="00132729"/>
    <w:rsid w:val="00136F79"/>
    <w:rsid w:val="001A4567"/>
    <w:rsid w:val="001E52C5"/>
    <w:rsid w:val="001F13A9"/>
    <w:rsid w:val="00222746"/>
    <w:rsid w:val="0022684D"/>
    <w:rsid w:val="00231C20"/>
    <w:rsid w:val="00245CD6"/>
    <w:rsid w:val="002649E3"/>
    <w:rsid w:val="002740CF"/>
    <w:rsid w:val="002924C7"/>
    <w:rsid w:val="00296AF4"/>
    <w:rsid w:val="002B128C"/>
    <w:rsid w:val="002B27F7"/>
    <w:rsid w:val="002F4AA6"/>
    <w:rsid w:val="00316D4D"/>
    <w:rsid w:val="00321AAF"/>
    <w:rsid w:val="00334661"/>
    <w:rsid w:val="00335222"/>
    <w:rsid w:val="00347E01"/>
    <w:rsid w:val="00396243"/>
    <w:rsid w:val="003A05C7"/>
    <w:rsid w:val="003A16DA"/>
    <w:rsid w:val="003C1B11"/>
    <w:rsid w:val="003E49EE"/>
    <w:rsid w:val="003F6860"/>
    <w:rsid w:val="00417EC2"/>
    <w:rsid w:val="00426CDE"/>
    <w:rsid w:val="00431A0F"/>
    <w:rsid w:val="00436A7B"/>
    <w:rsid w:val="00465BBC"/>
    <w:rsid w:val="004F3F33"/>
    <w:rsid w:val="00555AE6"/>
    <w:rsid w:val="005859A3"/>
    <w:rsid w:val="005B09BB"/>
    <w:rsid w:val="005C0AB9"/>
    <w:rsid w:val="005F2A95"/>
    <w:rsid w:val="005F6EE9"/>
    <w:rsid w:val="00611F8E"/>
    <w:rsid w:val="00681675"/>
    <w:rsid w:val="006842F0"/>
    <w:rsid w:val="00686840"/>
    <w:rsid w:val="00696A02"/>
    <w:rsid w:val="006A4498"/>
    <w:rsid w:val="006B4ACA"/>
    <w:rsid w:val="006D47FC"/>
    <w:rsid w:val="006E6165"/>
    <w:rsid w:val="006E7067"/>
    <w:rsid w:val="006F67AC"/>
    <w:rsid w:val="007174FF"/>
    <w:rsid w:val="007214FD"/>
    <w:rsid w:val="007262A6"/>
    <w:rsid w:val="007351FE"/>
    <w:rsid w:val="00757C6C"/>
    <w:rsid w:val="0076587E"/>
    <w:rsid w:val="00765960"/>
    <w:rsid w:val="007D4AF8"/>
    <w:rsid w:val="008033FB"/>
    <w:rsid w:val="00837814"/>
    <w:rsid w:val="00851507"/>
    <w:rsid w:val="008771FC"/>
    <w:rsid w:val="00880E94"/>
    <w:rsid w:val="008A5C8B"/>
    <w:rsid w:val="008B0721"/>
    <w:rsid w:val="009021FD"/>
    <w:rsid w:val="00914D55"/>
    <w:rsid w:val="00920069"/>
    <w:rsid w:val="00941F41"/>
    <w:rsid w:val="00945CA7"/>
    <w:rsid w:val="00970D4F"/>
    <w:rsid w:val="009B23D4"/>
    <w:rsid w:val="009B287D"/>
    <w:rsid w:val="009C4D1B"/>
    <w:rsid w:val="009C6ECA"/>
    <w:rsid w:val="00A268E2"/>
    <w:rsid w:val="00A448F9"/>
    <w:rsid w:val="00A81A39"/>
    <w:rsid w:val="00AD5144"/>
    <w:rsid w:val="00B15252"/>
    <w:rsid w:val="00B1793C"/>
    <w:rsid w:val="00B84C33"/>
    <w:rsid w:val="00BA4380"/>
    <w:rsid w:val="00BC7A6B"/>
    <w:rsid w:val="00BE4510"/>
    <w:rsid w:val="00BE665A"/>
    <w:rsid w:val="00C05451"/>
    <w:rsid w:val="00C1012B"/>
    <w:rsid w:val="00C27262"/>
    <w:rsid w:val="00C41D81"/>
    <w:rsid w:val="00C754D4"/>
    <w:rsid w:val="00C870A9"/>
    <w:rsid w:val="00C91B4B"/>
    <w:rsid w:val="00C926D4"/>
    <w:rsid w:val="00CC40B7"/>
    <w:rsid w:val="00CD19D8"/>
    <w:rsid w:val="00CE1992"/>
    <w:rsid w:val="00D15686"/>
    <w:rsid w:val="00D46F17"/>
    <w:rsid w:val="00D56B3B"/>
    <w:rsid w:val="00D63FF9"/>
    <w:rsid w:val="00D755AC"/>
    <w:rsid w:val="00D7568C"/>
    <w:rsid w:val="00DA0B32"/>
    <w:rsid w:val="00DA6757"/>
    <w:rsid w:val="00DD4EF0"/>
    <w:rsid w:val="00DF54F9"/>
    <w:rsid w:val="00DF6D2D"/>
    <w:rsid w:val="00E168B7"/>
    <w:rsid w:val="00E22BA5"/>
    <w:rsid w:val="00E34E6F"/>
    <w:rsid w:val="00E52C3B"/>
    <w:rsid w:val="00E62F13"/>
    <w:rsid w:val="00EA1223"/>
    <w:rsid w:val="00EB6D70"/>
    <w:rsid w:val="00ED4E17"/>
    <w:rsid w:val="00EF2465"/>
    <w:rsid w:val="00F119A3"/>
    <w:rsid w:val="00F140A4"/>
    <w:rsid w:val="00F26F3D"/>
    <w:rsid w:val="00F6624B"/>
    <w:rsid w:val="00F82386"/>
    <w:rsid w:val="00FA33E3"/>
    <w:rsid w:val="00FC2B0F"/>
    <w:rsid w:val="00FD3AED"/>
    <w:rsid w:val="00FD72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6220B"/>
  <w15:chartTrackingRefBased/>
  <w15:docId w15:val="{43EE9E79-FDB7-4DBC-A24B-C7786E724C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Calibr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274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128C"/>
    <w:pPr>
      <w:ind w:left="720"/>
      <w:contextualSpacing/>
    </w:pPr>
  </w:style>
  <w:style w:type="character" w:styleId="Hyperlink">
    <w:name w:val="Hyperlink"/>
    <w:basedOn w:val="DefaultParagraphFont"/>
    <w:uiPriority w:val="99"/>
    <w:semiHidden/>
    <w:unhideWhenUsed/>
    <w:rsid w:val="00611F8E"/>
    <w:rPr>
      <w:color w:val="0000FF"/>
      <w:u w:val="single"/>
    </w:rPr>
  </w:style>
  <w:style w:type="paragraph" w:styleId="HTMLPreformatted">
    <w:name w:val="HTML Preformatted"/>
    <w:basedOn w:val="Normal"/>
    <w:link w:val="HTMLPreformattedChar"/>
    <w:uiPriority w:val="99"/>
    <w:semiHidden/>
    <w:unhideWhenUsed/>
    <w:rsid w:val="006F67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F67AC"/>
    <w:rPr>
      <w:rFonts w:ascii="Courier New" w:eastAsia="Times New Roman" w:hAnsi="Courier New" w:cs="Courier New"/>
      <w:sz w:val="20"/>
      <w:szCs w:val="20"/>
    </w:rPr>
  </w:style>
  <w:style w:type="character" w:customStyle="1" w:styleId="pln">
    <w:name w:val="pln"/>
    <w:basedOn w:val="DefaultParagraphFont"/>
    <w:rsid w:val="006F67AC"/>
  </w:style>
  <w:style w:type="character" w:customStyle="1" w:styleId="pun">
    <w:name w:val="pun"/>
    <w:basedOn w:val="DefaultParagraphFont"/>
    <w:rsid w:val="006F67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5852772">
      <w:bodyDiv w:val="1"/>
      <w:marLeft w:val="0"/>
      <w:marRight w:val="0"/>
      <w:marTop w:val="0"/>
      <w:marBottom w:val="0"/>
      <w:divBdr>
        <w:top w:val="none" w:sz="0" w:space="0" w:color="auto"/>
        <w:left w:val="none" w:sz="0" w:space="0" w:color="auto"/>
        <w:bottom w:val="none" w:sz="0" w:space="0" w:color="auto"/>
        <w:right w:val="none" w:sz="0" w:space="0" w:color="auto"/>
      </w:divBdr>
    </w:div>
    <w:div w:id="1284381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questions/122327/how-do-i-find-the-location-of-my-python-site-packages-directory" TargetMode="External"/><Relationship Id="rId3" Type="http://schemas.openxmlformats.org/officeDocument/2006/relationships/settings" Target="settings.xml"/><Relationship Id="rId7" Type="http://schemas.openxmlformats.org/officeDocument/2006/relationships/hyperlink" Target="https://schinagl.priv.at/nt/hardlinkshellext/linkshellextension.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techtics.com/easily-enable-group-policy-editor-gpedit-msc-in-windows-10-home-edition/" TargetMode="External"/><Relationship Id="rId5" Type="http://schemas.openxmlformats.org/officeDocument/2006/relationships/hyperlink" Target="https://stackoverflow.com/questions/122327/how-do-i-find-the-location-of-my-python-site-packages-directory"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191</TotalTime>
  <Pages>3</Pages>
  <Words>1077</Words>
  <Characters>6141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bahaa elshimy</dc:creator>
  <cp:keywords/>
  <dc:description/>
  <cp:lastModifiedBy>bahaa elshimy</cp:lastModifiedBy>
  <cp:revision>455</cp:revision>
  <dcterms:created xsi:type="dcterms:W3CDTF">2020-08-19T03:25:00Z</dcterms:created>
  <dcterms:modified xsi:type="dcterms:W3CDTF">2020-08-19T07:28:00Z</dcterms:modified>
</cp:coreProperties>
</file>