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95804" w14:textId="597FF34A" w:rsidR="005E2FBF" w:rsidRPr="005E2FBF" w:rsidRDefault="005E2FBF" w:rsidP="005E2FBF">
      <w:pPr>
        <w:pStyle w:val="Title"/>
        <w:rPr>
          <w:rFonts w:ascii="Times New Roman" w:hAnsi="Times New Roman" w:cs="Times New Roman"/>
        </w:rPr>
      </w:pPr>
      <w:r w:rsidRPr="005E2FBF">
        <w:rPr>
          <w:rFonts w:ascii="Times New Roman" w:hAnsi="Times New Roman" w:cs="Times New Roman"/>
        </w:rPr>
        <w:t>ECE60827 – SP’25 Programming Assign#1</w:t>
      </w:r>
    </w:p>
    <w:p w14:paraId="094C0666" w14:textId="2D337599" w:rsidR="005E2FBF" w:rsidRPr="005E2FBF" w:rsidRDefault="005E2FBF" w:rsidP="005E2FBF">
      <w:pPr>
        <w:jc w:val="center"/>
        <w:rPr>
          <w:rFonts w:ascii="Times New Roman" w:hAnsi="Times New Roman" w:cs="Times New Roman"/>
        </w:rPr>
      </w:pPr>
      <w:r w:rsidRPr="005E2FBF">
        <w:rPr>
          <w:rFonts w:ascii="Times New Roman" w:hAnsi="Times New Roman" w:cs="Times New Roman"/>
        </w:rPr>
        <w:t>Conor X Devlin, PUID: 0035599728</w:t>
      </w:r>
    </w:p>
    <w:p w14:paraId="09F2E57E" w14:textId="32163A67" w:rsidR="005E2FBF" w:rsidRPr="005E2FBF" w:rsidRDefault="005E2FBF" w:rsidP="005E2FBF">
      <w:pPr>
        <w:rPr>
          <w:rFonts w:ascii="Times New Roman" w:hAnsi="Times New Roman" w:cs="Times New Roman"/>
          <w:b/>
          <w:bCs/>
        </w:rPr>
      </w:pPr>
      <w:r w:rsidRPr="005E2FBF">
        <w:rPr>
          <w:rFonts w:ascii="Times New Roman" w:hAnsi="Times New Roman" w:cs="Times New Roman"/>
          <w:b/>
          <w:bCs/>
          <w:sz w:val="28"/>
          <w:szCs w:val="28"/>
        </w:rPr>
        <w:t>Part A: SAXPY GPU</w:t>
      </w:r>
    </w:p>
    <w:p w14:paraId="3636ACDA" w14:textId="40FB8ED1" w:rsidR="005E2FBF" w:rsidRPr="00090BE8" w:rsidRDefault="005E2FBF" w:rsidP="005E2FBF">
      <w:pPr>
        <w:rPr>
          <w:rFonts w:ascii="Times New Roman" w:hAnsi="Times New Roman" w:cs="Times New Roman"/>
          <w:sz w:val="24"/>
          <w:szCs w:val="24"/>
        </w:rPr>
      </w:pPr>
      <w:r>
        <w:rPr>
          <w:rFonts w:ascii="Times New Roman" w:hAnsi="Times New Roman" w:cs="Times New Roman"/>
          <w:sz w:val="24"/>
          <w:szCs w:val="24"/>
        </w:rPr>
        <w:t xml:space="preserve">For Part A of the assignment </w:t>
      </w:r>
      <w:r w:rsidR="00DF4138">
        <w:rPr>
          <w:rFonts w:ascii="Times New Roman" w:hAnsi="Times New Roman" w:cs="Times New Roman"/>
          <w:sz w:val="24"/>
          <w:szCs w:val="24"/>
        </w:rPr>
        <w:t xml:space="preserve">we needed to convert the CPU implementation of SAXPY to a parallelized GPU version (short code snippet shown below). Notably, we needed to take </w:t>
      </w:r>
      <w:r w:rsidR="00DF4138">
        <w:rPr>
          <w:rFonts w:ascii="Times New Roman" w:hAnsi="Times New Roman" w:cs="Times New Roman"/>
          <w:i/>
          <w:iCs/>
          <w:sz w:val="24"/>
          <w:szCs w:val="24"/>
        </w:rPr>
        <w:t>vectorSize</w:t>
      </w:r>
      <w:r w:rsidR="00DF4138">
        <w:rPr>
          <w:rFonts w:ascii="Times New Roman" w:hAnsi="Times New Roman" w:cs="Times New Roman"/>
          <w:sz w:val="24"/>
          <w:szCs w:val="24"/>
        </w:rPr>
        <w:t xml:space="preserve"> from the </w:t>
      </w:r>
      <w:r w:rsidR="00DF4138" w:rsidRPr="00090BE8">
        <w:rPr>
          <w:rFonts w:ascii="Times New Roman" w:hAnsi="Times New Roman" w:cs="Times New Roman"/>
          <w:i/>
          <w:iCs/>
          <w:sz w:val="24"/>
          <w:szCs w:val="24"/>
        </w:rPr>
        <w:t>runGpuSaxpy</w:t>
      </w:r>
      <w:r w:rsidR="00DF4138">
        <w:rPr>
          <w:rFonts w:ascii="Times New Roman" w:hAnsi="Times New Roman" w:cs="Times New Roman"/>
          <w:sz w:val="24"/>
          <w:szCs w:val="24"/>
        </w:rPr>
        <w:t xml:space="preserve"> function which </w:t>
      </w:r>
      <w:r w:rsidR="00513D38">
        <w:rPr>
          <w:rFonts w:ascii="Times New Roman" w:hAnsi="Times New Roman" w:cs="Times New Roman"/>
          <w:sz w:val="24"/>
          <w:szCs w:val="24"/>
        </w:rPr>
        <w:t>sets</w:t>
      </w:r>
      <w:r w:rsidR="00DF4138">
        <w:rPr>
          <w:rFonts w:ascii="Times New Roman" w:hAnsi="Times New Roman" w:cs="Times New Roman"/>
          <w:sz w:val="24"/>
          <w:szCs w:val="24"/>
        </w:rPr>
        <w:t xml:space="preserve"> the size of </w:t>
      </w:r>
      <w:r w:rsidR="00513D38">
        <w:rPr>
          <w:rFonts w:ascii="Times New Roman" w:hAnsi="Times New Roman" w:cs="Times New Roman"/>
          <w:sz w:val="24"/>
          <w:szCs w:val="24"/>
        </w:rPr>
        <w:t xml:space="preserve">vectors </w:t>
      </w:r>
      <w:r w:rsidR="00DF4138">
        <w:rPr>
          <w:rFonts w:ascii="Times New Roman" w:hAnsi="Times New Roman" w:cs="Times New Roman"/>
          <w:i/>
          <w:iCs/>
          <w:sz w:val="24"/>
          <w:szCs w:val="24"/>
        </w:rPr>
        <w:t>x</w:t>
      </w:r>
      <w:r w:rsidR="00DF4138">
        <w:rPr>
          <w:rFonts w:ascii="Times New Roman" w:hAnsi="Times New Roman" w:cs="Times New Roman"/>
          <w:sz w:val="24"/>
          <w:szCs w:val="24"/>
        </w:rPr>
        <w:t xml:space="preserve"> and </w:t>
      </w:r>
      <w:r w:rsidR="00DF4138">
        <w:rPr>
          <w:rFonts w:ascii="Times New Roman" w:hAnsi="Times New Roman" w:cs="Times New Roman"/>
          <w:i/>
          <w:iCs/>
          <w:sz w:val="24"/>
          <w:szCs w:val="24"/>
        </w:rPr>
        <w:t>y</w:t>
      </w:r>
      <w:r w:rsidR="00513D38">
        <w:rPr>
          <w:rFonts w:ascii="Times New Roman" w:hAnsi="Times New Roman" w:cs="Times New Roman"/>
          <w:i/>
          <w:iCs/>
          <w:sz w:val="24"/>
          <w:szCs w:val="24"/>
        </w:rPr>
        <w:t xml:space="preserve">. </w:t>
      </w:r>
      <w:r w:rsidR="00513D38">
        <w:rPr>
          <w:rFonts w:ascii="Times New Roman" w:hAnsi="Times New Roman" w:cs="Times New Roman"/>
          <w:sz w:val="24"/>
          <w:szCs w:val="24"/>
        </w:rPr>
        <w:t xml:space="preserve">Inside our CUDA kernel we then assign each thread a value inside vectors </w:t>
      </w:r>
      <w:r w:rsidR="00513D38">
        <w:rPr>
          <w:rFonts w:ascii="Times New Roman" w:hAnsi="Times New Roman" w:cs="Times New Roman"/>
          <w:i/>
          <w:iCs/>
          <w:sz w:val="24"/>
          <w:szCs w:val="24"/>
        </w:rPr>
        <w:t>x</w:t>
      </w:r>
      <w:r w:rsidR="00513D38">
        <w:rPr>
          <w:rFonts w:ascii="Times New Roman" w:hAnsi="Times New Roman" w:cs="Times New Roman"/>
          <w:sz w:val="24"/>
          <w:szCs w:val="24"/>
        </w:rPr>
        <w:t xml:space="preserve"> and </w:t>
      </w:r>
      <w:r w:rsidR="00513D38">
        <w:rPr>
          <w:rFonts w:ascii="Times New Roman" w:hAnsi="Times New Roman" w:cs="Times New Roman"/>
          <w:i/>
          <w:iCs/>
          <w:sz w:val="24"/>
          <w:szCs w:val="24"/>
        </w:rPr>
        <w:t>y</w:t>
      </w:r>
      <w:r w:rsidR="00513D38">
        <w:rPr>
          <w:rFonts w:ascii="Times New Roman" w:hAnsi="Times New Roman" w:cs="Times New Roman"/>
          <w:sz w:val="24"/>
          <w:szCs w:val="24"/>
        </w:rPr>
        <w:t xml:space="preserve"> and then </w:t>
      </w:r>
      <w:r w:rsidR="00513D38" w:rsidRPr="00513D38">
        <w:rPr>
          <w:rFonts w:ascii="Times New Roman" w:hAnsi="Times New Roman" w:cs="Times New Roman"/>
          <w:i/>
          <w:iCs/>
          <w:sz w:val="24"/>
          <w:szCs w:val="24"/>
        </w:rPr>
        <w:t>scale</w:t>
      </w:r>
      <w:r w:rsidR="00513D38">
        <w:rPr>
          <w:rFonts w:ascii="Times New Roman" w:hAnsi="Times New Roman" w:cs="Times New Roman"/>
          <w:sz w:val="24"/>
          <w:szCs w:val="24"/>
        </w:rPr>
        <w:t xml:space="preserve"> said value of </w:t>
      </w:r>
      <w:r w:rsidR="00513D38">
        <w:rPr>
          <w:rFonts w:ascii="Times New Roman" w:hAnsi="Times New Roman" w:cs="Times New Roman"/>
          <w:i/>
          <w:iCs/>
          <w:sz w:val="24"/>
          <w:szCs w:val="24"/>
        </w:rPr>
        <w:t>x</w:t>
      </w:r>
      <w:r w:rsidR="00513D38">
        <w:rPr>
          <w:rFonts w:ascii="Times New Roman" w:hAnsi="Times New Roman" w:cs="Times New Roman"/>
          <w:sz w:val="24"/>
          <w:szCs w:val="24"/>
        </w:rPr>
        <w:t xml:space="preserve"> and add it to </w:t>
      </w:r>
      <w:r w:rsidR="00513D38">
        <w:rPr>
          <w:rFonts w:ascii="Times New Roman" w:hAnsi="Times New Roman" w:cs="Times New Roman"/>
          <w:i/>
          <w:iCs/>
          <w:sz w:val="24"/>
          <w:szCs w:val="24"/>
        </w:rPr>
        <w:t>y</w:t>
      </w:r>
      <w:r w:rsidR="00513D38">
        <w:rPr>
          <w:rFonts w:ascii="Times New Roman" w:hAnsi="Times New Roman" w:cs="Times New Roman"/>
          <w:sz w:val="24"/>
          <w:szCs w:val="24"/>
        </w:rPr>
        <w:t>.</w:t>
      </w:r>
      <w:r w:rsidR="00090BE8">
        <w:rPr>
          <w:rFonts w:ascii="Times New Roman" w:hAnsi="Times New Roman" w:cs="Times New Roman"/>
          <w:sz w:val="24"/>
          <w:szCs w:val="24"/>
        </w:rPr>
        <w:t xml:space="preserve"> In short, GPU SAXPY gets an integer </w:t>
      </w:r>
      <w:r w:rsidR="00090BE8">
        <w:rPr>
          <w:rFonts w:ascii="Times New Roman" w:hAnsi="Times New Roman" w:cs="Times New Roman"/>
          <w:i/>
          <w:iCs/>
          <w:sz w:val="24"/>
          <w:szCs w:val="24"/>
        </w:rPr>
        <w:t>vectorSize</w:t>
      </w:r>
      <w:r w:rsidR="00090BE8">
        <w:rPr>
          <w:rFonts w:ascii="Times New Roman" w:hAnsi="Times New Roman" w:cs="Times New Roman"/>
          <w:sz w:val="24"/>
          <w:szCs w:val="24"/>
        </w:rPr>
        <w:t xml:space="preserve"> and then randomly generates </w:t>
      </w:r>
      <w:r w:rsidR="00090BE8">
        <w:rPr>
          <w:rFonts w:ascii="Times New Roman" w:hAnsi="Times New Roman" w:cs="Times New Roman"/>
          <w:i/>
          <w:iCs/>
          <w:sz w:val="24"/>
          <w:szCs w:val="24"/>
        </w:rPr>
        <w:t>vectorSize</w:t>
      </w:r>
      <w:r w:rsidR="00090BE8">
        <w:rPr>
          <w:rFonts w:ascii="Times New Roman" w:hAnsi="Times New Roman" w:cs="Times New Roman"/>
          <w:sz w:val="24"/>
          <w:szCs w:val="24"/>
        </w:rPr>
        <w:t xml:space="preserve"> amount of values for two different vectors and then uses a CUDA function to calculate the new values of the vector by individually assigning each’s elements’ scaling action to a single thread. Effectively </w:t>
      </w:r>
      <w:r w:rsidR="00090BE8">
        <w:rPr>
          <w:rFonts w:ascii="Times New Roman" w:hAnsi="Times New Roman" w:cs="Times New Roman"/>
          <w:i/>
          <w:iCs/>
          <w:sz w:val="24"/>
          <w:szCs w:val="24"/>
        </w:rPr>
        <w:t>vectorSize</w:t>
      </w:r>
      <w:r w:rsidR="00090BE8">
        <w:rPr>
          <w:rFonts w:ascii="Times New Roman" w:hAnsi="Times New Roman" w:cs="Times New Roman"/>
          <w:sz w:val="24"/>
          <w:szCs w:val="24"/>
        </w:rPr>
        <w:t xml:space="preserve"> amount of threads are generated.</w:t>
      </w:r>
    </w:p>
    <w:p w14:paraId="41341B68" w14:textId="77777777" w:rsidR="00DF4138" w:rsidRDefault="00DF4138" w:rsidP="005E2FBF">
      <w:pPr>
        <w:rPr>
          <w:rFonts w:ascii="Times New Roman" w:hAnsi="Times New Roman" w:cs="Times New Roman"/>
          <w:sz w:val="24"/>
          <w:szCs w:val="24"/>
        </w:rPr>
      </w:pPr>
    </w:p>
    <w:p w14:paraId="7AA60416" w14:textId="0769A52B" w:rsidR="00DF4138" w:rsidRDefault="00DF4138" w:rsidP="00DF4138">
      <w:pPr>
        <w:jc w:val="center"/>
        <w:rPr>
          <w:rFonts w:ascii="Times New Roman" w:hAnsi="Times New Roman" w:cs="Times New Roman"/>
          <w:sz w:val="24"/>
          <w:szCs w:val="24"/>
        </w:rPr>
      </w:pPr>
      <w:r w:rsidRPr="00DF4138">
        <w:rPr>
          <w:rFonts w:ascii="Times New Roman" w:hAnsi="Times New Roman" w:cs="Times New Roman"/>
          <w:sz w:val="24"/>
          <w:szCs w:val="24"/>
        </w:rPr>
        <w:drawing>
          <wp:inline distT="0" distB="0" distL="0" distR="0" wp14:anchorId="7AF208E8" wp14:editId="70220ED5">
            <wp:extent cx="3556000" cy="1280637"/>
            <wp:effectExtent l="0" t="0" r="6350" b="0"/>
            <wp:docPr id="4370726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72678" name="Picture 1" descr="A screen shot of a computer code&#10;&#10;Description automatically generated"/>
                    <pic:cNvPicPr/>
                  </pic:nvPicPr>
                  <pic:blipFill>
                    <a:blip r:embed="rId4"/>
                    <a:stretch>
                      <a:fillRect/>
                    </a:stretch>
                  </pic:blipFill>
                  <pic:spPr>
                    <a:xfrm>
                      <a:off x="0" y="0"/>
                      <a:ext cx="3567075" cy="1284625"/>
                    </a:xfrm>
                    <a:prstGeom prst="rect">
                      <a:avLst/>
                    </a:prstGeom>
                  </pic:spPr>
                </pic:pic>
              </a:graphicData>
            </a:graphic>
          </wp:inline>
        </w:drawing>
      </w:r>
    </w:p>
    <w:p w14:paraId="1F18ED93" w14:textId="67C82379" w:rsidR="00513D38" w:rsidRDefault="00513D38" w:rsidP="00DF4138">
      <w:pPr>
        <w:jc w:val="center"/>
        <w:rPr>
          <w:rFonts w:ascii="Times New Roman" w:hAnsi="Times New Roman" w:cs="Times New Roman"/>
          <w:sz w:val="24"/>
          <w:szCs w:val="24"/>
        </w:rPr>
      </w:pPr>
      <w:r w:rsidRPr="00513D38">
        <w:rPr>
          <w:rFonts w:ascii="Times New Roman" w:hAnsi="Times New Roman" w:cs="Times New Roman"/>
          <w:sz w:val="24"/>
          <w:szCs w:val="24"/>
        </w:rPr>
        <w:drawing>
          <wp:inline distT="0" distB="0" distL="0" distR="0" wp14:anchorId="0405BCB1" wp14:editId="29E5BD3B">
            <wp:extent cx="3549650" cy="1178203"/>
            <wp:effectExtent l="0" t="0" r="0" b="3175"/>
            <wp:docPr id="1739016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6112" name="Picture 1" descr="A screen shot of a computer program&#10;&#10;Description automatically generated"/>
                    <pic:cNvPicPr/>
                  </pic:nvPicPr>
                  <pic:blipFill>
                    <a:blip r:embed="rId5"/>
                    <a:stretch>
                      <a:fillRect/>
                    </a:stretch>
                  </pic:blipFill>
                  <pic:spPr>
                    <a:xfrm>
                      <a:off x="0" y="0"/>
                      <a:ext cx="3587023" cy="1190608"/>
                    </a:xfrm>
                    <a:prstGeom prst="rect">
                      <a:avLst/>
                    </a:prstGeom>
                  </pic:spPr>
                </pic:pic>
              </a:graphicData>
            </a:graphic>
          </wp:inline>
        </w:drawing>
      </w:r>
    </w:p>
    <w:p w14:paraId="5E40B4BC" w14:textId="14F5AE71" w:rsidR="00513D38" w:rsidRDefault="00513D38" w:rsidP="00DF4138">
      <w:pPr>
        <w:jc w:val="center"/>
        <w:rPr>
          <w:rFonts w:ascii="Times New Roman" w:hAnsi="Times New Roman" w:cs="Times New Roman"/>
          <w:sz w:val="20"/>
          <w:szCs w:val="20"/>
        </w:rPr>
      </w:pPr>
      <w:r>
        <w:rPr>
          <w:rFonts w:ascii="Times New Roman" w:hAnsi="Times New Roman" w:cs="Times New Roman"/>
          <w:i/>
          <w:iCs/>
          <w:sz w:val="20"/>
          <w:szCs w:val="20"/>
        </w:rPr>
        <w:t>Figure 1: GPU SAXPY CUDA kernel and kernel call.</w:t>
      </w:r>
    </w:p>
    <w:p w14:paraId="4FA086C4" w14:textId="484A1611" w:rsidR="00C14D6D" w:rsidRDefault="00C14D6D" w:rsidP="00C14D6D">
      <w:pPr>
        <w:rPr>
          <w:rFonts w:ascii="Times New Roman" w:hAnsi="Times New Roman" w:cs="Times New Roman"/>
          <w:sz w:val="24"/>
          <w:szCs w:val="24"/>
        </w:rPr>
      </w:pPr>
      <w:r>
        <w:rPr>
          <w:rFonts w:ascii="Times New Roman" w:hAnsi="Times New Roman" w:cs="Times New Roman"/>
          <w:sz w:val="24"/>
          <w:szCs w:val="24"/>
        </w:rPr>
        <w:t>Depicted below are Graphs 1 and 2 which show the percentage and raw time (microseconds) spent in each of the three GPU activities related to GPU SAXPY: copying memory from the host to device, device to the host and the actual function itself.</w:t>
      </w:r>
    </w:p>
    <w:p w14:paraId="76B2DDE8" w14:textId="77777777" w:rsidR="00837B63" w:rsidRDefault="00837B63" w:rsidP="00C14D6D">
      <w:pPr>
        <w:rPr>
          <w:rFonts w:ascii="Times New Roman" w:hAnsi="Times New Roman" w:cs="Times New Roman"/>
          <w:sz w:val="24"/>
          <w:szCs w:val="24"/>
        </w:rPr>
      </w:pPr>
      <w:r>
        <w:rPr>
          <w:noProof/>
        </w:rPr>
        <w:lastRenderedPageBreak/>
        <w:drawing>
          <wp:inline distT="0" distB="0" distL="0" distR="0" wp14:anchorId="0A5B99AF" wp14:editId="77237BD4">
            <wp:extent cx="5943600" cy="2625090"/>
            <wp:effectExtent l="0" t="0" r="0" b="3810"/>
            <wp:docPr id="297529016" name="Chart 1">
              <a:extLst xmlns:a="http://schemas.openxmlformats.org/drawingml/2006/main">
                <a:ext uri="{FF2B5EF4-FFF2-40B4-BE49-F238E27FC236}">
                  <a16:creationId xmlns:a16="http://schemas.microsoft.com/office/drawing/2014/main" id="{6C66EC2F-3784-1B10-2233-FEFA6F58EC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250E18" w14:textId="496E00DC" w:rsidR="00837B63" w:rsidRPr="00837B63" w:rsidRDefault="00837B63" w:rsidP="00837B63">
      <w:pPr>
        <w:jc w:val="center"/>
        <w:rPr>
          <w:rFonts w:ascii="Times New Roman" w:hAnsi="Times New Roman" w:cs="Times New Roman"/>
          <w:i/>
          <w:iCs/>
          <w:sz w:val="16"/>
          <w:szCs w:val="16"/>
        </w:rPr>
      </w:pPr>
      <w:r w:rsidRPr="00837B63">
        <w:rPr>
          <w:rFonts w:ascii="Times New Roman" w:hAnsi="Times New Roman" w:cs="Times New Roman"/>
          <w:i/>
          <w:iCs/>
          <w:sz w:val="16"/>
          <w:szCs w:val="16"/>
        </w:rPr>
        <w:t>Graph 1: GPU SAXPY - GPU Activities time (%) spent with varying vectorSize.</w:t>
      </w:r>
    </w:p>
    <w:p w14:paraId="10B823FF" w14:textId="46F7F2A9" w:rsidR="00C14D6D" w:rsidRDefault="00837B63" w:rsidP="00C14D6D">
      <w:pPr>
        <w:rPr>
          <w:rFonts w:ascii="Times New Roman" w:hAnsi="Times New Roman" w:cs="Times New Roman"/>
          <w:sz w:val="24"/>
          <w:szCs w:val="24"/>
        </w:rPr>
      </w:pPr>
      <w:r>
        <w:rPr>
          <w:noProof/>
        </w:rPr>
        <w:drawing>
          <wp:inline distT="0" distB="0" distL="0" distR="0" wp14:anchorId="27526921" wp14:editId="1F97ED3C">
            <wp:extent cx="5943600" cy="2711450"/>
            <wp:effectExtent l="0" t="0" r="0" b="12700"/>
            <wp:docPr id="516581797" name="Chart 2">
              <a:extLst xmlns:a="http://schemas.openxmlformats.org/drawingml/2006/main">
                <a:ext uri="{FF2B5EF4-FFF2-40B4-BE49-F238E27FC236}">
                  <a16:creationId xmlns:a16="http://schemas.microsoft.com/office/drawing/2014/main" id="{6A937780-2EA7-82A3-4E89-E4C913BD9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B3C786" w14:textId="15690D4E" w:rsidR="00837B63" w:rsidRPr="00837B63" w:rsidRDefault="00837B63" w:rsidP="00837B63">
      <w:pPr>
        <w:jc w:val="center"/>
        <w:rPr>
          <w:rFonts w:ascii="Times New Roman" w:hAnsi="Times New Roman" w:cs="Times New Roman"/>
          <w:i/>
          <w:iCs/>
          <w:sz w:val="16"/>
          <w:szCs w:val="16"/>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2</w:t>
      </w:r>
      <w:r w:rsidRPr="00837B63">
        <w:rPr>
          <w:rFonts w:ascii="Times New Roman" w:hAnsi="Times New Roman" w:cs="Times New Roman"/>
          <w:i/>
          <w:iCs/>
          <w:sz w:val="16"/>
          <w:szCs w:val="16"/>
        </w:rPr>
        <w:t>: GPU SAXPY - GPU Activities time (</w:t>
      </w:r>
      <w:r>
        <w:rPr>
          <w:rFonts w:ascii="Times New Roman" w:hAnsi="Times New Roman" w:cs="Times New Roman"/>
          <w:i/>
          <w:iCs/>
          <w:sz w:val="16"/>
          <w:szCs w:val="16"/>
        </w:rPr>
        <w:t>us</w:t>
      </w:r>
      <w:r w:rsidRPr="00837B63">
        <w:rPr>
          <w:rFonts w:ascii="Times New Roman" w:hAnsi="Times New Roman" w:cs="Times New Roman"/>
          <w:i/>
          <w:iCs/>
          <w:sz w:val="16"/>
          <w:szCs w:val="16"/>
        </w:rPr>
        <w:t>) spent with varying vectorSize.</w:t>
      </w:r>
    </w:p>
    <w:p w14:paraId="5FB0AF2C" w14:textId="07D7CABC" w:rsidR="00837B63" w:rsidRDefault="00837B63" w:rsidP="00837B63">
      <w:pPr>
        <w:rPr>
          <w:rFonts w:ascii="Times New Roman" w:hAnsi="Times New Roman" w:cs="Times New Roman"/>
          <w:sz w:val="24"/>
          <w:szCs w:val="24"/>
        </w:rPr>
      </w:pPr>
      <w:r>
        <w:rPr>
          <w:rFonts w:ascii="Times New Roman" w:hAnsi="Times New Roman" w:cs="Times New Roman"/>
          <w:sz w:val="24"/>
          <w:szCs w:val="24"/>
        </w:rPr>
        <w:t>Further depicted in Graphs 3 and 4 are the API calls</w:t>
      </w:r>
      <w:r>
        <w:rPr>
          <w:rFonts w:ascii="Times New Roman" w:hAnsi="Times New Roman" w:cs="Times New Roman"/>
          <w:sz w:val="24"/>
          <w:szCs w:val="24"/>
        </w:rPr>
        <w:t xml:space="preserve"> </w:t>
      </w:r>
      <w:r>
        <w:rPr>
          <w:rFonts w:ascii="Times New Roman" w:hAnsi="Times New Roman" w:cs="Times New Roman"/>
          <w:sz w:val="24"/>
          <w:szCs w:val="24"/>
        </w:rPr>
        <w:t xml:space="preserve">and their </w:t>
      </w:r>
      <w:r>
        <w:rPr>
          <w:rFonts w:ascii="Times New Roman" w:hAnsi="Times New Roman" w:cs="Times New Roman"/>
          <w:sz w:val="24"/>
          <w:szCs w:val="24"/>
        </w:rPr>
        <w:t xml:space="preserve">percentage and raw time (microseconds) spent </w:t>
      </w:r>
      <w:r>
        <w:rPr>
          <w:rFonts w:ascii="Times New Roman" w:hAnsi="Times New Roman" w:cs="Times New Roman"/>
          <w:sz w:val="24"/>
          <w:szCs w:val="24"/>
        </w:rPr>
        <w:t>for</w:t>
      </w:r>
      <w:r>
        <w:rPr>
          <w:rFonts w:ascii="Times New Roman" w:hAnsi="Times New Roman" w:cs="Times New Roman"/>
          <w:sz w:val="24"/>
          <w:szCs w:val="24"/>
        </w:rPr>
        <w:t xml:space="preserve"> GPU SAXPY</w:t>
      </w:r>
      <w:r>
        <w:rPr>
          <w:rFonts w:ascii="Times New Roman" w:hAnsi="Times New Roman" w:cs="Times New Roman"/>
          <w:sz w:val="24"/>
          <w:szCs w:val="24"/>
        </w:rPr>
        <w:t>, I recorded the five largest API calls</w:t>
      </w:r>
      <w:r>
        <w:rPr>
          <w:rFonts w:ascii="Times New Roman" w:hAnsi="Times New Roman" w:cs="Times New Roman"/>
          <w:sz w:val="24"/>
          <w:szCs w:val="24"/>
        </w:rPr>
        <w:t>:</w:t>
      </w:r>
      <w:r>
        <w:rPr>
          <w:rFonts w:ascii="Times New Roman" w:hAnsi="Times New Roman" w:cs="Times New Roman"/>
          <w:sz w:val="24"/>
          <w:szCs w:val="24"/>
        </w:rPr>
        <w:t xml:space="preserve"> cudaMalloc, cudaLaunchKernel, cuDeviceGetAttribute, cudaFree and cudaMemCpy.</w:t>
      </w:r>
    </w:p>
    <w:p w14:paraId="2233E747" w14:textId="77777777" w:rsidR="00837B63" w:rsidRDefault="00837B63" w:rsidP="00837B63">
      <w:pPr>
        <w:rPr>
          <w:rFonts w:ascii="Times New Roman" w:hAnsi="Times New Roman" w:cs="Times New Roman"/>
          <w:sz w:val="24"/>
          <w:szCs w:val="24"/>
        </w:rPr>
      </w:pPr>
      <w:r>
        <w:rPr>
          <w:noProof/>
        </w:rPr>
        <w:lastRenderedPageBreak/>
        <w:drawing>
          <wp:inline distT="0" distB="0" distL="0" distR="0" wp14:anchorId="665F6CA4" wp14:editId="75D7C6C9">
            <wp:extent cx="5943600" cy="2630805"/>
            <wp:effectExtent l="0" t="0" r="0" b="17145"/>
            <wp:docPr id="1105895543" name="Chart 1">
              <a:extLst xmlns:a="http://schemas.openxmlformats.org/drawingml/2006/main">
                <a:ext uri="{FF2B5EF4-FFF2-40B4-BE49-F238E27FC236}">
                  <a16:creationId xmlns:a16="http://schemas.microsoft.com/office/drawing/2014/main" id="{41B7BBB3-AC34-CF7D-9DD4-BA86BCF9D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BE0098" w14:textId="068DBE2B" w:rsidR="00837B63" w:rsidRDefault="00837B63" w:rsidP="00837B63">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3</w:t>
      </w:r>
      <w:r w:rsidRPr="00837B63">
        <w:rPr>
          <w:rFonts w:ascii="Times New Roman" w:hAnsi="Times New Roman" w:cs="Times New Roman"/>
          <w:i/>
          <w:iCs/>
          <w:sz w:val="16"/>
          <w:szCs w:val="16"/>
        </w:rPr>
        <w:t xml:space="preserve">: GPU SAXPY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time (%) spent with varying vectorSize</w:t>
      </w:r>
      <w:r>
        <w:rPr>
          <w:rFonts w:ascii="Times New Roman" w:hAnsi="Times New Roman" w:cs="Times New Roman"/>
          <w:i/>
          <w:iCs/>
          <w:sz w:val="16"/>
          <w:szCs w:val="16"/>
        </w:rPr>
        <w:t>.</w:t>
      </w:r>
    </w:p>
    <w:p w14:paraId="38961BA3" w14:textId="3C3C560D" w:rsidR="00837B63" w:rsidRDefault="00837B63" w:rsidP="00837B63">
      <w:pPr>
        <w:rPr>
          <w:rFonts w:ascii="Times New Roman" w:hAnsi="Times New Roman" w:cs="Times New Roman"/>
          <w:sz w:val="24"/>
          <w:szCs w:val="24"/>
        </w:rPr>
      </w:pPr>
      <w:r>
        <w:rPr>
          <w:noProof/>
        </w:rPr>
        <w:drawing>
          <wp:inline distT="0" distB="0" distL="0" distR="0" wp14:anchorId="71F20CD8" wp14:editId="6DE3B62C">
            <wp:extent cx="5943600" cy="2555240"/>
            <wp:effectExtent l="0" t="0" r="0" b="16510"/>
            <wp:docPr id="267491313" name="Chart 2">
              <a:extLst xmlns:a="http://schemas.openxmlformats.org/drawingml/2006/main">
                <a:ext uri="{FF2B5EF4-FFF2-40B4-BE49-F238E27FC236}">
                  <a16:creationId xmlns:a16="http://schemas.microsoft.com/office/drawing/2014/main" id="{A4DC4194-6057-2FE1-0AB5-4877F657B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AF14C9" w14:textId="43032284" w:rsidR="000456D8" w:rsidRDefault="000456D8" w:rsidP="000456D8">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4</w:t>
      </w:r>
      <w:r w:rsidRPr="00837B63">
        <w:rPr>
          <w:rFonts w:ascii="Times New Roman" w:hAnsi="Times New Roman" w:cs="Times New Roman"/>
          <w:i/>
          <w:iCs/>
          <w:sz w:val="16"/>
          <w:szCs w:val="16"/>
        </w:rPr>
        <w:t xml:space="preserve">: GPU SAXPY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time (</w:t>
      </w:r>
      <w:r>
        <w:rPr>
          <w:rFonts w:ascii="Times New Roman" w:hAnsi="Times New Roman" w:cs="Times New Roman"/>
          <w:i/>
          <w:iCs/>
          <w:sz w:val="16"/>
          <w:szCs w:val="16"/>
        </w:rPr>
        <w:t>us</w:t>
      </w:r>
      <w:r w:rsidRPr="00837B63">
        <w:rPr>
          <w:rFonts w:ascii="Times New Roman" w:hAnsi="Times New Roman" w:cs="Times New Roman"/>
          <w:i/>
          <w:iCs/>
          <w:sz w:val="16"/>
          <w:szCs w:val="16"/>
        </w:rPr>
        <w:t>) spent with varying vectorSize</w:t>
      </w:r>
      <w:r>
        <w:rPr>
          <w:rFonts w:ascii="Times New Roman" w:hAnsi="Times New Roman" w:cs="Times New Roman"/>
          <w:i/>
          <w:iCs/>
          <w:sz w:val="16"/>
          <w:szCs w:val="16"/>
        </w:rPr>
        <w:t>.</w:t>
      </w:r>
    </w:p>
    <w:p w14:paraId="6320DCCA" w14:textId="65EBDBA9" w:rsidR="009672AB" w:rsidRPr="009672AB" w:rsidRDefault="009672AB" w:rsidP="00C14D6D">
      <w:pPr>
        <w:rPr>
          <w:rFonts w:ascii="Times New Roman" w:hAnsi="Times New Roman" w:cs="Times New Roman"/>
          <w:sz w:val="24"/>
          <w:szCs w:val="24"/>
        </w:rPr>
      </w:pPr>
      <w:r>
        <w:rPr>
          <w:rFonts w:ascii="Times New Roman" w:hAnsi="Times New Roman" w:cs="Times New Roman"/>
          <w:sz w:val="24"/>
          <w:szCs w:val="24"/>
        </w:rPr>
        <w:t xml:space="preserve">Considering GPU activities we find that the actual execute of the function is really only noticeable with small vector sizes &lt;100K elements and even then it’s share of the overall execution time is small (aside from 500 elements) and instead is dominated by the memory copy of the host to device and device to host. This is further confirmed in the API calls where the allocation of memory is the leading factor in time spent and the only other meaningful API call is CudaMemCpy which is only relevant at 10^8 elements and beyond. Overall as this function is rather just a multiply and add and since we’re using every thread to hold just a single element of </w:t>
      </w:r>
      <w:r>
        <w:rPr>
          <w:rFonts w:ascii="Times New Roman" w:hAnsi="Times New Roman" w:cs="Times New Roman"/>
          <w:i/>
          <w:iCs/>
          <w:sz w:val="24"/>
          <w:szCs w:val="24"/>
        </w:rPr>
        <w:t xml:space="preserve">x </w:t>
      </w:r>
      <w:r>
        <w:rPr>
          <w:rFonts w:ascii="Times New Roman" w:hAnsi="Times New Roman" w:cs="Times New Roman"/>
          <w:sz w:val="24"/>
          <w:szCs w:val="24"/>
        </w:rPr>
        <w:t xml:space="preserve">and </w:t>
      </w:r>
      <w:r>
        <w:rPr>
          <w:rFonts w:ascii="Times New Roman" w:hAnsi="Times New Roman" w:cs="Times New Roman"/>
          <w:i/>
          <w:iCs/>
          <w:sz w:val="24"/>
          <w:szCs w:val="24"/>
        </w:rPr>
        <w:t xml:space="preserve">y </w:t>
      </w:r>
      <w:r>
        <w:rPr>
          <w:rFonts w:ascii="Times New Roman" w:hAnsi="Times New Roman" w:cs="Times New Roman"/>
          <w:sz w:val="24"/>
          <w:szCs w:val="24"/>
        </w:rPr>
        <w:t>the expectation to see the majority of the activity and API calls spent as it pertains to memory is confirmed.</w:t>
      </w:r>
    </w:p>
    <w:p w14:paraId="468C0153" w14:textId="77777777" w:rsidR="00DF4138" w:rsidRPr="005E2FBF" w:rsidRDefault="00DF4138" w:rsidP="00DF4138">
      <w:pPr>
        <w:jc w:val="center"/>
        <w:rPr>
          <w:rFonts w:ascii="Times New Roman" w:hAnsi="Times New Roman" w:cs="Times New Roman"/>
          <w:sz w:val="24"/>
          <w:szCs w:val="24"/>
        </w:rPr>
      </w:pPr>
    </w:p>
    <w:p w14:paraId="4B1158D9" w14:textId="79CC7084" w:rsidR="005E2FBF" w:rsidRDefault="005E2FBF" w:rsidP="005E2FBF">
      <w:pPr>
        <w:rPr>
          <w:rFonts w:ascii="Times New Roman" w:hAnsi="Times New Roman" w:cs="Times New Roman"/>
          <w:b/>
          <w:bCs/>
          <w:sz w:val="28"/>
          <w:szCs w:val="28"/>
        </w:rPr>
      </w:pPr>
      <w:r w:rsidRPr="005E2FBF">
        <w:rPr>
          <w:rFonts w:ascii="Times New Roman" w:hAnsi="Times New Roman" w:cs="Times New Roman"/>
          <w:b/>
          <w:bCs/>
          <w:sz w:val="28"/>
          <w:szCs w:val="28"/>
        </w:rPr>
        <w:t>Part B: Monte Carlo Pi Estimation GPU</w:t>
      </w:r>
    </w:p>
    <w:p w14:paraId="00B5C50A" w14:textId="50A101A7" w:rsidR="00BA70AC" w:rsidRPr="00B517AF" w:rsidRDefault="00BA70AC" w:rsidP="00BA70AC">
      <w:pPr>
        <w:rPr>
          <w:rFonts w:ascii="Times New Roman" w:hAnsi="Times New Roman" w:cs="Times New Roman"/>
          <w:sz w:val="24"/>
          <w:szCs w:val="24"/>
        </w:rPr>
      </w:pPr>
      <w:r>
        <w:rPr>
          <w:rFonts w:ascii="Times New Roman" w:hAnsi="Times New Roman" w:cs="Times New Roman"/>
          <w:sz w:val="24"/>
          <w:szCs w:val="24"/>
        </w:rPr>
        <w:lastRenderedPageBreak/>
        <w:t>For the second problem we needed to write the kernels such that</w:t>
      </w:r>
      <w:r w:rsidRPr="00BA70AC">
        <w:rPr>
          <w:rFonts w:ascii="Times New Roman" w:hAnsi="Times New Roman" w:cs="Times New Roman"/>
          <w:sz w:val="24"/>
          <w:szCs w:val="24"/>
        </w:rPr>
        <w:t xml:space="preserve"> each GPU thread</w:t>
      </w:r>
      <w:r>
        <w:rPr>
          <w:rFonts w:ascii="Times New Roman" w:hAnsi="Times New Roman" w:cs="Times New Roman"/>
          <w:sz w:val="24"/>
          <w:szCs w:val="24"/>
        </w:rPr>
        <w:t xml:space="preserve">, defined by </w:t>
      </w:r>
      <w:r w:rsidRPr="00BA70AC">
        <w:rPr>
          <w:rFonts w:ascii="Times New Roman" w:hAnsi="Times New Roman" w:cs="Times New Roman"/>
          <w:i/>
          <w:iCs/>
          <w:sz w:val="24"/>
          <w:szCs w:val="24"/>
        </w:rPr>
        <w:t>generateThreadCount</w:t>
      </w:r>
      <w:r>
        <w:rPr>
          <w:rFonts w:ascii="Times New Roman" w:hAnsi="Times New Roman" w:cs="Times New Roman"/>
          <w:sz w:val="24"/>
          <w:szCs w:val="24"/>
        </w:rPr>
        <w:t xml:space="preserve"> </w:t>
      </w:r>
      <w:r w:rsidRPr="00BA70AC">
        <w:rPr>
          <w:rFonts w:ascii="Times New Roman" w:hAnsi="Times New Roman" w:cs="Times New Roman"/>
          <w:sz w:val="24"/>
          <w:szCs w:val="24"/>
        </w:rPr>
        <w:t>will process a predefined number of random points</w:t>
      </w:r>
      <w:r>
        <w:rPr>
          <w:rFonts w:ascii="Times New Roman" w:hAnsi="Times New Roman" w:cs="Times New Roman"/>
          <w:sz w:val="24"/>
          <w:szCs w:val="24"/>
        </w:rPr>
        <w:t xml:space="preserve">, defined by </w:t>
      </w:r>
      <w:r w:rsidRPr="00BA70AC">
        <w:rPr>
          <w:rFonts w:ascii="Times New Roman" w:hAnsi="Times New Roman" w:cs="Times New Roman"/>
          <w:i/>
          <w:iCs/>
          <w:sz w:val="24"/>
          <w:szCs w:val="24"/>
        </w:rPr>
        <w:t>sampleSize</w:t>
      </w:r>
      <w:r>
        <w:rPr>
          <w:rFonts w:ascii="Times New Roman" w:hAnsi="Times New Roman" w:cs="Times New Roman"/>
          <w:sz w:val="24"/>
          <w:szCs w:val="24"/>
        </w:rPr>
        <w:t xml:space="preserve"> </w:t>
      </w:r>
      <w:r w:rsidRPr="00BA70AC">
        <w:rPr>
          <w:rFonts w:ascii="Times New Roman" w:hAnsi="Times New Roman" w:cs="Times New Roman"/>
          <w:sz w:val="24"/>
          <w:szCs w:val="24"/>
        </w:rPr>
        <w:t xml:space="preserve">on the x-y plane. </w:t>
      </w:r>
      <w:r>
        <w:rPr>
          <w:rFonts w:ascii="Times New Roman" w:hAnsi="Times New Roman" w:cs="Times New Roman"/>
          <w:sz w:val="24"/>
          <w:szCs w:val="24"/>
        </w:rPr>
        <w:t xml:space="preserve">Then we must reduce those threads filled with samples using a smaller selection of threads, defined by </w:t>
      </w:r>
      <w:r>
        <w:rPr>
          <w:rFonts w:ascii="Times New Roman" w:hAnsi="Times New Roman" w:cs="Times New Roman"/>
          <w:i/>
          <w:iCs/>
          <w:sz w:val="24"/>
          <w:szCs w:val="24"/>
        </w:rPr>
        <w:t>reduceThreadCount</w:t>
      </w:r>
      <w:r>
        <w:rPr>
          <w:rFonts w:ascii="Times New Roman" w:hAnsi="Times New Roman" w:cs="Times New Roman"/>
          <w:sz w:val="24"/>
          <w:szCs w:val="24"/>
        </w:rPr>
        <w:t xml:space="preserve">, and then sum and save those values to a vector of size </w:t>
      </w:r>
      <w:r>
        <w:rPr>
          <w:rFonts w:ascii="Times New Roman" w:hAnsi="Times New Roman" w:cs="Times New Roman"/>
          <w:i/>
          <w:iCs/>
          <w:sz w:val="24"/>
          <w:szCs w:val="24"/>
        </w:rPr>
        <w:t>reduceSize</w:t>
      </w:r>
      <w:r>
        <w:rPr>
          <w:rFonts w:ascii="Times New Roman" w:hAnsi="Times New Roman" w:cs="Times New Roman"/>
          <w:sz w:val="24"/>
          <w:szCs w:val="24"/>
        </w:rPr>
        <w:t xml:space="preserve">. This results in two kernels </w:t>
      </w:r>
      <w:r>
        <w:rPr>
          <w:rFonts w:ascii="Times New Roman" w:hAnsi="Times New Roman" w:cs="Times New Roman"/>
          <w:i/>
          <w:iCs/>
          <w:sz w:val="24"/>
          <w:szCs w:val="24"/>
        </w:rPr>
        <w:t>generatePoints</w:t>
      </w:r>
      <w:r>
        <w:rPr>
          <w:rFonts w:ascii="Times New Roman" w:hAnsi="Times New Roman" w:cs="Times New Roman"/>
          <w:sz w:val="24"/>
          <w:szCs w:val="24"/>
        </w:rPr>
        <w:t xml:space="preserve"> and </w:t>
      </w:r>
      <w:r>
        <w:rPr>
          <w:rFonts w:ascii="Times New Roman" w:hAnsi="Times New Roman" w:cs="Times New Roman"/>
          <w:i/>
          <w:iCs/>
          <w:sz w:val="24"/>
          <w:szCs w:val="24"/>
        </w:rPr>
        <w:t>reduceCounts</w:t>
      </w:r>
      <w:r w:rsidR="00B517AF">
        <w:rPr>
          <w:rFonts w:ascii="Times New Roman" w:hAnsi="Times New Roman" w:cs="Times New Roman"/>
          <w:sz w:val="24"/>
          <w:szCs w:val="24"/>
        </w:rPr>
        <w:t xml:space="preserve">, the first generates random points of the amount of </w:t>
      </w:r>
      <w:r w:rsidR="00B517AF">
        <w:rPr>
          <w:rFonts w:ascii="Times New Roman" w:hAnsi="Times New Roman" w:cs="Times New Roman"/>
          <w:i/>
          <w:iCs/>
          <w:sz w:val="24"/>
          <w:szCs w:val="24"/>
        </w:rPr>
        <w:t>sampleSize</w:t>
      </w:r>
      <w:r w:rsidR="00B517AF">
        <w:rPr>
          <w:rFonts w:ascii="Times New Roman" w:hAnsi="Times New Roman" w:cs="Times New Roman"/>
          <w:sz w:val="24"/>
          <w:szCs w:val="24"/>
        </w:rPr>
        <w:t xml:space="preserve"> per </w:t>
      </w:r>
      <w:r w:rsidR="00B517AF">
        <w:rPr>
          <w:rFonts w:ascii="Times New Roman" w:hAnsi="Times New Roman" w:cs="Times New Roman"/>
          <w:i/>
          <w:iCs/>
          <w:sz w:val="24"/>
          <w:szCs w:val="24"/>
        </w:rPr>
        <w:t>generateThreadCount</w:t>
      </w:r>
      <w:r w:rsidR="00B517AF">
        <w:rPr>
          <w:rFonts w:ascii="Times New Roman" w:hAnsi="Times New Roman" w:cs="Times New Roman"/>
          <w:sz w:val="24"/>
          <w:szCs w:val="24"/>
        </w:rPr>
        <w:t xml:space="preserve"> then adds them up, the second takes the summed vector of size generateThreadCount and reduces it using </w:t>
      </w:r>
      <w:r w:rsidR="00B517AF" w:rsidRPr="00B517AF">
        <w:rPr>
          <w:rFonts w:ascii="Times New Roman" w:hAnsi="Times New Roman" w:cs="Times New Roman"/>
          <w:i/>
          <w:iCs/>
          <w:sz w:val="24"/>
          <w:szCs w:val="24"/>
        </w:rPr>
        <w:t>reduceThreadCount</w:t>
      </w:r>
      <w:r w:rsidR="00B517AF">
        <w:rPr>
          <w:rFonts w:ascii="Times New Roman" w:hAnsi="Times New Roman" w:cs="Times New Roman"/>
          <w:sz w:val="24"/>
          <w:szCs w:val="24"/>
        </w:rPr>
        <w:t xml:space="preserve"> threads to a vector of size </w:t>
      </w:r>
      <w:r w:rsidR="00B517AF">
        <w:rPr>
          <w:rFonts w:ascii="Times New Roman" w:hAnsi="Times New Roman" w:cs="Times New Roman"/>
          <w:i/>
          <w:iCs/>
          <w:sz w:val="24"/>
          <w:szCs w:val="24"/>
        </w:rPr>
        <w:t>reduceSize</w:t>
      </w:r>
      <w:r w:rsidR="00B517AF">
        <w:rPr>
          <w:rFonts w:ascii="Times New Roman" w:hAnsi="Times New Roman" w:cs="Times New Roman"/>
          <w:sz w:val="24"/>
          <w:szCs w:val="24"/>
        </w:rPr>
        <w:t>. We then add up those final values and perform the Pi approximation on the host</w:t>
      </w:r>
      <w:r w:rsidR="000709DB">
        <w:rPr>
          <w:rFonts w:ascii="Times New Roman" w:hAnsi="Times New Roman" w:cs="Times New Roman"/>
          <w:sz w:val="24"/>
          <w:szCs w:val="24"/>
        </w:rPr>
        <w:t xml:space="preserve"> (code snippet below).</w:t>
      </w:r>
    </w:p>
    <w:p w14:paraId="721C1CA8" w14:textId="1B755E77" w:rsidR="00BA70AC" w:rsidRDefault="00BA70AC" w:rsidP="00BA70AC">
      <w:pPr>
        <w:jc w:val="center"/>
        <w:rPr>
          <w:rFonts w:ascii="Times New Roman" w:hAnsi="Times New Roman" w:cs="Times New Roman"/>
          <w:sz w:val="24"/>
          <w:szCs w:val="24"/>
        </w:rPr>
      </w:pPr>
      <w:r w:rsidRPr="00BA70AC">
        <w:rPr>
          <w:rFonts w:ascii="Times New Roman" w:hAnsi="Times New Roman" w:cs="Times New Roman"/>
          <w:sz w:val="24"/>
          <w:szCs w:val="24"/>
        </w:rPr>
        <w:drawing>
          <wp:inline distT="0" distB="0" distL="0" distR="0" wp14:anchorId="3FC22456" wp14:editId="1436E440">
            <wp:extent cx="3721100" cy="2203088"/>
            <wp:effectExtent l="0" t="0" r="0" b="6985"/>
            <wp:docPr id="87671485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14856" name="Picture 1" descr="A computer screen shot of a program&#10;&#10;Description automatically generated"/>
                    <pic:cNvPicPr/>
                  </pic:nvPicPr>
                  <pic:blipFill>
                    <a:blip r:embed="rId10"/>
                    <a:stretch>
                      <a:fillRect/>
                    </a:stretch>
                  </pic:blipFill>
                  <pic:spPr>
                    <a:xfrm>
                      <a:off x="0" y="0"/>
                      <a:ext cx="3730811" cy="2208838"/>
                    </a:xfrm>
                    <a:prstGeom prst="rect">
                      <a:avLst/>
                    </a:prstGeom>
                  </pic:spPr>
                </pic:pic>
              </a:graphicData>
            </a:graphic>
          </wp:inline>
        </w:drawing>
      </w:r>
    </w:p>
    <w:p w14:paraId="4E111631" w14:textId="521C97D2" w:rsidR="00BA70AC" w:rsidRDefault="00BA70AC" w:rsidP="00BA70AC">
      <w:pPr>
        <w:jc w:val="center"/>
        <w:rPr>
          <w:rFonts w:ascii="Times New Roman" w:hAnsi="Times New Roman" w:cs="Times New Roman"/>
          <w:sz w:val="24"/>
          <w:szCs w:val="24"/>
        </w:rPr>
      </w:pPr>
      <w:r w:rsidRPr="00BA70AC">
        <w:rPr>
          <w:rFonts w:ascii="Times New Roman" w:hAnsi="Times New Roman" w:cs="Times New Roman"/>
          <w:sz w:val="24"/>
          <w:szCs w:val="24"/>
        </w:rPr>
        <w:drawing>
          <wp:inline distT="0" distB="0" distL="0" distR="0" wp14:anchorId="2DF93A18" wp14:editId="4549F630">
            <wp:extent cx="3746500" cy="943830"/>
            <wp:effectExtent l="0" t="0" r="6350" b="8890"/>
            <wp:docPr id="11861640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64096" name="Picture 1" descr="A screen shot of a computer code&#10;&#10;Description automatically generated"/>
                    <pic:cNvPicPr/>
                  </pic:nvPicPr>
                  <pic:blipFill>
                    <a:blip r:embed="rId11"/>
                    <a:stretch>
                      <a:fillRect/>
                    </a:stretch>
                  </pic:blipFill>
                  <pic:spPr>
                    <a:xfrm>
                      <a:off x="0" y="0"/>
                      <a:ext cx="3777501" cy="951640"/>
                    </a:xfrm>
                    <a:prstGeom prst="rect">
                      <a:avLst/>
                    </a:prstGeom>
                  </pic:spPr>
                </pic:pic>
              </a:graphicData>
            </a:graphic>
          </wp:inline>
        </w:drawing>
      </w:r>
    </w:p>
    <w:p w14:paraId="4EE02CAD" w14:textId="112A18E4" w:rsidR="00BA70AC" w:rsidRDefault="00BA70AC" w:rsidP="00BA70AC">
      <w:pPr>
        <w:jc w:val="center"/>
        <w:rPr>
          <w:rFonts w:ascii="Times New Roman" w:hAnsi="Times New Roman" w:cs="Times New Roman"/>
          <w:sz w:val="24"/>
          <w:szCs w:val="24"/>
        </w:rPr>
      </w:pPr>
      <w:r w:rsidRPr="00BA70AC">
        <w:rPr>
          <w:rFonts w:ascii="Times New Roman" w:hAnsi="Times New Roman" w:cs="Times New Roman"/>
          <w:sz w:val="24"/>
          <w:szCs w:val="24"/>
        </w:rPr>
        <w:drawing>
          <wp:inline distT="0" distB="0" distL="0" distR="0" wp14:anchorId="1709A19F" wp14:editId="0732278D">
            <wp:extent cx="3727450" cy="1789256"/>
            <wp:effectExtent l="0" t="0" r="6350" b="1905"/>
            <wp:docPr id="3766202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0222" name="Picture 1" descr="A screen shot of a computer code&#10;&#10;Description automatically generated"/>
                    <pic:cNvPicPr/>
                  </pic:nvPicPr>
                  <pic:blipFill>
                    <a:blip r:embed="rId12"/>
                    <a:stretch>
                      <a:fillRect/>
                    </a:stretch>
                  </pic:blipFill>
                  <pic:spPr>
                    <a:xfrm>
                      <a:off x="0" y="0"/>
                      <a:ext cx="3745200" cy="1797776"/>
                    </a:xfrm>
                    <a:prstGeom prst="rect">
                      <a:avLst/>
                    </a:prstGeom>
                  </pic:spPr>
                </pic:pic>
              </a:graphicData>
            </a:graphic>
          </wp:inline>
        </w:drawing>
      </w:r>
    </w:p>
    <w:p w14:paraId="093C461C" w14:textId="7FC74A2B" w:rsidR="00BA70AC" w:rsidRDefault="00BA70AC" w:rsidP="00BA70AC">
      <w:pPr>
        <w:jc w:val="center"/>
        <w:rPr>
          <w:rFonts w:ascii="Times New Roman" w:hAnsi="Times New Roman" w:cs="Times New Roman"/>
          <w:sz w:val="20"/>
          <w:szCs w:val="20"/>
        </w:rPr>
      </w:pPr>
      <w:r>
        <w:rPr>
          <w:rFonts w:ascii="Times New Roman" w:hAnsi="Times New Roman" w:cs="Times New Roman"/>
          <w:i/>
          <w:iCs/>
          <w:sz w:val="20"/>
          <w:szCs w:val="20"/>
        </w:rPr>
        <w:t xml:space="preserve">Figure </w:t>
      </w:r>
      <w:r>
        <w:rPr>
          <w:rFonts w:ascii="Times New Roman" w:hAnsi="Times New Roman" w:cs="Times New Roman"/>
          <w:i/>
          <w:iCs/>
          <w:sz w:val="20"/>
          <w:szCs w:val="20"/>
        </w:rPr>
        <w:t>2</w:t>
      </w:r>
      <w:r>
        <w:rPr>
          <w:rFonts w:ascii="Times New Roman" w:hAnsi="Times New Roman" w:cs="Times New Roman"/>
          <w:i/>
          <w:iCs/>
          <w:sz w:val="20"/>
          <w:szCs w:val="20"/>
        </w:rPr>
        <w:t xml:space="preserve">: GPU </w:t>
      </w:r>
      <w:r>
        <w:rPr>
          <w:rFonts w:ascii="Times New Roman" w:hAnsi="Times New Roman" w:cs="Times New Roman"/>
          <w:i/>
          <w:iCs/>
          <w:sz w:val="20"/>
          <w:szCs w:val="20"/>
        </w:rPr>
        <w:t xml:space="preserve">Monte Carlo </w:t>
      </w:r>
      <w:r>
        <w:rPr>
          <w:rFonts w:ascii="Times New Roman" w:hAnsi="Times New Roman" w:cs="Times New Roman"/>
          <w:i/>
          <w:iCs/>
          <w:sz w:val="20"/>
          <w:szCs w:val="20"/>
        </w:rPr>
        <w:t>CUDA kernel</w:t>
      </w:r>
      <w:r>
        <w:rPr>
          <w:rFonts w:ascii="Times New Roman" w:hAnsi="Times New Roman" w:cs="Times New Roman"/>
          <w:i/>
          <w:iCs/>
          <w:sz w:val="20"/>
          <w:szCs w:val="20"/>
        </w:rPr>
        <w:t>s</w:t>
      </w:r>
      <w:r>
        <w:rPr>
          <w:rFonts w:ascii="Times New Roman" w:hAnsi="Times New Roman" w:cs="Times New Roman"/>
          <w:i/>
          <w:iCs/>
          <w:sz w:val="20"/>
          <w:szCs w:val="20"/>
        </w:rPr>
        <w:t xml:space="preserve"> and kernel call</w:t>
      </w:r>
      <w:r>
        <w:rPr>
          <w:rFonts w:ascii="Times New Roman" w:hAnsi="Times New Roman" w:cs="Times New Roman"/>
          <w:i/>
          <w:iCs/>
          <w:sz w:val="20"/>
          <w:szCs w:val="20"/>
        </w:rPr>
        <w:t>s</w:t>
      </w:r>
      <w:r>
        <w:rPr>
          <w:rFonts w:ascii="Times New Roman" w:hAnsi="Times New Roman" w:cs="Times New Roman"/>
          <w:i/>
          <w:iCs/>
          <w:sz w:val="20"/>
          <w:szCs w:val="20"/>
        </w:rPr>
        <w:t>.</w:t>
      </w:r>
    </w:p>
    <w:p w14:paraId="07E221ED" w14:textId="6B6EE000" w:rsidR="00BA70AC" w:rsidRDefault="00D37DA9" w:rsidP="00D37DA9">
      <w:pPr>
        <w:rPr>
          <w:rFonts w:ascii="Times New Roman" w:hAnsi="Times New Roman" w:cs="Times New Roman"/>
          <w:sz w:val="24"/>
          <w:szCs w:val="24"/>
        </w:rPr>
      </w:pPr>
      <w:r>
        <w:rPr>
          <w:rFonts w:ascii="Times New Roman" w:hAnsi="Times New Roman" w:cs="Times New Roman"/>
          <w:sz w:val="24"/>
          <w:szCs w:val="24"/>
        </w:rPr>
        <w:t xml:space="preserve">In Graphs 5 and 6 below, </w:t>
      </w:r>
      <w:r>
        <w:rPr>
          <w:rFonts w:ascii="Times New Roman" w:hAnsi="Times New Roman" w:cs="Times New Roman"/>
          <w:sz w:val="24"/>
          <w:szCs w:val="24"/>
        </w:rPr>
        <w:t xml:space="preserve">the percentage and raw time (microseconds) spent in each of the three GPU activities related to GPU </w:t>
      </w:r>
      <w:r>
        <w:rPr>
          <w:rFonts w:ascii="Times New Roman" w:hAnsi="Times New Roman" w:cs="Times New Roman"/>
          <w:sz w:val="24"/>
          <w:szCs w:val="24"/>
        </w:rPr>
        <w:t>Monte Carlo</w:t>
      </w:r>
      <w:r>
        <w:rPr>
          <w:rFonts w:ascii="Times New Roman" w:hAnsi="Times New Roman" w:cs="Times New Roman"/>
          <w:sz w:val="24"/>
          <w:szCs w:val="24"/>
        </w:rPr>
        <w:t xml:space="preserve">: copying memory from the host to device, device to the host and the </w:t>
      </w:r>
      <w:r>
        <w:rPr>
          <w:rFonts w:ascii="Times New Roman" w:hAnsi="Times New Roman" w:cs="Times New Roman"/>
          <w:sz w:val="24"/>
          <w:szCs w:val="24"/>
        </w:rPr>
        <w:t>generatePoints and reduceCounts functions are depicted</w:t>
      </w:r>
      <w:r>
        <w:rPr>
          <w:rFonts w:ascii="Times New Roman" w:hAnsi="Times New Roman" w:cs="Times New Roman"/>
          <w:sz w:val="24"/>
          <w:szCs w:val="24"/>
        </w:rPr>
        <w:t>.</w:t>
      </w:r>
    </w:p>
    <w:p w14:paraId="0736E6BF" w14:textId="77777777" w:rsidR="00D37DA9" w:rsidRDefault="00D37DA9" w:rsidP="00D37DA9">
      <w:pPr>
        <w:rPr>
          <w:rFonts w:ascii="Times New Roman" w:hAnsi="Times New Roman" w:cs="Times New Roman"/>
          <w:sz w:val="24"/>
          <w:szCs w:val="24"/>
        </w:rPr>
      </w:pPr>
      <w:r>
        <w:rPr>
          <w:noProof/>
        </w:rPr>
        <w:lastRenderedPageBreak/>
        <w:drawing>
          <wp:inline distT="0" distB="0" distL="0" distR="0" wp14:anchorId="4C11CA0A" wp14:editId="0AA978AC">
            <wp:extent cx="5943600" cy="3084195"/>
            <wp:effectExtent l="0" t="0" r="0" b="1905"/>
            <wp:docPr id="957804626" name="Chart 2">
              <a:extLst xmlns:a="http://schemas.openxmlformats.org/drawingml/2006/main">
                <a:ext uri="{FF2B5EF4-FFF2-40B4-BE49-F238E27FC236}">
                  <a16:creationId xmlns:a16="http://schemas.microsoft.com/office/drawing/2014/main" id="{2D5BE7D3-4B33-0787-D0B9-173520336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0EDDEC" w14:textId="68A72497" w:rsidR="00D37DA9" w:rsidRDefault="00D37DA9" w:rsidP="00D37DA9">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5</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GPU activities</w:t>
      </w:r>
      <w:r>
        <w:rPr>
          <w:rFonts w:ascii="Times New Roman" w:hAnsi="Times New Roman" w:cs="Times New Roman"/>
          <w:i/>
          <w:iCs/>
          <w:sz w:val="16"/>
          <w:szCs w:val="16"/>
        </w:rPr>
        <w:t xml:space="preserve">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generateThreadCounts.</w:t>
      </w:r>
    </w:p>
    <w:p w14:paraId="4F896C4E" w14:textId="603ED8C5" w:rsidR="00D37DA9" w:rsidRDefault="00D37DA9" w:rsidP="00D37DA9">
      <w:pPr>
        <w:rPr>
          <w:rFonts w:ascii="Times New Roman" w:hAnsi="Times New Roman" w:cs="Times New Roman"/>
          <w:sz w:val="24"/>
          <w:szCs w:val="24"/>
        </w:rPr>
      </w:pPr>
      <w:r>
        <w:rPr>
          <w:noProof/>
        </w:rPr>
        <w:drawing>
          <wp:inline distT="0" distB="0" distL="0" distR="0" wp14:anchorId="439051FC" wp14:editId="12A60AFD">
            <wp:extent cx="5943600" cy="3156585"/>
            <wp:effectExtent l="0" t="0" r="0" b="5715"/>
            <wp:docPr id="457260579" name="Chart 1">
              <a:extLst xmlns:a="http://schemas.openxmlformats.org/drawingml/2006/main">
                <a:ext uri="{FF2B5EF4-FFF2-40B4-BE49-F238E27FC236}">
                  <a16:creationId xmlns:a16="http://schemas.microsoft.com/office/drawing/2014/main" id="{6D40E207-3E91-CE2E-E0CC-4DE81657A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989DFA" w14:textId="3B1F24B7" w:rsidR="00D37DA9" w:rsidRDefault="00D37DA9" w:rsidP="00D37DA9">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6</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GPU activities </w:t>
      </w:r>
      <w:r w:rsidRPr="00837B63">
        <w:rPr>
          <w:rFonts w:ascii="Times New Roman" w:hAnsi="Times New Roman" w:cs="Times New Roman"/>
          <w:i/>
          <w:iCs/>
          <w:sz w:val="16"/>
          <w:szCs w:val="16"/>
        </w:rPr>
        <w:t>time (</w:t>
      </w:r>
      <w:r w:rsidR="00536BB6">
        <w:rPr>
          <w:rFonts w:ascii="Times New Roman" w:hAnsi="Times New Roman" w:cs="Times New Roman"/>
          <w:i/>
          <w:iCs/>
          <w:sz w:val="16"/>
          <w:szCs w:val="16"/>
        </w:rPr>
        <w:t>us</w:t>
      </w:r>
      <w:r w:rsidRPr="00837B63">
        <w:rPr>
          <w:rFonts w:ascii="Times New Roman" w:hAnsi="Times New Roman" w:cs="Times New Roman"/>
          <w:i/>
          <w:iCs/>
          <w:sz w:val="16"/>
          <w:szCs w:val="16"/>
        </w:rPr>
        <w:t xml:space="preserve">) spent with varying </w:t>
      </w:r>
      <w:r>
        <w:rPr>
          <w:rFonts w:ascii="Times New Roman" w:hAnsi="Times New Roman" w:cs="Times New Roman"/>
          <w:i/>
          <w:iCs/>
          <w:sz w:val="16"/>
          <w:szCs w:val="16"/>
        </w:rPr>
        <w:t>generateThreadCounts.</w:t>
      </w:r>
    </w:p>
    <w:p w14:paraId="0EAA80A4" w14:textId="7D09DBE4" w:rsidR="00536BB6" w:rsidRDefault="00536BB6" w:rsidP="00536BB6">
      <w:pPr>
        <w:rPr>
          <w:rFonts w:ascii="Times New Roman" w:hAnsi="Times New Roman" w:cs="Times New Roman"/>
          <w:sz w:val="24"/>
          <w:szCs w:val="24"/>
        </w:rPr>
      </w:pPr>
      <w:r>
        <w:rPr>
          <w:rFonts w:ascii="Times New Roman" w:hAnsi="Times New Roman" w:cs="Times New Roman"/>
          <w:sz w:val="24"/>
          <w:szCs w:val="24"/>
        </w:rPr>
        <w:t xml:space="preserve">In Graphs </w:t>
      </w:r>
      <w:r>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sz w:val="24"/>
          <w:szCs w:val="24"/>
        </w:rPr>
        <w:t>8</w:t>
      </w:r>
      <w:r>
        <w:rPr>
          <w:rFonts w:ascii="Times New Roman" w:hAnsi="Times New Roman" w:cs="Times New Roman"/>
          <w:sz w:val="24"/>
          <w:szCs w:val="24"/>
        </w:rPr>
        <w:t xml:space="preserve"> below, the percentage and raw time (microseconds) spent in each of the </w:t>
      </w:r>
      <w:r>
        <w:rPr>
          <w:rFonts w:ascii="Times New Roman" w:hAnsi="Times New Roman" w:cs="Times New Roman"/>
          <w:sz w:val="24"/>
          <w:szCs w:val="24"/>
        </w:rPr>
        <w:t xml:space="preserve">five largest API calls </w:t>
      </w:r>
      <w:r>
        <w:rPr>
          <w:rFonts w:ascii="Times New Roman" w:hAnsi="Times New Roman" w:cs="Times New Roman"/>
          <w:sz w:val="24"/>
          <w:szCs w:val="24"/>
        </w:rPr>
        <w:t xml:space="preserve">related to GPU Monte Carlo: </w:t>
      </w:r>
      <w:r w:rsidR="004D42F5">
        <w:rPr>
          <w:rFonts w:ascii="Times New Roman" w:hAnsi="Times New Roman" w:cs="Times New Roman"/>
          <w:sz w:val="24"/>
          <w:szCs w:val="24"/>
        </w:rPr>
        <w:t>cudaMalloc, cudaLaunchKernel, cuDeviceGetAttribute, cudaFree and cudaMemCpy</w:t>
      </w:r>
      <w:r w:rsidR="004D42F5">
        <w:rPr>
          <w:rFonts w:ascii="Times New Roman" w:hAnsi="Times New Roman" w:cs="Times New Roman"/>
          <w:sz w:val="24"/>
          <w:szCs w:val="24"/>
        </w:rPr>
        <w:t xml:space="preserve"> </w:t>
      </w:r>
      <w:r>
        <w:rPr>
          <w:rFonts w:ascii="Times New Roman" w:hAnsi="Times New Roman" w:cs="Times New Roman"/>
          <w:sz w:val="24"/>
          <w:szCs w:val="24"/>
        </w:rPr>
        <w:t>are depicted.</w:t>
      </w:r>
    </w:p>
    <w:p w14:paraId="0C1B571C" w14:textId="28401BF0" w:rsidR="004D42F5" w:rsidRDefault="004D42F5" w:rsidP="00D37DA9">
      <w:pPr>
        <w:rPr>
          <w:rFonts w:ascii="Times New Roman" w:hAnsi="Times New Roman" w:cs="Times New Roman"/>
          <w:sz w:val="24"/>
          <w:szCs w:val="24"/>
        </w:rPr>
      </w:pPr>
      <w:r>
        <w:rPr>
          <w:noProof/>
        </w:rPr>
        <w:lastRenderedPageBreak/>
        <w:drawing>
          <wp:inline distT="0" distB="0" distL="0" distR="0" wp14:anchorId="3E7C8CB2" wp14:editId="4B2E5F95">
            <wp:extent cx="5514975" cy="3741420"/>
            <wp:effectExtent l="0" t="0" r="9525" b="11430"/>
            <wp:docPr id="1854896237" name="Chart 1">
              <a:extLst xmlns:a="http://schemas.openxmlformats.org/drawingml/2006/main">
                <a:ext uri="{FF2B5EF4-FFF2-40B4-BE49-F238E27FC236}">
                  <a16:creationId xmlns:a16="http://schemas.microsoft.com/office/drawing/2014/main" id="{90637B6C-69A1-665F-2626-826569590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058D84" w14:textId="722A310B" w:rsidR="004D42F5" w:rsidRDefault="004D42F5" w:rsidP="004D42F5">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7</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generateThreadCounts</w:t>
      </w:r>
    </w:p>
    <w:p w14:paraId="6335FF66" w14:textId="61B463C3" w:rsidR="004D42F5" w:rsidRDefault="00390F89" w:rsidP="00D37DA9">
      <w:pPr>
        <w:rPr>
          <w:rFonts w:ascii="Times New Roman" w:hAnsi="Times New Roman" w:cs="Times New Roman"/>
          <w:sz w:val="24"/>
          <w:szCs w:val="24"/>
        </w:rPr>
      </w:pPr>
      <w:r>
        <w:rPr>
          <w:noProof/>
        </w:rPr>
        <w:drawing>
          <wp:inline distT="0" distB="0" distL="0" distR="0" wp14:anchorId="606420C1" wp14:editId="7C49820C">
            <wp:extent cx="5630545" cy="3801110"/>
            <wp:effectExtent l="0" t="0" r="8255" b="8890"/>
            <wp:docPr id="98776939" name="Chart 1">
              <a:extLst xmlns:a="http://schemas.openxmlformats.org/drawingml/2006/main">
                <a:ext uri="{FF2B5EF4-FFF2-40B4-BE49-F238E27FC236}">
                  <a16:creationId xmlns:a16="http://schemas.microsoft.com/office/drawing/2014/main" id="{CA89BFEB-F9F3-28BD-B631-3DEBF3F78C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E85333" w14:textId="65BE901D" w:rsidR="004D42F5" w:rsidRDefault="004D42F5" w:rsidP="004D42F5">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8</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generateThreadCounts</w:t>
      </w:r>
    </w:p>
    <w:p w14:paraId="2D076632" w14:textId="4CD5E82A" w:rsidR="004D42F5" w:rsidRDefault="00FA08A2" w:rsidP="00D37DA9">
      <w:pPr>
        <w:rPr>
          <w:rFonts w:ascii="Times New Roman" w:hAnsi="Times New Roman" w:cs="Times New Roman"/>
          <w:sz w:val="24"/>
          <w:szCs w:val="24"/>
        </w:rPr>
      </w:pPr>
      <w:r>
        <w:rPr>
          <w:rFonts w:ascii="Times New Roman" w:hAnsi="Times New Roman" w:cs="Times New Roman"/>
          <w:sz w:val="24"/>
          <w:szCs w:val="24"/>
        </w:rPr>
        <w:lastRenderedPageBreak/>
        <w:t xml:space="preserve">We depict further graphs below which vary additional parameters but there are several interesting things to note about the above four graphs. First is that in the GPU activities (contrasted with SAXPY), the kernels themselves, specifically </w:t>
      </w:r>
      <w:r w:rsidRPr="00FA08A2">
        <w:rPr>
          <w:rFonts w:ascii="Times New Roman" w:hAnsi="Times New Roman" w:cs="Times New Roman"/>
          <w:i/>
          <w:iCs/>
          <w:sz w:val="24"/>
          <w:szCs w:val="24"/>
        </w:rPr>
        <w:t>generatePoints</w:t>
      </w:r>
      <w:r>
        <w:rPr>
          <w:rFonts w:ascii="Times New Roman" w:hAnsi="Times New Roman" w:cs="Times New Roman"/>
          <w:sz w:val="24"/>
          <w:szCs w:val="24"/>
        </w:rPr>
        <w:t xml:space="preserve">, dominate the time spent this time around, largely because the kernel consists of much more than a multiply and add. Moreover, as the sheer amount of threads increases for </w:t>
      </w:r>
      <w:r w:rsidRPr="00FA08A2">
        <w:rPr>
          <w:rFonts w:ascii="Times New Roman" w:hAnsi="Times New Roman" w:cs="Times New Roman"/>
          <w:i/>
          <w:iCs/>
          <w:sz w:val="24"/>
          <w:szCs w:val="24"/>
        </w:rPr>
        <w:t>generateThreadCount</w:t>
      </w:r>
      <w:r>
        <w:rPr>
          <w:rFonts w:ascii="Times New Roman" w:hAnsi="Times New Roman" w:cs="Times New Roman"/>
          <w:sz w:val="24"/>
          <w:szCs w:val="24"/>
        </w:rPr>
        <w:t xml:space="preserve"> the cudaDeviceSynch API call takes up more time increasing significantly after 16,384 threads, even to the point of practically dominating the API calls with greater than 95% of the time spent for threads of size: 2^20 and 2^24.</w:t>
      </w:r>
    </w:p>
    <w:p w14:paraId="23562BE2" w14:textId="4FEC2551" w:rsidR="00FA08A2" w:rsidRDefault="00FA08A2" w:rsidP="00D37DA9">
      <w:pPr>
        <w:rPr>
          <w:rFonts w:ascii="Times New Roman" w:hAnsi="Times New Roman" w:cs="Times New Roman"/>
          <w:sz w:val="24"/>
          <w:szCs w:val="24"/>
        </w:rPr>
      </w:pPr>
      <w:r>
        <w:rPr>
          <w:rFonts w:ascii="Times New Roman" w:hAnsi="Times New Roman" w:cs="Times New Roman"/>
          <w:sz w:val="24"/>
          <w:szCs w:val="24"/>
        </w:rPr>
        <w:t xml:space="preserve">In Graphs 9-12 below I vary the sample from 10K, 100K and 1M and we see the recurring trend of the generatePoints function dominating throughout and then the API call cudaDeviceSynchronize taking up </w:t>
      </w:r>
      <w:r w:rsidR="00E96A26">
        <w:rPr>
          <w:rFonts w:ascii="Times New Roman" w:hAnsi="Times New Roman" w:cs="Times New Roman"/>
          <w:sz w:val="24"/>
          <w:szCs w:val="24"/>
        </w:rPr>
        <w:t>the majority share after 100K samples.</w:t>
      </w:r>
    </w:p>
    <w:p w14:paraId="328F22A4" w14:textId="2CC25845" w:rsidR="00E96A26" w:rsidRDefault="00E96A26" w:rsidP="00D37DA9">
      <w:pPr>
        <w:rPr>
          <w:rFonts w:ascii="Times New Roman" w:hAnsi="Times New Roman" w:cs="Times New Roman"/>
          <w:sz w:val="24"/>
          <w:szCs w:val="24"/>
        </w:rPr>
      </w:pPr>
      <w:r>
        <w:rPr>
          <w:rFonts w:ascii="Times New Roman" w:hAnsi="Times New Roman" w:cs="Times New Roman"/>
          <w:sz w:val="24"/>
          <w:szCs w:val="24"/>
        </w:rPr>
        <w:t>In Graphs 13-16 I vary the reduce thread count from 4, 32 to 128 and we once again repeat the observed trends</w:t>
      </w:r>
    </w:p>
    <w:p w14:paraId="5D27E4B7" w14:textId="78476DD7" w:rsidR="00E96A26" w:rsidRDefault="0087284F" w:rsidP="00D37DA9">
      <w:pPr>
        <w:rPr>
          <w:rFonts w:ascii="Times New Roman" w:hAnsi="Times New Roman" w:cs="Times New Roman"/>
          <w:sz w:val="28"/>
          <w:szCs w:val="28"/>
        </w:rPr>
      </w:pPr>
      <w:r>
        <w:rPr>
          <w:rFonts w:ascii="Times New Roman" w:hAnsi="Times New Roman" w:cs="Times New Roman"/>
          <w:b/>
          <w:bCs/>
          <w:sz w:val="28"/>
          <w:szCs w:val="28"/>
        </w:rPr>
        <w:t>Conclusion</w:t>
      </w:r>
    </w:p>
    <w:p w14:paraId="2F83341A" w14:textId="1C9CD44D" w:rsidR="0087284F" w:rsidRDefault="0087284F" w:rsidP="00D37DA9">
      <w:pPr>
        <w:rPr>
          <w:rFonts w:ascii="Times New Roman" w:hAnsi="Times New Roman" w:cs="Times New Roman"/>
        </w:rPr>
      </w:pPr>
      <w:r>
        <w:rPr>
          <w:rFonts w:ascii="Times New Roman" w:hAnsi="Times New Roman" w:cs="Times New Roman"/>
        </w:rPr>
        <w:t xml:space="preserve">Both parts A and B allow us to see two overarching themes. Part A </w:t>
      </w:r>
      <w:r w:rsidR="00873117">
        <w:rPr>
          <w:rFonts w:ascii="Times New Roman" w:hAnsi="Times New Roman" w:cs="Times New Roman"/>
        </w:rPr>
        <w:t xml:space="preserve">is a case of memory-bandwidth constraints where the kernel function is performing relatively trivial work but the overall program is largely based on moving lots of information between host and the device. Part B is as case of compute as each thread is independent but performs a more rigorous function generating its own random values and having to individually execute over </w:t>
      </w:r>
      <w:r w:rsidR="00873117" w:rsidRPr="00873117">
        <w:rPr>
          <w:rFonts w:ascii="Times New Roman" w:hAnsi="Times New Roman" w:cs="Times New Roman"/>
          <w:i/>
          <w:iCs/>
        </w:rPr>
        <w:t>sampleSize</w:t>
      </w:r>
      <w:r w:rsidR="00873117">
        <w:rPr>
          <w:rFonts w:ascii="Times New Roman" w:hAnsi="Times New Roman" w:cs="Times New Roman"/>
        </w:rPr>
        <w:t xml:space="preserve"> amounts of operatio</w:t>
      </w:r>
      <w:r w:rsidR="006B4938">
        <w:rPr>
          <w:rFonts w:ascii="Times New Roman" w:hAnsi="Times New Roman" w:cs="Times New Roman"/>
        </w:rPr>
        <w:t>ns</w:t>
      </w:r>
      <w:r w:rsidR="00F71480">
        <w:rPr>
          <w:rFonts w:ascii="Times New Roman" w:hAnsi="Times New Roman" w:cs="Times New Roman"/>
        </w:rPr>
        <w:t>.</w:t>
      </w:r>
    </w:p>
    <w:p w14:paraId="5F295027" w14:textId="77777777" w:rsidR="0087284F" w:rsidRPr="0087284F" w:rsidRDefault="0087284F" w:rsidP="00D37DA9">
      <w:pPr>
        <w:rPr>
          <w:rFonts w:ascii="Times New Roman" w:hAnsi="Times New Roman" w:cs="Times New Roman"/>
        </w:rPr>
      </w:pPr>
    </w:p>
    <w:p w14:paraId="2A9021C0" w14:textId="7DB1EABA" w:rsidR="00E96A26" w:rsidRDefault="00E96A26" w:rsidP="00D37DA9">
      <w:pPr>
        <w:rPr>
          <w:rFonts w:ascii="Times New Roman" w:hAnsi="Times New Roman" w:cs="Times New Roman"/>
          <w:sz w:val="24"/>
          <w:szCs w:val="24"/>
        </w:rPr>
      </w:pPr>
      <w:r>
        <w:rPr>
          <w:noProof/>
        </w:rPr>
        <w:drawing>
          <wp:inline distT="0" distB="0" distL="0" distR="0" wp14:anchorId="2D86DFFA" wp14:editId="08A6F2ED">
            <wp:extent cx="5943600" cy="3084195"/>
            <wp:effectExtent l="0" t="0" r="0" b="1905"/>
            <wp:docPr id="2143351339" name="Chart 1">
              <a:extLst xmlns:a="http://schemas.openxmlformats.org/drawingml/2006/main">
                <a:ext uri="{FF2B5EF4-FFF2-40B4-BE49-F238E27FC236}">
                  <a16:creationId xmlns:a16="http://schemas.microsoft.com/office/drawing/2014/main" id="{94C70D58-FFEA-4E10-B785-75C1B981B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911A6D" w14:textId="7107F062" w:rsidR="00762C5C" w:rsidRDefault="00762C5C" w:rsidP="00762C5C">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9</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GPU Activities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sampleSize</w:t>
      </w:r>
      <w:r>
        <w:rPr>
          <w:rFonts w:ascii="Times New Roman" w:hAnsi="Times New Roman" w:cs="Times New Roman"/>
          <w:i/>
          <w:iCs/>
          <w:sz w:val="16"/>
          <w:szCs w:val="16"/>
        </w:rPr>
        <w:t>.</w:t>
      </w:r>
    </w:p>
    <w:p w14:paraId="758A3E9E" w14:textId="77777777" w:rsidR="00762C5C" w:rsidRDefault="00762C5C" w:rsidP="00D37DA9">
      <w:pPr>
        <w:rPr>
          <w:rFonts w:ascii="Times New Roman" w:hAnsi="Times New Roman" w:cs="Times New Roman"/>
          <w:sz w:val="24"/>
          <w:szCs w:val="24"/>
        </w:rPr>
      </w:pPr>
    </w:p>
    <w:p w14:paraId="799A6FC6" w14:textId="77777777" w:rsidR="00E96A26" w:rsidRDefault="00E96A26" w:rsidP="00D37DA9">
      <w:pPr>
        <w:rPr>
          <w:rFonts w:ascii="Times New Roman" w:hAnsi="Times New Roman" w:cs="Times New Roman"/>
          <w:sz w:val="24"/>
          <w:szCs w:val="24"/>
        </w:rPr>
      </w:pPr>
    </w:p>
    <w:p w14:paraId="200C1921" w14:textId="43B1ED58" w:rsidR="00E96A26" w:rsidRDefault="00E96A26" w:rsidP="00D37DA9">
      <w:pPr>
        <w:rPr>
          <w:rFonts w:ascii="Times New Roman" w:hAnsi="Times New Roman" w:cs="Times New Roman"/>
          <w:sz w:val="24"/>
          <w:szCs w:val="24"/>
        </w:rPr>
      </w:pPr>
      <w:r>
        <w:rPr>
          <w:noProof/>
        </w:rPr>
        <w:lastRenderedPageBreak/>
        <w:drawing>
          <wp:inline distT="0" distB="0" distL="0" distR="0" wp14:anchorId="1BEB1014" wp14:editId="5D90937C">
            <wp:extent cx="5943600" cy="3156585"/>
            <wp:effectExtent l="0" t="0" r="0" b="5715"/>
            <wp:docPr id="729975173" name="Chart 1">
              <a:extLst xmlns:a="http://schemas.openxmlformats.org/drawingml/2006/main">
                <a:ext uri="{FF2B5EF4-FFF2-40B4-BE49-F238E27FC236}">
                  <a16:creationId xmlns:a16="http://schemas.microsoft.com/office/drawing/2014/main" id="{E368CE53-95DA-4EF9-B399-738586CE2B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173CF0" w14:textId="0112A6CD" w:rsidR="00762C5C" w:rsidRDefault="00762C5C" w:rsidP="00762C5C">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10</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GPU Activities </w:t>
      </w:r>
      <w:r w:rsidRPr="00837B63">
        <w:rPr>
          <w:rFonts w:ascii="Times New Roman" w:hAnsi="Times New Roman" w:cs="Times New Roman"/>
          <w:i/>
          <w:iCs/>
          <w:sz w:val="16"/>
          <w:szCs w:val="16"/>
        </w:rPr>
        <w:t>time (</w:t>
      </w:r>
      <w:r>
        <w:rPr>
          <w:rFonts w:ascii="Times New Roman" w:hAnsi="Times New Roman" w:cs="Times New Roman"/>
          <w:i/>
          <w:iCs/>
          <w:sz w:val="16"/>
          <w:szCs w:val="16"/>
        </w:rPr>
        <w:t>us</w:t>
      </w:r>
      <w:r w:rsidRPr="00837B63">
        <w:rPr>
          <w:rFonts w:ascii="Times New Roman" w:hAnsi="Times New Roman" w:cs="Times New Roman"/>
          <w:i/>
          <w:iCs/>
          <w:sz w:val="16"/>
          <w:szCs w:val="16"/>
        </w:rPr>
        <w:t xml:space="preserve">) spent with varying </w:t>
      </w:r>
      <w:r>
        <w:rPr>
          <w:rFonts w:ascii="Times New Roman" w:hAnsi="Times New Roman" w:cs="Times New Roman"/>
          <w:i/>
          <w:iCs/>
          <w:sz w:val="16"/>
          <w:szCs w:val="16"/>
        </w:rPr>
        <w:t>sampleSize.</w:t>
      </w:r>
    </w:p>
    <w:p w14:paraId="460D9B9A" w14:textId="77777777" w:rsidR="00762C5C" w:rsidRDefault="00762C5C" w:rsidP="00D37DA9">
      <w:pPr>
        <w:rPr>
          <w:rFonts w:ascii="Times New Roman" w:hAnsi="Times New Roman" w:cs="Times New Roman"/>
          <w:sz w:val="24"/>
          <w:szCs w:val="24"/>
        </w:rPr>
      </w:pPr>
    </w:p>
    <w:p w14:paraId="6E3C0B93" w14:textId="77777777" w:rsidR="00E96A26" w:rsidRDefault="00E96A26" w:rsidP="00D37DA9">
      <w:pPr>
        <w:rPr>
          <w:rFonts w:ascii="Times New Roman" w:hAnsi="Times New Roman" w:cs="Times New Roman"/>
          <w:sz w:val="24"/>
          <w:szCs w:val="24"/>
        </w:rPr>
      </w:pPr>
    </w:p>
    <w:p w14:paraId="3D4E3AF6" w14:textId="748BD7AD" w:rsidR="00E96A26" w:rsidRDefault="00E96A26" w:rsidP="00D37DA9">
      <w:pPr>
        <w:rPr>
          <w:rFonts w:ascii="Times New Roman" w:hAnsi="Times New Roman" w:cs="Times New Roman"/>
          <w:sz w:val="24"/>
          <w:szCs w:val="24"/>
        </w:rPr>
      </w:pPr>
      <w:r>
        <w:rPr>
          <w:noProof/>
        </w:rPr>
        <w:drawing>
          <wp:inline distT="0" distB="0" distL="0" distR="0" wp14:anchorId="33DDF312" wp14:editId="64C2D0AE">
            <wp:extent cx="5514975" cy="3741420"/>
            <wp:effectExtent l="0" t="0" r="9525" b="11430"/>
            <wp:docPr id="1993726062" name="Chart 1">
              <a:extLst xmlns:a="http://schemas.openxmlformats.org/drawingml/2006/main">
                <a:ext uri="{FF2B5EF4-FFF2-40B4-BE49-F238E27FC236}">
                  <a16:creationId xmlns:a16="http://schemas.microsoft.com/office/drawing/2014/main" id="{371C45B3-C04B-407F-AA99-FB6EE49BC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479D092" w14:textId="6A7B4DC2" w:rsidR="00762C5C" w:rsidRDefault="00762C5C" w:rsidP="00762C5C">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11</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sampleSize.</w:t>
      </w:r>
    </w:p>
    <w:p w14:paraId="62B7E930" w14:textId="77777777" w:rsidR="00762C5C" w:rsidRDefault="00762C5C" w:rsidP="00D37DA9">
      <w:pPr>
        <w:rPr>
          <w:rFonts w:ascii="Times New Roman" w:hAnsi="Times New Roman" w:cs="Times New Roman"/>
          <w:sz w:val="24"/>
          <w:szCs w:val="24"/>
        </w:rPr>
      </w:pPr>
    </w:p>
    <w:p w14:paraId="7D943BB4" w14:textId="77777777" w:rsidR="00E96A26" w:rsidRDefault="00E96A26" w:rsidP="00D37DA9">
      <w:pPr>
        <w:rPr>
          <w:rFonts w:ascii="Times New Roman" w:hAnsi="Times New Roman" w:cs="Times New Roman"/>
          <w:sz w:val="24"/>
          <w:szCs w:val="24"/>
        </w:rPr>
      </w:pPr>
    </w:p>
    <w:p w14:paraId="74908C8C" w14:textId="7F2A81B0" w:rsidR="00E96A26" w:rsidRDefault="00E96A26" w:rsidP="00D37DA9">
      <w:pPr>
        <w:rPr>
          <w:rFonts w:ascii="Times New Roman" w:hAnsi="Times New Roman" w:cs="Times New Roman"/>
          <w:sz w:val="24"/>
          <w:szCs w:val="24"/>
        </w:rPr>
      </w:pPr>
      <w:r>
        <w:rPr>
          <w:noProof/>
        </w:rPr>
        <w:drawing>
          <wp:inline distT="0" distB="0" distL="0" distR="0" wp14:anchorId="1CBE3F3E" wp14:editId="498CDC34">
            <wp:extent cx="5630545" cy="3801110"/>
            <wp:effectExtent l="0" t="0" r="8255" b="8890"/>
            <wp:docPr id="1582664306" name="Chart 1">
              <a:extLst xmlns:a="http://schemas.openxmlformats.org/drawingml/2006/main">
                <a:ext uri="{FF2B5EF4-FFF2-40B4-BE49-F238E27FC236}">
                  <a16:creationId xmlns:a16="http://schemas.microsoft.com/office/drawing/2014/main" id="{716D1E41-311F-429F-915C-69E5E4401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1C8450" w14:textId="06E3F444" w:rsidR="00762C5C" w:rsidRDefault="00762C5C" w:rsidP="00762C5C">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1</w:t>
      </w:r>
      <w:r>
        <w:rPr>
          <w:rFonts w:ascii="Times New Roman" w:hAnsi="Times New Roman" w:cs="Times New Roman"/>
          <w:i/>
          <w:iCs/>
          <w:sz w:val="16"/>
          <w:szCs w:val="16"/>
        </w:rPr>
        <w:t>2</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time (</w:t>
      </w:r>
      <w:r>
        <w:rPr>
          <w:rFonts w:ascii="Times New Roman" w:hAnsi="Times New Roman" w:cs="Times New Roman"/>
          <w:i/>
          <w:iCs/>
          <w:sz w:val="16"/>
          <w:szCs w:val="16"/>
        </w:rPr>
        <w:t>us</w:t>
      </w:r>
      <w:r w:rsidRPr="00837B63">
        <w:rPr>
          <w:rFonts w:ascii="Times New Roman" w:hAnsi="Times New Roman" w:cs="Times New Roman"/>
          <w:i/>
          <w:iCs/>
          <w:sz w:val="16"/>
          <w:szCs w:val="16"/>
        </w:rPr>
        <w:t xml:space="preserve">) spent with varying </w:t>
      </w:r>
      <w:r>
        <w:rPr>
          <w:rFonts w:ascii="Times New Roman" w:hAnsi="Times New Roman" w:cs="Times New Roman"/>
          <w:i/>
          <w:iCs/>
          <w:sz w:val="16"/>
          <w:szCs w:val="16"/>
        </w:rPr>
        <w:t>sampleSize.</w:t>
      </w:r>
    </w:p>
    <w:p w14:paraId="0F66DC42" w14:textId="77777777" w:rsidR="00762C5C" w:rsidRDefault="00762C5C" w:rsidP="00D37DA9">
      <w:pPr>
        <w:rPr>
          <w:rFonts w:ascii="Times New Roman" w:hAnsi="Times New Roman" w:cs="Times New Roman"/>
          <w:sz w:val="24"/>
          <w:szCs w:val="24"/>
        </w:rPr>
      </w:pPr>
    </w:p>
    <w:p w14:paraId="2A0C0C4F" w14:textId="77777777" w:rsidR="00E96A26" w:rsidRDefault="00E96A26" w:rsidP="00D37DA9">
      <w:pPr>
        <w:rPr>
          <w:rFonts w:ascii="Times New Roman" w:hAnsi="Times New Roman" w:cs="Times New Roman"/>
          <w:sz w:val="24"/>
          <w:szCs w:val="24"/>
        </w:rPr>
      </w:pPr>
    </w:p>
    <w:p w14:paraId="7909819F" w14:textId="35258ADC" w:rsidR="00E96A26" w:rsidRDefault="00E96A26" w:rsidP="00D37DA9">
      <w:pPr>
        <w:rPr>
          <w:rFonts w:ascii="Times New Roman" w:hAnsi="Times New Roman" w:cs="Times New Roman"/>
          <w:sz w:val="24"/>
          <w:szCs w:val="24"/>
        </w:rPr>
      </w:pPr>
      <w:r>
        <w:rPr>
          <w:noProof/>
        </w:rPr>
        <w:lastRenderedPageBreak/>
        <w:drawing>
          <wp:inline distT="0" distB="0" distL="0" distR="0" wp14:anchorId="7C4CE718" wp14:editId="5CF0F98B">
            <wp:extent cx="5943600" cy="3084195"/>
            <wp:effectExtent l="0" t="0" r="0" b="1905"/>
            <wp:docPr id="1889799386" name="Chart 1">
              <a:extLst xmlns:a="http://schemas.openxmlformats.org/drawingml/2006/main">
                <a:ext uri="{FF2B5EF4-FFF2-40B4-BE49-F238E27FC236}">
                  <a16:creationId xmlns:a16="http://schemas.microsoft.com/office/drawing/2014/main" id="{119DA6BE-6FE6-4C92-B821-D7DFCDB1E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7A12410" w14:textId="50F74E55" w:rsidR="00527F97" w:rsidRDefault="00527F97" w:rsidP="00527F97">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1</w:t>
      </w:r>
      <w:r>
        <w:rPr>
          <w:rFonts w:ascii="Times New Roman" w:hAnsi="Times New Roman" w:cs="Times New Roman"/>
          <w:i/>
          <w:iCs/>
          <w:sz w:val="16"/>
          <w:szCs w:val="16"/>
        </w:rPr>
        <w:t>3</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GPU Activities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reduceThreadCount.</w:t>
      </w:r>
    </w:p>
    <w:p w14:paraId="57E56D5B" w14:textId="77777777" w:rsidR="00527F97" w:rsidRDefault="00527F97" w:rsidP="00D37DA9">
      <w:pPr>
        <w:rPr>
          <w:rFonts w:ascii="Times New Roman" w:hAnsi="Times New Roman" w:cs="Times New Roman"/>
          <w:sz w:val="24"/>
          <w:szCs w:val="24"/>
        </w:rPr>
      </w:pPr>
    </w:p>
    <w:p w14:paraId="3FA81A18" w14:textId="6462ADDF" w:rsidR="00E96A26" w:rsidRDefault="00E96A26" w:rsidP="00D37DA9">
      <w:pPr>
        <w:rPr>
          <w:rFonts w:ascii="Times New Roman" w:hAnsi="Times New Roman" w:cs="Times New Roman"/>
          <w:sz w:val="24"/>
          <w:szCs w:val="24"/>
        </w:rPr>
      </w:pPr>
      <w:r>
        <w:rPr>
          <w:noProof/>
        </w:rPr>
        <w:drawing>
          <wp:inline distT="0" distB="0" distL="0" distR="0" wp14:anchorId="38B53CDF" wp14:editId="1886A2D6">
            <wp:extent cx="5943600" cy="3156585"/>
            <wp:effectExtent l="0" t="0" r="0" b="5715"/>
            <wp:docPr id="344587621" name="Chart 1">
              <a:extLst xmlns:a="http://schemas.openxmlformats.org/drawingml/2006/main">
                <a:ext uri="{FF2B5EF4-FFF2-40B4-BE49-F238E27FC236}">
                  <a16:creationId xmlns:a16="http://schemas.microsoft.com/office/drawing/2014/main" id="{ABF1FFFA-75A5-42EF-96F6-732849556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378A9E" w14:textId="285F41DD" w:rsidR="00E96A26" w:rsidRDefault="00527F97" w:rsidP="00527F97">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1</w:t>
      </w:r>
      <w:r>
        <w:rPr>
          <w:rFonts w:ascii="Times New Roman" w:hAnsi="Times New Roman" w:cs="Times New Roman"/>
          <w:i/>
          <w:iCs/>
          <w:sz w:val="16"/>
          <w:szCs w:val="16"/>
        </w:rPr>
        <w:t>4</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GPU Activities</w:t>
      </w:r>
      <w:r>
        <w:rPr>
          <w:rFonts w:ascii="Times New Roman" w:hAnsi="Times New Roman" w:cs="Times New Roman"/>
          <w:i/>
          <w:iCs/>
          <w:sz w:val="16"/>
          <w:szCs w:val="16"/>
        </w:rPr>
        <w:t xml:space="preserve"> </w:t>
      </w:r>
      <w:r w:rsidRPr="00837B63">
        <w:rPr>
          <w:rFonts w:ascii="Times New Roman" w:hAnsi="Times New Roman" w:cs="Times New Roman"/>
          <w:i/>
          <w:iCs/>
          <w:sz w:val="16"/>
          <w:szCs w:val="16"/>
        </w:rPr>
        <w:t>time (</w:t>
      </w:r>
      <w:r>
        <w:rPr>
          <w:rFonts w:ascii="Times New Roman" w:hAnsi="Times New Roman" w:cs="Times New Roman"/>
          <w:i/>
          <w:iCs/>
          <w:sz w:val="16"/>
          <w:szCs w:val="16"/>
        </w:rPr>
        <w:t>us</w:t>
      </w:r>
      <w:r w:rsidRPr="00837B63">
        <w:rPr>
          <w:rFonts w:ascii="Times New Roman" w:hAnsi="Times New Roman" w:cs="Times New Roman"/>
          <w:i/>
          <w:iCs/>
          <w:sz w:val="16"/>
          <w:szCs w:val="16"/>
        </w:rPr>
        <w:t xml:space="preserve">) spent with varying </w:t>
      </w:r>
      <w:r>
        <w:rPr>
          <w:rFonts w:ascii="Times New Roman" w:hAnsi="Times New Roman" w:cs="Times New Roman"/>
          <w:i/>
          <w:iCs/>
          <w:sz w:val="16"/>
          <w:szCs w:val="16"/>
        </w:rPr>
        <w:t>reduceThreadCount.</w:t>
      </w:r>
    </w:p>
    <w:p w14:paraId="68BF855D" w14:textId="607B21D8" w:rsidR="00E96A26" w:rsidRDefault="00E96A26" w:rsidP="00D37DA9">
      <w:pPr>
        <w:rPr>
          <w:rFonts w:ascii="Times New Roman" w:hAnsi="Times New Roman" w:cs="Times New Roman"/>
          <w:sz w:val="24"/>
          <w:szCs w:val="24"/>
        </w:rPr>
      </w:pPr>
      <w:r>
        <w:rPr>
          <w:noProof/>
        </w:rPr>
        <w:lastRenderedPageBreak/>
        <w:drawing>
          <wp:inline distT="0" distB="0" distL="0" distR="0" wp14:anchorId="6ECE512E" wp14:editId="7C0D3942">
            <wp:extent cx="5514975" cy="3741420"/>
            <wp:effectExtent l="0" t="0" r="9525" b="11430"/>
            <wp:docPr id="92205238" name="Chart 1">
              <a:extLst xmlns:a="http://schemas.openxmlformats.org/drawingml/2006/main">
                <a:ext uri="{FF2B5EF4-FFF2-40B4-BE49-F238E27FC236}">
                  <a16:creationId xmlns:a16="http://schemas.microsoft.com/office/drawing/2014/main" id="{8D675F1C-F702-4A99-8317-00A0E44A11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D416ADF" w14:textId="1FFE8F72" w:rsidR="00527F97" w:rsidRDefault="00527F97" w:rsidP="00527F97">
      <w:pPr>
        <w:jc w:val="center"/>
        <w:rPr>
          <w:rFonts w:ascii="Times New Roman" w:hAnsi="Times New Roman" w:cs="Times New Roman"/>
          <w:sz w:val="24"/>
          <w:szCs w:val="24"/>
        </w:rPr>
      </w:pPr>
      <w:r w:rsidRPr="00837B63">
        <w:rPr>
          <w:rFonts w:ascii="Times New Roman" w:hAnsi="Times New Roman" w:cs="Times New Roman"/>
          <w:i/>
          <w:iCs/>
          <w:sz w:val="16"/>
          <w:szCs w:val="16"/>
        </w:rPr>
        <w:t xml:space="preserve">Graph </w:t>
      </w:r>
      <w:r>
        <w:rPr>
          <w:rFonts w:ascii="Times New Roman" w:hAnsi="Times New Roman" w:cs="Times New Roman"/>
          <w:i/>
          <w:iCs/>
          <w:sz w:val="16"/>
          <w:szCs w:val="16"/>
        </w:rPr>
        <w:t>1</w:t>
      </w:r>
      <w:r>
        <w:rPr>
          <w:rFonts w:ascii="Times New Roman" w:hAnsi="Times New Roman" w:cs="Times New Roman"/>
          <w:i/>
          <w:iCs/>
          <w:sz w:val="16"/>
          <w:szCs w:val="16"/>
        </w:rPr>
        <w:t>5</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 xml:space="preserve">time (%) spent with varying </w:t>
      </w:r>
      <w:r>
        <w:rPr>
          <w:rFonts w:ascii="Times New Roman" w:hAnsi="Times New Roman" w:cs="Times New Roman"/>
          <w:i/>
          <w:iCs/>
          <w:sz w:val="16"/>
          <w:szCs w:val="16"/>
        </w:rPr>
        <w:t>reduceThreadCount.</w:t>
      </w:r>
    </w:p>
    <w:p w14:paraId="41B37F1B" w14:textId="77777777" w:rsidR="00E96A26" w:rsidRDefault="00E96A26" w:rsidP="00D37DA9">
      <w:pPr>
        <w:rPr>
          <w:rFonts w:ascii="Times New Roman" w:hAnsi="Times New Roman" w:cs="Times New Roman"/>
          <w:sz w:val="24"/>
          <w:szCs w:val="24"/>
        </w:rPr>
      </w:pPr>
    </w:p>
    <w:p w14:paraId="4AE21D8A" w14:textId="1E507057" w:rsidR="00E96A26" w:rsidRDefault="00E96A26" w:rsidP="00D37DA9">
      <w:pPr>
        <w:rPr>
          <w:rFonts w:ascii="Times New Roman" w:hAnsi="Times New Roman" w:cs="Times New Roman"/>
          <w:sz w:val="24"/>
          <w:szCs w:val="24"/>
        </w:rPr>
      </w:pPr>
      <w:r>
        <w:rPr>
          <w:noProof/>
        </w:rPr>
        <w:drawing>
          <wp:inline distT="0" distB="0" distL="0" distR="0" wp14:anchorId="0EF27195" wp14:editId="05FC088C">
            <wp:extent cx="5630545" cy="3801110"/>
            <wp:effectExtent l="0" t="0" r="8255" b="8890"/>
            <wp:docPr id="571015810" name="Chart 1">
              <a:extLst xmlns:a="http://schemas.openxmlformats.org/drawingml/2006/main">
                <a:ext uri="{FF2B5EF4-FFF2-40B4-BE49-F238E27FC236}">
                  <a16:creationId xmlns:a16="http://schemas.microsoft.com/office/drawing/2014/main" id="{217B7F8D-A6A1-44F8-869E-92A783C02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570D62" w14:textId="171E376F" w:rsidR="00527F97" w:rsidRDefault="00527F97" w:rsidP="00527F97">
      <w:pPr>
        <w:jc w:val="center"/>
        <w:rPr>
          <w:rFonts w:ascii="Times New Roman" w:hAnsi="Times New Roman" w:cs="Times New Roman"/>
          <w:sz w:val="24"/>
          <w:szCs w:val="24"/>
        </w:rPr>
      </w:pPr>
      <w:r w:rsidRPr="00837B63">
        <w:rPr>
          <w:rFonts w:ascii="Times New Roman" w:hAnsi="Times New Roman" w:cs="Times New Roman"/>
          <w:i/>
          <w:iCs/>
          <w:sz w:val="16"/>
          <w:szCs w:val="16"/>
        </w:rPr>
        <w:lastRenderedPageBreak/>
        <w:t xml:space="preserve">Graph </w:t>
      </w:r>
      <w:r>
        <w:rPr>
          <w:rFonts w:ascii="Times New Roman" w:hAnsi="Times New Roman" w:cs="Times New Roman"/>
          <w:i/>
          <w:iCs/>
          <w:sz w:val="16"/>
          <w:szCs w:val="16"/>
        </w:rPr>
        <w:t>16</w:t>
      </w:r>
      <w:r w:rsidRPr="00837B63">
        <w:rPr>
          <w:rFonts w:ascii="Times New Roman" w:hAnsi="Times New Roman" w:cs="Times New Roman"/>
          <w:i/>
          <w:iCs/>
          <w:sz w:val="16"/>
          <w:szCs w:val="16"/>
        </w:rPr>
        <w:t xml:space="preserve">: GPU </w:t>
      </w:r>
      <w:r>
        <w:rPr>
          <w:rFonts w:ascii="Times New Roman" w:hAnsi="Times New Roman" w:cs="Times New Roman"/>
          <w:i/>
          <w:iCs/>
          <w:sz w:val="16"/>
          <w:szCs w:val="16"/>
        </w:rPr>
        <w:t>Monte Carlo</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w:t>
      </w:r>
      <w:r w:rsidRPr="00837B63">
        <w:rPr>
          <w:rFonts w:ascii="Times New Roman" w:hAnsi="Times New Roman" w:cs="Times New Roman"/>
          <w:i/>
          <w:iCs/>
          <w:sz w:val="16"/>
          <w:szCs w:val="16"/>
        </w:rPr>
        <w:t xml:space="preserve"> </w:t>
      </w:r>
      <w:r>
        <w:rPr>
          <w:rFonts w:ascii="Times New Roman" w:hAnsi="Times New Roman" w:cs="Times New Roman"/>
          <w:i/>
          <w:iCs/>
          <w:sz w:val="16"/>
          <w:szCs w:val="16"/>
        </w:rPr>
        <w:t xml:space="preserve">API calls </w:t>
      </w:r>
      <w:r w:rsidRPr="00837B63">
        <w:rPr>
          <w:rFonts w:ascii="Times New Roman" w:hAnsi="Times New Roman" w:cs="Times New Roman"/>
          <w:i/>
          <w:iCs/>
          <w:sz w:val="16"/>
          <w:szCs w:val="16"/>
        </w:rPr>
        <w:t>time (</w:t>
      </w:r>
      <w:r>
        <w:rPr>
          <w:rFonts w:ascii="Times New Roman" w:hAnsi="Times New Roman" w:cs="Times New Roman"/>
          <w:i/>
          <w:iCs/>
          <w:sz w:val="16"/>
          <w:szCs w:val="16"/>
        </w:rPr>
        <w:t>us</w:t>
      </w:r>
      <w:r w:rsidRPr="00837B63">
        <w:rPr>
          <w:rFonts w:ascii="Times New Roman" w:hAnsi="Times New Roman" w:cs="Times New Roman"/>
          <w:i/>
          <w:iCs/>
          <w:sz w:val="16"/>
          <w:szCs w:val="16"/>
        </w:rPr>
        <w:t xml:space="preserve">) spent with varying </w:t>
      </w:r>
      <w:r>
        <w:rPr>
          <w:rFonts w:ascii="Times New Roman" w:hAnsi="Times New Roman" w:cs="Times New Roman"/>
          <w:i/>
          <w:iCs/>
          <w:sz w:val="16"/>
          <w:szCs w:val="16"/>
        </w:rPr>
        <w:t>reduceThreadCount.</w:t>
      </w:r>
    </w:p>
    <w:p w14:paraId="54791265" w14:textId="77777777" w:rsidR="00E96A26" w:rsidRPr="00FA08A2" w:rsidRDefault="00E96A26" w:rsidP="00D37DA9">
      <w:pPr>
        <w:rPr>
          <w:rFonts w:ascii="Times New Roman" w:hAnsi="Times New Roman" w:cs="Times New Roman"/>
          <w:sz w:val="24"/>
          <w:szCs w:val="24"/>
        </w:rPr>
      </w:pPr>
    </w:p>
    <w:sectPr w:rsidR="00E96A26" w:rsidRPr="00FA0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0E"/>
    <w:rsid w:val="000456D8"/>
    <w:rsid w:val="000709DB"/>
    <w:rsid w:val="00090BE8"/>
    <w:rsid w:val="00390F89"/>
    <w:rsid w:val="004D42F5"/>
    <w:rsid w:val="00513D38"/>
    <w:rsid w:val="00527F97"/>
    <w:rsid w:val="00536BB6"/>
    <w:rsid w:val="005B1A0E"/>
    <w:rsid w:val="005E2FBF"/>
    <w:rsid w:val="006B4938"/>
    <w:rsid w:val="00762C5C"/>
    <w:rsid w:val="00837B63"/>
    <w:rsid w:val="0087284F"/>
    <w:rsid w:val="00873117"/>
    <w:rsid w:val="00920478"/>
    <w:rsid w:val="009672AB"/>
    <w:rsid w:val="00B517AF"/>
    <w:rsid w:val="00BA70AC"/>
    <w:rsid w:val="00C14D6D"/>
    <w:rsid w:val="00C410B0"/>
    <w:rsid w:val="00D37DA9"/>
    <w:rsid w:val="00DF4138"/>
    <w:rsid w:val="00E91A70"/>
    <w:rsid w:val="00E96A26"/>
    <w:rsid w:val="00F71480"/>
    <w:rsid w:val="00FA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C328"/>
  <w15:chartTrackingRefBased/>
  <w15:docId w15:val="{08754A27-FFD1-47E0-A12E-751532EE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C5C"/>
  </w:style>
  <w:style w:type="paragraph" w:styleId="Heading1">
    <w:name w:val="heading 1"/>
    <w:basedOn w:val="Normal"/>
    <w:next w:val="Normal"/>
    <w:link w:val="Heading1Char"/>
    <w:uiPriority w:val="9"/>
    <w:qFormat/>
    <w:rsid w:val="005B1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A0E"/>
    <w:rPr>
      <w:rFonts w:eastAsiaTheme="majorEastAsia" w:cstheme="majorBidi"/>
      <w:color w:val="272727" w:themeColor="text1" w:themeTint="D8"/>
    </w:rPr>
  </w:style>
  <w:style w:type="paragraph" w:styleId="Title">
    <w:name w:val="Title"/>
    <w:basedOn w:val="Normal"/>
    <w:next w:val="Normal"/>
    <w:link w:val="TitleChar"/>
    <w:uiPriority w:val="10"/>
    <w:qFormat/>
    <w:rsid w:val="005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5B1A0E"/>
    <w:rPr>
      <w:i/>
      <w:iCs/>
      <w:color w:val="404040" w:themeColor="text1" w:themeTint="BF"/>
    </w:rPr>
  </w:style>
  <w:style w:type="paragraph" w:styleId="ListParagraph">
    <w:name w:val="List Paragraph"/>
    <w:basedOn w:val="Normal"/>
    <w:uiPriority w:val="34"/>
    <w:qFormat/>
    <w:rsid w:val="005B1A0E"/>
    <w:pPr>
      <w:ind w:left="720"/>
      <w:contextualSpacing/>
    </w:pPr>
  </w:style>
  <w:style w:type="character" w:styleId="IntenseEmphasis">
    <w:name w:val="Intense Emphasis"/>
    <w:basedOn w:val="DefaultParagraphFont"/>
    <w:uiPriority w:val="21"/>
    <w:qFormat/>
    <w:rsid w:val="005B1A0E"/>
    <w:rPr>
      <w:i/>
      <w:iCs/>
      <w:color w:val="0F4761" w:themeColor="accent1" w:themeShade="BF"/>
    </w:rPr>
  </w:style>
  <w:style w:type="paragraph" w:styleId="IntenseQuote">
    <w:name w:val="Intense Quote"/>
    <w:basedOn w:val="Normal"/>
    <w:next w:val="Normal"/>
    <w:link w:val="IntenseQuoteChar"/>
    <w:uiPriority w:val="30"/>
    <w:qFormat/>
    <w:rsid w:val="005B1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A0E"/>
    <w:rPr>
      <w:i/>
      <w:iCs/>
      <w:color w:val="0F4761" w:themeColor="accent1" w:themeShade="BF"/>
    </w:rPr>
  </w:style>
  <w:style w:type="character" w:styleId="IntenseReference">
    <w:name w:val="Intense Reference"/>
    <w:basedOn w:val="DefaultParagraphFont"/>
    <w:uiPriority w:val="32"/>
    <w:qFormat/>
    <w:rsid w:val="005B1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hart" Target="charts/chart13.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chart" Target="charts/chart9.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chart" Target="charts/chart16.xml"/><Relationship Id="rId5" Type="http://schemas.openxmlformats.org/officeDocument/2006/relationships/image" Target="media/image2.png"/><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11.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onor\OneDrive\Documents\00%20-%20Purdue\00%20-%20ECE60827%20GPUs\02%20-%20Labs\Lab%201%20Report\Report%201%20Val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SAXPY: GPU Activities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'SAXPY API Calls'!$B$4</c:f>
              <c:strCache>
                <c:ptCount val="1"/>
                <c:pt idx="0">
                  <c:v>[CUDA memcpy HtoD]</c:v>
                </c:pt>
              </c:strCache>
            </c:strRef>
          </c:tx>
          <c:spPr>
            <a:solidFill>
              <a:schemeClr val="accent1"/>
            </a:solidFill>
            <a:ln>
              <a:noFill/>
            </a:ln>
            <a:effectLst/>
          </c:spPr>
          <c:invertIfNegative val="0"/>
          <c:cat>
            <c:numRef>
              <c:f>'SAXPY API Calls'!$C$2:$M$2</c:f>
              <c:numCache>
                <c:formatCode>General</c:formatCode>
                <c:ptCount val="11"/>
                <c:pt idx="0">
                  <c:v>500</c:v>
                </c:pt>
                <c:pt idx="1">
                  <c:v>2000</c:v>
                </c:pt>
                <c:pt idx="2">
                  <c:v>8000</c:v>
                </c:pt>
                <c:pt idx="3">
                  <c:v>16000</c:v>
                </c:pt>
                <c:pt idx="4">
                  <c:v>32768</c:v>
                </c:pt>
                <c:pt idx="5">
                  <c:v>64000</c:v>
                </c:pt>
                <c:pt idx="6">
                  <c:v>100000</c:v>
                </c:pt>
                <c:pt idx="7">
                  <c:v>500000</c:v>
                </c:pt>
                <c:pt idx="8">
                  <c:v>10000000</c:v>
                </c:pt>
                <c:pt idx="9">
                  <c:v>100000000</c:v>
                </c:pt>
                <c:pt idx="10">
                  <c:v>500000000</c:v>
                </c:pt>
              </c:numCache>
            </c:numRef>
          </c:cat>
          <c:val>
            <c:numRef>
              <c:f>'SAXPY API Calls'!$C$4:$M$4</c:f>
              <c:numCache>
                <c:formatCode>General</c:formatCode>
                <c:ptCount val="11"/>
                <c:pt idx="0">
                  <c:v>35.200000000000003</c:v>
                </c:pt>
                <c:pt idx="1">
                  <c:v>43.75</c:v>
                </c:pt>
                <c:pt idx="2">
                  <c:v>60.79</c:v>
                </c:pt>
                <c:pt idx="3">
                  <c:v>66.260000000000005</c:v>
                </c:pt>
                <c:pt idx="4">
                  <c:v>65.44</c:v>
                </c:pt>
                <c:pt idx="5">
                  <c:v>66.62</c:v>
                </c:pt>
                <c:pt idx="6">
                  <c:v>66.72</c:v>
                </c:pt>
                <c:pt idx="7">
                  <c:v>79.180000000000007</c:v>
                </c:pt>
                <c:pt idx="8">
                  <c:v>83.64</c:v>
                </c:pt>
                <c:pt idx="9">
                  <c:v>75.08</c:v>
                </c:pt>
                <c:pt idx="10">
                  <c:v>53.69</c:v>
                </c:pt>
              </c:numCache>
            </c:numRef>
          </c:val>
          <c:extLst>
            <c:ext xmlns:c16="http://schemas.microsoft.com/office/drawing/2014/chart" uri="{C3380CC4-5D6E-409C-BE32-E72D297353CC}">
              <c16:uniqueId val="{00000000-05A6-43D7-9C58-BA723C1A6F6C}"/>
            </c:ext>
          </c:extLst>
        </c:ser>
        <c:ser>
          <c:idx val="1"/>
          <c:order val="1"/>
          <c:tx>
            <c:strRef>
              <c:f>'SAXPY API Calls'!$B$5</c:f>
              <c:strCache>
                <c:ptCount val="1"/>
                <c:pt idx="0">
                  <c:v>[CUDA memcpy DtoH]</c:v>
                </c:pt>
              </c:strCache>
            </c:strRef>
          </c:tx>
          <c:spPr>
            <a:solidFill>
              <a:schemeClr val="accent2"/>
            </a:solidFill>
            <a:ln>
              <a:noFill/>
            </a:ln>
            <a:effectLst/>
          </c:spPr>
          <c:invertIfNegative val="0"/>
          <c:cat>
            <c:numRef>
              <c:f>'SAXPY API Calls'!$C$2:$M$2</c:f>
              <c:numCache>
                <c:formatCode>General</c:formatCode>
                <c:ptCount val="11"/>
                <c:pt idx="0">
                  <c:v>500</c:v>
                </c:pt>
                <c:pt idx="1">
                  <c:v>2000</c:v>
                </c:pt>
                <c:pt idx="2">
                  <c:v>8000</c:v>
                </c:pt>
                <c:pt idx="3">
                  <c:v>16000</c:v>
                </c:pt>
                <c:pt idx="4">
                  <c:v>32768</c:v>
                </c:pt>
                <c:pt idx="5">
                  <c:v>64000</c:v>
                </c:pt>
                <c:pt idx="6">
                  <c:v>100000</c:v>
                </c:pt>
                <c:pt idx="7">
                  <c:v>500000</c:v>
                </c:pt>
                <c:pt idx="8">
                  <c:v>10000000</c:v>
                </c:pt>
                <c:pt idx="9">
                  <c:v>100000000</c:v>
                </c:pt>
                <c:pt idx="10">
                  <c:v>500000000</c:v>
                </c:pt>
              </c:numCache>
            </c:numRef>
          </c:cat>
          <c:val>
            <c:numRef>
              <c:f>'SAXPY API Calls'!$C$5:$M$5</c:f>
              <c:numCache>
                <c:formatCode>General</c:formatCode>
                <c:ptCount val="11"/>
                <c:pt idx="0">
                  <c:v>34.69</c:v>
                </c:pt>
                <c:pt idx="1">
                  <c:v>28.33</c:v>
                </c:pt>
                <c:pt idx="2">
                  <c:v>24.16</c:v>
                </c:pt>
                <c:pt idx="3">
                  <c:v>23.15</c:v>
                </c:pt>
                <c:pt idx="4">
                  <c:v>28.64</c:v>
                </c:pt>
                <c:pt idx="5">
                  <c:v>29.45</c:v>
                </c:pt>
                <c:pt idx="6">
                  <c:v>30.33</c:v>
                </c:pt>
                <c:pt idx="7">
                  <c:v>20.03</c:v>
                </c:pt>
                <c:pt idx="8">
                  <c:v>15.67</c:v>
                </c:pt>
                <c:pt idx="9">
                  <c:v>24.55</c:v>
                </c:pt>
                <c:pt idx="10">
                  <c:v>45.55</c:v>
                </c:pt>
              </c:numCache>
            </c:numRef>
          </c:val>
          <c:extLst>
            <c:ext xmlns:c16="http://schemas.microsoft.com/office/drawing/2014/chart" uri="{C3380CC4-5D6E-409C-BE32-E72D297353CC}">
              <c16:uniqueId val="{00000001-05A6-43D7-9C58-BA723C1A6F6C}"/>
            </c:ext>
          </c:extLst>
        </c:ser>
        <c:ser>
          <c:idx val="2"/>
          <c:order val="2"/>
          <c:tx>
            <c:strRef>
              <c:f>'SAXPY API Calls'!$B$6</c:f>
              <c:strCache>
                <c:ptCount val="1"/>
                <c:pt idx="0">
                  <c:v>saxpy_gpu(float*, float*, float, int)</c:v>
                </c:pt>
              </c:strCache>
            </c:strRef>
          </c:tx>
          <c:spPr>
            <a:solidFill>
              <a:schemeClr val="accent3"/>
            </a:solidFill>
            <a:ln>
              <a:noFill/>
            </a:ln>
            <a:effectLst/>
          </c:spPr>
          <c:invertIfNegative val="0"/>
          <c:cat>
            <c:numRef>
              <c:f>'SAXPY API Calls'!$C$2:$M$2</c:f>
              <c:numCache>
                <c:formatCode>General</c:formatCode>
                <c:ptCount val="11"/>
                <c:pt idx="0">
                  <c:v>500</c:v>
                </c:pt>
                <c:pt idx="1">
                  <c:v>2000</c:v>
                </c:pt>
                <c:pt idx="2">
                  <c:v>8000</c:v>
                </c:pt>
                <c:pt idx="3">
                  <c:v>16000</c:v>
                </c:pt>
                <c:pt idx="4">
                  <c:v>32768</c:v>
                </c:pt>
                <c:pt idx="5">
                  <c:v>64000</c:v>
                </c:pt>
                <c:pt idx="6">
                  <c:v>100000</c:v>
                </c:pt>
                <c:pt idx="7">
                  <c:v>500000</c:v>
                </c:pt>
                <c:pt idx="8">
                  <c:v>10000000</c:v>
                </c:pt>
                <c:pt idx="9">
                  <c:v>100000000</c:v>
                </c:pt>
                <c:pt idx="10">
                  <c:v>500000000</c:v>
                </c:pt>
              </c:numCache>
            </c:numRef>
          </c:cat>
          <c:val>
            <c:numRef>
              <c:f>'SAXPY API Calls'!$C$6:$M$6</c:f>
              <c:numCache>
                <c:formatCode>General</c:formatCode>
                <c:ptCount val="11"/>
                <c:pt idx="0">
                  <c:v>30.1</c:v>
                </c:pt>
                <c:pt idx="1">
                  <c:v>27.92</c:v>
                </c:pt>
                <c:pt idx="2">
                  <c:v>15.05</c:v>
                </c:pt>
                <c:pt idx="3">
                  <c:v>10.59</c:v>
                </c:pt>
                <c:pt idx="4">
                  <c:v>5.92</c:v>
                </c:pt>
                <c:pt idx="5">
                  <c:v>3.93</c:v>
                </c:pt>
                <c:pt idx="6">
                  <c:v>2.95</c:v>
                </c:pt>
                <c:pt idx="7">
                  <c:v>0.79</c:v>
                </c:pt>
                <c:pt idx="8">
                  <c:v>0.69</c:v>
                </c:pt>
                <c:pt idx="9">
                  <c:v>0.37</c:v>
                </c:pt>
                <c:pt idx="10">
                  <c:v>0.76</c:v>
                </c:pt>
              </c:numCache>
            </c:numRef>
          </c:val>
          <c:extLst>
            <c:ext xmlns:c16="http://schemas.microsoft.com/office/drawing/2014/chart" uri="{C3380CC4-5D6E-409C-BE32-E72D297353CC}">
              <c16:uniqueId val="{00000002-05A6-43D7-9C58-BA723C1A6F6C}"/>
            </c:ext>
          </c:extLst>
        </c:ser>
        <c:dLbls>
          <c:showLegendKey val="0"/>
          <c:showVal val="0"/>
          <c:showCatName val="0"/>
          <c:showSerName val="0"/>
          <c:showPercent val="0"/>
          <c:showBubbleSize val="0"/>
        </c:dLbls>
        <c:gapWidth val="150"/>
        <c:overlap val="100"/>
        <c:axId val="1792950895"/>
        <c:axId val="1792955695"/>
      </c:barChart>
      <c:catAx>
        <c:axId val="1792950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955695"/>
        <c:crosses val="autoZero"/>
        <c:auto val="1"/>
        <c:lblAlgn val="ctr"/>
        <c:lblOffset val="100"/>
        <c:noMultiLvlLbl val="0"/>
      </c:catAx>
      <c:valAx>
        <c:axId val="1792955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95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 Carlo: GPU Activities</a:t>
            </a:r>
            <a:r>
              <a:rPr lang="en-US" baseline="0"/>
              <a:t>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v2'!$B$9</c:f>
              <c:strCache>
                <c:ptCount val="1"/>
                <c:pt idx="0">
                  <c:v>generatePoints</c:v>
                </c:pt>
              </c:strCache>
            </c:strRef>
          </c:tx>
          <c:spPr>
            <a:solidFill>
              <a:schemeClr val="accent1"/>
            </a:solidFill>
            <a:ln>
              <a:noFill/>
            </a:ln>
            <a:effectLst/>
          </c:spPr>
          <c:invertIfNegative val="0"/>
          <c:cat>
            <c:numRef>
              <c:f>'Monte v2'!$C$8:$E$8</c:f>
              <c:numCache>
                <c:formatCode>General</c:formatCode>
                <c:ptCount val="3"/>
                <c:pt idx="0">
                  <c:v>10000</c:v>
                </c:pt>
                <c:pt idx="1">
                  <c:v>100000</c:v>
                </c:pt>
                <c:pt idx="2">
                  <c:v>1000000</c:v>
                </c:pt>
              </c:numCache>
            </c:numRef>
          </c:cat>
          <c:val>
            <c:numRef>
              <c:f>'Monte v2'!$C$9:$E$9</c:f>
              <c:numCache>
                <c:formatCode>General</c:formatCode>
                <c:ptCount val="3"/>
                <c:pt idx="0">
                  <c:v>765.75</c:v>
                </c:pt>
                <c:pt idx="1">
                  <c:v>62559</c:v>
                </c:pt>
                <c:pt idx="2">
                  <c:v>572170</c:v>
                </c:pt>
              </c:numCache>
            </c:numRef>
          </c:val>
          <c:extLst>
            <c:ext xmlns:c16="http://schemas.microsoft.com/office/drawing/2014/chart" uri="{C3380CC4-5D6E-409C-BE32-E72D297353CC}">
              <c16:uniqueId val="{00000000-0345-48D5-84C3-BF7F6BC1428F}"/>
            </c:ext>
          </c:extLst>
        </c:ser>
        <c:ser>
          <c:idx val="1"/>
          <c:order val="1"/>
          <c:tx>
            <c:strRef>
              <c:f>'Monte v2'!$B$10</c:f>
              <c:strCache>
                <c:ptCount val="1"/>
                <c:pt idx="0">
                  <c:v>reduceCounts</c:v>
                </c:pt>
              </c:strCache>
            </c:strRef>
          </c:tx>
          <c:spPr>
            <a:solidFill>
              <a:schemeClr val="accent2"/>
            </a:solidFill>
            <a:ln>
              <a:noFill/>
            </a:ln>
            <a:effectLst/>
          </c:spPr>
          <c:invertIfNegative val="0"/>
          <c:cat>
            <c:numRef>
              <c:f>'Monte v2'!$C$8:$E$8</c:f>
              <c:numCache>
                <c:formatCode>General</c:formatCode>
                <c:ptCount val="3"/>
                <c:pt idx="0">
                  <c:v>10000</c:v>
                </c:pt>
                <c:pt idx="1">
                  <c:v>100000</c:v>
                </c:pt>
                <c:pt idx="2">
                  <c:v>1000000</c:v>
                </c:pt>
              </c:numCache>
            </c:numRef>
          </c:cat>
          <c:val>
            <c:numRef>
              <c:f>'Monte v2'!$C$10:$E$10</c:f>
              <c:numCache>
                <c:formatCode>General</c:formatCode>
                <c:ptCount val="3"/>
                <c:pt idx="0">
                  <c:v>6.1440000000000001</c:v>
                </c:pt>
                <c:pt idx="1">
                  <c:v>5.8550000000000004</c:v>
                </c:pt>
                <c:pt idx="2">
                  <c:v>5.2160000000000002</c:v>
                </c:pt>
              </c:numCache>
            </c:numRef>
          </c:val>
          <c:extLst>
            <c:ext xmlns:c16="http://schemas.microsoft.com/office/drawing/2014/chart" uri="{C3380CC4-5D6E-409C-BE32-E72D297353CC}">
              <c16:uniqueId val="{00000001-0345-48D5-84C3-BF7F6BC1428F}"/>
            </c:ext>
          </c:extLst>
        </c:ser>
        <c:ser>
          <c:idx val="2"/>
          <c:order val="2"/>
          <c:tx>
            <c:strRef>
              <c:f>'Monte v2'!$B$11</c:f>
              <c:strCache>
                <c:ptCount val="1"/>
                <c:pt idx="0">
                  <c:v>[CUDA memcpy HtoD]</c:v>
                </c:pt>
              </c:strCache>
            </c:strRef>
          </c:tx>
          <c:spPr>
            <a:solidFill>
              <a:schemeClr val="accent3"/>
            </a:solidFill>
            <a:ln>
              <a:noFill/>
            </a:ln>
            <a:effectLst/>
          </c:spPr>
          <c:invertIfNegative val="0"/>
          <c:cat>
            <c:numRef>
              <c:f>'Monte v2'!$C$8:$E$8</c:f>
              <c:numCache>
                <c:formatCode>General</c:formatCode>
                <c:ptCount val="3"/>
                <c:pt idx="0">
                  <c:v>10000</c:v>
                </c:pt>
                <c:pt idx="1">
                  <c:v>100000</c:v>
                </c:pt>
                <c:pt idx="2">
                  <c:v>1000000</c:v>
                </c:pt>
              </c:numCache>
            </c:numRef>
          </c:cat>
          <c:val>
            <c:numRef>
              <c:f>'Monte v2'!$C$11:$E$11</c:f>
              <c:numCache>
                <c:formatCode>General</c:formatCode>
                <c:ptCount val="3"/>
                <c:pt idx="0">
                  <c:v>2.496</c:v>
                </c:pt>
                <c:pt idx="1">
                  <c:v>2.464</c:v>
                </c:pt>
                <c:pt idx="2">
                  <c:v>2.4</c:v>
                </c:pt>
              </c:numCache>
            </c:numRef>
          </c:val>
          <c:extLst>
            <c:ext xmlns:c16="http://schemas.microsoft.com/office/drawing/2014/chart" uri="{C3380CC4-5D6E-409C-BE32-E72D297353CC}">
              <c16:uniqueId val="{00000002-0345-48D5-84C3-BF7F6BC1428F}"/>
            </c:ext>
          </c:extLst>
        </c:ser>
        <c:ser>
          <c:idx val="3"/>
          <c:order val="3"/>
          <c:tx>
            <c:strRef>
              <c:f>'Monte v2'!$B$12</c:f>
              <c:strCache>
                <c:ptCount val="1"/>
                <c:pt idx="0">
                  <c:v>[CUDA memcpy DtoH]</c:v>
                </c:pt>
              </c:strCache>
            </c:strRef>
          </c:tx>
          <c:spPr>
            <a:solidFill>
              <a:schemeClr val="accent4"/>
            </a:solidFill>
            <a:ln>
              <a:noFill/>
            </a:ln>
            <a:effectLst/>
          </c:spPr>
          <c:invertIfNegative val="0"/>
          <c:cat>
            <c:numRef>
              <c:f>'Monte v2'!$C$8:$E$8</c:f>
              <c:numCache>
                <c:formatCode>General</c:formatCode>
                <c:ptCount val="3"/>
                <c:pt idx="0">
                  <c:v>10000</c:v>
                </c:pt>
                <c:pt idx="1">
                  <c:v>100000</c:v>
                </c:pt>
                <c:pt idx="2">
                  <c:v>1000000</c:v>
                </c:pt>
              </c:numCache>
            </c:numRef>
          </c:cat>
          <c:val>
            <c:numRef>
              <c:f>'Monte v2'!$C$12:$E$12</c:f>
              <c:numCache>
                <c:formatCode>General</c:formatCode>
                <c:ptCount val="3"/>
                <c:pt idx="0">
                  <c:v>1.92</c:v>
                </c:pt>
                <c:pt idx="1">
                  <c:v>1.8879999999999999</c:v>
                </c:pt>
                <c:pt idx="2">
                  <c:v>1.792</c:v>
                </c:pt>
              </c:numCache>
            </c:numRef>
          </c:val>
          <c:extLst>
            <c:ext xmlns:c16="http://schemas.microsoft.com/office/drawing/2014/chart" uri="{C3380CC4-5D6E-409C-BE32-E72D297353CC}">
              <c16:uniqueId val="{00000003-0345-48D5-84C3-BF7F6BC1428F}"/>
            </c:ext>
          </c:extLst>
        </c:ser>
        <c:dLbls>
          <c:showLegendKey val="0"/>
          <c:showVal val="0"/>
          <c:showCatName val="0"/>
          <c:showSerName val="0"/>
          <c:showPercent val="0"/>
          <c:showBubbleSize val="0"/>
        </c:dLbls>
        <c:gapWidth val="150"/>
        <c:overlap val="100"/>
        <c:axId val="1466633967"/>
        <c:axId val="1466634447"/>
      </c:barChart>
      <c:catAx>
        <c:axId val="146663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Generate</a:t>
                </a:r>
                <a:r>
                  <a:rPr lang="en-US" baseline="0"/>
                  <a:t>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34447"/>
        <c:crosses val="autoZero"/>
        <c:auto val="1"/>
        <c:lblAlgn val="ctr"/>
        <c:lblOffset val="100"/>
        <c:noMultiLvlLbl val="0"/>
      </c:catAx>
      <c:valAx>
        <c:axId val="146663444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3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API Calls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v2'!$B$27</c:f>
              <c:strCache>
                <c:ptCount val="1"/>
                <c:pt idx="0">
                  <c:v>cudaMalloc</c:v>
                </c:pt>
              </c:strCache>
            </c:strRef>
          </c:tx>
          <c:spPr>
            <a:solidFill>
              <a:schemeClr val="accent1"/>
            </a:solidFill>
            <a:ln>
              <a:noFill/>
            </a:ln>
            <a:effectLst/>
          </c:spPr>
          <c:invertIfNegative val="0"/>
          <c:cat>
            <c:numRef>
              <c:f>'Monte v2'!$C$26:$E$26</c:f>
              <c:numCache>
                <c:formatCode>General</c:formatCode>
                <c:ptCount val="3"/>
                <c:pt idx="0">
                  <c:v>10000</c:v>
                </c:pt>
                <c:pt idx="1">
                  <c:v>100000</c:v>
                </c:pt>
                <c:pt idx="2">
                  <c:v>1000000</c:v>
                </c:pt>
              </c:numCache>
            </c:numRef>
          </c:cat>
          <c:val>
            <c:numRef>
              <c:f>'Monte v2'!$C$27:$E$27</c:f>
              <c:numCache>
                <c:formatCode>General</c:formatCode>
                <c:ptCount val="3"/>
                <c:pt idx="0">
                  <c:v>92.85</c:v>
                </c:pt>
                <c:pt idx="1">
                  <c:v>59.59</c:v>
                </c:pt>
                <c:pt idx="2">
                  <c:v>15.01</c:v>
                </c:pt>
              </c:numCache>
            </c:numRef>
          </c:val>
          <c:extLst>
            <c:ext xmlns:c16="http://schemas.microsoft.com/office/drawing/2014/chart" uri="{C3380CC4-5D6E-409C-BE32-E72D297353CC}">
              <c16:uniqueId val="{00000000-FF67-4ACC-AE8C-4EC58CD15AF0}"/>
            </c:ext>
          </c:extLst>
        </c:ser>
        <c:ser>
          <c:idx val="1"/>
          <c:order val="1"/>
          <c:tx>
            <c:strRef>
              <c:f>'Monte v2'!$B$28</c:f>
              <c:strCache>
                <c:ptCount val="1"/>
                <c:pt idx="0">
                  <c:v>cudaDeviceSynchronize</c:v>
                </c:pt>
              </c:strCache>
            </c:strRef>
          </c:tx>
          <c:spPr>
            <a:solidFill>
              <a:schemeClr val="accent2"/>
            </a:solidFill>
            <a:ln>
              <a:noFill/>
            </a:ln>
            <a:effectLst/>
          </c:spPr>
          <c:invertIfNegative val="0"/>
          <c:cat>
            <c:numRef>
              <c:f>'Monte v2'!$C$26:$E$26</c:f>
              <c:numCache>
                <c:formatCode>General</c:formatCode>
                <c:ptCount val="3"/>
                <c:pt idx="0">
                  <c:v>10000</c:v>
                </c:pt>
                <c:pt idx="1">
                  <c:v>100000</c:v>
                </c:pt>
                <c:pt idx="2">
                  <c:v>1000000</c:v>
                </c:pt>
              </c:numCache>
            </c:numRef>
          </c:cat>
          <c:val>
            <c:numRef>
              <c:f>'Monte v2'!$C$28:$E$28</c:f>
              <c:numCache>
                <c:formatCode>General</c:formatCode>
                <c:ptCount val="3"/>
                <c:pt idx="0">
                  <c:v>0.69</c:v>
                </c:pt>
                <c:pt idx="1">
                  <c:v>37.005000000000003</c:v>
                </c:pt>
                <c:pt idx="2">
                  <c:v>84.18</c:v>
                </c:pt>
              </c:numCache>
            </c:numRef>
          </c:val>
          <c:extLst>
            <c:ext xmlns:c16="http://schemas.microsoft.com/office/drawing/2014/chart" uri="{C3380CC4-5D6E-409C-BE32-E72D297353CC}">
              <c16:uniqueId val="{00000001-FF67-4ACC-AE8C-4EC58CD15AF0}"/>
            </c:ext>
          </c:extLst>
        </c:ser>
        <c:ser>
          <c:idx val="2"/>
          <c:order val="2"/>
          <c:tx>
            <c:strRef>
              <c:f>'Monte v2'!$B$29</c:f>
              <c:strCache>
                <c:ptCount val="1"/>
                <c:pt idx="0">
                  <c:v>cudaLaunchKernel</c:v>
                </c:pt>
              </c:strCache>
            </c:strRef>
          </c:tx>
          <c:spPr>
            <a:solidFill>
              <a:schemeClr val="accent3"/>
            </a:solidFill>
            <a:ln>
              <a:noFill/>
            </a:ln>
            <a:effectLst/>
          </c:spPr>
          <c:invertIfNegative val="0"/>
          <c:cat>
            <c:numRef>
              <c:f>'Monte v2'!$C$26:$E$26</c:f>
              <c:numCache>
                <c:formatCode>General</c:formatCode>
                <c:ptCount val="3"/>
                <c:pt idx="0">
                  <c:v>10000</c:v>
                </c:pt>
                <c:pt idx="1">
                  <c:v>100000</c:v>
                </c:pt>
                <c:pt idx="2">
                  <c:v>1000000</c:v>
                </c:pt>
              </c:numCache>
            </c:numRef>
          </c:cat>
          <c:val>
            <c:numRef>
              <c:f>'Monte v2'!$C$29:$E$29</c:f>
              <c:numCache>
                <c:formatCode>General</c:formatCode>
                <c:ptCount val="3"/>
                <c:pt idx="0">
                  <c:v>6.25</c:v>
                </c:pt>
                <c:pt idx="1">
                  <c:v>3.22</c:v>
                </c:pt>
                <c:pt idx="2">
                  <c:v>0.77</c:v>
                </c:pt>
              </c:numCache>
            </c:numRef>
          </c:val>
          <c:extLst>
            <c:ext xmlns:c16="http://schemas.microsoft.com/office/drawing/2014/chart" uri="{C3380CC4-5D6E-409C-BE32-E72D297353CC}">
              <c16:uniqueId val="{00000002-FF67-4ACC-AE8C-4EC58CD15AF0}"/>
            </c:ext>
          </c:extLst>
        </c:ser>
        <c:ser>
          <c:idx val="3"/>
          <c:order val="3"/>
          <c:tx>
            <c:strRef>
              <c:f>'Monte v2'!$B$30</c:f>
              <c:strCache>
                <c:ptCount val="1"/>
                <c:pt idx="0">
                  <c:v>cuDeviceGetAttribute</c:v>
                </c:pt>
              </c:strCache>
            </c:strRef>
          </c:tx>
          <c:spPr>
            <a:solidFill>
              <a:schemeClr val="accent4"/>
            </a:solidFill>
            <a:ln>
              <a:noFill/>
            </a:ln>
            <a:effectLst/>
          </c:spPr>
          <c:invertIfNegative val="0"/>
          <c:cat>
            <c:numRef>
              <c:f>'Monte v2'!$C$26:$E$26</c:f>
              <c:numCache>
                <c:formatCode>General</c:formatCode>
                <c:ptCount val="3"/>
                <c:pt idx="0">
                  <c:v>10000</c:v>
                </c:pt>
                <c:pt idx="1">
                  <c:v>100000</c:v>
                </c:pt>
                <c:pt idx="2">
                  <c:v>1000000</c:v>
                </c:pt>
              </c:numCache>
            </c:numRef>
          </c:cat>
          <c:val>
            <c:numRef>
              <c:f>'Monte v2'!$C$30:$E$30</c:f>
              <c:numCache>
                <c:formatCode>General</c:formatCode>
                <c:ptCount val="3"/>
                <c:pt idx="0">
                  <c:v>0.13</c:v>
                </c:pt>
                <c:pt idx="1">
                  <c:v>0.08</c:v>
                </c:pt>
                <c:pt idx="2">
                  <c:v>0.02</c:v>
                </c:pt>
              </c:numCache>
            </c:numRef>
          </c:val>
          <c:extLst>
            <c:ext xmlns:c16="http://schemas.microsoft.com/office/drawing/2014/chart" uri="{C3380CC4-5D6E-409C-BE32-E72D297353CC}">
              <c16:uniqueId val="{00000003-FF67-4ACC-AE8C-4EC58CD15AF0}"/>
            </c:ext>
          </c:extLst>
        </c:ser>
        <c:ser>
          <c:idx val="4"/>
          <c:order val="4"/>
          <c:tx>
            <c:strRef>
              <c:f>'Monte v2'!$B$31</c:f>
              <c:strCache>
                <c:ptCount val="1"/>
                <c:pt idx="0">
                  <c:v>cudaMemCpy</c:v>
                </c:pt>
              </c:strCache>
            </c:strRef>
          </c:tx>
          <c:spPr>
            <a:solidFill>
              <a:schemeClr val="accent5"/>
            </a:solidFill>
            <a:ln>
              <a:noFill/>
            </a:ln>
            <a:effectLst/>
          </c:spPr>
          <c:invertIfNegative val="0"/>
          <c:cat>
            <c:numRef>
              <c:f>'Monte v2'!$C$26:$E$26</c:f>
              <c:numCache>
                <c:formatCode>General</c:formatCode>
                <c:ptCount val="3"/>
                <c:pt idx="0">
                  <c:v>10000</c:v>
                </c:pt>
                <c:pt idx="1">
                  <c:v>100000</c:v>
                </c:pt>
                <c:pt idx="2">
                  <c:v>1000000</c:v>
                </c:pt>
              </c:numCache>
            </c:numRef>
          </c:cat>
          <c:val>
            <c:numRef>
              <c:f>'Monte v2'!$C$31:$E$31</c:f>
              <c:numCache>
                <c:formatCode>General</c:formatCode>
                <c:ptCount val="3"/>
                <c:pt idx="0">
                  <c:v>0.06</c:v>
                </c:pt>
                <c:pt idx="1">
                  <c:v>0.04</c:v>
                </c:pt>
                <c:pt idx="2">
                  <c:v>0.01</c:v>
                </c:pt>
              </c:numCache>
            </c:numRef>
          </c:val>
          <c:extLst>
            <c:ext xmlns:c16="http://schemas.microsoft.com/office/drawing/2014/chart" uri="{C3380CC4-5D6E-409C-BE32-E72D297353CC}">
              <c16:uniqueId val="{00000004-FF67-4ACC-AE8C-4EC58CD15AF0}"/>
            </c:ext>
          </c:extLst>
        </c:ser>
        <c:dLbls>
          <c:showLegendKey val="0"/>
          <c:showVal val="0"/>
          <c:showCatName val="0"/>
          <c:showSerName val="0"/>
          <c:showPercent val="0"/>
          <c:showBubbleSize val="0"/>
        </c:dLbls>
        <c:gapWidth val="150"/>
        <c:overlap val="100"/>
        <c:axId val="1789261807"/>
        <c:axId val="1789259887"/>
      </c:barChart>
      <c:catAx>
        <c:axId val="178926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59887"/>
        <c:crosses val="autoZero"/>
        <c:auto val="1"/>
        <c:lblAlgn val="ctr"/>
        <c:lblOffset val="100"/>
        <c:noMultiLvlLbl val="0"/>
      </c:catAx>
      <c:valAx>
        <c:axId val="178925988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6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API Calls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v2'!$B$14</c:f>
              <c:strCache>
                <c:ptCount val="1"/>
                <c:pt idx="0">
                  <c:v>cudaMalloc</c:v>
                </c:pt>
              </c:strCache>
            </c:strRef>
          </c:tx>
          <c:spPr>
            <a:solidFill>
              <a:schemeClr val="accent1"/>
            </a:solidFill>
            <a:ln>
              <a:noFill/>
            </a:ln>
            <a:effectLst/>
          </c:spPr>
          <c:invertIfNegative val="0"/>
          <c:cat>
            <c:numRef>
              <c:f>'Monte v2'!$C$13:$E$13</c:f>
              <c:numCache>
                <c:formatCode>General</c:formatCode>
                <c:ptCount val="3"/>
                <c:pt idx="0">
                  <c:v>10000</c:v>
                </c:pt>
                <c:pt idx="1">
                  <c:v>100000</c:v>
                </c:pt>
                <c:pt idx="2">
                  <c:v>1000000</c:v>
                </c:pt>
              </c:numCache>
            </c:numRef>
          </c:cat>
          <c:val>
            <c:numRef>
              <c:f>'Monte v2'!$C$14:$E$14</c:f>
              <c:numCache>
                <c:formatCode>General</c:formatCode>
                <c:ptCount val="3"/>
                <c:pt idx="0">
                  <c:v>103230</c:v>
                </c:pt>
                <c:pt idx="1">
                  <c:v>100620</c:v>
                </c:pt>
                <c:pt idx="2">
                  <c:v>102030</c:v>
                </c:pt>
              </c:numCache>
            </c:numRef>
          </c:val>
          <c:extLst>
            <c:ext xmlns:c16="http://schemas.microsoft.com/office/drawing/2014/chart" uri="{C3380CC4-5D6E-409C-BE32-E72D297353CC}">
              <c16:uniqueId val="{00000000-8E8F-4B58-9E99-6814427B11BB}"/>
            </c:ext>
          </c:extLst>
        </c:ser>
        <c:ser>
          <c:idx val="1"/>
          <c:order val="1"/>
          <c:tx>
            <c:strRef>
              <c:f>'Monte v2'!$B$15</c:f>
              <c:strCache>
                <c:ptCount val="1"/>
                <c:pt idx="0">
                  <c:v>cudaDeviceSynchronize</c:v>
                </c:pt>
              </c:strCache>
            </c:strRef>
          </c:tx>
          <c:spPr>
            <a:solidFill>
              <a:schemeClr val="accent2"/>
            </a:solidFill>
            <a:ln>
              <a:noFill/>
            </a:ln>
            <a:effectLst/>
          </c:spPr>
          <c:invertIfNegative val="0"/>
          <c:cat>
            <c:numRef>
              <c:f>'Monte v2'!$C$13:$E$13</c:f>
              <c:numCache>
                <c:formatCode>General</c:formatCode>
                <c:ptCount val="3"/>
                <c:pt idx="0">
                  <c:v>10000</c:v>
                </c:pt>
                <c:pt idx="1">
                  <c:v>100000</c:v>
                </c:pt>
                <c:pt idx="2">
                  <c:v>1000000</c:v>
                </c:pt>
              </c:numCache>
            </c:numRef>
          </c:cat>
          <c:val>
            <c:numRef>
              <c:f>'Monte v2'!$C$15:$E$15</c:f>
              <c:numCache>
                <c:formatCode>General</c:formatCode>
                <c:ptCount val="3"/>
                <c:pt idx="0">
                  <c:v>770.72</c:v>
                </c:pt>
                <c:pt idx="1">
                  <c:v>62565</c:v>
                </c:pt>
                <c:pt idx="2">
                  <c:v>572180</c:v>
                </c:pt>
              </c:numCache>
            </c:numRef>
          </c:val>
          <c:extLst>
            <c:ext xmlns:c16="http://schemas.microsoft.com/office/drawing/2014/chart" uri="{C3380CC4-5D6E-409C-BE32-E72D297353CC}">
              <c16:uniqueId val="{00000001-8E8F-4B58-9E99-6814427B11BB}"/>
            </c:ext>
          </c:extLst>
        </c:ser>
        <c:ser>
          <c:idx val="2"/>
          <c:order val="2"/>
          <c:tx>
            <c:strRef>
              <c:f>'Monte v2'!$B$16</c:f>
              <c:strCache>
                <c:ptCount val="1"/>
                <c:pt idx="0">
                  <c:v>cudaLaunchKernel</c:v>
                </c:pt>
              </c:strCache>
            </c:strRef>
          </c:tx>
          <c:spPr>
            <a:solidFill>
              <a:schemeClr val="accent3"/>
            </a:solidFill>
            <a:ln>
              <a:noFill/>
            </a:ln>
            <a:effectLst/>
          </c:spPr>
          <c:invertIfNegative val="0"/>
          <c:cat>
            <c:numRef>
              <c:f>'Monte v2'!$C$13:$E$13</c:f>
              <c:numCache>
                <c:formatCode>General</c:formatCode>
                <c:ptCount val="3"/>
                <c:pt idx="0">
                  <c:v>10000</c:v>
                </c:pt>
                <c:pt idx="1">
                  <c:v>100000</c:v>
                </c:pt>
                <c:pt idx="2">
                  <c:v>1000000</c:v>
                </c:pt>
              </c:numCache>
            </c:numRef>
          </c:cat>
          <c:val>
            <c:numRef>
              <c:f>'Monte v2'!$C$16:$E$16</c:f>
              <c:numCache>
                <c:formatCode>General</c:formatCode>
                <c:ptCount val="3"/>
                <c:pt idx="0">
                  <c:v>6950.6</c:v>
                </c:pt>
                <c:pt idx="1">
                  <c:v>5455</c:v>
                </c:pt>
                <c:pt idx="2">
                  <c:v>5235.5</c:v>
                </c:pt>
              </c:numCache>
            </c:numRef>
          </c:val>
          <c:extLst>
            <c:ext xmlns:c16="http://schemas.microsoft.com/office/drawing/2014/chart" uri="{C3380CC4-5D6E-409C-BE32-E72D297353CC}">
              <c16:uniqueId val="{00000002-8E8F-4B58-9E99-6814427B11BB}"/>
            </c:ext>
          </c:extLst>
        </c:ser>
        <c:ser>
          <c:idx val="3"/>
          <c:order val="3"/>
          <c:tx>
            <c:strRef>
              <c:f>'Monte v2'!$B$17</c:f>
              <c:strCache>
                <c:ptCount val="1"/>
                <c:pt idx="0">
                  <c:v>cuDeviceGetAttribute</c:v>
                </c:pt>
              </c:strCache>
            </c:strRef>
          </c:tx>
          <c:spPr>
            <a:solidFill>
              <a:schemeClr val="accent4"/>
            </a:solidFill>
            <a:ln>
              <a:noFill/>
            </a:ln>
            <a:effectLst/>
          </c:spPr>
          <c:invertIfNegative val="0"/>
          <c:cat>
            <c:numRef>
              <c:f>'Monte v2'!$C$13:$E$13</c:f>
              <c:numCache>
                <c:formatCode>General</c:formatCode>
                <c:ptCount val="3"/>
                <c:pt idx="0">
                  <c:v>10000</c:v>
                </c:pt>
                <c:pt idx="1">
                  <c:v>100000</c:v>
                </c:pt>
                <c:pt idx="2">
                  <c:v>1000000</c:v>
                </c:pt>
              </c:numCache>
            </c:numRef>
          </c:cat>
          <c:val>
            <c:numRef>
              <c:f>'Monte v2'!$C$17:$E$17</c:f>
              <c:numCache>
                <c:formatCode>General</c:formatCode>
                <c:ptCount val="3"/>
                <c:pt idx="0">
                  <c:v>142.25</c:v>
                </c:pt>
                <c:pt idx="1">
                  <c:v>140.11000000000001</c:v>
                </c:pt>
                <c:pt idx="2">
                  <c:v>135.07</c:v>
                </c:pt>
              </c:numCache>
            </c:numRef>
          </c:val>
          <c:extLst>
            <c:ext xmlns:c16="http://schemas.microsoft.com/office/drawing/2014/chart" uri="{C3380CC4-5D6E-409C-BE32-E72D297353CC}">
              <c16:uniqueId val="{00000003-8E8F-4B58-9E99-6814427B11BB}"/>
            </c:ext>
          </c:extLst>
        </c:ser>
        <c:ser>
          <c:idx val="4"/>
          <c:order val="4"/>
          <c:tx>
            <c:strRef>
              <c:f>'Monte v2'!$B$18</c:f>
              <c:strCache>
                <c:ptCount val="1"/>
                <c:pt idx="0">
                  <c:v>cudaMemCpy</c:v>
                </c:pt>
              </c:strCache>
            </c:strRef>
          </c:tx>
          <c:spPr>
            <a:solidFill>
              <a:schemeClr val="accent5"/>
            </a:solidFill>
            <a:ln>
              <a:noFill/>
            </a:ln>
            <a:effectLst/>
          </c:spPr>
          <c:invertIfNegative val="0"/>
          <c:cat>
            <c:numRef>
              <c:f>'Monte v2'!$C$13:$E$13</c:f>
              <c:numCache>
                <c:formatCode>General</c:formatCode>
                <c:ptCount val="3"/>
                <c:pt idx="0">
                  <c:v>10000</c:v>
                </c:pt>
                <c:pt idx="1">
                  <c:v>100000</c:v>
                </c:pt>
                <c:pt idx="2">
                  <c:v>1000000</c:v>
                </c:pt>
              </c:numCache>
            </c:numRef>
          </c:cat>
          <c:val>
            <c:numRef>
              <c:f>'Monte v2'!$C$18:$E$18</c:f>
              <c:numCache>
                <c:formatCode>General</c:formatCode>
                <c:ptCount val="3"/>
                <c:pt idx="0">
                  <c:v>64.793999999999997</c:v>
                </c:pt>
                <c:pt idx="1">
                  <c:v>65.617999999999995</c:v>
                </c:pt>
                <c:pt idx="2">
                  <c:v>68.567999999999998</c:v>
                </c:pt>
              </c:numCache>
            </c:numRef>
          </c:val>
          <c:extLst>
            <c:ext xmlns:c16="http://schemas.microsoft.com/office/drawing/2014/chart" uri="{C3380CC4-5D6E-409C-BE32-E72D297353CC}">
              <c16:uniqueId val="{00000004-8E8F-4B58-9E99-6814427B11BB}"/>
            </c:ext>
          </c:extLst>
        </c:ser>
        <c:dLbls>
          <c:showLegendKey val="0"/>
          <c:showVal val="0"/>
          <c:showCatName val="0"/>
          <c:showSerName val="0"/>
          <c:showPercent val="0"/>
          <c:showBubbleSize val="0"/>
        </c:dLbls>
        <c:gapWidth val="150"/>
        <c:overlap val="100"/>
        <c:axId val="1784924831"/>
        <c:axId val="1784913791"/>
      </c:barChart>
      <c:catAx>
        <c:axId val="178492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913791"/>
        <c:crosses val="autoZero"/>
        <c:auto val="1"/>
        <c:lblAlgn val="ctr"/>
        <c:lblOffset val="100"/>
        <c:noMultiLvlLbl val="0"/>
      </c:catAx>
      <c:valAx>
        <c:axId val="178491379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92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GPU Activities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v3'!$B$22</c:f>
              <c:strCache>
                <c:ptCount val="1"/>
                <c:pt idx="0">
                  <c:v>generatePoints</c:v>
                </c:pt>
              </c:strCache>
            </c:strRef>
          </c:tx>
          <c:spPr>
            <a:solidFill>
              <a:schemeClr val="accent1"/>
            </a:solidFill>
            <a:ln>
              <a:noFill/>
            </a:ln>
            <a:effectLst/>
          </c:spPr>
          <c:invertIfNegative val="0"/>
          <c:cat>
            <c:numRef>
              <c:f>'Monte v3'!$C$21:$E$21</c:f>
              <c:numCache>
                <c:formatCode>General</c:formatCode>
                <c:ptCount val="3"/>
                <c:pt idx="0">
                  <c:v>10000</c:v>
                </c:pt>
                <c:pt idx="1">
                  <c:v>100000</c:v>
                </c:pt>
                <c:pt idx="2">
                  <c:v>1000000</c:v>
                </c:pt>
              </c:numCache>
            </c:numRef>
          </c:cat>
          <c:val>
            <c:numRef>
              <c:f>'Monte v3'!$C$22:$E$22</c:f>
              <c:numCache>
                <c:formatCode>General</c:formatCode>
                <c:ptCount val="3"/>
                <c:pt idx="0">
                  <c:v>99.96</c:v>
                </c:pt>
                <c:pt idx="1">
                  <c:v>99.98</c:v>
                </c:pt>
                <c:pt idx="2">
                  <c:v>99.98</c:v>
                </c:pt>
              </c:numCache>
            </c:numRef>
          </c:val>
          <c:extLst>
            <c:ext xmlns:c16="http://schemas.microsoft.com/office/drawing/2014/chart" uri="{C3380CC4-5D6E-409C-BE32-E72D297353CC}">
              <c16:uniqueId val="{00000000-EC31-4803-9076-2D193952432A}"/>
            </c:ext>
          </c:extLst>
        </c:ser>
        <c:ser>
          <c:idx val="1"/>
          <c:order val="1"/>
          <c:tx>
            <c:strRef>
              <c:f>'Monte v3'!$B$23</c:f>
              <c:strCache>
                <c:ptCount val="1"/>
                <c:pt idx="0">
                  <c:v>reduceCounts</c:v>
                </c:pt>
              </c:strCache>
            </c:strRef>
          </c:tx>
          <c:spPr>
            <a:solidFill>
              <a:schemeClr val="accent2"/>
            </a:solidFill>
            <a:ln>
              <a:noFill/>
            </a:ln>
            <a:effectLst/>
          </c:spPr>
          <c:invertIfNegative val="0"/>
          <c:cat>
            <c:numRef>
              <c:f>'Monte v3'!$C$21:$E$21</c:f>
              <c:numCache>
                <c:formatCode>General</c:formatCode>
                <c:ptCount val="3"/>
                <c:pt idx="0">
                  <c:v>10000</c:v>
                </c:pt>
                <c:pt idx="1">
                  <c:v>100000</c:v>
                </c:pt>
                <c:pt idx="2">
                  <c:v>1000000</c:v>
                </c:pt>
              </c:numCache>
            </c:numRef>
          </c:cat>
          <c:val>
            <c:numRef>
              <c:f>'Monte v3'!$C$23:$E$23</c:f>
              <c:numCache>
                <c:formatCode>General</c:formatCode>
                <c:ptCount val="3"/>
                <c:pt idx="0">
                  <c:v>0.04</c:v>
                </c:pt>
                <c:pt idx="1">
                  <c:v>0.02</c:v>
                </c:pt>
                <c:pt idx="2">
                  <c:v>0.02</c:v>
                </c:pt>
              </c:numCache>
            </c:numRef>
          </c:val>
          <c:extLst>
            <c:ext xmlns:c16="http://schemas.microsoft.com/office/drawing/2014/chart" uri="{C3380CC4-5D6E-409C-BE32-E72D297353CC}">
              <c16:uniqueId val="{00000001-EC31-4803-9076-2D193952432A}"/>
            </c:ext>
          </c:extLst>
        </c:ser>
        <c:ser>
          <c:idx val="2"/>
          <c:order val="2"/>
          <c:tx>
            <c:strRef>
              <c:f>'Monte v3'!$B$24</c:f>
              <c:strCache>
                <c:ptCount val="1"/>
                <c:pt idx="0">
                  <c:v>[CUDA memcpy HtoD]</c:v>
                </c:pt>
              </c:strCache>
            </c:strRef>
          </c:tx>
          <c:spPr>
            <a:solidFill>
              <a:schemeClr val="accent3"/>
            </a:solidFill>
            <a:ln>
              <a:noFill/>
            </a:ln>
            <a:effectLst/>
          </c:spPr>
          <c:invertIfNegative val="0"/>
          <c:cat>
            <c:numRef>
              <c:f>'Monte v3'!$C$21:$E$21</c:f>
              <c:numCache>
                <c:formatCode>General</c:formatCode>
                <c:ptCount val="3"/>
                <c:pt idx="0">
                  <c:v>10000</c:v>
                </c:pt>
                <c:pt idx="1">
                  <c:v>100000</c:v>
                </c:pt>
                <c:pt idx="2">
                  <c:v>1000000</c:v>
                </c:pt>
              </c:numCache>
            </c:numRef>
          </c:cat>
          <c:val>
            <c:numRef>
              <c:f>'Monte v3'!$C$24:$E$24</c:f>
              <c:numCache>
                <c:formatCode>General</c:formatCode>
                <c:ptCount val="3"/>
                <c:pt idx="0">
                  <c:v>0</c:v>
                </c:pt>
                <c:pt idx="1">
                  <c:v>0</c:v>
                </c:pt>
                <c:pt idx="2">
                  <c:v>0</c:v>
                </c:pt>
              </c:numCache>
            </c:numRef>
          </c:val>
          <c:extLst>
            <c:ext xmlns:c16="http://schemas.microsoft.com/office/drawing/2014/chart" uri="{C3380CC4-5D6E-409C-BE32-E72D297353CC}">
              <c16:uniqueId val="{00000002-EC31-4803-9076-2D193952432A}"/>
            </c:ext>
          </c:extLst>
        </c:ser>
        <c:ser>
          <c:idx val="3"/>
          <c:order val="3"/>
          <c:tx>
            <c:strRef>
              <c:f>'Monte v3'!$B$25</c:f>
              <c:strCache>
                <c:ptCount val="1"/>
                <c:pt idx="0">
                  <c:v>[CUDA memcpy DtoH]</c:v>
                </c:pt>
              </c:strCache>
            </c:strRef>
          </c:tx>
          <c:spPr>
            <a:solidFill>
              <a:schemeClr val="accent4"/>
            </a:solidFill>
            <a:ln>
              <a:noFill/>
            </a:ln>
            <a:effectLst/>
          </c:spPr>
          <c:invertIfNegative val="0"/>
          <c:cat>
            <c:numRef>
              <c:f>'Monte v3'!$C$21:$E$21</c:f>
              <c:numCache>
                <c:formatCode>General</c:formatCode>
                <c:ptCount val="3"/>
                <c:pt idx="0">
                  <c:v>10000</c:v>
                </c:pt>
                <c:pt idx="1">
                  <c:v>100000</c:v>
                </c:pt>
                <c:pt idx="2">
                  <c:v>1000000</c:v>
                </c:pt>
              </c:numCache>
            </c:numRef>
          </c:cat>
          <c:val>
            <c:numRef>
              <c:f>'Monte v3'!$C$25:$E$25</c:f>
              <c:numCache>
                <c:formatCode>General</c:formatCode>
                <c:ptCount val="3"/>
                <c:pt idx="0">
                  <c:v>0</c:v>
                </c:pt>
                <c:pt idx="1">
                  <c:v>0</c:v>
                </c:pt>
                <c:pt idx="2">
                  <c:v>0</c:v>
                </c:pt>
              </c:numCache>
            </c:numRef>
          </c:val>
          <c:extLst>
            <c:ext xmlns:c16="http://schemas.microsoft.com/office/drawing/2014/chart" uri="{C3380CC4-5D6E-409C-BE32-E72D297353CC}">
              <c16:uniqueId val="{00000003-EC31-4803-9076-2D193952432A}"/>
            </c:ext>
          </c:extLst>
        </c:ser>
        <c:dLbls>
          <c:showLegendKey val="0"/>
          <c:showVal val="0"/>
          <c:showCatName val="0"/>
          <c:showSerName val="0"/>
          <c:showPercent val="0"/>
          <c:showBubbleSize val="0"/>
        </c:dLbls>
        <c:gapWidth val="150"/>
        <c:overlap val="100"/>
        <c:axId val="1775836879"/>
        <c:axId val="1775838319"/>
      </c:barChart>
      <c:catAx>
        <c:axId val="1775836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838319"/>
        <c:crosses val="autoZero"/>
        <c:auto val="1"/>
        <c:lblAlgn val="ctr"/>
        <c:lblOffset val="100"/>
        <c:noMultiLvlLbl val="0"/>
      </c:catAx>
      <c:valAx>
        <c:axId val="177583831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83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 Carlo: GPU Activities</a:t>
            </a:r>
            <a:r>
              <a:rPr lang="en-US" baseline="0"/>
              <a:t>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v3'!$B$9</c:f>
              <c:strCache>
                <c:ptCount val="1"/>
                <c:pt idx="0">
                  <c:v>generatePoints</c:v>
                </c:pt>
              </c:strCache>
            </c:strRef>
          </c:tx>
          <c:spPr>
            <a:solidFill>
              <a:schemeClr val="accent1"/>
            </a:solidFill>
            <a:ln>
              <a:noFill/>
            </a:ln>
            <a:effectLst/>
          </c:spPr>
          <c:invertIfNegative val="0"/>
          <c:cat>
            <c:numRef>
              <c:f>'Monte v3'!$C$8:$E$8</c:f>
              <c:numCache>
                <c:formatCode>General</c:formatCode>
                <c:ptCount val="3"/>
                <c:pt idx="0">
                  <c:v>4</c:v>
                </c:pt>
                <c:pt idx="1">
                  <c:v>32</c:v>
                </c:pt>
                <c:pt idx="2">
                  <c:v>128</c:v>
                </c:pt>
              </c:numCache>
            </c:numRef>
          </c:cat>
          <c:val>
            <c:numRef>
              <c:f>'Monte v3'!$C$9:$E$9</c:f>
              <c:numCache>
                <c:formatCode>General</c:formatCode>
                <c:ptCount val="3"/>
                <c:pt idx="0">
                  <c:v>66663</c:v>
                </c:pt>
                <c:pt idx="1">
                  <c:v>62559</c:v>
                </c:pt>
                <c:pt idx="2">
                  <c:v>62927</c:v>
                </c:pt>
              </c:numCache>
            </c:numRef>
          </c:val>
          <c:extLst>
            <c:ext xmlns:c16="http://schemas.microsoft.com/office/drawing/2014/chart" uri="{C3380CC4-5D6E-409C-BE32-E72D297353CC}">
              <c16:uniqueId val="{00000000-7927-46D4-95BF-CAC495766642}"/>
            </c:ext>
          </c:extLst>
        </c:ser>
        <c:ser>
          <c:idx val="1"/>
          <c:order val="1"/>
          <c:tx>
            <c:strRef>
              <c:f>'Monte v3'!$B$10</c:f>
              <c:strCache>
                <c:ptCount val="1"/>
                <c:pt idx="0">
                  <c:v>reduceCounts</c:v>
                </c:pt>
              </c:strCache>
            </c:strRef>
          </c:tx>
          <c:spPr>
            <a:solidFill>
              <a:schemeClr val="accent2"/>
            </a:solidFill>
            <a:ln>
              <a:noFill/>
            </a:ln>
            <a:effectLst/>
          </c:spPr>
          <c:invertIfNegative val="0"/>
          <c:cat>
            <c:numRef>
              <c:f>'Monte v3'!$C$8:$E$8</c:f>
              <c:numCache>
                <c:formatCode>General</c:formatCode>
                <c:ptCount val="3"/>
                <c:pt idx="0">
                  <c:v>4</c:v>
                </c:pt>
                <c:pt idx="1">
                  <c:v>32</c:v>
                </c:pt>
                <c:pt idx="2">
                  <c:v>128</c:v>
                </c:pt>
              </c:numCache>
            </c:numRef>
          </c:cat>
          <c:val>
            <c:numRef>
              <c:f>'Monte v3'!$C$10:$E$10</c:f>
              <c:numCache>
                <c:formatCode>General</c:formatCode>
                <c:ptCount val="3"/>
                <c:pt idx="0">
                  <c:v>25.568000000000001</c:v>
                </c:pt>
                <c:pt idx="1">
                  <c:v>5.8550000000000004</c:v>
                </c:pt>
                <c:pt idx="2">
                  <c:v>5.7279999999999998</c:v>
                </c:pt>
              </c:numCache>
            </c:numRef>
          </c:val>
          <c:extLst>
            <c:ext xmlns:c16="http://schemas.microsoft.com/office/drawing/2014/chart" uri="{C3380CC4-5D6E-409C-BE32-E72D297353CC}">
              <c16:uniqueId val="{00000001-7927-46D4-95BF-CAC495766642}"/>
            </c:ext>
          </c:extLst>
        </c:ser>
        <c:ser>
          <c:idx val="2"/>
          <c:order val="2"/>
          <c:tx>
            <c:strRef>
              <c:f>'Monte v3'!$B$11</c:f>
              <c:strCache>
                <c:ptCount val="1"/>
                <c:pt idx="0">
                  <c:v>[CUDA memcpy HtoD]</c:v>
                </c:pt>
              </c:strCache>
            </c:strRef>
          </c:tx>
          <c:spPr>
            <a:solidFill>
              <a:schemeClr val="accent3"/>
            </a:solidFill>
            <a:ln>
              <a:noFill/>
            </a:ln>
            <a:effectLst/>
          </c:spPr>
          <c:invertIfNegative val="0"/>
          <c:cat>
            <c:numRef>
              <c:f>'Monte v3'!$C$8:$E$8</c:f>
              <c:numCache>
                <c:formatCode>General</c:formatCode>
                <c:ptCount val="3"/>
                <c:pt idx="0">
                  <c:v>4</c:v>
                </c:pt>
                <c:pt idx="1">
                  <c:v>32</c:v>
                </c:pt>
                <c:pt idx="2">
                  <c:v>128</c:v>
                </c:pt>
              </c:numCache>
            </c:numRef>
          </c:cat>
          <c:val>
            <c:numRef>
              <c:f>'Monte v3'!$C$11:$E$11</c:f>
              <c:numCache>
                <c:formatCode>General</c:formatCode>
                <c:ptCount val="3"/>
                <c:pt idx="0">
                  <c:v>2.464</c:v>
                </c:pt>
                <c:pt idx="1">
                  <c:v>2.464</c:v>
                </c:pt>
                <c:pt idx="2">
                  <c:v>2.56</c:v>
                </c:pt>
              </c:numCache>
            </c:numRef>
          </c:val>
          <c:extLst>
            <c:ext xmlns:c16="http://schemas.microsoft.com/office/drawing/2014/chart" uri="{C3380CC4-5D6E-409C-BE32-E72D297353CC}">
              <c16:uniqueId val="{00000002-7927-46D4-95BF-CAC495766642}"/>
            </c:ext>
          </c:extLst>
        </c:ser>
        <c:ser>
          <c:idx val="3"/>
          <c:order val="3"/>
          <c:tx>
            <c:strRef>
              <c:f>'Monte v3'!$B$12</c:f>
              <c:strCache>
                <c:ptCount val="1"/>
                <c:pt idx="0">
                  <c:v>[CUDA memcpy DtoH]</c:v>
                </c:pt>
              </c:strCache>
            </c:strRef>
          </c:tx>
          <c:spPr>
            <a:solidFill>
              <a:schemeClr val="accent4"/>
            </a:solidFill>
            <a:ln>
              <a:noFill/>
            </a:ln>
            <a:effectLst/>
          </c:spPr>
          <c:invertIfNegative val="0"/>
          <c:cat>
            <c:numRef>
              <c:f>'Monte v3'!$C$8:$E$8</c:f>
              <c:numCache>
                <c:formatCode>General</c:formatCode>
                <c:ptCount val="3"/>
                <c:pt idx="0">
                  <c:v>4</c:v>
                </c:pt>
                <c:pt idx="1">
                  <c:v>32</c:v>
                </c:pt>
                <c:pt idx="2">
                  <c:v>128</c:v>
                </c:pt>
              </c:numCache>
            </c:numRef>
          </c:cat>
          <c:val>
            <c:numRef>
              <c:f>'Monte v3'!$C$12:$E$12</c:f>
              <c:numCache>
                <c:formatCode>General</c:formatCode>
                <c:ptCount val="3"/>
                <c:pt idx="0">
                  <c:v>1.92</c:v>
                </c:pt>
                <c:pt idx="1">
                  <c:v>1.8879999999999999</c:v>
                </c:pt>
                <c:pt idx="2">
                  <c:v>1.984</c:v>
                </c:pt>
              </c:numCache>
            </c:numRef>
          </c:val>
          <c:extLst>
            <c:ext xmlns:c16="http://schemas.microsoft.com/office/drawing/2014/chart" uri="{C3380CC4-5D6E-409C-BE32-E72D297353CC}">
              <c16:uniqueId val="{00000003-7927-46D4-95BF-CAC495766642}"/>
            </c:ext>
          </c:extLst>
        </c:ser>
        <c:dLbls>
          <c:showLegendKey val="0"/>
          <c:showVal val="0"/>
          <c:showCatName val="0"/>
          <c:showSerName val="0"/>
          <c:showPercent val="0"/>
          <c:showBubbleSize val="0"/>
        </c:dLbls>
        <c:gapWidth val="150"/>
        <c:overlap val="100"/>
        <c:axId val="1466633967"/>
        <c:axId val="1466634447"/>
      </c:barChart>
      <c:catAx>
        <c:axId val="146663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Generate</a:t>
                </a:r>
                <a:r>
                  <a:rPr lang="en-US" baseline="0"/>
                  <a:t>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34447"/>
        <c:crosses val="autoZero"/>
        <c:auto val="1"/>
        <c:lblAlgn val="ctr"/>
        <c:lblOffset val="100"/>
        <c:noMultiLvlLbl val="0"/>
      </c:catAx>
      <c:valAx>
        <c:axId val="146663444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3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API Calls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v3'!$B$27</c:f>
              <c:strCache>
                <c:ptCount val="1"/>
                <c:pt idx="0">
                  <c:v>cudaMalloc</c:v>
                </c:pt>
              </c:strCache>
            </c:strRef>
          </c:tx>
          <c:spPr>
            <a:solidFill>
              <a:schemeClr val="accent1"/>
            </a:solidFill>
            <a:ln>
              <a:noFill/>
            </a:ln>
            <a:effectLst/>
          </c:spPr>
          <c:invertIfNegative val="0"/>
          <c:cat>
            <c:numRef>
              <c:f>'Monte v3'!$C$26:$E$26</c:f>
              <c:numCache>
                <c:formatCode>General</c:formatCode>
                <c:ptCount val="3"/>
                <c:pt idx="0">
                  <c:v>10000</c:v>
                </c:pt>
                <c:pt idx="1">
                  <c:v>100000</c:v>
                </c:pt>
                <c:pt idx="2">
                  <c:v>1000000</c:v>
                </c:pt>
              </c:numCache>
            </c:numRef>
          </c:cat>
          <c:val>
            <c:numRef>
              <c:f>'Monte v3'!$C$27:$E$27</c:f>
              <c:numCache>
                <c:formatCode>General</c:formatCode>
                <c:ptCount val="3"/>
                <c:pt idx="0">
                  <c:v>59.67</c:v>
                </c:pt>
                <c:pt idx="1">
                  <c:v>59.59</c:v>
                </c:pt>
                <c:pt idx="2">
                  <c:v>59.6</c:v>
                </c:pt>
              </c:numCache>
            </c:numRef>
          </c:val>
          <c:extLst>
            <c:ext xmlns:c16="http://schemas.microsoft.com/office/drawing/2014/chart" uri="{C3380CC4-5D6E-409C-BE32-E72D297353CC}">
              <c16:uniqueId val="{00000000-95F6-4313-8BC8-9460244CD0A6}"/>
            </c:ext>
          </c:extLst>
        </c:ser>
        <c:ser>
          <c:idx val="1"/>
          <c:order val="1"/>
          <c:tx>
            <c:strRef>
              <c:f>'Monte v3'!$B$28</c:f>
              <c:strCache>
                <c:ptCount val="1"/>
                <c:pt idx="0">
                  <c:v>cudaDeviceSynchronize</c:v>
                </c:pt>
              </c:strCache>
            </c:strRef>
          </c:tx>
          <c:spPr>
            <a:solidFill>
              <a:schemeClr val="accent2"/>
            </a:solidFill>
            <a:ln>
              <a:noFill/>
            </a:ln>
            <a:effectLst/>
          </c:spPr>
          <c:invertIfNegative val="0"/>
          <c:cat>
            <c:numRef>
              <c:f>'Monte v3'!$C$26:$E$26</c:f>
              <c:numCache>
                <c:formatCode>General</c:formatCode>
                <c:ptCount val="3"/>
                <c:pt idx="0">
                  <c:v>10000</c:v>
                </c:pt>
                <c:pt idx="1">
                  <c:v>100000</c:v>
                </c:pt>
                <c:pt idx="2">
                  <c:v>1000000</c:v>
                </c:pt>
              </c:numCache>
            </c:numRef>
          </c:cat>
          <c:val>
            <c:numRef>
              <c:f>'Monte v3'!$C$28:$E$28</c:f>
              <c:numCache>
                <c:formatCode>General</c:formatCode>
                <c:ptCount val="3"/>
                <c:pt idx="0">
                  <c:v>37.200000000000003</c:v>
                </c:pt>
                <c:pt idx="1">
                  <c:v>37.005000000000003</c:v>
                </c:pt>
                <c:pt idx="2">
                  <c:v>37.049999999999997</c:v>
                </c:pt>
              </c:numCache>
            </c:numRef>
          </c:val>
          <c:extLst>
            <c:ext xmlns:c16="http://schemas.microsoft.com/office/drawing/2014/chart" uri="{C3380CC4-5D6E-409C-BE32-E72D297353CC}">
              <c16:uniqueId val="{00000001-95F6-4313-8BC8-9460244CD0A6}"/>
            </c:ext>
          </c:extLst>
        </c:ser>
        <c:ser>
          <c:idx val="2"/>
          <c:order val="2"/>
          <c:tx>
            <c:strRef>
              <c:f>'Monte v3'!$B$29</c:f>
              <c:strCache>
                <c:ptCount val="1"/>
                <c:pt idx="0">
                  <c:v>cudaLaunchKernel</c:v>
                </c:pt>
              </c:strCache>
            </c:strRef>
          </c:tx>
          <c:spPr>
            <a:solidFill>
              <a:schemeClr val="accent3"/>
            </a:solidFill>
            <a:ln>
              <a:noFill/>
            </a:ln>
            <a:effectLst/>
          </c:spPr>
          <c:invertIfNegative val="0"/>
          <c:cat>
            <c:numRef>
              <c:f>'Monte v3'!$C$26:$E$26</c:f>
              <c:numCache>
                <c:formatCode>General</c:formatCode>
                <c:ptCount val="3"/>
                <c:pt idx="0">
                  <c:v>10000</c:v>
                </c:pt>
                <c:pt idx="1">
                  <c:v>100000</c:v>
                </c:pt>
                <c:pt idx="2">
                  <c:v>1000000</c:v>
                </c:pt>
              </c:numCache>
            </c:numRef>
          </c:cat>
          <c:val>
            <c:numRef>
              <c:f>'Monte v3'!$C$29:$E$29</c:f>
              <c:numCache>
                <c:formatCode>General</c:formatCode>
                <c:ptCount val="3"/>
                <c:pt idx="0">
                  <c:v>3.01</c:v>
                </c:pt>
                <c:pt idx="1">
                  <c:v>3.22</c:v>
                </c:pt>
                <c:pt idx="2">
                  <c:v>3.22</c:v>
                </c:pt>
              </c:numCache>
            </c:numRef>
          </c:val>
          <c:extLst>
            <c:ext xmlns:c16="http://schemas.microsoft.com/office/drawing/2014/chart" uri="{C3380CC4-5D6E-409C-BE32-E72D297353CC}">
              <c16:uniqueId val="{00000002-95F6-4313-8BC8-9460244CD0A6}"/>
            </c:ext>
          </c:extLst>
        </c:ser>
        <c:ser>
          <c:idx val="3"/>
          <c:order val="3"/>
          <c:tx>
            <c:strRef>
              <c:f>'Monte v3'!$B$30</c:f>
              <c:strCache>
                <c:ptCount val="1"/>
                <c:pt idx="0">
                  <c:v>cuDeviceGetAttribute</c:v>
                </c:pt>
              </c:strCache>
            </c:strRef>
          </c:tx>
          <c:spPr>
            <a:solidFill>
              <a:schemeClr val="accent4"/>
            </a:solidFill>
            <a:ln>
              <a:noFill/>
            </a:ln>
            <a:effectLst/>
          </c:spPr>
          <c:invertIfNegative val="0"/>
          <c:cat>
            <c:numRef>
              <c:f>'Monte v3'!$C$26:$E$26</c:f>
              <c:numCache>
                <c:formatCode>General</c:formatCode>
                <c:ptCount val="3"/>
                <c:pt idx="0">
                  <c:v>10000</c:v>
                </c:pt>
                <c:pt idx="1">
                  <c:v>100000</c:v>
                </c:pt>
                <c:pt idx="2">
                  <c:v>1000000</c:v>
                </c:pt>
              </c:numCache>
            </c:numRef>
          </c:cat>
          <c:val>
            <c:numRef>
              <c:f>'Monte v3'!$C$30:$E$30</c:f>
              <c:numCache>
                <c:formatCode>General</c:formatCode>
                <c:ptCount val="3"/>
                <c:pt idx="0">
                  <c:v>7.0000000000000007E-2</c:v>
                </c:pt>
                <c:pt idx="1">
                  <c:v>0.08</c:v>
                </c:pt>
                <c:pt idx="2">
                  <c:v>0.08</c:v>
                </c:pt>
              </c:numCache>
            </c:numRef>
          </c:val>
          <c:extLst>
            <c:ext xmlns:c16="http://schemas.microsoft.com/office/drawing/2014/chart" uri="{C3380CC4-5D6E-409C-BE32-E72D297353CC}">
              <c16:uniqueId val="{00000003-95F6-4313-8BC8-9460244CD0A6}"/>
            </c:ext>
          </c:extLst>
        </c:ser>
        <c:ser>
          <c:idx val="4"/>
          <c:order val="4"/>
          <c:tx>
            <c:strRef>
              <c:f>'Monte v3'!$B$31</c:f>
              <c:strCache>
                <c:ptCount val="1"/>
                <c:pt idx="0">
                  <c:v>cudaMemCpy</c:v>
                </c:pt>
              </c:strCache>
            </c:strRef>
          </c:tx>
          <c:spPr>
            <a:solidFill>
              <a:schemeClr val="accent5"/>
            </a:solidFill>
            <a:ln>
              <a:noFill/>
            </a:ln>
            <a:effectLst/>
          </c:spPr>
          <c:invertIfNegative val="0"/>
          <c:cat>
            <c:numRef>
              <c:f>'Monte v3'!$C$26:$E$26</c:f>
              <c:numCache>
                <c:formatCode>General</c:formatCode>
                <c:ptCount val="3"/>
                <c:pt idx="0">
                  <c:v>10000</c:v>
                </c:pt>
                <c:pt idx="1">
                  <c:v>100000</c:v>
                </c:pt>
                <c:pt idx="2">
                  <c:v>1000000</c:v>
                </c:pt>
              </c:numCache>
            </c:numRef>
          </c:cat>
          <c:val>
            <c:numRef>
              <c:f>'Monte v3'!$C$31:$E$31</c:f>
              <c:numCache>
                <c:formatCode>General</c:formatCode>
                <c:ptCount val="3"/>
                <c:pt idx="0">
                  <c:v>0.04</c:v>
                </c:pt>
                <c:pt idx="1">
                  <c:v>0.04</c:v>
                </c:pt>
                <c:pt idx="2">
                  <c:v>0.04</c:v>
                </c:pt>
              </c:numCache>
            </c:numRef>
          </c:val>
          <c:extLst>
            <c:ext xmlns:c16="http://schemas.microsoft.com/office/drawing/2014/chart" uri="{C3380CC4-5D6E-409C-BE32-E72D297353CC}">
              <c16:uniqueId val="{00000004-95F6-4313-8BC8-9460244CD0A6}"/>
            </c:ext>
          </c:extLst>
        </c:ser>
        <c:dLbls>
          <c:showLegendKey val="0"/>
          <c:showVal val="0"/>
          <c:showCatName val="0"/>
          <c:showSerName val="0"/>
          <c:showPercent val="0"/>
          <c:showBubbleSize val="0"/>
        </c:dLbls>
        <c:gapWidth val="150"/>
        <c:overlap val="100"/>
        <c:axId val="1789261807"/>
        <c:axId val="1789259887"/>
      </c:barChart>
      <c:catAx>
        <c:axId val="178926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59887"/>
        <c:crosses val="autoZero"/>
        <c:auto val="1"/>
        <c:lblAlgn val="ctr"/>
        <c:lblOffset val="100"/>
        <c:noMultiLvlLbl val="0"/>
      </c:catAx>
      <c:valAx>
        <c:axId val="178925988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6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API Calls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v3'!$B$14</c:f>
              <c:strCache>
                <c:ptCount val="1"/>
                <c:pt idx="0">
                  <c:v>cudaMalloc</c:v>
                </c:pt>
              </c:strCache>
            </c:strRef>
          </c:tx>
          <c:spPr>
            <a:solidFill>
              <a:schemeClr val="accent1"/>
            </a:solidFill>
            <a:ln>
              <a:noFill/>
            </a:ln>
            <a:effectLst/>
          </c:spPr>
          <c:invertIfNegative val="0"/>
          <c:cat>
            <c:numRef>
              <c:f>'Monte v3'!$C$13:$E$13</c:f>
              <c:numCache>
                <c:formatCode>General</c:formatCode>
                <c:ptCount val="3"/>
                <c:pt idx="0">
                  <c:v>10000</c:v>
                </c:pt>
                <c:pt idx="1">
                  <c:v>100000</c:v>
                </c:pt>
                <c:pt idx="2">
                  <c:v>1000000</c:v>
                </c:pt>
              </c:numCache>
            </c:numRef>
          </c:cat>
          <c:val>
            <c:numRef>
              <c:f>'Monte v3'!$C$14:$E$14</c:f>
              <c:numCache>
                <c:formatCode>General</c:formatCode>
                <c:ptCount val="3"/>
                <c:pt idx="0">
                  <c:v>106980</c:v>
                </c:pt>
                <c:pt idx="1">
                  <c:v>100620</c:v>
                </c:pt>
                <c:pt idx="2">
                  <c:v>101230</c:v>
                </c:pt>
              </c:numCache>
            </c:numRef>
          </c:val>
          <c:extLst>
            <c:ext xmlns:c16="http://schemas.microsoft.com/office/drawing/2014/chart" uri="{C3380CC4-5D6E-409C-BE32-E72D297353CC}">
              <c16:uniqueId val="{00000000-2B16-4F23-9A05-DF3C82E16F02}"/>
            </c:ext>
          </c:extLst>
        </c:ser>
        <c:ser>
          <c:idx val="1"/>
          <c:order val="1"/>
          <c:tx>
            <c:strRef>
              <c:f>'Monte v3'!$B$15</c:f>
              <c:strCache>
                <c:ptCount val="1"/>
                <c:pt idx="0">
                  <c:v>cudaDeviceSynchronize</c:v>
                </c:pt>
              </c:strCache>
            </c:strRef>
          </c:tx>
          <c:spPr>
            <a:solidFill>
              <a:schemeClr val="accent2"/>
            </a:solidFill>
            <a:ln>
              <a:noFill/>
            </a:ln>
            <a:effectLst/>
          </c:spPr>
          <c:invertIfNegative val="0"/>
          <c:cat>
            <c:numRef>
              <c:f>'Monte v3'!$C$13:$E$13</c:f>
              <c:numCache>
                <c:formatCode>General</c:formatCode>
                <c:ptCount val="3"/>
                <c:pt idx="0">
                  <c:v>10000</c:v>
                </c:pt>
                <c:pt idx="1">
                  <c:v>100000</c:v>
                </c:pt>
                <c:pt idx="2">
                  <c:v>1000000</c:v>
                </c:pt>
              </c:numCache>
            </c:numRef>
          </c:cat>
          <c:val>
            <c:numRef>
              <c:f>'Monte v3'!$C$15:$E$15</c:f>
              <c:numCache>
                <c:formatCode>General</c:formatCode>
                <c:ptCount val="3"/>
                <c:pt idx="0">
                  <c:v>66691</c:v>
                </c:pt>
                <c:pt idx="1">
                  <c:v>62565</c:v>
                </c:pt>
                <c:pt idx="2">
                  <c:v>62933</c:v>
                </c:pt>
              </c:numCache>
            </c:numRef>
          </c:val>
          <c:extLst>
            <c:ext xmlns:c16="http://schemas.microsoft.com/office/drawing/2014/chart" uri="{C3380CC4-5D6E-409C-BE32-E72D297353CC}">
              <c16:uniqueId val="{00000001-2B16-4F23-9A05-DF3C82E16F02}"/>
            </c:ext>
          </c:extLst>
        </c:ser>
        <c:ser>
          <c:idx val="2"/>
          <c:order val="2"/>
          <c:tx>
            <c:strRef>
              <c:f>'Monte v3'!$B$16</c:f>
              <c:strCache>
                <c:ptCount val="1"/>
                <c:pt idx="0">
                  <c:v>cudaLaunchKernel</c:v>
                </c:pt>
              </c:strCache>
            </c:strRef>
          </c:tx>
          <c:spPr>
            <a:solidFill>
              <a:schemeClr val="accent3"/>
            </a:solidFill>
            <a:ln>
              <a:noFill/>
            </a:ln>
            <a:effectLst/>
          </c:spPr>
          <c:invertIfNegative val="0"/>
          <c:cat>
            <c:numRef>
              <c:f>'Monte v3'!$C$13:$E$13</c:f>
              <c:numCache>
                <c:formatCode>General</c:formatCode>
                <c:ptCount val="3"/>
                <c:pt idx="0">
                  <c:v>10000</c:v>
                </c:pt>
                <c:pt idx="1">
                  <c:v>100000</c:v>
                </c:pt>
                <c:pt idx="2">
                  <c:v>1000000</c:v>
                </c:pt>
              </c:numCache>
            </c:numRef>
          </c:cat>
          <c:val>
            <c:numRef>
              <c:f>'Monte v3'!$C$16:$E$16</c:f>
              <c:numCache>
                <c:formatCode>General</c:formatCode>
                <c:ptCount val="3"/>
                <c:pt idx="0">
                  <c:v>5395.3</c:v>
                </c:pt>
                <c:pt idx="1">
                  <c:v>5455</c:v>
                </c:pt>
                <c:pt idx="2">
                  <c:v>5469.7</c:v>
                </c:pt>
              </c:numCache>
            </c:numRef>
          </c:val>
          <c:extLst>
            <c:ext xmlns:c16="http://schemas.microsoft.com/office/drawing/2014/chart" uri="{C3380CC4-5D6E-409C-BE32-E72D297353CC}">
              <c16:uniqueId val="{00000002-2B16-4F23-9A05-DF3C82E16F02}"/>
            </c:ext>
          </c:extLst>
        </c:ser>
        <c:ser>
          <c:idx val="3"/>
          <c:order val="3"/>
          <c:tx>
            <c:strRef>
              <c:f>'Monte v3'!$B$17</c:f>
              <c:strCache>
                <c:ptCount val="1"/>
                <c:pt idx="0">
                  <c:v>cuDeviceGetAttribute</c:v>
                </c:pt>
              </c:strCache>
            </c:strRef>
          </c:tx>
          <c:spPr>
            <a:solidFill>
              <a:schemeClr val="accent4"/>
            </a:solidFill>
            <a:ln>
              <a:noFill/>
            </a:ln>
            <a:effectLst/>
          </c:spPr>
          <c:invertIfNegative val="0"/>
          <c:cat>
            <c:numRef>
              <c:f>'Monte v3'!$C$13:$E$13</c:f>
              <c:numCache>
                <c:formatCode>General</c:formatCode>
                <c:ptCount val="3"/>
                <c:pt idx="0">
                  <c:v>10000</c:v>
                </c:pt>
                <c:pt idx="1">
                  <c:v>100000</c:v>
                </c:pt>
                <c:pt idx="2">
                  <c:v>1000000</c:v>
                </c:pt>
              </c:numCache>
            </c:numRef>
          </c:cat>
          <c:val>
            <c:numRef>
              <c:f>'Monte v3'!$C$17:$E$17</c:f>
              <c:numCache>
                <c:formatCode>General</c:formatCode>
                <c:ptCount val="3"/>
                <c:pt idx="0">
                  <c:v>142.25</c:v>
                </c:pt>
                <c:pt idx="1">
                  <c:v>140.11000000000001</c:v>
                </c:pt>
                <c:pt idx="2">
                  <c:v>138.91999999999999</c:v>
                </c:pt>
              </c:numCache>
            </c:numRef>
          </c:val>
          <c:extLst>
            <c:ext xmlns:c16="http://schemas.microsoft.com/office/drawing/2014/chart" uri="{C3380CC4-5D6E-409C-BE32-E72D297353CC}">
              <c16:uniqueId val="{00000003-2B16-4F23-9A05-DF3C82E16F02}"/>
            </c:ext>
          </c:extLst>
        </c:ser>
        <c:ser>
          <c:idx val="4"/>
          <c:order val="4"/>
          <c:tx>
            <c:strRef>
              <c:f>'Monte v3'!$B$18</c:f>
              <c:strCache>
                <c:ptCount val="1"/>
                <c:pt idx="0">
                  <c:v>cudaMemCpy</c:v>
                </c:pt>
              </c:strCache>
            </c:strRef>
          </c:tx>
          <c:spPr>
            <a:solidFill>
              <a:schemeClr val="accent5"/>
            </a:solidFill>
            <a:ln>
              <a:noFill/>
            </a:ln>
            <a:effectLst/>
          </c:spPr>
          <c:invertIfNegative val="0"/>
          <c:cat>
            <c:numRef>
              <c:f>'Monte v3'!$C$13:$E$13</c:f>
              <c:numCache>
                <c:formatCode>General</c:formatCode>
                <c:ptCount val="3"/>
                <c:pt idx="0">
                  <c:v>10000</c:v>
                </c:pt>
                <c:pt idx="1">
                  <c:v>100000</c:v>
                </c:pt>
                <c:pt idx="2">
                  <c:v>1000000</c:v>
                </c:pt>
              </c:numCache>
            </c:numRef>
          </c:cat>
          <c:val>
            <c:numRef>
              <c:f>'Monte v3'!$C$18:$E$18</c:f>
              <c:numCache>
                <c:formatCode>General</c:formatCode>
                <c:ptCount val="3"/>
                <c:pt idx="0">
                  <c:v>66.498000000000005</c:v>
                </c:pt>
                <c:pt idx="1">
                  <c:v>65.617999999999995</c:v>
                </c:pt>
                <c:pt idx="2">
                  <c:v>61.411000000000001</c:v>
                </c:pt>
              </c:numCache>
            </c:numRef>
          </c:val>
          <c:extLst>
            <c:ext xmlns:c16="http://schemas.microsoft.com/office/drawing/2014/chart" uri="{C3380CC4-5D6E-409C-BE32-E72D297353CC}">
              <c16:uniqueId val="{00000004-2B16-4F23-9A05-DF3C82E16F02}"/>
            </c:ext>
          </c:extLst>
        </c:ser>
        <c:dLbls>
          <c:showLegendKey val="0"/>
          <c:showVal val="0"/>
          <c:showCatName val="0"/>
          <c:showSerName val="0"/>
          <c:showPercent val="0"/>
          <c:showBubbleSize val="0"/>
        </c:dLbls>
        <c:gapWidth val="150"/>
        <c:overlap val="100"/>
        <c:axId val="1784924831"/>
        <c:axId val="1784913791"/>
      </c:barChart>
      <c:catAx>
        <c:axId val="178492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913791"/>
        <c:crosses val="autoZero"/>
        <c:auto val="1"/>
        <c:lblAlgn val="ctr"/>
        <c:lblOffset val="100"/>
        <c:noMultiLvlLbl val="0"/>
      </c:catAx>
      <c:valAx>
        <c:axId val="178491379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92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SAXPY: GPU Activities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'SAXPY API Calls'!$O$4</c:f>
              <c:strCache>
                <c:ptCount val="1"/>
                <c:pt idx="0">
                  <c:v>[CUDA memcpy HtoD]</c:v>
                </c:pt>
              </c:strCache>
            </c:strRef>
          </c:tx>
          <c:spPr>
            <a:solidFill>
              <a:schemeClr val="accent1"/>
            </a:solidFill>
            <a:ln>
              <a:noFill/>
            </a:ln>
            <a:effectLst/>
          </c:spPr>
          <c:invertIfNegative val="0"/>
          <c:cat>
            <c:numRef>
              <c:f>'SAXPY API Calls'!$P$2:$Z$2</c:f>
              <c:numCache>
                <c:formatCode>General</c:formatCode>
                <c:ptCount val="11"/>
                <c:pt idx="0">
                  <c:v>500</c:v>
                </c:pt>
                <c:pt idx="1">
                  <c:v>2000</c:v>
                </c:pt>
                <c:pt idx="2">
                  <c:v>8000</c:v>
                </c:pt>
                <c:pt idx="3">
                  <c:v>16000</c:v>
                </c:pt>
                <c:pt idx="4">
                  <c:v>32768</c:v>
                </c:pt>
                <c:pt idx="5">
                  <c:v>64000</c:v>
                </c:pt>
                <c:pt idx="6">
                  <c:v>100000</c:v>
                </c:pt>
                <c:pt idx="7">
                  <c:v>500000</c:v>
                </c:pt>
                <c:pt idx="8">
                  <c:v>10000000</c:v>
                </c:pt>
                <c:pt idx="9">
                  <c:v>100000000</c:v>
                </c:pt>
                <c:pt idx="10">
                  <c:v>500000000</c:v>
                </c:pt>
              </c:numCache>
            </c:numRef>
          </c:cat>
          <c:val>
            <c:numRef>
              <c:f>'SAXPY API Calls'!$P$4:$Z$4</c:f>
              <c:numCache>
                <c:formatCode>General</c:formatCode>
                <c:ptCount val="11"/>
                <c:pt idx="0">
                  <c:v>2.2080000000000002</c:v>
                </c:pt>
                <c:pt idx="1">
                  <c:v>3.36</c:v>
                </c:pt>
                <c:pt idx="2">
                  <c:v>9.8239999999999998</c:v>
                </c:pt>
                <c:pt idx="3">
                  <c:v>17.216000000000001</c:v>
                </c:pt>
                <c:pt idx="4">
                  <c:v>26.175000000000001</c:v>
                </c:pt>
                <c:pt idx="5">
                  <c:v>46.622</c:v>
                </c:pt>
                <c:pt idx="6">
                  <c:v>70.111999999999995</c:v>
                </c:pt>
                <c:pt idx="7">
                  <c:v>612.41</c:v>
                </c:pt>
                <c:pt idx="8">
                  <c:v>18312</c:v>
                </c:pt>
                <c:pt idx="9">
                  <c:v>304510</c:v>
                </c:pt>
                <c:pt idx="10">
                  <c:v>525970</c:v>
                </c:pt>
              </c:numCache>
            </c:numRef>
          </c:val>
          <c:extLst>
            <c:ext xmlns:c16="http://schemas.microsoft.com/office/drawing/2014/chart" uri="{C3380CC4-5D6E-409C-BE32-E72D297353CC}">
              <c16:uniqueId val="{00000000-42E8-45E0-814E-8F127E3F69C1}"/>
            </c:ext>
          </c:extLst>
        </c:ser>
        <c:ser>
          <c:idx val="1"/>
          <c:order val="1"/>
          <c:tx>
            <c:strRef>
              <c:f>'SAXPY API Calls'!$O$5</c:f>
              <c:strCache>
                <c:ptCount val="1"/>
                <c:pt idx="0">
                  <c:v>[CUDA memcpy DtoH]</c:v>
                </c:pt>
              </c:strCache>
            </c:strRef>
          </c:tx>
          <c:spPr>
            <a:solidFill>
              <a:schemeClr val="accent2"/>
            </a:solidFill>
            <a:ln>
              <a:noFill/>
            </a:ln>
            <a:effectLst/>
          </c:spPr>
          <c:invertIfNegative val="0"/>
          <c:cat>
            <c:numRef>
              <c:f>'SAXPY API Calls'!$P$2:$Z$2</c:f>
              <c:numCache>
                <c:formatCode>General</c:formatCode>
                <c:ptCount val="11"/>
                <c:pt idx="0">
                  <c:v>500</c:v>
                </c:pt>
                <c:pt idx="1">
                  <c:v>2000</c:v>
                </c:pt>
                <c:pt idx="2">
                  <c:v>8000</c:v>
                </c:pt>
                <c:pt idx="3">
                  <c:v>16000</c:v>
                </c:pt>
                <c:pt idx="4">
                  <c:v>32768</c:v>
                </c:pt>
                <c:pt idx="5">
                  <c:v>64000</c:v>
                </c:pt>
                <c:pt idx="6">
                  <c:v>100000</c:v>
                </c:pt>
                <c:pt idx="7">
                  <c:v>500000</c:v>
                </c:pt>
                <c:pt idx="8">
                  <c:v>10000000</c:v>
                </c:pt>
                <c:pt idx="9">
                  <c:v>100000000</c:v>
                </c:pt>
                <c:pt idx="10">
                  <c:v>500000000</c:v>
                </c:pt>
              </c:numCache>
            </c:numRef>
          </c:cat>
          <c:val>
            <c:numRef>
              <c:f>'SAXPY API Calls'!$P$5:$Z$5</c:f>
              <c:numCache>
                <c:formatCode>General</c:formatCode>
                <c:ptCount val="11"/>
                <c:pt idx="0">
                  <c:v>2.1760000000000002</c:v>
                </c:pt>
                <c:pt idx="1">
                  <c:v>2.1760000000000002</c:v>
                </c:pt>
                <c:pt idx="2">
                  <c:v>3.9039999999999999</c:v>
                </c:pt>
                <c:pt idx="3">
                  <c:v>6.016</c:v>
                </c:pt>
                <c:pt idx="4">
                  <c:v>11.456</c:v>
                </c:pt>
                <c:pt idx="5">
                  <c:v>20.608000000000001</c:v>
                </c:pt>
                <c:pt idx="6">
                  <c:v>31.872</c:v>
                </c:pt>
                <c:pt idx="7">
                  <c:v>154.94</c:v>
                </c:pt>
                <c:pt idx="8">
                  <c:v>3431.4</c:v>
                </c:pt>
                <c:pt idx="9">
                  <c:v>99563</c:v>
                </c:pt>
                <c:pt idx="10">
                  <c:v>446270</c:v>
                </c:pt>
              </c:numCache>
            </c:numRef>
          </c:val>
          <c:extLst>
            <c:ext xmlns:c16="http://schemas.microsoft.com/office/drawing/2014/chart" uri="{C3380CC4-5D6E-409C-BE32-E72D297353CC}">
              <c16:uniqueId val="{00000001-42E8-45E0-814E-8F127E3F69C1}"/>
            </c:ext>
          </c:extLst>
        </c:ser>
        <c:ser>
          <c:idx val="2"/>
          <c:order val="2"/>
          <c:tx>
            <c:strRef>
              <c:f>'SAXPY API Calls'!$O$6</c:f>
              <c:strCache>
                <c:ptCount val="1"/>
                <c:pt idx="0">
                  <c:v>saxpy_gpu(float*, float*, float, int)</c:v>
                </c:pt>
              </c:strCache>
            </c:strRef>
          </c:tx>
          <c:spPr>
            <a:solidFill>
              <a:schemeClr val="accent3"/>
            </a:solidFill>
            <a:ln>
              <a:noFill/>
            </a:ln>
            <a:effectLst/>
          </c:spPr>
          <c:invertIfNegative val="0"/>
          <c:cat>
            <c:numRef>
              <c:f>'SAXPY API Calls'!$P$2:$Z$2</c:f>
              <c:numCache>
                <c:formatCode>General</c:formatCode>
                <c:ptCount val="11"/>
                <c:pt idx="0">
                  <c:v>500</c:v>
                </c:pt>
                <c:pt idx="1">
                  <c:v>2000</c:v>
                </c:pt>
                <c:pt idx="2">
                  <c:v>8000</c:v>
                </c:pt>
                <c:pt idx="3">
                  <c:v>16000</c:v>
                </c:pt>
                <c:pt idx="4">
                  <c:v>32768</c:v>
                </c:pt>
                <c:pt idx="5">
                  <c:v>64000</c:v>
                </c:pt>
                <c:pt idx="6">
                  <c:v>100000</c:v>
                </c:pt>
                <c:pt idx="7">
                  <c:v>500000</c:v>
                </c:pt>
                <c:pt idx="8">
                  <c:v>10000000</c:v>
                </c:pt>
                <c:pt idx="9">
                  <c:v>100000000</c:v>
                </c:pt>
                <c:pt idx="10">
                  <c:v>500000000</c:v>
                </c:pt>
              </c:numCache>
            </c:numRef>
          </c:cat>
          <c:val>
            <c:numRef>
              <c:f>'SAXPY API Calls'!$P$6:$Z$6</c:f>
              <c:numCache>
                <c:formatCode>General</c:formatCode>
                <c:ptCount val="11"/>
                <c:pt idx="0">
                  <c:v>1.8879999999999999</c:v>
                </c:pt>
                <c:pt idx="1">
                  <c:v>2.1440000000000001</c:v>
                </c:pt>
                <c:pt idx="2">
                  <c:v>2.4319999999999999</c:v>
                </c:pt>
                <c:pt idx="3">
                  <c:v>2.7519999999999998</c:v>
                </c:pt>
                <c:pt idx="4">
                  <c:v>2.3679999999999999</c:v>
                </c:pt>
                <c:pt idx="5">
                  <c:v>2.7509999999999999</c:v>
                </c:pt>
                <c:pt idx="6">
                  <c:v>3.1040000000000001</c:v>
                </c:pt>
                <c:pt idx="7">
                  <c:v>6.1109999999999998</c:v>
                </c:pt>
                <c:pt idx="8">
                  <c:v>150.33000000000001</c:v>
                </c:pt>
                <c:pt idx="9">
                  <c:v>1485.7</c:v>
                </c:pt>
                <c:pt idx="10">
                  <c:v>7433</c:v>
                </c:pt>
              </c:numCache>
            </c:numRef>
          </c:val>
          <c:extLst>
            <c:ext xmlns:c16="http://schemas.microsoft.com/office/drawing/2014/chart" uri="{C3380CC4-5D6E-409C-BE32-E72D297353CC}">
              <c16:uniqueId val="{00000002-42E8-45E0-814E-8F127E3F69C1}"/>
            </c:ext>
          </c:extLst>
        </c:ser>
        <c:dLbls>
          <c:showLegendKey val="0"/>
          <c:showVal val="0"/>
          <c:showCatName val="0"/>
          <c:showSerName val="0"/>
          <c:showPercent val="0"/>
          <c:showBubbleSize val="0"/>
        </c:dLbls>
        <c:gapWidth val="150"/>
        <c:overlap val="100"/>
        <c:axId val="1779706975"/>
        <c:axId val="1779708415"/>
      </c:barChart>
      <c:catAx>
        <c:axId val="1779706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708415"/>
        <c:crosses val="autoZero"/>
        <c:auto val="1"/>
        <c:lblAlgn val="ctr"/>
        <c:lblOffset val="100"/>
        <c:noMultiLvlLbl val="0"/>
      </c:catAx>
      <c:valAx>
        <c:axId val="17797084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706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SAXPY: Top API Calls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'SAXPY API Calls'!$B$33</c:f>
              <c:strCache>
                <c:ptCount val="1"/>
                <c:pt idx="0">
                  <c:v>cudaMalloc</c:v>
                </c:pt>
              </c:strCache>
            </c:strRef>
          </c:tx>
          <c:spPr>
            <a:solidFill>
              <a:schemeClr val="accent1"/>
            </a:solidFill>
            <a:ln>
              <a:noFill/>
            </a:ln>
            <a:effectLst/>
          </c:spPr>
          <c:invertIfNegative val="0"/>
          <c:cat>
            <c:numRef>
              <c:f>'SAXPY API Calls'!$C$31:$L$31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Calls'!$C$33:$L$33</c:f>
              <c:numCache>
                <c:formatCode>General</c:formatCode>
                <c:ptCount val="10"/>
                <c:pt idx="0">
                  <c:v>94.7</c:v>
                </c:pt>
                <c:pt idx="1">
                  <c:v>94.49</c:v>
                </c:pt>
                <c:pt idx="2">
                  <c:v>94.18</c:v>
                </c:pt>
                <c:pt idx="3">
                  <c:v>94.33</c:v>
                </c:pt>
                <c:pt idx="4">
                  <c:v>94.59</c:v>
                </c:pt>
                <c:pt idx="5">
                  <c:v>94.33</c:v>
                </c:pt>
                <c:pt idx="6">
                  <c:v>94.16</c:v>
                </c:pt>
                <c:pt idx="7">
                  <c:v>93.29</c:v>
                </c:pt>
                <c:pt idx="8">
                  <c:v>78</c:v>
                </c:pt>
                <c:pt idx="9">
                  <c:v>19.52</c:v>
                </c:pt>
              </c:numCache>
            </c:numRef>
          </c:val>
          <c:extLst>
            <c:ext xmlns:c16="http://schemas.microsoft.com/office/drawing/2014/chart" uri="{C3380CC4-5D6E-409C-BE32-E72D297353CC}">
              <c16:uniqueId val="{00000000-2372-46F8-8ACB-9E9233658E49}"/>
            </c:ext>
          </c:extLst>
        </c:ser>
        <c:ser>
          <c:idx val="1"/>
          <c:order val="1"/>
          <c:tx>
            <c:strRef>
              <c:f>'SAXPY API Calls'!$B$34</c:f>
              <c:strCache>
                <c:ptCount val="1"/>
                <c:pt idx="0">
                  <c:v>cudaLaunchKernel</c:v>
                </c:pt>
              </c:strCache>
            </c:strRef>
          </c:tx>
          <c:spPr>
            <a:solidFill>
              <a:schemeClr val="accent2"/>
            </a:solidFill>
            <a:ln>
              <a:noFill/>
            </a:ln>
            <a:effectLst/>
          </c:spPr>
          <c:invertIfNegative val="0"/>
          <c:cat>
            <c:numRef>
              <c:f>'SAXPY API Calls'!$C$31:$L$31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Calls'!$C$34:$L$34</c:f>
              <c:numCache>
                <c:formatCode>General</c:formatCode>
                <c:ptCount val="10"/>
                <c:pt idx="0">
                  <c:v>4.9800000000000004</c:v>
                </c:pt>
                <c:pt idx="1">
                  <c:v>5.18</c:v>
                </c:pt>
                <c:pt idx="2">
                  <c:v>5.45</c:v>
                </c:pt>
                <c:pt idx="3">
                  <c:v>5.27</c:v>
                </c:pt>
                <c:pt idx="4">
                  <c:v>4.9800000000000004</c:v>
                </c:pt>
                <c:pt idx="5">
                  <c:v>5.14</c:v>
                </c:pt>
                <c:pt idx="6">
                  <c:v>5.23</c:v>
                </c:pt>
                <c:pt idx="7">
                  <c:v>5.07</c:v>
                </c:pt>
                <c:pt idx="8">
                  <c:v>4.25</c:v>
                </c:pt>
                <c:pt idx="9">
                  <c:v>1.1299999999999999</c:v>
                </c:pt>
              </c:numCache>
            </c:numRef>
          </c:val>
          <c:extLst>
            <c:ext xmlns:c16="http://schemas.microsoft.com/office/drawing/2014/chart" uri="{C3380CC4-5D6E-409C-BE32-E72D297353CC}">
              <c16:uniqueId val="{00000001-2372-46F8-8ACB-9E9233658E49}"/>
            </c:ext>
          </c:extLst>
        </c:ser>
        <c:ser>
          <c:idx val="2"/>
          <c:order val="2"/>
          <c:tx>
            <c:strRef>
              <c:f>'SAXPY API Calls'!$B$35</c:f>
              <c:strCache>
                <c:ptCount val="1"/>
                <c:pt idx="0">
                  <c:v>cuDeviceGetAttribute</c:v>
                </c:pt>
              </c:strCache>
            </c:strRef>
          </c:tx>
          <c:spPr>
            <a:solidFill>
              <a:schemeClr val="accent3"/>
            </a:solidFill>
            <a:ln>
              <a:noFill/>
            </a:ln>
            <a:effectLst/>
          </c:spPr>
          <c:invertIfNegative val="0"/>
          <c:cat>
            <c:numRef>
              <c:f>'SAXPY API Calls'!$C$31:$L$31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Calls'!$C$35:$L$35</c:f>
              <c:numCache>
                <c:formatCode>General</c:formatCode>
                <c:ptCount val="10"/>
                <c:pt idx="0">
                  <c:v>0.13</c:v>
                </c:pt>
                <c:pt idx="1">
                  <c:v>0.13</c:v>
                </c:pt>
                <c:pt idx="2">
                  <c:v>0.14000000000000001</c:v>
                </c:pt>
                <c:pt idx="3">
                  <c:v>0.15</c:v>
                </c:pt>
                <c:pt idx="4">
                  <c:v>0.14000000000000001</c:v>
                </c:pt>
                <c:pt idx="5">
                  <c:v>0.14000000000000001</c:v>
                </c:pt>
                <c:pt idx="6">
                  <c:v>0.13</c:v>
                </c:pt>
                <c:pt idx="7">
                  <c:v>0.14000000000000001</c:v>
                </c:pt>
                <c:pt idx="8">
                  <c:v>0.11</c:v>
                </c:pt>
                <c:pt idx="9">
                  <c:v>0.03</c:v>
                </c:pt>
              </c:numCache>
            </c:numRef>
          </c:val>
          <c:extLst>
            <c:ext xmlns:c16="http://schemas.microsoft.com/office/drawing/2014/chart" uri="{C3380CC4-5D6E-409C-BE32-E72D297353CC}">
              <c16:uniqueId val="{00000002-2372-46F8-8ACB-9E9233658E49}"/>
            </c:ext>
          </c:extLst>
        </c:ser>
        <c:ser>
          <c:idx val="3"/>
          <c:order val="3"/>
          <c:tx>
            <c:strRef>
              <c:f>'SAXPY API Calls'!$B$36</c:f>
              <c:strCache>
                <c:ptCount val="1"/>
                <c:pt idx="0">
                  <c:v>cudaFree</c:v>
                </c:pt>
              </c:strCache>
            </c:strRef>
          </c:tx>
          <c:spPr>
            <a:solidFill>
              <a:schemeClr val="accent4"/>
            </a:solidFill>
            <a:ln>
              <a:noFill/>
            </a:ln>
            <a:effectLst/>
          </c:spPr>
          <c:invertIfNegative val="0"/>
          <c:cat>
            <c:numRef>
              <c:f>'SAXPY API Calls'!$C$31:$L$31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Calls'!$C$36:$L$36</c:f>
              <c:numCache>
                <c:formatCode>General</c:formatCode>
                <c:ptCount val="10"/>
                <c:pt idx="0">
                  <c:v>0.12</c:v>
                </c:pt>
                <c:pt idx="1">
                  <c:v>0.12</c:v>
                </c:pt>
                <c:pt idx="2">
                  <c:v>0.11</c:v>
                </c:pt>
                <c:pt idx="3">
                  <c:v>0.11</c:v>
                </c:pt>
                <c:pt idx="4">
                  <c:v>0.12</c:v>
                </c:pt>
                <c:pt idx="5">
                  <c:v>0.12</c:v>
                </c:pt>
                <c:pt idx="6">
                  <c:v>0.12</c:v>
                </c:pt>
                <c:pt idx="7">
                  <c:v>0.19</c:v>
                </c:pt>
                <c:pt idx="8">
                  <c:v>0.2</c:v>
                </c:pt>
                <c:pt idx="9">
                  <c:v>0.13</c:v>
                </c:pt>
              </c:numCache>
            </c:numRef>
          </c:val>
          <c:extLst>
            <c:ext xmlns:c16="http://schemas.microsoft.com/office/drawing/2014/chart" uri="{C3380CC4-5D6E-409C-BE32-E72D297353CC}">
              <c16:uniqueId val="{00000003-2372-46F8-8ACB-9E9233658E49}"/>
            </c:ext>
          </c:extLst>
        </c:ser>
        <c:ser>
          <c:idx val="4"/>
          <c:order val="4"/>
          <c:tx>
            <c:strRef>
              <c:f>'SAXPY API Calls'!$B$37</c:f>
              <c:strCache>
                <c:ptCount val="1"/>
                <c:pt idx="0">
                  <c:v>CudaMemCpy</c:v>
                </c:pt>
              </c:strCache>
            </c:strRef>
          </c:tx>
          <c:spPr>
            <a:solidFill>
              <a:schemeClr val="accent5"/>
            </a:solidFill>
            <a:ln>
              <a:noFill/>
            </a:ln>
            <a:effectLst/>
          </c:spPr>
          <c:invertIfNegative val="0"/>
          <c:cat>
            <c:numRef>
              <c:f>'SAXPY API Calls'!$C$31:$L$31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Calls'!$C$37:$L$37</c:f>
              <c:numCache>
                <c:formatCode>General</c:formatCode>
                <c:ptCount val="10"/>
                <c:pt idx="0">
                  <c:v>0.05</c:v>
                </c:pt>
                <c:pt idx="1">
                  <c:v>0.06</c:v>
                </c:pt>
                <c:pt idx="2">
                  <c:v>0.08</c:v>
                </c:pt>
                <c:pt idx="3">
                  <c:v>0.11</c:v>
                </c:pt>
                <c:pt idx="4">
                  <c:v>0.15</c:v>
                </c:pt>
                <c:pt idx="5">
                  <c:v>0.24</c:v>
                </c:pt>
                <c:pt idx="6">
                  <c:v>0.33</c:v>
                </c:pt>
                <c:pt idx="7">
                  <c:v>1.29</c:v>
                </c:pt>
                <c:pt idx="8">
                  <c:v>17.309999999999999</c:v>
                </c:pt>
                <c:pt idx="9">
                  <c:v>78.900000000000006</c:v>
                </c:pt>
              </c:numCache>
            </c:numRef>
          </c:val>
          <c:extLst>
            <c:ext xmlns:c16="http://schemas.microsoft.com/office/drawing/2014/chart" uri="{C3380CC4-5D6E-409C-BE32-E72D297353CC}">
              <c16:uniqueId val="{00000004-2372-46F8-8ACB-9E9233658E49}"/>
            </c:ext>
          </c:extLst>
        </c:ser>
        <c:ser>
          <c:idx val="5"/>
          <c:order val="5"/>
          <c:tx>
            <c:strRef>
              <c:f>'SAXPY API Calls'!$B$38</c:f>
              <c:strCache>
                <c:ptCount val="1"/>
                <c:pt idx="0">
                  <c:v>cudaDeviceSynchronize</c:v>
                </c:pt>
              </c:strCache>
            </c:strRef>
          </c:tx>
          <c:spPr>
            <a:solidFill>
              <a:schemeClr val="accent6"/>
            </a:solidFill>
            <a:ln>
              <a:noFill/>
            </a:ln>
            <a:effectLst/>
          </c:spPr>
          <c:invertIfNegative val="0"/>
          <c:cat>
            <c:numRef>
              <c:f>'SAXPY API Calls'!$C$31:$L$31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Calls'!$C$38:$L$38</c:f>
              <c:numCache>
                <c:formatCode>General</c:formatCode>
                <c:ptCount val="10"/>
                <c:pt idx="7">
                  <c:v>0</c:v>
                </c:pt>
                <c:pt idx="8">
                  <c:v>0.12</c:v>
                </c:pt>
                <c:pt idx="9">
                  <c:v>0.28999999999999998</c:v>
                </c:pt>
              </c:numCache>
            </c:numRef>
          </c:val>
          <c:extLst>
            <c:ext xmlns:c16="http://schemas.microsoft.com/office/drawing/2014/chart" uri="{C3380CC4-5D6E-409C-BE32-E72D297353CC}">
              <c16:uniqueId val="{00000005-2372-46F8-8ACB-9E9233658E49}"/>
            </c:ext>
          </c:extLst>
        </c:ser>
        <c:dLbls>
          <c:showLegendKey val="0"/>
          <c:showVal val="0"/>
          <c:showCatName val="0"/>
          <c:showSerName val="0"/>
          <c:showPercent val="0"/>
          <c:showBubbleSize val="0"/>
        </c:dLbls>
        <c:gapWidth val="150"/>
        <c:overlap val="100"/>
        <c:axId val="1447902239"/>
        <c:axId val="1447903199"/>
      </c:barChart>
      <c:catAx>
        <c:axId val="1447902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903199"/>
        <c:crosses val="autoZero"/>
        <c:auto val="1"/>
        <c:lblAlgn val="ctr"/>
        <c:lblOffset val="100"/>
        <c:noMultiLvlLbl val="0"/>
      </c:catAx>
      <c:valAx>
        <c:axId val="14479031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902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SAXPY: Top API Calls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'SAXPY API Calls'!$O$33</c:f>
              <c:strCache>
                <c:ptCount val="1"/>
                <c:pt idx="0">
                  <c:v>cudaMalloc</c:v>
                </c:pt>
              </c:strCache>
            </c:strRef>
          </c:tx>
          <c:spPr>
            <a:solidFill>
              <a:schemeClr val="accent1"/>
            </a:solidFill>
            <a:ln>
              <a:noFill/>
            </a:ln>
            <a:effectLst/>
          </c:spPr>
          <c:invertIfNegative val="0"/>
          <c:cat>
            <c:numRef>
              <c:f>'SAXPY API Calls'!$P$31:$Y$31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Calls'!$P$33:$Y$33</c:f>
              <c:numCache>
                <c:formatCode>General</c:formatCode>
                <c:ptCount val="10"/>
                <c:pt idx="0">
                  <c:v>100210</c:v>
                </c:pt>
                <c:pt idx="1">
                  <c:v>100870</c:v>
                </c:pt>
                <c:pt idx="2">
                  <c:v>100590</c:v>
                </c:pt>
                <c:pt idx="3">
                  <c:v>100080</c:v>
                </c:pt>
                <c:pt idx="4">
                  <c:v>99991</c:v>
                </c:pt>
                <c:pt idx="5">
                  <c:v>99669</c:v>
                </c:pt>
                <c:pt idx="6">
                  <c:v>98509</c:v>
                </c:pt>
                <c:pt idx="7">
                  <c:v>100190</c:v>
                </c:pt>
                <c:pt idx="8">
                  <c:v>100540</c:v>
                </c:pt>
                <c:pt idx="9">
                  <c:v>100150</c:v>
                </c:pt>
              </c:numCache>
            </c:numRef>
          </c:val>
          <c:extLst>
            <c:ext xmlns:c16="http://schemas.microsoft.com/office/drawing/2014/chart" uri="{C3380CC4-5D6E-409C-BE32-E72D297353CC}">
              <c16:uniqueId val="{00000000-36E6-452F-916C-6A0DA87259C1}"/>
            </c:ext>
          </c:extLst>
        </c:ser>
        <c:ser>
          <c:idx val="1"/>
          <c:order val="1"/>
          <c:tx>
            <c:strRef>
              <c:f>'SAXPY API Calls'!$O$34</c:f>
              <c:strCache>
                <c:ptCount val="1"/>
                <c:pt idx="0">
                  <c:v>cudaLaunchKernel</c:v>
                </c:pt>
              </c:strCache>
            </c:strRef>
          </c:tx>
          <c:spPr>
            <a:solidFill>
              <a:schemeClr val="accent2"/>
            </a:solidFill>
            <a:ln>
              <a:noFill/>
            </a:ln>
            <a:effectLst/>
          </c:spPr>
          <c:invertIfNegative val="0"/>
          <c:cat>
            <c:numRef>
              <c:f>'SAXPY API Calls'!$P$31:$Y$31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Calls'!$P$34:$Y$34</c:f>
              <c:numCache>
                <c:formatCode>General</c:formatCode>
                <c:ptCount val="10"/>
                <c:pt idx="0">
                  <c:v>5268.5</c:v>
                </c:pt>
                <c:pt idx="1">
                  <c:v>5526.8</c:v>
                </c:pt>
                <c:pt idx="2">
                  <c:v>5823.7</c:v>
                </c:pt>
                <c:pt idx="3">
                  <c:v>5590.4</c:v>
                </c:pt>
                <c:pt idx="4">
                  <c:v>5261.9</c:v>
                </c:pt>
                <c:pt idx="5">
                  <c:v>5430.1</c:v>
                </c:pt>
                <c:pt idx="6">
                  <c:v>5474.4</c:v>
                </c:pt>
                <c:pt idx="7">
                  <c:v>5442.8</c:v>
                </c:pt>
                <c:pt idx="8">
                  <c:v>5474.5</c:v>
                </c:pt>
                <c:pt idx="9">
                  <c:v>5797.5</c:v>
                </c:pt>
              </c:numCache>
            </c:numRef>
          </c:val>
          <c:extLst>
            <c:ext xmlns:c16="http://schemas.microsoft.com/office/drawing/2014/chart" uri="{C3380CC4-5D6E-409C-BE32-E72D297353CC}">
              <c16:uniqueId val="{00000001-36E6-452F-916C-6A0DA87259C1}"/>
            </c:ext>
          </c:extLst>
        </c:ser>
        <c:ser>
          <c:idx val="2"/>
          <c:order val="2"/>
          <c:tx>
            <c:strRef>
              <c:f>'SAXPY API Calls'!$O$35</c:f>
              <c:strCache>
                <c:ptCount val="1"/>
                <c:pt idx="0">
                  <c:v>cuDeviceGetAttribute</c:v>
                </c:pt>
              </c:strCache>
            </c:strRef>
          </c:tx>
          <c:spPr>
            <a:solidFill>
              <a:schemeClr val="accent3"/>
            </a:solidFill>
            <a:ln>
              <a:noFill/>
            </a:ln>
            <a:effectLst/>
          </c:spPr>
          <c:invertIfNegative val="0"/>
          <c:cat>
            <c:numRef>
              <c:f>'SAXPY API Calls'!$P$31:$Y$31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Calls'!$P$35:$Y$35</c:f>
              <c:numCache>
                <c:formatCode>General</c:formatCode>
                <c:ptCount val="10"/>
                <c:pt idx="0">
                  <c:v>137.02000000000001</c:v>
                </c:pt>
                <c:pt idx="1">
                  <c:v>139.97</c:v>
                </c:pt>
                <c:pt idx="2">
                  <c:v>154.36000000000001</c:v>
                </c:pt>
                <c:pt idx="3">
                  <c:v>154.56</c:v>
                </c:pt>
                <c:pt idx="4">
                  <c:v>149.24</c:v>
                </c:pt>
                <c:pt idx="5">
                  <c:v>148.08000000000001</c:v>
                </c:pt>
                <c:pt idx="6">
                  <c:v>137.1</c:v>
                </c:pt>
                <c:pt idx="7">
                  <c:v>154.63</c:v>
                </c:pt>
                <c:pt idx="8">
                  <c:v>140.79</c:v>
                </c:pt>
                <c:pt idx="9">
                  <c:v>136.16</c:v>
                </c:pt>
              </c:numCache>
            </c:numRef>
          </c:val>
          <c:extLst>
            <c:ext xmlns:c16="http://schemas.microsoft.com/office/drawing/2014/chart" uri="{C3380CC4-5D6E-409C-BE32-E72D297353CC}">
              <c16:uniqueId val="{00000002-36E6-452F-916C-6A0DA87259C1}"/>
            </c:ext>
          </c:extLst>
        </c:ser>
        <c:ser>
          <c:idx val="3"/>
          <c:order val="3"/>
          <c:tx>
            <c:strRef>
              <c:f>'SAXPY API Calls'!$O$36</c:f>
              <c:strCache>
                <c:ptCount val="1"/>
                <c:pt idx="0">
                  <c:v>cudaFree</c:v>
                </c:pt>
              </c:strCache>
            </c:strRef>
          </c:tx>
          <c:spPr>
            <a:solidFill>
              <a:schemeClr val="accent4"/>
            </a:solidFill>
            <a:ln>
              <a:noFill/>
            </a:ln>
            <a:effectLst/>
          </c:spPr>
          <c:invertIfNegative val="0"/>
          <c:cat>
            <c:numRef>
              <c:f>'SAXPY API Calls'!$P$31:$Y$31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Calls'!$P$36:$Y$36</c:f>
              <c:numCache>
                <c:formatCode>General</c:formatCode>
                <c:ptCount val="10"/>
                <c:pt idx="0">
                  <c:v>122.33</c:v>
                </c:pt>
                <c:pt idx="1">
                  <c:v>124.43</c:v>
                </c:pt>
                <c:pt idx="2">
                  <c:v>121.01</c:v>
                </c:pt>
                <c:pt idx="3">
                  <c:v>119.18</c:v>
                </c:pt>
                <c:pt idx="4">
                  <c:v>121.65</c:v>
                </c:pt>
                <c:pt idx="5">
                  <c:v>124.11</c:v>
                </c:pt>
                <c:pt idx="6">
                  <c:v>125.8</c:v>
                </c:pt>
                <c:pt idx="7">
                  <c:v>199.48</c:v>
                </c:pt>
                <c:pt idx="8">
                  <c:v>253.19</c:v>
                </c:pt>
                <c:pt idx="9">
                  <c:v>647.9</c:v>
                </c:pt>
              </c:numCache>
            </c:numRef>
          </c:val>
          <c:extLst>
            <c:ext xmlns:c16="http://schemas.microsoft.com/office/drawing/2014/chart" uri="{C3380CC4-5D6E-409C-BE32-E72D297353CC}">
              <c16:uniqueId val="{00000003-36E6-452F-916C-6A0DA87259C1}"/>
            </c:ext>
          </c:extLst>
        </c:ser>
        <c:ser>
          <c:idx val="4"/>
          <c:order val="4"/>
          <c:tx>
            <c:strRef>
              <c:f>'SAXPY API Calls'!$O$37</c:f>
              <c:strCache>
                <c:ptCount val="1"/>
                <c:pt idx="0">
                  <c:v>CudaMemCpy</c:v>
                </c:pt>
              </c:strCache>
            </c:strRef>
          </c:tx>
          <c:spPr>
            <a:solidFill>
              <a:schemeClr val="accent5"/>
            </a:solidFill>
            <a:ln>
              <a:noFill/>
            </a:ln>
            <a:effectLst/>
          </c:spPr>
          <c:invertIfNegative val="0"/>
          <c:cat>
            <c:numRef>
              <c:f>'SAXPY API Calls'!$P$31:$Y$31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Calls'!$P$37:$Y$37</c:f>
              <c:numCache>
                <c:formatCode>General</c:formatCode>
                <c:ptCount val="10"/>
                <c:pt idx="0">
                  <c:v>52.991999999999997</c:v>
                </c:pt>
                <c:pt idx="1">
                  <c:v>62.48</c:v>
                </c:pt>
                <c:pt idx="2">
                  <c:v>87.79</c:v>
                </c:pt>
                <c:pt idx="3">
                  <c:v>115.86</c:v>
                </c:pt>
                <c:pt idx="4">
                  <c:v>155.13</c:v>
                </c:pt>
                <c:pt idx="5">
                  <c:v>252.04</c:v>
                </c:pt>
                <c:pt idx="6">
                  <c:v>345.22</c:v>
                </c:pt>
                <c:pt idx="7">
                  <c:v>1383.3</c:v>
                </c:pt>
                <c:pt idx="8">
                  <c:v>22308</c:v>
                </c:pt>
                <c:pt idx="9">
                  <c:v>404820</c:v>
                </c:pt>
              </c:numCache>
            </c:numRef>
          </c:val>
          <c:extLst>
            <c:ext xmlns:c16="http://schemas.microsoft.com/office/drawing/2014/chart" uri="{C3380CC4-5D6E-409C-BE32-E72D297353CC}">
              <c16:uniqueId val="{00000004-36E6-452F-916C-6A0DA87259C1}"/>
            </c:ext>
          </c:extLst>
        </c:ser>
        <c:ser>
          <c:idx val="5"/>
          <c:order val="5"/>
          <c:tx>
            <c:strRef>
              <c:f>'SAXPY API Calls'!$O$38</c:f>
              <c:strCache>
                <c:ptCount val="1"/>
                <c:pt idx="0">
                  <c:v>cudaDeviceSynchronize</c:v>
                </c:pt>
              </c:strCache>
            </c:strRef>
          </c:tx>
          <c:spPr>
            <a:solidFill>
              <a:schemeClr val="accent6"/>
            </a:solidFill>
            <a:ln>
              <a:noFill/>
            </a:ln>
            <a:effectLst/>
          </c:spPr>
          <c:invertIfNegative val="0"/>
          <c:cat>
            <c:numRef>
              <c:f>'SAXPY API Calls'!$P$31:$Y$31</c:f>
              <c:numCache>
                <c:formatCode>General</c:formatCode>
                <c:ptCount val="10"/>
                <c:pt idx="0">
                  <c:v>500</c:v>
                </c:pt>
                <c:pt idx="1">
                  <c:v>2000</c:v>
                </c:pt>
                <c:pt idx="2">
                  <c:v>8000</c:v>
                </c:pt>
                <c:pt idx="3">
                  <c:v>16000</c:v>
                </c:pt>
                <c:pt idx="4">
                  <c:v>32768</c:v>
                </c:pt>
                <c:pt idx="5">
                  <c:v>64000</c:v>
                </c:pt>
                <c:pt idx="6">
                  <c:v>100000</c:v>
                </c:pt>
                <c:pt idx="7">
                  <c:v>500000</c:v>
                </c:pt>
                <c:pt idx="8">
                  <c:v>10000000</c:v>
                </c:pt>
                <c:pt idx="9">
                  <c:v>100000000</c:v>
                </c:pt>
              </c:numCache>
            </c:numRef>
          </c:cat>
          <c:val>
            <c:numRef>
              <c:f>'SAXPY API Calls'!$P$38:$Y$38</c:f>
              <c:numCache>
                <c:formatCode>General</c:formatCode>
                <c:ptCount val="10"/>
                <c:pt idx="7">
                  <c:v>4.33</c:v>
                </c:pt>
                <c:pt idx="8">
                  <c:v>148.91</c:v>
                </c:pt>
                <c:pt idx="9">
                  <c:v>1484.4</c:v>
                </c:pt>
              </c:numCache>
            </c:numRef>
          </c:val>
          <c:extLst>
            <c:ext xmlns:c16="http://schemas.microsoft.com/office/drawing/2014/chart" uri="{C3380CC4-5D6E-409C-BE32-E72D297353CC}">
              <c16:uniqueId val="{00000005-36E6-452F-916C-6A0DA87259C1}"/>
            </c:ext>
          </c:extLst>
        </c:ser>
        <c:dLbls>
          <c:showLegendKey val="0"/>
          <c:showVal val="0"/>
          <c:showCatName val="0"/>
          <c:showSerName val="0"/>
          <c:showPercent val="0"/>
          <c:showBubbleSize val="0"/>
        </c:dLbls>
        <c:gapWidth val="150"/>
        <c:overlap val="100"/>
        <c:axId val="1488127279"/>
        <c:axId val="1488126319"/>
      </c:barChart>
      <c:catAx>
        <c:axId val="1488127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26319"/>
        <c:crosses val="autoZero"/>
        <c:auto val="1"/>
        <c:lblAlgn val="ctr"/>
        <c:lblOffset val="100"/>
        <c:noMultiLvlLbl val="0"/>
      </c:catAx>
      <c:valAx>
        <c:axId val="1488126319"/>
        <c:scaling>
          <c:logBase val="10"/>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27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GPU Activities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'!$B$22</c:f>
              <c:strCache>
                <c:ptCount val="1"/>
                <c:pt idx="0">
                  <c:v>generatePoints</c:v>
                </c:pt>
              </c:strCache>
            </c:strRef>
          </c:tx>
          <c:spPr>
            <a:solidFill>
              <a:schemeClr val="accent1"/>
            </a:solidFill>
            <a:ln>
              <a:noFill/>
            </a:ln>
            <a:effectLst/>
          </c:spPr>
          <c:invertIfNegative val="0"/>
          <c:cat>
            <c:numRef>
              <c:f>'Monte '!$C$21:$I$21</c:f>
              <c:numCache>
                <c:formatCode>General</c:formatCode>
                <c:ptCount val="7"/>
                <c:pt idx="0">
                  <c:v>256</c:v>
                </c:pt>
                <c:pt idx="1">
                  <c:v>512</c:v>
                </c:pt>
                <c:pt idx="2">
                  <c:v>1024</c:v>
                </c:pt>
                <c:pt idx="3">
                  <c:v>16384</c:v>
                </c:pt>
                <c:pt idx="4">
                  <c:v>131072</c:v>
                </c:pt>
                <c:pt idx="5">
                  <c:v>1048576</c:v>
                </c:pt>
                <c:pt idx="6">
                  <c:v>16777216</c:v>
                </c:pt>
              </c:numCache>
            </c:numRef>
          </c:cat>
          <c:val>
            <c:numRef>
              <c:f>'Monte '!$C$22:$I$22</c:f>
              <c:numCache>
                <c:formatCode>General</c:formatCode>
                <c:ptCount val="7"/>
                <c:pt idx="0">
                  <c:v>99.99</c:v>
                </c:pt>
                <c:pt idx="1">
                  <c:v>99.99</c:v>
                </c:pt>
                <c:pt idx="2">
                  <c:v>99.98</c:v>
                </c:pt>
                <c:pt idx="3">
                  <c:v>99.88</c:v>
                </c:pt>
                <c:pt idx="4">
                  <c:v>99.85</c:v>
                </c:pt>
                <c:pt idx="5">
                  <c:v>99.75</c:v>
                </c:pt>
                <c:pt idx="6">
                  <c:v>99.74</c:v>
                </c:pt>
              </c:numCache>
            </c:numRef>
          </c:val>
          <c:extLst>
            <c:ext xmlns:c16="http://schemas.microsoft.com/office/drawing/2014/chart" uri="{C3380CC4-5D6E-409C-BE32-E72D297353CC}">
              <c16:uniqueId val="{00000000-DABE-408D-8B66-AA4F989BDCFC}"/>
            </c:ext>
          </c:extLst>
        </c:ser>
        <c:ser>
          <c:idx val="1"/>
          <c:order val="1"/>
          <c:tx>
            <c:strRef>
              <c:f>'Monte '!$B$23</c:f>
              <c:strCache>
                <c:ptCount val="1"/>
                <c:pt idx="0">
                  <c:v>reduceCounts</c:v>
                </c:pt>
              </c:strCache>
            </c:strRef>
          </c:tx>
          <c:spPr>
            <a:solidFill>
              <a:schemeClr val="accent2"/>
            </a:solidFill>
            <a:ln>
              <a:noFill/>
            </a:ln>
            <a:effectLst/>
          </c:spPr>
          <c:invertIfNegative val="0"/>
          <c:cat>
            <c:numRef>
              <c:f>'Monte '!$C$21:$I$21</c:f>
              <c:numCache>
                <c:formatCode>General</c:formatCode>
                <c:ptCount val="7"/>
                <c:pt idx="0">
                  <c:v>256</c:v>
                </c:pt>
                <c:pt idx="1">
                  <c:v>512</c:v>
                </c:pt>
                <c:pt idx="2">
                  <c:v>1024</c:v>
                </c:pt>
                <c:pt idx="3">
                  <c:v>16384</c:v>
                </c:pt>
                <c:pt idx="4">
                  <c:v>131072</c:v>
                </c:pt>
                <c:pt idx="5">
                  <c:v>1048576</c:v>
                </c:pt>
                <c:pt idx="6">
                  <c:v>16777216</c:v>
                </c:pt>
              </c:numCache>
            </c:numRef>
          </c:cat>
          <c:val>
            <c:numRef>
              <c:f>'Monte '!$C$23:$I$23</c:f>
              <c:numCache>
                <c:formatCode>General</c:formatCode>
                <c:ptCount val="7"/>
                <c:pt idx="0">
                  <c:v>0.01</c:v>
                </c:pt>
                <c:pt idx="1">
                  <c:v>0.01</c:v>
                </c:pt>
                <c:pt idx="2">
                  <c:v>0.02</c:v>
                </c:pt>
                <c:pt idx="3">
                  <c:v>0.09</c:v>
                </c:pt>
                <c:pt idx="4">
                  <c:v>0.13</c:v>
                </c:pt>
                <c:pt idx="5">
                  <c:v>0.19</c:v>
                </c:pt>
                <c:pt idx="6">
                  <c:v>0.19</c:v>
                </c:pt>
              </c:numCache>
            </c:numRef>
          </c:val>
          <c:extLst>
            <c:ext xmlns:c16="http://schemas.microsoft.com/office/drawing/2014/chart" uri="{C3380CC4-5D6E-409C-BE32-E72D297353CC}">
              <c16:uniqueId val="{00000001-DABE-408D-8B66-AA4F989BDCFC}"/>
            </c:ext>
          </c:extLst>
        </c:ser>
        <c:ser>
          <c:idx val="2"/>
          <c:order val="2"/>
          <c:tx>
            <c:strRef>
              <c:f>'Monte '!$B$24</c:f>
              <c:strCache>
                <c:ptCount val="1"/>
                <c:pt idx="0">
                  <c:v>[CUDA memcpy HtoD]</c:v>
                </c:pt>
              </c:strCache>
            </c:strRef>
          </c:tx>
          <c:spPr>
            <a:solidFill>
              <a:schemeClr val="accent3"/>
            </a:solidFill>
            <a:ln>
              <a:noFill/>
            </a:ln>
            <a:effectLst/>
          </c:spPr>
          <c:invertIfNegative val="0"/>
          <c:cat>
            <c:numRef>
              <c:f>'Monte '!$C$21:$I$21</c:f>
              <c:numCache>
                <c:formatCode>General</c:formatCode>
                <c:ptCount val="7"/>
                <c:pt idx="0">
                  <c:v>256</c:v>
                </c:pt>
                <c:pt idx="1">
                  <c:v>512</c:v>
                </c:pt>
                <c:pt idx="2">
                  <c:v>1024</c:v>
                </c:pt>
                <c:pt idx="3">
                  <c:v>16384</c:v>
                </c:pt>
                <c:pt idx="4">
                  <c:v>131072</c:v>
                </c:pt>
                <c:pt idx="5">
                  <c:v>1048576</c:v>
                </c:pt>
                <c:pt idx="6">
                  <c:v>16777216</c:v>
                </c:pt>
              </c:numCache>
            </c:numRef>
          </c:cat>
          <c:val>
            <c:numRef>
              <c:f>'Monte '!$C$24:$I$24</c:f>
              <c:numCache>
                <c:formatCode>General</c:formatCode>
                <c:ptCount val="7"/>
                <c:pt idx="0">
                  <c:v>0</c:v>
                </c:pt>
                <c:pt idx="1">
                  <c:v>0</c:v>
                </c:pt>
                <c:pt idx="2">
                  <c:v>0</c:v>
                </c:pt>
                <c:pt idx="3">
                  <c:v>0.03</c:v>
                </c:pt>
                <c:pt idx="4">
                  <c:v>0.03</c:v>
                </c:pt>
                <c:pt idx="5">
                  <c:v>0.06</c:v>
                </c:pt>
                <c:pt idx="6">
                  <c:v>7.0000000000000007E-2</c:v>
                </c:pt>
              </c:numCache>
            </c:numRef>
          </c:val>
          <c:extLst>
            <c:ext xmlns:c16="http://schemas.microsoft.com/office/drawing/2014/chart" uri="{C3380CC4-5D6E-409C-BE32-E72D297353CC}">
              <c16:uniqueId val="{00000002-DABE-408D-8B66-AA4F989BDCFC}"/>
            </c:ext>
          </c:extLst>
        </c:ser>
        <c:ser>
          <c:idx val="3"/>
          <c:order val="3"/>
          <c:tx>
            <c:strRef>
              <c:f>'Monte '!$B$25</c:f>
              <c:strCache>
                <c:ptCount val="1"/>
                <c:pt idx="0">
                  <c:v>[CUDA memcpy DtoH]</c:v>
                </c:pt>
              </c:strCache>
            </c:strRef>
          </c:tx>
          <c:spPr>
            <a:solidFill>
              <a:schemeClr val="accent4"/>
            </a:solidFill>
            <a:ln>
              <a:noFill/>
            </a:ln>
            <a:effectLst/>
          </c:spPr>
          <c:invertIfNegative val="0"/>
          <c:cat>
            <c:numRef>
              <c:f>'Monte '!$C$21:$I$21</c:f>
              <c:numCache>
                <c:formatCode>General</c:formatCode>
                <c:ptCount val="7"/>
                <c:pt idx="0">
                  <c:v>256</c:v>
                </c:pt>
                <c:pt idx="1">
                  <c:v>512</c:v>
                </c:pt>
                <c:pt idx="2">
                  <c:v>1024</c:v>
                </c:pt>
                <c:pt idx="3">
                  <c:v>16384</c:v>
                </c:pt>
                <c:pt idx="4">
                  <c:v>131072</c:v>
                </c:pt>
                <c:pt idx="5">
                  <c:v>1048576</c:v>
                </c:pt>
                <c:pt idx="6">
                  <c:v>16777216</c:v>
                </c:pt>
              </c:numCache>
            </c:numRef>
          </c:cat>
          <c:val>
            <c:numRef>
              <c:f>'Monte '!$C$25:$I$25</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DABE-408D-8B66-AA4F989BDCFC}"/>
            </c:ext>
          </c:extLst>
        </c:ser>
        <c:dLbls>
          <c:showLegendKey val="0"/>
          <c:showVal val="0"/>
          <c:showCatName val="0"/>
          <c:showSerName val="0"/>
          <c:showPercent val="0"/>
          <c:showBubbleSize val="0"/>
        </c:dLbls>
        <c:gapWidth val="150"/>
        <c:overlap val="100"/>
        <c:axId val="1775836879"/>
        <c:axId val="1775838319"/>
      </c:barChart>
      <c:catAx>
        <c:axId val="1775836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838319"/>
        <c:crosses val="autoZero"/>
        <c:auto val="1"/>
        <c:lblAlgn val="ctr"/>
        <c:lblOffset val="100"/>
        <c:noMultiLvlLbl val="0"/>
      </c:catAx>
      <c:valAx>
        <c:axId val="177583831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83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 Carlo: GPU Activities</a:t>
            </a:r>
            <a:r>
              <a:rPr lang="en-US" baseline="0"/>
              <a:t>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'!$B$9</c:f>
              <c:strCache>
                <c:ptCount val="1"/>
                <c:pt idx="0">
                  <c:v>generatePoints</c:v>
                </c:pt>
              </c:strCache>
            </c:strRef>
          </c:tx>
          <c:spPr>
            <a:solidFill>
              <a:schemeClr val="accent1"/>
            </a:solidFill>
            <a:ln>
              <a:noFill/>
            </a:ln>
            <a:effectLst/>
          </c:spPr>
          <c:invertIfNegative val="0"/>
          <c:cat>
            <c:numRef>
              <c:f>'Monte '!$C$8:$I$8</c:f>
              <c:numCache>
                <c:formatCode>General</c:formatCode>
                <c:ptCount val="7"/>
                <c:pt idx="0">
                  <c:v>256</c:v>
                </c:pt>
                <c:pt idx="1">
                  <c:v>512</c:v>
                </c:pt>
                <c:pt idx="2">
                  <c:v>1024</c:v>
                </c:pt>
                <c:pt idx="3">
                  <c:v>16384</c:v>
                </c:pt>
                <c:pt idx="4">
                  <c:v>131072</c:v>
                </c:pt>
                <c:pt idx="5">
                  <c:v>1048576</c:v>
                </c:pt>
                <c:pt idx="6">
                  <c:v>16777216</c:v>
                </c:pt>
              </c:numCache>
            </c:numRef>
          </c:cat>
          <c:val>
            <c:numRef>
              <c:f>'Monte '!$C$9:$I$9</c:f>
              <c:numCache>
                <c:formatCode>General</c:formatCode>
                <c:ptCount val="7"/>
                <c:pt idx="0">
                  <c:v>61205</c:v>
                </c:pt>
                <c:pt idx="1">
                  <c:v>62582</c:v>
                </c:pt>
                <c:pt idx="2">
                  <c:v>62559</c:v>
                </c:pt>
                <c:pt idx="3">
                  <c:v>66966</c:v>
                </c:pt>
                <c:pt idx="4">
                  <c:v>353320</c:v>
                </c:pt>
                <c:pt idx="5">
                  <c:v>2626700</c:v>
                </c:pt>
                <c:pt idx="6">
                  <c:v>38449800</c:v>
                </c:pt>
              </c:numCache>
            </c:numRef>
          </c:val>
          <c:extLst>
            <c:ext xmlns:c16="http://schemas.microsoft.com/office/drawing/2014/chart" uri="{C3380CC4-5D6E-409C-BE32-E72D297353CC}">
              <c16:uniqueId val="{00000000-444A-4D87-B5BF-C3278E0C080D}"/>
            </c:ext>
          </c:extLst>
        </c:ser>
        <c:ser>
          <c:idx val="1"/>
          <c:order val="1"/>
          <c:tx>
            <c:strRef>
              <c:f>'Monte '!$B$10</c:f>
              <c:strCache>
                <c:ptCount val="1"/>
                <c:pt idx="0">
                  <c:v>reduceCounts</c:v>
                </c:pt>
              </c:strCache>
            </c:strRef>
          </c:tx>
          <c:spPr>
            <a:solidFill>
              <a:schemeClr val="accent2"/>
            </a:solidFill>
            <a:ln>
              <a:noFill/>
            </a:ln>
            <a:effectLst/>
          </c:spPr>
          <c:invertIfNegative val="0"/>
          <c:cat>
            <c:numRef>
              <c:f>'Monte '!$C$8:$I$8</c:f>
              <c:numCache>
                <c:formatCode>General</c:formatCode>
                <c:ptCount val="7"/>
                <c:pt idx="0">
                  <c:v>256</c:v>
                </c:pt>
                <c:pt idx="1">
                  <c:v>512</c:v>
                </c:pt>
                <c:pt idx="2">
                  <c:v>1024</c:v>
                </c:pt>
                <c:pt idx="3">
                  <c:v>16384</c:v>
                </c:pt>
                <c:pt idx="4">
                  <c:v>131072</c:v>
                </c:pt>
                <c:pt idx="5">
                  <c:v>1048576</c:v>
                </c:pt>
                <c:pt idx="6">
                  <c:v>16777216</c:v>
                </c:pt>
              </c:numCache>
            </c:numRef>
          </c:cat>
          <c:val>
            <c:numRef>
              <c:f>'Monte '!$C$10:$I$10</c:f>
              <c:numCache>
                <c:formatCode>General</c:formatCode>
                <c:ptCount val="7"/>
                <c:pt idx="0">
                  <c:v>3.008</c:v>
                </c:pt>
                <c:pt idx="1">
                  <c:v>4.0640000000000001</c:v>
                </c:pt>
                <c:pt idx="2">
                  <c:v>5.8550000000000004</c:v>
                </c:pt>
                <c:pt idx="3">
                  <c:v>61.759</c:v>
                </c:pt>
                <c:pt idx="4">
                  <c:v>446.72</c:v>
                </c:pt>
                <c:pt idx="5">
                  <c:v>4915.6000000000004</c:v>
                </c:pt>
                <c:pt idx="6">
                  <c:v>72673</c:v>
                </c:pt>
              </c:numCache>
            </c:numRef>
          </c:val>
          <c:extLst>
            <c:ext xmlns:c16="http://schemas.microsoft.com/office/drawing/2014/chart" uri="{C3380CC4-5D6E-409C-BE32-E72D297353CC}">
              <c16:uniqueId val="{00000001-444A-4D87-B5BF-C3278E0C080D}"/>
            </c:ext>
          </c:extLst>
        </c:ser>
        <c:ser>
          <c:idx val="2"/>
          <c:order val="2"/>
          <c:tx>
            <c:strRef>
              <c:f>'Monte '!$B$11</c:f>
              <c:strCache>
                <c:ptCount val="1"/>
                <c:pt idx="0">
                  <c:v>[CUDA memcpy HtoD]</c:v>
                </c:pt>
              </c:strCache>
            </c:strRef>
          </c:tx>
          <c:spPr>
            <a:solidFill>
              <a:schemeClr val="accent3"/>
            </a:solidFill>
            <a:ln>
              <a:noFill/>
            </a:ln>
            <a:effectLst/>
          </c:spPr>
          <c:invertIfNegative val="0"/>
          <c:cat>
            <c:numRef>
              <c:f>'Monte '!$C$8:$I$8</c:f>
              <c:numCache>
                <c:formatCode>General</c:formatCode>
                <c:ptCount val="7"/>
                <c:pt idx="0">
                  <c:v>256</c:v>
                </c:pt>
                <c:pt idx="1">
                  <c:v>512</c:v>
                </c:pt>
                <c:pt idx="2">
                  <c:v>1024</c:v>
                </c:pt>
                <c:pt idx="3">
                  <c:v>16384</c:v>
                </c:pt>
                <c:pt idx="4">
                  <c:v>131072</c:v>
                </c:pt>
                <c:pt idx="5">
                  <c:v>1048576</c:v>
                </c:pt>
                <c:pt idx="6">
                  <c:v>16777216</c:v>
                </c:pt>
              </c:numCache>
            </c:numRef>
          </c:cat>
          <c:val>
            <c:numRef>
              <c:f>'Monte '!$C$11:$I$11</c:f>
              <c:numCache>
                <c:formatCode>General</c:formatCode>
                <c:ptCount val="7"/>
                <c:pt idx="0">
                  <c:v>1.984</c:v>
                </c:pt>
                <c:pt idx="1">
                  <c:v>2.1440000000000001</c:v>
                </c:pt>
                <c:pt idx="2">
                  <c:v>2.464</c:v>
                </c:pt>
                <c:pt idx="3">
                  <c:v>14.016999999999999</c:v>
                </c:pt>
                <c:pt idx="4">
                  <c:v>88.48</c:v>
                </c:pt>
                <c:pt idx="5">
                  <c:v>1667.4</c:v>
                </c:pt>
                <c:pt idx="6">
                  <c:v>28609</c:v>
                </c:pt>
              </c:numCache>
            </c:numRef>
          </c:val>
          <c:extLst>
            <c:ext xmlns:c16="http://schemas.microsoft.com/office/drawing/2014/chart" uri="{C3380CC4-5D6E-409C-BE32-E72D297353CC}">
              <c16:uniqueId val="{00000002-444A-4D87-B5BF-C3278E0C080D}"/>
            </c:ext>
          </c:extLst>
        </c:ser>
        <c:ser>
          <c:idx val="3"/>
          <c:order val="3"/>
          <c:tx>
            <c:strRef>
              <c:f>'Monte '!$B$12</c:f>
              <c:strCache>
                <c:ptCount val="1"/>
                <c:pt idx="0">
                  <c:v>[CUDA memcpy DtoH]</c:v>
                </c:pt>
              </c:strCache>
            </c:strRef>
          </c:tx>
          <c:spPr>
            <a:solidFill>
              <a:schemeClr val="accent4"/>
            </a:solidFill>
            <a:ln>
              <a:noFill/>
            </a:ln>
            <a:effectLst/>
          </c:spPr>
          <c:invertIfNegative val="0"/>
          <c:cat>
            <c:numRef>
              <c:f>'Monte '!$C$8:$I$8</c:f>
              <c:numCache>
                <c:formatCode>General</c:formatCode>
                <c:ptCount val="7"/>
                <c:pt idx="0">
                  <c:v>256</c:v>
                </c:pt>
                <c:pt idx="1">
                  <c:v>512</c:v>
                </c:pt>
                <c:pt idx="2">
                  <c:v>1024</c:v>
                </c:pt>
                <c:pt idx="3">
                  <c:v>16384</c:v>
                </c:pt>
                <c:pt idx="4">
                  <c:v>131072</c:v>
                </c:pt>
                <c:pt idx="5">
                  <c:v>1048576</c:v>
                </c:pt>
                <c:pt idx="6">
                  <c:v>16777216</c:v>
                </c:pt>
              </c:numCache>
            </c:numRef>
          </c:cat>
          <c:val>
            <c:numRef>
              <c:f>'Monte '!$C$12:$I$12</c:f>
              <c:numCache>
                <c:formatCode>General</c:formatCode>
                <c:ptCount val="7"/>
                <c:pt idx="0">
                  <c:v>1.8879999999999999</c:v>
                </c:pt>
                <c:pt idx="1">
                  <c:v>1.92</c:v>
                </c:pt>
                <c:pt idx="2">
                  <c:v>1.8879999999999999</c:v>
                </c:pt>
                <c:pt idx="3">
                  <c:v>1.952</c:v>
                </c:pt>
                <c:pt idx="4">
                  <c:v>1.8240000000000001</c:v>
                </c:pt>
                <c:pt idx="5">
                  <c:v>1.92</c:v>
                </c:pt>
                <c:pt idx="6">
                  <c:v>2.976</c:v>
                </c:pt>
              </c:numCache>
            </c:numRef>
          </c:val>
          <c:extLst>
            <c:ext xmlns:c16="http://schemas.microsoft.com/office/drawing/2014/chart" uri="{C3380CC4-5D6E-409C-BE32-E72D297353CC}">
              <c16:uniqueId val="{00000003-444A-4D87-B5BF-C3278E0C080D}"/>
            </c:ext>
          </c:extLst>
        </c:ser>
        <c:dLbls>
          <c:showLegendKey val="0"/>
          <c:showVal val="0"/>
          <c:showCatName val="0"/>
          <c:showSerName val="0"/>
          <c:showPercent val="0"/>
          <c:showBubbleSize val="0"/>
        </c:dLbls>
        <c:gapWidth val="150"/>
        <c:overlap val="100"/>
        <c:axId val="1466633967"/>
        <c:axId val="1466634447"/>
      </c:barChart>
      <c:catAx>
        <c:axId val="146663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Generate</a:t>
                </a:r>
                <a:r>
                  <a:rPr lang="en-US" baseline="0"/>
                  <a:t>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34447"/>
        <c:crosses val="autoZero"/>
        <c:auto val="1"/>
        <c:lblAlgn val="ctr"/>
        <c:lblOffset val="100"/>
        <c:noMultiLvlLbl val="0"/>
      </c:catAx>
      <c:valAx>
        <c:axId val="146663444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3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API Calls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'!$B$27</c:f>
              <c:strCache>
                <c:ptCount val="1"/>
                <c:pt idx="0">
                  <c:v>cudaMalloc</c:v>
                </c:pt>
              </c:strCache>
            </c:strRef>
          </c:tx>
          <c:spPr>
            <a:solidFill>
              <a:schemeClr val="accent1"/>
            </a:solidFill>
            <a:ln>
              <a:noFill/>
            </a:ln>
            <a:effectLst/>
          </c:spPr>
          <c:invertIfNegative val="0"/>
          <c:cat>
            <c:numRef>
              <c:f>'Monte '!$C$26:$I$26</c:f>
              <c:numCache>
                <c:formatCode>General</c:formatCode>
                <c:ptCount val="7"/>
                <c:pt idx="0">
                  <c:v>256</c:v>
                </c:pt>
                <c:pt idx="1">
                  <c:v>512</c:v>
                </c:pt>
                <c:pt idx="2">
                  <c:v>1024</c:v>
                </c:pt>
                <c:pt idx="3">
                  <c:v>16384</c:v>
                </c:pt>
                <c:pt idx="4">
                  <c:v>131072</c:v>
                </c:pt>
                <c:pt idx="5">
                  <c:v>1048576</c:v>
                </c:pt>
                <c:pt idx="6">
                  <c:v>16777216</c:v>
                </c:pt>
              </c:numCache>
            </c:numRef>
          </c:cat>
          <c:val>
            <c:numRef>
              <c:f>'Monte '!$C$27:$I$27</c:f>
              <c:numCache>
                <c:formatCode>General</c:formatCode>
                <c:ptCount val="7"/>
                <c:pt idx="0">
                  <c:v>58.39</c:v>
                </c:pt>
                <c:pt idx="1">
                  <c:v>57.98</c:v>
                </c:pt>
                <c:pt idx="2">
                  <c:v>59.59</c:v>
                </c:pt>
                <c:pt idx="3">
                  <c:v>56.39</c:v>
                </c:pt>
                <c:pt idx="4">
                  <c:v>78.08</c:v>
                </c:pt>
                <c:pt idx="5">
                  <c:v>3.67</c:v>
                </c:pt>
                <c:pt idx="6">
                  <c:v>0.27</c:v>
                </c:pt>
              </c:numCache>
            </c:numRef>
          </c:val>
          <c:extLst>
            <c:ext xmlns:c16="http://schemas.microsoft.com/office/drawing/2014/chart" uri="{C3380CC4-5D6E-409C-BE32-E72D297353CC}">
              <c16:uniqueId val="{00000000-EA65-4638-8A7B-E04E9C3B4122}"/>
            </c:ext>
          </c:extLst>
        </c:ser>
        <c:ser>
          <c:idx val="1"/>
          <c:order val="1"/>
          <c:tx>
            <c:strRef>
              <c:f>'Monte '!$B$28</c:f>
              <c:strCache>
                <c:ptCount val="1"/>
                <c:pt idx="0">
                  <c:v>cudaDeviceSynchronize</c:v>
                </c:pt>
              </c:strCache>
            </c:strRef>
          </c:tx>
          <c:spPr>
            <a:solidFill>
              <a:schemeClr val="accent2"/>
            </a:solidFill>
            <a:ln>
              <a:noFill/>
            </a:ln>
            <a:effectLst/>
          </c:spPr>
          <c:invertIfNegative val="0"/>
          <c:cat>
            <c:numRef>
              <c:f>'Monte '!$C$26:$I$26</c:f>
              <c:numCache>
                <c:formatCode>General</c:formatCode>
                <c:ptCount val="7"/>
                <c:pt idx="0">
                  <c:v>256</c:v>
                </c:pt>
                <c:pt idx="1">
                  <c:v>512</c:v>
                </c:pt>
                <c:pt idx="2">
                  <c:v>1024</c:v>
                </c:pt>
                <c:pt idx="3">
                  <c:v>16384</c:v>
                </c:pt>
                <c:pt idx="4">
                  <c:v>131072</c:v>
                </c:pt>
                <c:pt idx="5">
                  <c:v>1048576</c:v>
                </c:pt>
                <c:pt idx="6">
                  <c:v>16777216</c:v>
                </c:pt>
              </c:numCache>
            </c:numRef>
          </c:cat>
          <c:val>
            <c:numRef>
              <c:f>'Monte '!$C$28:$I$28</c:f>
              <c:numCache>
                <c:formatCode>General</c:formatCode>
                <c:ptCount val="7"/>
                <c:pt idx="0">
                  <c:v>38.07</c:v>
                </c:pt>
                <c:pt idx="1">
                  <c:v>38.51</c:v>
                </c:pt>
                <c:pt idx="2">
                  <c:v>37.005000000000003</c:v>
                </c:pt>
                <c:pt idx="3">
                  <c:v>40.17</c:v>
                </c:pt>
                <c:pt idx="4">
                  <c:v>20.62</c:v>
                </c:pt>
                <c:pt idx="5">
                  <c:v>96.03</c:v>
                </c:pt>
                <c:pt idx="6">
                  <c:v>99.64</c:v>
                </c:pt>
              </c:numCache>
            </c:numRef>
          </c:val>
          <c:extLst>
            <c:ext xmlns:c16="http://schemas.microsoft.com/office/drawing/2014/chart" uri="{C3380CC4-5D6E-409C-BE32-E72D297353CC}">
              <c16:uniqueId val="{00000001-EA65-4638-8A7B-E04E9C3B4122}"/>
            </c:ext>
          </c:extLst>
        </c:ser>
        <c:ser>
          <c:idx val="2"/>
          <c:order val="2"/>
          <c:tx>
            <c:strRef>
              <c:f>'Monte '!$B$29</c:f>
              <c:strCache>
                <c:ptCount val="1"/>
                <c:pt idx="0">
                  <c:v>cudaLaunchKernel</c:v>
                </c:pt>
              </c:strCache>
            </c:strRef>
          </c:tx>
          <c:spPr>
            <a:solidFill>
              <a:schemeClr val="accent3"/>
            </a:solidFill>
            <a:ln>
              <a:noFill/>
            </a:ln>
            <a:effectLst/>
          </c:spPr>
          <c:invertIfNegative val="0"/>
          <c:cat>
            <c:numRef>
              <c:f>'Monte '!$C$26:$I$26</c:f>
              <c:numCache>
                <c:formatCode>General</c:formatCode>
                <c:ptCount val="7"/>
                <c:pt idx="0">
                  <c:v>256</c:v>
                </c:pt>
                <c:pt idx="1">
                  <c:v>512</c:v>
                </c:pt>
                <c:pt idx="2">
                  <c:v>1024</c:v>
                </c:pt>
                <c:pt idx="3">
                  <c:v>16384</c:v>
                </c:pt>
                <c:pt idx="4">
                  <c:v>131072</c:v>
                </c:pt>
                <c:pt idx="5">
                  <c:v>1048576</c:v>
                </c:pt>
                <c:pt idx="6">
                  <c:v>16777216</c:v>
                </c:pt>
              </c:numCache>
            </c:numRef>
          </c:cat>
          <c:val>
            <c:numRef>
              <c:f>'Monte '!$C$29:$I$29</c:f>
              <c:numCache>
                <c:formatCode>General</c:formatCode>
                <c:ptCount val="7"/>
                <c:pt idx="0">
                  <c:v>3.4</c:v>
                </c:pt>
                <c:pt idx="1">
                  <c:v>3.37</c:v>
                </c:pt>
                <c:pt idx="2">
                  <c:v>3.22</c:v>
                </c:pt>
                <c:pt idx="3">
                  <c:v>3.29</c:v>
                </c:pt>
                <c:pt idx="4">
                  <c:v>1.19</c:v>
                </c:pt>
                <c:pt idx="5">
                  <c:v>0.21</c:v>
                </c:pt>
                <c:pt idx="6">
                  <c:v>0.02</c:v>
                </c:pt>
              </c:numCache>
            </c:numRef>
          </c:val>
          <c:extLst>
            <c:ext xmlns:c16="http://schemas.microsoft.com/office/drawing/2014/chart" uri="{C3380CC4-5D6E-409C-BE32-E72D297353CC}">
              <c16:uniqueId val="{00000002-EA65-4638-8A7B-E04E9C3B4122}"/>
            </c:ext>
          </c:extLst>
        </c:ser>
        <c:ser>
          <c:idx val="3"/>
          <c:order val="3"/>
          <c:tx>
            <c:strRef>
              <c:f>'Monte '!$B$30</c:f>
              <c:strCache>
                <c:ptCount val="1"/>
                <c:pt idx="0">
                  <c:v>cuDeviceGetAttribute</c:v>
                </c:pt>
              </c:strCache>
            </c:strRef>
          </c:tx>
          <c:spPr>
            <a:solidFill>
              <a:schemeClr val="accent4"/>
            </a:solidFill>
            <a:ln>
              <a:noFill/>
            </a:ln>
            <a:effectLst/>
          </c:spPr>
          <c:invertIfNegative val="0"/>
          <c:cat>
            <c:numRef>
              <c:f>'Monte '!$C$26:$I$26</c:f>
              <c:numCache>
                <c:formatCode>General</c:formatCode>
                <c:ptCount val="7"/>
                <c:pt idx="0">
                  <c:v>256</c:v>
                </c:pt>
                <c:pt idx="1">
                  <c:v>512</c:v>
                </c:pt>
                <c:pt idx="2">
                  <c:v>1024</c:v>
                </c:pt>
                <c:pt idx="3">
                  <c:v>16384</c:v>
                </c:pt>
                <c:pt idx="4">
                  <c:v>131072</c:v>
                </c:pt>
                <c:pt idx="5">
                  <c:v>1048576</c:v>
                </c:pt>
                <c:pt idx="6">
                  <c:v>16777216</c:v>
                </c:pt>
              </c:numCache>
            </c:numRef>
          </c:cat>
          <c:val>
            <c:numRef>
              <c:f>'Monte '!$C$30:$I$30</c:f>
              <c:numCache>
                <c:formatCode>General</c:formatCode>
                <c:ptCount val="7"/>
                <c:pt idx="0">
                  <c:v>0.09</c:v>
                </c:pt>
                <c:pt idx="1">
                  <c:v>0.09</c:v>
                </c:pt>
                <c:pt idx="2">
                  <c:v>0.08</c:v>
                </c:pt>
                <c:pt idx="3">
                  <c:v>7.0000000000000007E-2</c:v>
                </c:pt>
                <c:pt idx="4">
                  <c:v>0.06</c:v>
                </c:pt>
                <c:pt idx="5">
                  <c:v>0</c:v>
                </c:pt>
                <c:pt idx="6">
                  <c:v>0</c:v>
                </c:pt>
              </c:numCache>
            </c:numRef>
          </c:val>
          <c:extLst>
            <c:ext xmlns:c16="http://schemas.microsoft.com/office/drawing/2014/chart" uri="{C3380CC4-5D6E-409C-BE32-E72D297353CC}">
              <c16:uniqueId val="{00000003-EA65-4638-8A7B-E04E9C3B4122}"/>
            </c:ext>
          </c:extLst>
        </c:ser>
        <c:ser>
          <c:idx val="4"/>
          <c:order val="4"/>
          <c:tx>
            <c:strRef>
              <c:f>'Monte '!$B$31</c:f>
              <c:strCache>
                <c:ptCount val="1"/>
                <c:pt idx="0">
                  <c:v>cudaMemCpy</c:v>
                </c:pt>
              </c:strCache>
            </c:strRef>
          </c:tx>
          <c:spPr>
            <a:solidFill>
              <a:schemeClr val="accent5"/>
            </a:solidFill>
            <a:ln>
              <a:noFill/>
            </a:ln>
            <a:effectLst/>
          </c:spPr>
          <c:invertIfNegative val="0"/>
          <c:cat>
            <c:numRef>
              <c:f>'Monte '!$C$26:$I$26</c:f>
              <c:numCache>
                <c:formatCode>General</c:formatCode>
                <c:ptCount val="7"/>
                <c:pt idx="0">
                  <c:v>256</c:v>
                </c:pt>
                <c:pt idx="1">
                  <c:v>512</c:v>
                </c:pt>
                <c:pt idx="2">
                  <c:v>1024</c:v>
                </c:pt>
                <c:pt idx="3">
                  <c:v>16384</c:v>
                </c:pt>
                <c:pt idx="4">
                  <c:v>131072</c:v>
                </c:pt>
                <c:pt idx="5">
                  <c:v>1048576</c:v>
                </c:pt>
                <c:pt idx="6">
                  <c:v>16777216</c:v>
                </c:pt>
              </c:numCache>
            </c:numRef>
          </c:cat>
          <c:val>
            <c:numRef>
              <c:f>'Monte '!$C$31:$I$31</c:f>
              <c:numCache>
                <c:formatCode>General</c:formatCode>
                <c:ptCount val="7"/>
                <c:pt idx="0">
                  <c:v>0.04</c:v>
                </c:pt>
                <c:pt idx="1">
                  <c:v>0.04</c:v>
                </c:pt>
                <c:pt idx="2">
                  <c:v>0.04</c:v>
                </c:pt>
                <c:pt idx="3">
                  <c:v>0.06</c:v>
                </c:pt>
                <c:pt idx="4">
                  <c:v>0.03</c:v>
                </c:pt>
                <c:pt idx="5">
                  <c:v>0.08</c:v>
                </c:pt>
                <c:pt idx="6">
                  <c:v>0.08</c:v>
                </c:pt>
              </c:numCache>
            </c:numRef>
          </c:val>
          <c:extLst>
            <c:ext xmlns:c16="http://schemas.microsoft.com/office/drawing/2014/chart" uri="{C3380CC4-5D6E-409C-BE32-E72D297353CC}">
              <c16:uniqueId val="{00000004-EA65-4638-8A7B-E04E9C3B4122}"/>
            </c:ext>
          </c:extLst>
        </c:ser>
        <c:dLbls>
          <c:showLegendKey val="0"/>
          <c:showVal val="0"/>
          <c:showCatName val="0"/>
          <c:showSerName val="0"/>
          <c:showPercent val="0"/>
          <c:showBubbleSize val="0"/>
        </c:dLbls>
        <c:gapWidth val="150"/>
        <c:overlap val="100"/>
        <c:axId val="1789261807"/>
        <c:axId val="1789259887"/>
      </c:barChart>
      <c:catAx>
        <c:axId val="178926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59887"/>
        <c:crosses val="autoZero"/>
        <c:auto val="1"/>
        <c:lblAlgn val="ctr"/>
        <c:lblOffset val="100"/>
        <c:noMultiLvlLbl val="0"/>
      </c:catAx>
      <c:valAx>
        <c:axId val="178925988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6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API Calls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'!$B$14</c:f>
              <c:strCache>
                <c:ptCount val="1"/>
                <c:pt idx="0">
                  <c:v>cudaMalloc</c:v>
                </c:pt>
              </c:strCache>
            </c:strRef>
          </c:tx>
          <c:spPr>
            <a:solidFill>
              <a:schemeClr val="accent1"/>
            </a:solidFill>
            <a:ln>
              <a:noFill/>
            </a:ln>
            <a:effectLst/>
          </c:spPr>
          <c:invertIfNegative val="0"/>
          <c:cat>
            <c:numRef>
              <c:f>'Monte '!$C$13:$I$13</c:f>
              <c:numCache>
                <c:formatCode>General</c:formatCode>
                <c:ptCount val="7"/>
                <c:pt idx="0">
                  <c:v>256</c:v>
                </c:pt>
                <c:pt idx="1">
                  <c:v>512</c:v>
                </c:pt>
                <c:pt idx="2">
                  <c:v>1024</c:v>
                </c:pt>
                <c:pt idx="3">
                  <c:v>16384</c:v>
                </c:pt>
                <c:pt idx="4">
                  <c:v>131072</c:v>
                </c:pt>
                <c:pt idx="5">
                  <c:v>1048576</c:v>
                </c:pt>
                <c:pt idx="6">
                  <c:v>16777216</c:v>
                </c:pt>
              </c:numCache>
            </c:numRef>
          </c:cat>
          <c:val>
            <c:numRef>
              <c:f>'Monte '!$C$14:$I$14</c:f>
              <c:numCache>
                <c:formatCode>General</c:formatCode>
                <c:ptCount val="7"/>
                <c:pt idx="0">
                  <c:v>93881</c:v>
                </c:pt>
                <c:pt idx="1">
                  <c:v>94210</c:v>
                </c:pt>
                <c:pt idx="2">
                  <c:v>100620</c:v>
                </c:pt>
                <c:pt idx="3">
                  <c:v>94085</c:v>
                </c:pt>
                <c:pt idx="4">
                  <c:v>93437</c:v>
                </c:pt>
                <c:pt idx="5">
                  <c:v>100690</c:v>
                </c:pt>
                <c:pt idx="6">
                  <c:v>104110</c:v>
                </c:pt>
              </c:numCache>
            </c:numRef>
          </c:val>
          <c:extLst>
            <c:ext xmlns:c16="http://schemas.microsoft.com/office/drawing/2014/chart" uri="{C3380CC4-5D6E-409C-BE32-E72D297353CC}">
              <c16:uniqueId val="{00000000-D617-4545-9F6A-5815D5BAEED1}"/>
            </c:ext>
          </c:extLst>
        </c:ser>
        <c:ser>
          <c:idx val="1"/>
          <c:order val="1"/>
          <c:tx>
            <c:strRef>
              <c:f>'Monte '!$B$15</c:f>
              <c:strCache>
                <c:ptCount val="1"/>
                <c:pt idx="0">
                  <c:v>cudaDeviceSynchronize</c:v>
                </c:pt>
              </c:strCache>
            </c:strRef>
          </c:tx>
          <c:spPr>
            <a:solidFill>
              <a:schemeClr val="accent2"/>
            </a:solidFill>
            <a:ln>
              <a:noFill/>
            </a:ln>
            <a:effectLst/>
          </c:spPr>
          <c:invertIfNegative val="0"/>
          <c:cat>
            <c:numRef>
              <c:f>'Monte '!$C$13:$I$13</c:f>
              <c:numCache>
                <c:formatCode>General</c:formatCode>
                <c:ptCount val="7"/>
                <c:pt idx="0">
                  <c:v>256</c:v>
                </c:pt>
                <c:pt idx="1">
                  <c:v>512</c:v>
                </c:pt>
                <c:pt idx="2">
                  <c:v>1024</c:v>
                </c:pt>
                <c:pt idx="3">
                  <c:v>16384</c:v>
                </c:pt>
                <c:pt idx="4">
                  <c:v>131072</c:v>
                </c:pt>
                <c:pt idx="5">
                  <c:v>1048576</c:v>
                </c:pt>
                <c:pt idx="6">
                  <c:v>16777216</c:v>
                </c:pt>
              </c:numCache>
            </c:numRef>
          </c:cat>
          <c:val>
            <c:numRef>
              <c:f>'Monte '!$C$15:$I$15</c:f>
              <c:numCache>
                <c:formatCode>General</c:formatCode>
                <c:ptCount val="7"/>
                <c:pt idx="0">
                  <c:v>61207</c:v>
                </c:pt>
                <c:pt idx="1">
                  <c:v>62555.86</c:v>
                </c:pt>
                <c:pt idx="2">
                  <c:v>62565</c:v>
                </c:pt>
                <c:pt idx="3">
                  <c:v>67027</c:v>
                </c:pt>
                <c:pt idx="4">
                  <c:v>353760</c:v>
                </c:pt>
                <c:pt idx="5">
                  <c:v>2631740</c:v>
                </c:pt>
                <c:pt idx="6">
                  <c:v>38522600</c:v>
                </c:pt>
              </c:numCache>
            </c:numRef>
          </c:val>
          <c:extLst>
            <c:ext xmlns:c16="http://schemas.microsoft.com/office/drawing/2014/chart" uri="{C3380CC4-5D6E-409C-BE32-E72D297353CC}">
              <c16:uniqueId val="{00000001-D617-4545-9F6A-5815D5BAEED1}"/>
            </c:ext>
          </c:extLst>
        </c:ser>
        <c:ser>
          <c:idx val="2"/>
          <c:order val="2"/>
          <c:tx>
            <c:strRef>
              <c:f>'Monte '!$B$16</c:f>
              <c:strCache>
                <c:ptCount val="1"/>
                <c:pt idx="0">
                  <c:v>cudaLaunchKernel</c:v>
                </c:pt>
              </c:strCache>
            </c:strRef>
          </c:tx>
          <c:spPr>
            <a:solidFill>
              <a:schemeClr val="accent3"/>
            </a:solidFill>
            <a:ln>
              <a:noFill/>
            </a:ln>
            <a:effectLst/>
          </c:spPr>
          <c:invertIfNegative val="0"/>
          <c:cat>
            <c:numRef>
              <c:f>'Monte '!$C$13:$I$13</c:f>
              <c:numCache>
                <c:formatCode>General</c:formatCode>
                <c:ptCount val="7"/>
                <c:pt idx="0">
                  <c:v>256</c:v>
                </c:pt>
                <c:pt idx="1">
                  <c:v>512</c:v>
                </c:pt>
                <c:pt idx="2">
                  <c:v>1024</c:v>
                </c:pt>
                <c:pt idx="3">
                  <c:v>16384</c:v>
                </c:pt>
                <c:pt idx="4">
                  <c:v>131072</c:v>
                </c:pt>
                <c:pt idx="5">
                  <c:v>1048576</c:v>
                </c:pt>
                <c:pt idx="6">
                  <c:v>16777216</c:v>
                </c:pt>
              </c:numCache>
            </c:numRef>
          </c:cat>
          <c:val>
            <c:numRef>
              <c:f>'Monte '!$C$16:$I$16</c:f>
              <c:numCache>
                <c:formatCode>General</c:formatCode>
                <c:ptCount val="7"/>
                <c:pt idx="0">
                  <c:v>5473.1</c:v>
                </c:pt>
                <c:pt idx="1">
                  <c:v>5472.5</c:v>
                </c:pt>
                <c:pt idx="2">
                  <c:v>5455</c:v>
                </c:pt>
                <c:pt idx="3">
                  <c:v>5489.9</c:v>
                </c:pt>
                <c:pt idx="4">
                  <c:v>5403</c:v>
                </c:pt>
                <c:pt idx="5">
                  <c:v>5764.4000000000005</c:v>
                </c:pt>
                <c:pt idx="6">
                  <c:v>5916.5</c:v>
                </c:pt>
              </c:numCache>
            </c:numRef>
          </c:val>
          <c:extLst>
            <c:ext xmlns:c16="http://schemas.microsoft.com/office/drawing/2014/chart" uri="{C3380CC4-5D6E-409C-BE32-E72D297353CC}">
              <c16:uniqueId val="{00000002-D617-4545-9F6A-5815D5BAEED1}"/>
            </c:ext>
          </c:extLst>
        </c:ser>
        <c:ser>
          <c:idx val="3"/>
          <c:order val="3"/>
          <c:tx>
            <c:strRef>
              <c:f>'Monte '!$B$17</c:f>
              <c:strCache>
                <c:ptCount val="1"/>
                <c:pt idx="0">
                  <c:v>cuDeviceGetAttribute</c:v>
                </c:pt>
              </c:strCache>
            </c:strRef>
          </c:tx>
          <c:spPr>
            <a:solidFill>
              <a:schemeClr val="accent4"/>
            </a:solidFill>
            <a:ln>
              <a:noFill/>
            </a:ln>
            <a:effectLst/>
          </c:spPr>
          <c:invertIfNegative val="0"/>
          <c:cat>
            <c:numRef>
              <c:f>'Monte '!$C$13:$I$13</c:f>
              <c:numCache>
                <c:formatCode>General</c:formatCode>
                <c:ptCount val="7"/>
                <c:pt idx="0">
                  <c:v>256</c:v>
                </c:pt>
                <c:pt idx="1">
                  <c:v>512</c:v>
                </c:pt>
                <c:pt idx="2">
                  <c:v>1024</c:v>
                </c:pt>
                <c:pt idx="3">
                  <c:v>16384</c:v>
                </c:pt>
                <c:pt idx="4">
                  <c:v>131072</c:v>
                </c:pt>
                <c:pt idx="5">
                  <c:v>1048576</c:v>
                </c:pt>
                <c:pt idx="6">
                  <c:v>16777216</c:v>
                </c:pt>
              </c:numCache>
            </c:numRef>
          </c:cat>
          <c:val>
            <c:numRef>
              <c:f>'Monte '!$C$17:$I$17</c:f>
              <c:numCache>
                <c:formatCode>General</c:formatCode>
                <c:ptCount val="7"/>
                <c:pt idx="0">
                  <c:v>142.62</c:v>
                </c:pt>
                <c:pt idx="1">
                  <c:v>143.61000000000001</c:v>
                </c:pt>
                <c:pt idx="2">
                  <c:v>140.11000000000001</c:v>
                </c:pt>
                <c:pt idx="3">
                  <c:v>134.94</c:v>
                </c:pt>
                <c:pt idx="4">
                  <c:v>287.48</c:v>
                </c:pt>
                <c:pt idx="5">
                  <c:v>135.80000000000001</c:v>
                </c:pt>
                <c:pt idx="6">
                  <c:v>138.68</c:v>
                </c:pt>
              </c:numCache>
            </c:numRef>
          </c:val>
          <c:extLst>
            <c:ext xmlns:c16="http://schemas.microsoft.com/office/drawing/2014/chart" uri="{C3380CC4-5D6E-409C-BE32-E72D297353CC}">
              <c16:uniqueId val="{00000003-D617-4545-9F6A-5815D5BAEED1}"/>
            </c:ext>
          </c:extLst>
        </c:ser>
        <c:ser>
          <c:idx val="4"/>
          <c:order val="4"/>
          <c:tx>
            <c:strRef>
              <c:f>'Monte '!$B$18</c:f>
              <c:strCache>
                <c:ptCount val="1"/>
                <c:pt idx="0">
                  <c:v>cudaMemCpy</c:v>
                </c:pt>
              </c:strCache>
            </c:strRef>
          </c:tx>
          <c:spPr>
            <a:solidFill>
              <a:schemeClr val="accent5"/>
            </a:solidFill>
            <a:ln>
              <a:noFill/>
            </a:ln>
            <a:effectLst/>
          </c:spPr>
          <c:invertIfNegative val="0"/>
          <c:cat>
            <c:numRef>
              <c:f>'Monte '!$C$13:$I$13</c:f>
              <c:numCache>
                <c:formatCode>General</c:formatCode>
                <c:ptCount val="7"/>
                <c:pt idx="0">
                  <c:v>256</c:v>
                </c:pt>
                <c:pt idx="1">
                  <c:v>512</c:v>
                </c:pt>
                <c:pt idx="2">
                  <c:v>1024</c:v>
                </c:pt>
                <c:pt idx="3">
                  <c:v>16384</c:v>
                </c:pt>
                <c:pt idx="4">
                  <c:v>131072</c:v>
                </c:pt>
                <c:pt idx="5">
                  <c:v>1048576</c:v>
                </c:pt>
                <c:pt idx="6">
                  <c:v>16777216</c:v>
                </c:pt>
              </c:numCache>
            </c:numRef>
          </c:cat>
          <c:val>
            <c:numRef>
              <c:f>'Monte '!$C$18:$I$18</c:f>
              <c:numCache>
                <c:formatCode>General</c:formatCode>
                <c:ptCount val="7"/>
                <c:pt idx="0">
                  <c:v>63.469000000000001</c:v>
                </c:pt>
                <c:pt idx="1">
                  <c:v>61.780999999999999</c:v>
                </c:pt>
                <c:pt idx="2">
                  <c:v>65.617999999999995</c:v>
                </c:pt>
                <c:pt idx="3">
                  <c:v>287.48</c:v>
                </c:pt>
                <c:pt idx="4">
                  <c:v>134.94</c:v>
                </c:pt>
                <c:pt idx="5">
                  <c:v>2094.9</c:v>
                </c:pt>
                <c:pt idx="6">
                  <c:v>29026</c:v>
                </c:pt>
              </c:numCache>
            </c:numRef>
          </c:val>
          <c:extLst>
            <c:ext xmlns:c16="http://schemas.microsoft.com/office/drawing/2014/chart" uri="{C3380CC4-5D6E-409C-BE32-E72D297353CC}">
              <c16:uniqueId val="{00000004-D617-4545-9F6A-5815D5BAEED1}"/>
            </c:ext>
          </c:extLst>
        </c:ser>
        <c:dLbls>
          <c:showLegendKey val="0"/>
          <c:showVal val="0"/>
          <c:showCatName val="0"/>
          <c:showSerName val="0"/>
          <c:showPercent val="0"/>
          <c:showBubbleSize val="0"/>
        </c:dLbls>
        <c:gapWidth val="150"/>
        <c:overlap val="100"/>
        <c:axId val="1784924831"/>
        <c:axId val="1784913791"/>
      </c:barChart>
      <c:catAx>
        <c:axId val="178492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913791"/>
        <c:crosses val="autoZero"/>
        <c:auto val="1"/>
        <c:lblAlgn val="ctr"/>
        <c:lblOffset val="100"/>
        <c:noMultiLvlLbl val="0"/>
      </c:catAx>
      <c:valAx>
        <c:axId val="178491379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92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GPU Monte Carlo: GPU Activities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'Monte v2'!$B$22</c:f>
              <c:strCache>
                <c:ptCount val="1"/>
                <c:pt idx="0">
                  <c:v>generatePoints</c:v>
                </c:pt>
              </c:strCache>
            </c:strRef>
          </c:tx>
          <c:spPr>
            <a:solidFill>
              <a:schemeClr val="accent1"/>
            </a:solidFill>
            <a:ln>
              <a:noFill/>
            </a:ln>
            <a:effectLst/>
          </c:spPr>
          <c:invertIfNegative val="0"/>
          <c:cat>
            <c:numRef>
              <c:f>'Monte v2'!$C$21:$E$21</c:f>
              <c:numCache>
                <c:formatCode>General</c:formatCode>
                <c:ptCount val="3"/>
                <c:pt idx="0">
                  <c:v>10000</c:v>
                </c:pt>
                <c:pt idx="1">
                  <c:v>100000</c:v>
                </c:pt>
                <c:pt idx="2">
                  <c:v>1000000</c:v>
                </c:pt>
              </c:numCache>
            </c:numRef>
          </c:cat>
          <c:val>
            <c:numRef>
              <c:f>'Monte v2'!$C$22:$E$22</c:f>
              <c:numCache>
                <c:formatCode>General</c:formatCode>
                <c:ptCount val="3"/>
                <c:pt idx="0">
                  <c:v>98.64</c:v>
                </c:pt>
                <c:pt idx="1">
                  <c:v>99.98</c:v>
                </c:pt>
                <c:pt idx="2">
                  <c:v>100</c:v>
                </c:pt>
              </c:numCache>
            </c:numRef>
          </c:val>
          <c:extLst>
            <c:ext xmlns:c16="http://schemas.microsoft.com/office/drawing/2014/chart" uri="{C3380CC4-5D6E-409C-BE32-E72D297353CC}">
              <c16:uniqueId val="{00000000-A966-4251-9472-E188D86D4253}"/>
            </c:ext>
          </c:extLst>
        </c:ser>
        <c:ser>
          <c:idx val="1"/>
          <c:order val="1"/>
          <c:tx>
            <c:strRef>
              <c:f>'Monte v2'!$B$23</c:f>
              <c:strCache>
                <c:ptCount val="1"/>
                <c:pt idx="0">
                  <c:v>reduceCounts</c:v>
                </c:pt>
              </c:strCache>
            </c:strRef>
          </c:tx>
          <c:spPr>
            <a:solidFill>
              <a:schemeClr val="accent2"/>
            </a:solidFill>
            <a:ln>
              <a:noFill/>
            </a:ln>
            <a:effectLst/>
          </c:spPr>
          <c:invertIfNegative val="0"/>
          <c:cat>
            <c:numRef>
              <c:f>'Monte v2'!$C$21:$E$21</c:f>
              <c:numCache>
                <c:formatCode>General</c:formatCode>
                <c:ptCount val="3"/>
                <c:pt idx="0">
                  <c:v>10000</c:v>
                </c:pt>
                <c:pt idx="1">
                  <c:v>100000</c:v>
                </c:pt>
                <c:pt idx="2">
                  <c:v>1000000</c:v>
                </c:pt>
              </c:numCache>
            </c:numRef>
          </c:cat>
          <c:val>
            <c:numRef>
              <c:f>'Monte v2'!$C$23:$E$23</c:f>
              <c:numCache>
                <c:formatCode>General</c:formatCode>
                <c:ptCount val="3"/>
                <c:pt idx="0">
                  <c:v>0.79</c:v>
                </c:pt>
                <c:pt idx="1">
                  <c:v>0.02</c:v>
                </c:pt>
                <c:pt idx="2">
                  <c:v>0</c:v>
                </c:pt>
              </c:numCache>
            </c:numRef>
          </c:val>
          <c:extLst>
            <c:ext xmlns:c16="http://schemas.microsoft.com/office/drawing/2014/chart" uri="{C3380CC4-5D6E-409C-BE32-E72D297353CC}">
              <c16:uniqueId val="{00000001-A966-4251-9472-E188D86D4253}"/>
            </c:ext>
          </c:extLst>
        </c:ser>
        <c:ser>
          <c:idx val="2"/>
          <c:order val="2"/>
          <c:tx>
            <c:strRef>
              <c:f>'Monte v2'!$B$24</c:f>
              <c:strCache>
                <c:ptCount val="1"/>
                <c:pt idx="0">
                  <c:v>[CUDA memcpy HtoD]</c:v>
                </c:pt>
              </c:strCache>
            </c:strRef>
          </c:tx>
          <c:spPr>
            <a:solidFill>
              <a:schemeClr val="accent3"/>
            </a:solidFill>
            <a:ln>
              <a:noFill/>
            </a:ln>
            <a:effectLst/>
          </c:spPr>
          <c:invertIfNegative val="0"/>
          <c:cat>
            <c:numRef>
              <c:f>'Monte v2'!$C$21:$E$21</c:f>
              <c:numCache>
                <c:formatCode>General</c:formatCode>
                <c:ptCount val="3"/>
                <c:pt idx="0">
                  <c:v>10000</c:v>
                </c:pt>
                <c:pt idx="1">
                  <c:v>100000</c:v>
                </c:pt>
                <c:pt idx="2">
                  <c:v>1000000</c:v>
                </c:pt>
              </c:numCache>
            </c:numRef>
          </c:cat>
          <c:val>
            <c:numRef>
              <c:f>'Monte v2'!$C$24:$E$24</c:f>
              <c:numCache>
                <c:formatCode>General</c:formatCode>
                <c:ptCount val="3"/>
                <c:pt idx="0">
                  <c:v>0.32</c:v>
                </c:pt>
                <c:pt idx="1">
                  <c:v>0</c:v>
                </c:pt>
                <c:pt idx="2">
                  <c:v>0</c:v>
                </c:pt>
              </c:numCache>
            </c:numRef>
          </c:val>
          <c:extLst>
            <c:ext xmlns:c16="http://schemas.microsoft.com/office/drawing/2014/chart" uri="{C3380CC4-5D6E-409C-BE32-E72D297353CC}">
              <c16:uniqueId val="{00000002-A966-4251-9472-E188D86D4253}"/>
            </c:ext>
          </c:extLst>
        </c:ser>
        <c:ser>
          <c:idx val="3"/>
          <c:order val="3"/>
          <c:tx>
            <c:strRef>
              <c:f>'Monte v2'!$B$25</c:f>
              <c:strCache>
                <c:ptCount val="1"/>
                <c:pt idx="0">
                  <c:v>[CUDA memcpy DtoH]</c:v>
                </c:pt>
              </c:strCache>
            </c:strRef>
          </c:tx>
          <c:spPr>
            <a:solidFill>
              <a:schemeClr val="accent4"/>
            </a:solidFill>
            <a:ln>
              <a:noFill/>
            </a:ln>
            <a:effectLst/>
          </c:spPr>
          <c:invertIfNegative val="0"/>
          <c:cat>
            <c:numRef>
              <c:f>'Monte v2'!$C$21:$E$21</c:f>
              <c:numCache>
                <c:formatCode>General</c:formatCode>
                <c:ptCount val="3"/>
                <c:pt idx="0">
                  <c:v>10000</c:v>
                </c:pt>
                <c:pt idx="1">
                  <c:v>100000</c:v>
                </c:pt>
                <c:pt idx="2">
                  <c:v>1000000</c:v>
                </c:pt>
              </c:numCache>
            </c:numRef>
          </c:cat>
          <c:val>
            <c:numRef>
              <c:f>'Monte v2'!$C$25:$E$25</c:f>
              <c:numCache>
                <c:formatCode>General</c:formatCode>
                <c:ptCount val="3"/>
                <c:pt idx="0">
                  <c:v>0.25</c:v>
                </c:pt>
                <c:pt idx="1">
                  <c:v>0</c:v>
                </c:pt>
                <c:pt idx="2">
                  <c:v>0</c:v>
                </c:pt>
              </c:numCache>
            </c:numRef>
          </c:val>
          <c:extLst>
            <c:ext xmlns:c16="http://schemas.microsoft.com/office/drawing/2014/chart" uri="{C3380CC4-5D6E-409C-BE32-E72D297353CC}">
              <c16:uniqueId val="{00000003-A966-4251-9472-E188D86D4253}"/>
            </c:ext>
          </c:extLst>
        </c:ser>
        <c:dLbls>
          <c:showLegendKey val="0"/>
          <c:showVal val="0"/>
          <c:showCatName val="0"/>
          <c:showSerName val="0"/>
          <c:showPercent val="0"/>
          <c:showBubbleSize val="0"/>
        </c:dLbls>
        <c:gapWidth val="150"/>
        <c:overlap val="100"/>
        <c:axId val="1775836879"/>
        <c:axId val="1775838319"/>
      </c:barChart>
      <c:catAx>
        <c:axId val="1775836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Generate 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838319"/>
        <c:crosses val="autoZero"/>
        <c:auto val="1"/>
        <c:lblAlgn val="ctr"/>
        <c:lblOffset val="100"/>
        <c:noMultiLvlLbl val="0"/>
      </c:catAx>
      <c:valAx>
        <c:axId val="177583831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83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Conor Xavier</dc:creator>
  <cp:keywords/>
  <dc:description/>
  <cp:lastModifiedBy>Devlin, Conor Xavier</cp:lastModifiedBy>
  <cp:revision>19</cp:revision>
  <dcterms:created xsi:type="dcterms:W3CDTF">2025-02-01T17:06:00Z</dcterms:created>
  <dcterms:modified xsi:type="dcterms:W3CDTF">2025-02-01T18:52:00Z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2025-02-01T17:32:57Z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60b76a48-0376-4260-a2d4-490d48d70dbb</vt:lpwstr>
  </property>
  <property fmtid="{D5CDD505-2E9C-101B-9397-08002B2CF9AE}" pid="8" name="MSIP_Label_4044bd30-2ed7-4c9d-9d12-46200872a97b_ContentBits">
    <vt:lpwstr>0</vt:lpwstr>
  </property>
</Properties>
</file>