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981" w:rsidRDefault="00D4357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Họ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Hà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Tiến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Tài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MSSV: 1713002</w:t>
      </w:r>
    </w:p>
    <w:p w:rsidR="00D43576" w:rsidRDefault="00D43576" w:rsidP="00D4357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Bài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Tập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3</w:t>
      </w:r>
    </w:p>
    <w:p w:rsidR="00D43576" w:rsidRPr="00D43576" w:rsidRDefault="00D43576" w:rsidP="00D4357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</w:p>
    <w:p w:rsidR="00D43576" w:rsidRDefault="00D43576" w:rsidP="00D435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giữa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góc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DC </w:t>
      </w:r>
      <w:proofErr w:type="spellStart"/>
      <w:r>
        <w:rPr>
          <w:rFonts w:ascii="Times New Roman" w:hAnsi="Times New Roman" w:cs="Times New Roman"/>
          <w:sz w:val="26"/>
          <w:szCs w:val="26"/>
        </w:rPr>
        <w:t>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lê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>́ K</w:t>
      </w:r>
      <w:r w:rsidR="005A4C8A">
        <w:rPr>
          <w:rFonts w:ascii="Times New Roman" w:hAnsi="Times New Roman" w:cs="Times New Roman"/>
          <w:sz w:val="26"/>
          <w:szCs w:val="26"/>
        </w:rPr>
        <w:t xml:space="preserve">, là </w:t>
      </w:r>
      <w:proofErr w:type="spellStart"/>
      <w:r w:rsidR="005A4C8A">
        <w:rPr>
          <w:rFonts w:ascii="Times New Roman" w:hAnsi="Times New Roman" w:cs="Times New Roman"/>
          <w:sz w:val="26"/>
          <w:szCs w:val="26"/>
        </w:rPr>
        <w:t>hằng</w:t>
      </w:r>
      <w:proofErr w:type="spellEnd"/>
      <w:r w:rsidR="005A4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4C8A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="005A4C8A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5A4C8A"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 w:rsidR="005A4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4C8A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5A4C8A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5A4C8A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="005A4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4C8A"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 w:rsidR="005A4C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4C8A">
        <w:rPr>
          <w:rFonts w:ascii="Times New Roman" w:hAnsi="Times New Roman" w:cs="Times New Roman"/>
          <w:sz w:val="26"/>
          <w:szCs w:val="26"/>
        </w:rPr>
        <w:t>cơ</w:t>
      </w:r>
      <w:proofErr w:type="spellEnd"/>
    </w:p>
    <w:p w:rsidR="005A1808" w:rsidRDefault="005A1808" w:rsidP="005A180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 </w:t>
      </w:r>
    </w:p>
    <w:p w:rsidR="005A1808" w:rsidRDefault="005A4C8A" w:rsidP="005A18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Ở </w:t>
      </w:r>
      <w:proofErr w:type="spellStart"/>
      <w:r>
        <w:rPr>
          <w:rFonts w:ascii="Times New Roman" w:hAnsi="Times New Roman" w:cs="Times New Roman"/>
          <w:sz w:val="26"/>
          <w:szCs w:val="26"/>
        </w:rPr>
        <w:t>hãm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w &gt; w0 = U/k, </w:t>
      </w:r>
      <w:proofErr w:type="spellStart"/>
      <w:r>
        <w:rPr>
          <w:rFonts w:ascii="Times New Roman" w:hAnsi="Times New Roman" w:cs="Times New Roman"/>
          <w:sz w:val="26"/>
          <w:szCs w:val="26"/>
        </w:rPr>
        <w:t>lúc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= k*w &gt; U, </w:t>
      </w:r>
      <w:proofErr w:type="spellStart"/>
      <w:r>
        <w:rPr>
          <w:rFonts w:ascii="Times New Roman" w:hAnsi="Times New Roman" w:cs="Times New Roman"/>
          <w:sz w:val="26"/>
          <w:szCs w:val="26"/>
        </w:rPr>
        <w:t>dòng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đảo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máy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nguồn</w:t>
      </w:r>
      <w:proofErr w:type="spellEnd"/>
    </w:p>
    <w:p w:rsidR="005A4C8A" w:rsidRDefault="005A4C8A" w:rsidP="005A4C8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3)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</w:p>
    <w:p w:rsidR="005A4C8A" w:rsidRDefault="00197FFC" w:rsidP="005A4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học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quạt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tấm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phẳng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lực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sẽ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dạng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F=k*w^2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k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hằng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w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(radian)</w:t>
      </w:r>
    </w:p>
    <w:p w:rsidR="00197FFC" w:rsidRDefault="00197FFC" w:rsidP="005A4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bơm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sẽ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dạng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vậy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hằng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k </w:t>
      </w:r>
      <w:proofErr w:type="spellStart"/>
      <w:r>
        <w:rPr>
          <w:rFonts w:ascii="Times New Roman" w:hAnsi="Times New Roman" w:cs="Times New Roman"/>
          <w:sz w:val="26"/>
          <w:szCs w:val="26"/>
        </w:rPr>
        <w:t>lúc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lớn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nhiều</w:t>
      </w:r>
      <w:proofErr w:type="spellEnd"/>
    </w:p>
    <w:p w:rsidR="00197FFC" w:rsidRDefault="00197FFC" w:rsidP="00197FF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4)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</w:p>
    <w:p w:rsidR="00D40650" w:rsidRDefault="00197FFC" w:rsidP="00737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92EE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EE6">
        <w:rPr>
          <w:rFonts w:ascii="Times New Roman" w:hAnsi="Times New Roman" w:cs="Times New Roman"/>
          <w:sz w:val="26"/>
          <w:szCs w:val="26"/>
        </w:rPr>
        <w:t>những</w:t>
      </w:r>
      <w:proofErr w:type="spellEnd"/>
      <w:r w:rsidRP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EE6"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 w:rsidRP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EE6">
        <w:rPr>
          <w:rFonts w:ascii="Times New Roman" w:hAnsi="Times New Roman" w:cs="Times New Roman"/>
          <w:sz w:val="26"/>
          <w:szCs w:val="26"/>
        </w:rPr>
        <w:t>kiện</w:t>
      </w:r>
      <w:proofErr w:type="spellEnd"/>
      <w:r w:rsidRP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EE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2EE6">
        <w:rPr>
          <w:rFonts w:ascii="Times New Roman" w:hAnsi="Times New Roman" w:cs="Times New Roman"/>
          <w:sz w:val="26"/>
          <w:szCs w:val="26"/>
        </w:rPr>
        <w:t>giả</w:t>
      </w:r>
      <w:r w:rsidR="00F92EE6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nếu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 chỉ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hồi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tiếp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áp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khiển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̀ ta chỉ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những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tải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biết</w:t>
      </w:r>
      <w:proofErr w:type="spellEnd"/>
      <w:r w:rsidR="00F92E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2EE6">
        <w:rPr>
          <w:rFonts w:ascii="Times New Roman" w:hAnsi="Times New Roman" w:cs="Times New Roman"/>
          <w:sz w:val="26"/>
          <w:szCs w:val="26"/>
        </w:rPr>
        <w:t>trước</w:t>
      </w:r>
      <w:proofErr w:type="spellEnd"/>
    </w:p>
    <w:p w:rsidR="00F92EE6" w:rsidRDefault="00F92EE6" w:rsidP="00737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có U = I*R + E (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đoạn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quá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>̣) =&gt; w = (U-I*R)/k</w:t>
      </w:r>
      <w:r w:rsidR="00AC0EEB">
        <w:rPr>
          <w:rFonts w:ascii="Times New Roman" w:hAnsi="Times New Roman" w:cs="Times New Roman"/>
          <w:sz w:val="26"/>
          <w:szCs w:val="26"/>
        </w:rPr>
        <w:t xml:space="preserve"> = (U-M*R/k)/k </w:t>
      </w:r>
      <w:proofErr w:type="spellStart"/>
      <w:r w:rsidR="00AC0E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C0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0EEB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AC0EEB">
        <w:rPr>
          <w:rFonts w:ascii="Times New Roman" w:hAnsi="Times New Roman" w:cs="Times New Roman"/>
          <w:sz w:val="26"/>
          <w:szCs w:val="26"/>
        </w:rPr>
        <w:t xml:space="preserve">́ M là </w:t>
      </w:r>
      <w:proofErr w:type="spellStart"/>
      <w:r w:rsidR="00AC0EEB">
        <w:rPr>
          <w:rFonts w:ascii="Times New Roman" w:hAnsi="Times New Roman" w:cs="Times New Roman"/>
          <w:sz w:val="26"/>
          <w:szCs w:val="26"/>
        </w:rPr>
        <w:t>momen</w:t>
      </w:r>
      <w:proofErr w:type="spellEnd"/>
      <w:r w:rsidR="00AC0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0EEB">
        <w:rPr>
          <w:rFonts w:ascii="Times New Roman" w:hAnsi="Times New Roman" w:cs="Times New Roman"/>
          <w:sz w:val="26"/>
          <w:szCs w:val="26"/>
        </w:rPr>
        <w:t>tải</w:t>
      </w:r>
      <w:proofErr w:type="spellEnd"/>
      <w:r w:rsidR="00AC0EEB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="00AC0EEB">
        <w:rPr>
          <w:rFonts w:ascii="Times New Roman" w:hAnsi="Times New Roman" w:cs="Times New Roman"/>
          <w:sz w:val="26"/>
          <w:szCs w:val="26"/>
        </w:rPr>
        <w:t>biết</w:t>
      </w:r>
      <w:proofErr w:type="spellEnd"/>
      <w:r w:rsidR="00AC0EEB">
        <w:rPr>
          <w:rFonts w:ascii="Times New Roman" w:hAnsi="Times New Roman" w:cs="Times New Roman"/>
          <w:sz w:val="26"/>
          <w:szCs w:val="26"/>
        </w:rPr>
        <w:t xml:space="preserve"> U có </w:t>
      </w:r>
      <w:proofErr w:type="spellStart"/>
      <w:r w:rsidR="00AC0EEB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AC0EEB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AC0EEB">
        <w:rPr>
          <w:rFonts w:ascii="Times New Roman" w:hAnsi="Times New Roman" w:cs="Times New Roman"/>
          <w:sz w:val="26"/>
          <w:szCs w:val="26"/>
        </w:rPr>
        <w:t>tính</w:t>
      </w:r>
      <w:proofErr w:type="spellEnd"/>
      <w:r w:rsidR="00AC0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0EEB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AC0EEB">
        <w:rPr>
          <w:rFonts w:ascii="Times New Roman" w:hAnsi="Times New Roman" w:cs="Times New Roman"/>
          <w:sz w:val="26"/>
          <w:szCs w:val="26"/>
        </w:rPr>
        <w:t xml:space="preserve"> w</w:t>
      </w:r>
    </w:p>
    <w:p w:rsidR="00AC0EEB" w:rsidRDefault="00AC0EEB" w:rsidP="00AC0EE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5)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</w:p>
    <w:p w:rsidR="00AC0EEB" w:rsidRDefault="00AC0EEB" w:rsidP="00AC0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rút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momen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lê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80FB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78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FBA">
        <w:rPr>
          <w:rFonts w:ascii="Times New Roman" w:hAnsi="Times New Roman" w:cs="Times New Roman"/>
          <w:sz w:val="26"/>
          <w:szCs w:val="26"/>
        </w:rPr>
        <w:t>nếu</w:t>
      </w:r>
      <w:proofErr w:type="spellEnd"/>
      <w:r w:rsidR="0078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FBA"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 w:rsidR="0078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FBA">
        <w:rPr>
          <w:rFonts w:ascii="Times New Roman" w:hAnsi="Times New Roman" w:cs="Times New Roman"/>
          <w:sz w:val="26"/>
          <w:szCs w:val="26"/>
        </w:rPr>
        <w:t>áp</w:t>
      </w:r>
      <w:proofErr w:type="spellEnd"/>
      <w:r w:rsidR="0078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FBA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="0078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FBA">
        <w:rPr>
          <w:rFonts w:ascii="Times New Roman" w:hAnsi="Times New Roman" w:cs="Times New Roman"/>
          <w:sz w:val="26"/>
          <w:szCs w:val="26"/>
        </w:rPr>
        <w:t>giảm</w:t>
      </w:r>
      <w:proofErr w:type="spellEnd"/>
      <w:r w:rsidR="00780FBA">
        <w:rPr>
          <w:rFonts w:ascii="Times New Roman" w:hAnsi="Times New Roman" w:cs="Times New Roman"/>
          <w:sz w:val="26"/>
          <w:szCs w:val="26"/>
        </w:rPr>
        <w:t xml:space="preserve"> 0.5 </w:t>
      </w:r>
      <w:proofErr w:type="spellStart"/>
      <w:r w:rsidR="00780FBA">
        <w:rPr>
          <w:rFonts w:ascii="Times New Roman" w:hAnsi="Times New Roman" w:cs="Times New Roman"/>
          <w:sz w:val="26"/>
          <w:szCs w:val="26"/>
        </w:rPr>
        <w:t>lần</w:t>
      </w:r>
      <w:proofErr w:type="spellEnd"/>
      <w:r w:rsidR="0078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FB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780FBA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780FBA">
        <w:rPr>
          <w:rFonts w:ascii="Times New Roman" w:hAnsi="Times New Roman" w:cs="Times New Roman"/>
          <w:sz w:val="26"/>
          <w:szCs w:val="26"/>
        </w:rPr>
        <w:t>momen</w:t>
      </w:r>
      <w:proofErr w:type="spellEnd"/>
      <w:r w:rsidR="00780FBA"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 w:rsidR="00780FBA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="0078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FBA">
        <w:rPr>
          <w:rFonts w:ascii="Times New Roman" w:hAnsi="Times New Roman" w:cs="Times New Roman"/>
          <w:sz w:val="26"/>
          <w:szCs w:val="26"/>
        </w:rPr>
        <w:t>giảm</w:t>
      </w:r>
      <w:proofErr w:type="spellEnd"/>
      <w:r w:rsidR="0078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FBA">
        <w:rPr>
          <w:rFonts w:ascii="Times New Roman" w:hAnsi="Times New Roman" w:cs="Times New Roman"/>
          <w:sz w:val="26"/>
          <w:szCs w:val="26"/>
        </w:rPr>
        <w:t>tới</w:t>
      </w:r>
      <w:proofErr w:type="spellEnd"/>
      <w:r w:rsidR="00780FBA">
        <w:rPr>
          <w:rFonts w:ascii="Times New Roman" w:hAnsi="Times New Roman" w:cs="Times New Roman"/>
          <w:sz w:val="26"/>
          <w:szCs w:val="26"/>
        </w:rPr>
        <w:t xml:space="preserve"> 0.25 </w:t>
      </w:r>
      <w:proofErr w:type="spellStart"/>
      <w:r w:rsidR="00780FBA">
        <w:rPr>
          <w:rFonts w:ascii="Times New Roman" w:hAnsi="Times New Roman" w:cs="Times New Roman"/>
          <w:sz w:val="26"/>
          <w:szCs w:val="26"/>
        </w:rPr>
        <w:t>lần</w:t>
      </w:r>
      <w:proofErr w:type="spellEnd"/>
    </w:p>
    <w:p w:rsidR="00780FBA" w:rsidRDefault="00780FBA" w:rsidP="00780FB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6)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</w:p>
    <w:p w:rsidR="00780FBA" w:rsidRDefault="00B235EC" w:rsidP="00B23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có I = U/R =&gt; R = U/I.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R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đổi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Nếu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ta chỉ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ổn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́ trị U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hoặc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́ trị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còn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lại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đổi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R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đổi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vì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mạch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phải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luật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ohm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ổn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cả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áp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dòng</w:t>
      </w:r>
      <w:proofErr w:type="spellEnd"/>
      <w:r w:rsidR="00441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97D">
        <w:rPr>
          <w:rFonts w:ascii="Times New Roman" w:hAnsi="Times New Roman" w:cs="Times New Roman"/>
          <w:sz w:val="26"/>
          <w:szCs w:val="26"/>
        </w:rPr>
        <w:t>điện</w:t>
      </w:r>
      <w:proofErr w:type="spellEnd"/>
    </w:p>
    <w:p w:rsidR="0044197D" w:rsidRDefault="0044197D" w:rsidP="0044197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7)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</w:p>
    <w:p w:rsidR="0044197D" w:rsidRDefault="0044197D" w:rsidP="00441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xác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0,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Ki </w:t>
      </w:r>
      <w:proofErr w:type="spellStart"/>
      <w:r>
        <w:rPr>
          <w:rFonts w:ascii="Times New Roman" w:hAnsi="Times New Roman" w:cs="Times New Roman"/>
          <w:sz w:val="26"/>
          <w:szCs w:val="26"/>
        </w:rPr>
        <w:t>càng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lớn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vê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0 </w:t>
      </w:r>
      <w:proofErr w:type="spellStart"/>
      <w:r>
        <w:rPr>
          <w:rFonts w:ascii="Times New Roman" w:hAnsi="Times New Roman" w:cs="Times New Roman"/>
          <w:sz w:val="26"/>
          <w:szCs w:val="26"/>
        </w:rPr>
        <w:t>càng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Ki quá </w:t>
      </w:r>
      <w:proofErr w:type="spellStart"/>
      <w:r>
        <w:rPr>
          <w:rFonts w:ascii="Times New Roman" w:hAnsi="Times New Roman" w:cs="Times New Roman"/>
          <w:sz w:val="26"/>
          <w:szCs w:val="26"/>
        </w:rPr>
        <w:t>lớn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làm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mất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bằng</w:t>
      </w:r>
      <w:proofErr w:type="spellEnd"/>
    </w:p>
    <w:p w:rsidR="0044197D" w:rsidRDefault="0044197D" w:rsidP="0044197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8)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</w:p>
    <w:p w:rsidR="009B2BC8" w:rsidRDefault="009B2BC8" w:rsidP="009B2B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9)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</w:p>
    <w:p w:rsidR="009B2BC8" w:rsidRDefault="009B2BC8" w:rsidP="009B2B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10)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</w:p>
    <w:p w:rsidR="001638B6" w:rsidRPr="001638B6" w:rsidRDefault="001638B6" w:rsidP="00163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luật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toàn</w:t>
      </w:r>
      <w:proofErr w:type="spellEnd"/>
    </w:p>
    <w:p w:rsidR="009B2BC8" w:rsidRDefault="009B2BC8" w:rsidP="009B2B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11)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</w:p>
    <w:p w:rsidR="001638B6" w:rsidRDefault="001638B6" w:rsidP="00163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̣, vì </w:t>
      </w:r>
      <w:proofErr w:type="spellStart"/>
      <w:r>
        <w:rPr>
          <w:rFonts w:ascii="Times New Roman" w:hAnsi="Times New Roman" w:cs="Times New Roman"/>
          <w:sz w:val="26"/>
          <w:szCs w:val="26"/>
        </w:rPr>
        <w:t>khâu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khuếch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bookmarkStart w:id="0" w:name="_GoBack"/>
      <w:bookmarkEnd w:id="0"/>
      <w:proofErr w:type="spellEnd"/>
    </w:p>
    <w:p w:rsidR="001638B6" w:rsidRPr="001638B6" w:rsidRDefault="001638B6" w:rsidP="00163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Còn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41A89">
        <w:rPr>
          <w:rFonts w:ascii="Times New Roman" w:hAnsi="Times New Roman" w:cs="Times New Roman"/>
          <w:sz w:val="26"/>
          <w:szCs w:val="26"/>
        </w:rPr>
        <w:t xml:space="preserve">vị trí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dùng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khâu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PD,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hê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́ D sẽ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nho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vừa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đu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hê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đáp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ứng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khâu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cần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vì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bản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chất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hình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khiển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vị trí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̀ có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sẵn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khâu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tích</w:t>
      </w:r>
      <w:proofErr w:type="spellEnd"/>
      <w:r w:rsidR="0044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1A89">
        <w:rPr>
          <w:rFonts w:ascii="Times New Roman" w:hAnsi="Times New Roman" w:cs="Times New Roman"/>
          <w:sz w:val="26"/>
          <w:szCs w:val="26"/>
        </w:rPr>
        <w:t>phân</w:t>
      </w:r>
      <w:proofErr w:type="spellEnd"/>
    </w:p>
    <w:p w:rsidR="009B2BC8" w:rsidRDefault="000B58F3" w:rsidP="009B2B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12</w:t>
      </w:r>
      <w:r w:rsidR="009B2BC8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</w:p>
    <w:p w:rsidR="00441A89" w:rsidRPr="00441A89" w:rsidRDefault="00441A89" w:rsidP="00441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có I = U/(2*pi*L*f) </w:t>
      </w:r>
      <w:proofErr w:type="spellStart"/>
      <w:r>
        <w:rPr>
          <w:rFonts w:ascii="Times New Roman" w:hAnsi="Times New Roman" w:cs="Times New Roman"/>
          <w:sz w:val="26"/>
          <w:szCs w:val="26"/>
        </w:rPr>
        <w:t>nếu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f mà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U, </w:t>
      </w:r>
      <w:proofErr w:type="spellStart"/>
      <w:r>
        <w:rPr>
          <w:rFonts w:ascii="Times New Roman" w:hAnsi="Times New Roman" w:cs="Times New Roman"/>
          <w:sz w:val="26"/>
          <w:szCs w:val="26"/>
        </w:rPr>
        <w:t>dòng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nóng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v/f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hằng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>́</w:t>
      </w:r>
    </w:p>
    <w:p w:rsidR="009B2BC8" w:rsidRDefault="000B58F3" w:rsidP="009B2B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13</w:t>
      </w:r>
      <w:r w:rsidR="009B2BC8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441A89" w:rsidRDefault="00441A89" w:rsidP="00441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Ở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a, ví dụ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dc,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giảm</w:t>
      </w:r>
      <w:proofErr w:type="spellEnd"/>
    </w:p>
    <w:p w:rsidR="00441A89" w:rsidRPr="00441A89" w:rsidRDefault="00441A89" w:rsidP="00441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Ở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vì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xác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lập</w:t>
      </w:r>
      <w:proofErr w:type="spellEnd"/>
    </w:p>
    <w:p w:rsidR="009B2BC8" w:rsidRDefault="000B58F3" w:rsidP="009B2B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14</w:t>
      </w:r>
      <w:r w:rsidR="009B2BC8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</w:p>
    <w:p w:rsidR="00441A89" w:rsidRPr="00441A89" w:rsidRDefault="00441A89" w:rsidP="00441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momen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lớn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momen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khởi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dw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dt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lúc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này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áp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ứng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nho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hoặc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bằng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0,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làm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dòng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lớn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dẫn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đến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cháy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 w:rsid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C8">
        <w:rPr>
          <w:rFonts w:ascii="Times New Roman" w:hAnsi="Times New Roman" w:cs="Times New Roman"/>
          <w:sz w:val="26"/>
          <w:szCs w:val="26"/>
        </w:rPr>
        <w:t>cơ</w:t>
      </w:r>
      <w:proofErr w:type="spellEnd"/>
    </w:p>
    <w:p w:rsidR="009B2BC8" w:rsidRDefault="000B58F3" w:rsidP="009B2B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15</w:t>
      </w:r>
      <w:r w:rsidR="009B2BC8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</w:p>
    <w:p w:rsidR="00E62AC8" w:rsidRPr="00E62AC8" w:rsidRDefault="00E62AC8" w:rsidP="00E62A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có E = Ce * w =&gt; w = E/Ce = E/(k*phi) =&gt; w </w:t>
      </w:r>
      <w:proofErr w:type="spellStart"/>
      <w:r>
        <w:rPr>
          <w:rFonts w:ascii="Times New Roman" w:hAnsi="Times New Roman" w:cs="Times New Roman"/>
          <w:sz w:val="26"/>
          <w:szCs w:val="26"/>
        </w:rPr>
        <w:t>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lê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nghịch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phi</w:t>
      </w:r>
    </w:p>
    <w:p w:rsidR="009B2BC8" w:rsidRDefault="000B58F3" w:rsidP="009B2B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16</w:t>
      </w:r>
      <w:r w:rsidR="009B2BC8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E62AC8" w:rsidRPr="00E62AC8" w:rsidRDefault="00E62AC8" w:rsidP="009F6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62AC8">
        <w:rPr>
          <w:rFonts w:ascii="Times New Roman" w:hAnsi="Times New Roman" w:cs="Times New Roman"/>
          <w:sz w:val="26"/>
          <w:szCs w:val="26"/>
        </w:rPr>
        <w:t>Ta có U = I*R + E (</w:t>
      </w:r>
      <w:proofErr w:type="spellStart"/>
      <w:r w:rsidRPr="00E62AC8">
        <w:rPr>
          <w:rFonts w:ascii="Times New Roman" w:hAnsi="Times New Roman" w:cs="Times New Roman"/>
          <w:sz w:val="26"/>
          <w:szCs w:val="26"/>
        </w:rPr>
        <w:t>tính</w:t>
      </w:r>
      <w:proofErr w:type="spellEnd"/>
      <w:r w:rsidRP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AC8">
        <w:rPr>
          <w:rFonts w:ascii="Times New Roman" w:hAnsi="Times New Roman" w:cs="Times New Roman"/>
          <w:sz w:val="26"/>
          <w:szCs w:val="26"/>
        </w:rPr>
        <w:t>tới</w:t>
      </w:r>
      <w:proofErr w:type="spellEnd"/>
      <w:r w:rsidRP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AC8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E62A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AC8">
        <w:rPr>
          <w:rFonts w:ascii="Times New Roman" w:hAnsi="Times New Roman" w:cs="Times New Roman"/>
          <w:sz w:val="26"/>
          <w:szCs w:val="26"/>
        </w:rPr>
        <w:t>đoạn</w:t>
      </w:r>
      <w:proofErr w:type="spellEnd"/>
      <w:r w:rsidRPr="00E62AC8">
        <w:rPr>
          <w:rFonts w:ascii="Times New Roman" w:hAnsi="Times New Roman" w:cs="Times New Roman"/>
          <w:sz w:val="26"/>
          <w:szCs w:val="26"/>
        </w:rPr>
        <w:t xml:space="preserve"> quá </w:t>
      </w:r>
      <w:proofErr w:type="spellStart"/>
      <w:r w:rsidRPr="00E62AC8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E62AC8">
        <w:rPr>
          <w:rFonts w:ascii="Times New Roman" w:hAnsi="Times New Roman" w:cs="Times New Roman"/>
          <w:sz w:val="26"/>
          <w:szCs w:val="26"/>
        </w:rPr>
        <w:t>̣) =&gt; w = (U-I*R)/k</w:t>
      </w:r>
      <w:r w:rsidRPr="00E62A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R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cuộn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k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hằng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cũng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nếu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I ta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</w:t>
      </w:r>
    </w:p>
    <w:p w:rsidR="009B2BC8" w:rsidRDefault="000B58F3" w:rsidP="009B2B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17</w:t>
      </w:r>
      <w:r w:rsidR="009B2BC8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</w:p>
    <w:p w:rsidR="00E62AC8" w:rsidRPr="00E62AC8" w:rsidRDefault="00E62AC8" w:rsidP="00E62A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vì </w:t>
      </w:r>
      <w:proofErr w:type="spellStart"/>
      <w:r>
        <w:rPr>
          <w:rFonts w:ascii="Times New Roman" w:hAnsi="Times New Roman" w:cs="Times New Roman"/>
          <w:sz w:val="26"/>
          <w:szCs w:val="26"/>
        </w:rPr>
        <w:t>chúng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làm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khuếch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xác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0,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</w:p>
    <w:p w:rsidR="009B2BC8" w:rsidRPr="009B2BC8" w:rsidRDefault="000B58F3" w:rsidP="009B2B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18</w:t>
      </w:r>
      <w:r w:rsidR="009B2BC8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</w:t>
      </w:r>
    </w:p>
    <w:p w:rsidR="009B2BC8" w:rsidRPr="009B2BC8" w:rsidRDefault="000B58F3" w:rsidP="009B2B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19</w:t>
      </w:r>
      <w:r w:rsidR="009B2BC8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</w:p>
    <w:p w:rsidR="009B2BC8" w:rsidRPr="009B2BC8" w:rsidRDefault="000B58F3" w:rsidP="009B2B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20</w:t>
      </w:r>
      <w:r w:rsidR="009B2BC8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</w:p>
    <w:p w:rsidR="009B2BC8" w:rsidRPr="009B2BC8" w:rsidRDefault="000B58F3" w:rsidP="009B2B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21</w:t>
      </w:r>
      <w:r w:rsidR="009B2BC8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9B2BC8" w:rsidRPr="009B2BC8" w:rsidRDefault="000B58F3" w:rsidP="009B2B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22</w:t>
      </w:r>
      <w:r w:rsidR="009B2BC8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 w:rsidR="009B2BC8">
        <w:rPr>
          <w:rFonts w:ascii="Times New Roman" w:hAnsi="Times New Roman" w:cs="Times New Roman"/>
          <w:sz w:val="26"/>
          <w:szCs w:val="26"/>
        </w:rPr>
        <w:t>Chọn</w:t>
      </w:r>
      <w:proofErr w:type="spellEnd"/>
      <w:r w:rsidR="009B2B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BC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9B2BC8">
        <w:rPr>
          <w:rFonts w:ascii="Times New Roman" w:hAnsi="Times New Roman" w:cs="Times New Roman"/>
          <w:sz w:val="26"/>
          <w:szCs w:val="26"/>
        </w:rPr>
        <w:t xml:space="preserve"> a</w:t>
      </w:r>
    </w:p>
    <w:p w:rsidR="009B2BC8" w:rsidRPr="009B2BC8" w:rsidRDefault="000B58F3" w:rsidP="009B2B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23</w:t>
      </w:r>
      <w:r w:rsidR="009B2BC8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</w:t>
      </w:r>
    </w:p>
    <w:p w:rsidR="009B2BC8" w:rsidRPr="009B2BC8" w:rsidRDefault="000B58F3" w:rsidP="009B2B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24</w:t>
      </w:r>
      <w:r w:rsidR="009B2BC8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</w:t>
      </w:r>
    </w:p>
    <w:p w:rsidR="009B2BC8" w:rsidRPr="009B2BC8" w:rsidRDefault="009B2BC8" w:rsidP="009B2BC8">
      <w:pPr>
        <w:rPr>
          <w:rFonts w:ascii="Times New Roman" w:hAnsi="Times New Roman" w:cs="Times New Roman"/>
          <w:sz w:val="26"/>
          <w:szCs w:val="26"/>
        </w:rPr>
      </w:pPr>
    </w:p>
    <w:sectPr w:rsidR="009B2BC8" w:rsidRPr="009B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43DED"/>
    <w:multiLevelType w:val="hybridMultilevel"/>
    <w:tmpl w:val="F33C0F0E"/>
    <w:lvl w:ilvl="0" w:tplc="C6BC93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76"/>
    <w:rsid w:val="000B58F3"/>
    <w:rsid w:val="00132981"/>
    <w:rsid w:val="001638B6"/>
    <w:rsid w:val="00197FFC"/>
    <w:rsid w:val="001C345D"/>
    <w:rsid w:val="0044197D"/>
    <w:rsid w:val="00441A89"/>
    <w:rsid w:val="005A1808"/>
    <w:rsid w:val="005A4C8A"/>
    <w:rsid w:val="00780FBA"/>
    <w:rsid w:val="009B2BC8"/>
    <w:rsid w:val="00AC0EEB"/>
    <w:rsid w:val="00B235EC"/>
    <w:rsid w:val="00D40650"/>
    <w:rsid w:val="00D43576"/>
    <w:rsid w:val="00E62AC8"/>
    <w:rsid w:val="00F9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DDF3"/>
  <w15:chartTrackingRefBased/>
  <w15:docId w15:val="{2E759868-51A6-453F-A0E0-9607848E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2020-12-14T07:02:00Z</dcterms:created>
  <dcterms:modified xsi:type="dcterms:W3CDTF">2020-12-21T17:17:00Z</dcterms:modified>
</cp:coreProperties>
</file>