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794E7892" w:rsidR="0041106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교재 </w:t>
      </w:r>
      <w:r w:rsidR="00233C0F">
        <w:rPr>
          <w:rFonts w:hint="eastAsia"/>
          <w:b/>
          <w:bCs/>
          <w:sz w:val="24"/>
          <w:szCs w:val="28"/>
        </w:rPr>
        <w:t>7</w:t>
      </w:r>
      <w:r>
        <w:rPr>
          <w:rFonts w:hint="eastAsia"/>
          <w:b/>
          <w:bCs/>
          <w:sz w:val="24"/>
          <w:szCs w:val="28"/>
        </w:rPr>
        <w:t>장 정리</w:t>
      </w:r>
    </w:p>
    <w:p w14:paraId="0B82A0B4" w14:textId="77777777" w:rsidR="00411061" w:rsidRDefault="00411061">
      <w:pPr>
        <w:rPr>
          <w:b/>
          <w:bCs/>
          <w:sz w:val="24"/>
          <w:szCs w:val="28"/>
        </w:rPr>
      </w:pPr>
    </w:p>
    <w:p w14:paraId="0B65117D" w14:textId="7D9C87CE" w:rsidR="00233C0F" w:rsidRDefault="00233C0F" w:rsidP="00233C0F">
      <w:pPr>
        <w:rPr>
          <w:b/>
          <w:bCs/>
          <w:sz w:val="24"/>
          <w:szCs w:val="28"/>
        </w:rPr>
      </w:pPr>
      <w:r w:rsidRPr="00961E15">
        <w:rPr>
          <w:rFonts w:hint="eastAsia"/>
          <w:b/>
          <w:bCs/>
          <w:sz w:val="24"/>
          <w:szCs w:val="28"/>
        </w:rPr>
        <w:t>&lt;</w:t>
      </w:r>
      <w:r>
        <w:rPr>
          <w:rFonts w:hint="eastAsia"/>
          <w:b/>
          <w:bCs/>
          <w:sz w:val="24"/>
          <w:szCs w:val="28"/>
        </w:rPr>
        <w:t>코드를 정리하는 방법</w:t>
      </w:r>
      <w:r w:rsidRPr="00961E15">
        <w:rPr>
          <w:rFonts w:hint="eastAsia"/>
          <w:b/>
          <w:bCs/>
          <w:sz w:val="24"/>
          <w:szCs w:val="28"/>
        </w:rPr>
        <w:t>&gt;</w:t>
      </w:r>
    </w:p>
    <w:p w14:paraId="024E281A" w14:textId="0AB3C191" w:rsidR="00233C0F" w:rsidRDefault="00233C0F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b/>
          <w:bCs/>
          <w:sz w:val="20"/>
          <w:szCs w:val="22"/>
        </w:rPr>
        <w:t>함수 (</w:t>
      </w:r>
      <w:r>
        <w:rPr>
          <w:b/>
          <w:bCs/>
          <w:sz w:val="20"/>
          <w:szCs w:val="22"/>
        </w:rPr>
        <w:t xml:space="preserve">Function) </w:t>
      </w:r>
      <w:r>
        <w:rPr>
          <w:rFonts w:hint="eastAsia"/>
          <w:sz w:val="20"/>
          <w:szCs w:val="22"/>
        </w:rPr>
        <w:t xml:space="preserve">: </w:t>
      </w:r>
      <w:r>
        <w:rPr>
          <w:rFonts w:hint="eastAsia"/>
          <w:sz w:val="20"/>
          <w:szCs w:val="22"/>
        </w:rPr>
        <w:t>서로 관련된 코드를 묶은 것</w:t>
      </w:r>
    </w:p>
    <w:p w14:paraId="30A49087" w14:textId="495217F2" w:rsidR="00233C0F" w:rsidRDefault="00233C0F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b/>
          <w:bCs/>
          <w:sz w:val="20"/>
          <w:szCs w:val="22"/>
        </w:rPr>
        <w:t>모듈 (</w:t>
      </w:r>
      <w:r>
        <w:rPr>
          <w:b/>
          <w:bCs/>
          <w:sz w:val="20"/>
          <w:szCs w:val="22"/>
        </w:rPr>
        <w:t>Module)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: </w:t>
      </w:r>
      <w:r>
        <w:rPr>
          <w:rFonts w:hint="eastAsia"/>
          <w:sz w:val="20"/>
          <w:szCs w:val="22"/>
        </w:rPr>
        <w:t>여러 개의 함수들이 포함되어 있는 소스 파일</w:t>
      </w:r>
    </w:p>
    <w:p w14:paraId="1CE94856" w14:textId="0D4FF16E" w:rsidR="00233C0F" w:rsidRDefault="00233C0F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b/>
          <w:bCs/>
          <w:sz w:val="20"/>
          <w:szCs w:val="22"/>
        </w:rPr>
        <w:t>객체 (</w:t>
      </w:r>
      <w:r>
        <w:rPr>
          <w:b/>
          <w:bCs/>
          <w:sz w:val="20"/>
          <w:szCs w:val="22"/>
        </w:rPr>
        <w:t>Object)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: </w:t>
      </w:r>
      <w:r>
        <w:rPr>
          <w:rFonts w:hint="eastAsia"/>
          <w:sz w:val="20"/>
          <w:szCs w:val="22"/>
        </w:rPr>
        <w:t>서로 관련된 변수와 함수를 하나로 묶은 것</w:t>
      </w:r>
    </w:p>
    <w:p w14:paraId="143D0583" w14:textId="77777777" w:rsidR="00233C0F" w:rsidRPr="00233C0F" w:rsidRDefault="00233C0F">
      <w:pPr>
        <w:rPr>
          <w:rFonts w:hint="eastAsia"/>
          <w:b/>
          <w:bCs/>
          <w:sz w:val="24"/>
          <w:szCs w:val="28"/>
        </w:rPr>
      </w:pPr>
    </w:p>
    <w:p w14:paraId="31FFBEAE" w14:textId="60EF4DC7" w:rsidR="00C24751" w:rsidRDefault="00411061">
      <w:pPr>
        <w:rPr>
          <w:b/>
          <w:bCs/>
          <w:sz w:val="24"/>
          <w:szCs w:val="28"/>
        </w:rPr>
      </w:pPr>
      <w:r w:rsidRPr="00961E15">
        <w:rPr>
          <w:rFonts w:hint="eastAsia"/>
          <w:b/>
          <w:bCs/>
          <w:sz w:val="24"/>
          <w:szCs w:val="28"/>
        </w:rPr>
        <w:t>&lt;</w:t>
      </w:r>
      <w:r w:rsidR="00233C0F">
        <w:rPr>
          <w:rFonts w:hint="eastAsia"/>
          <w:b/>
          <w:bCs/>
          <w:sz w:val="24"/>
          <w:szCs w:val="28"/>
        </w:rPr>
        <w:t>함수</w:t>
      </w:r>
      <w:r w:rsidRPr="00961E15">
        <w:rPr>
          <w:rFonts w:hint="eastAsia"/>
          <w:b/>
          <w:bCs/>
          <w:sz w:val="24"/>
          <w:szCs w:val="28"/>
        </w:rPr>
        <w:t>&gt;</w:t>
      </w:r>
    </w:p>
    <w:p w14:paraId="5895531C" w14:textId="46E868F0" w:rsidR="00961E15" w:rsidRDefault="00657A1A" w:rsidP="00233C0F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B30AAF">
        <w:rPr>
          <w:rFonts w:hint="eastAsia"/>
          <w:b/>
          <w:bCs/>
          <w:sz w:val="20"/>
          <w:szCs w:val="22"/>
        </w:rPr>
        <w:t xml:space="preserve"> </w:t>
      </w:r>
      <w:r w:rsidR="00233C0F">
        <w:rPr>
          <w:rFonts w:hint="eastAsia"/>
          <w:b/>
          <w:bCs/>
          <w:sz w:val="20"/>
          <w:szCs w:val="22"/>
        </w:rPr>
        <w:t xml:space="preserve">함수 정의 : </w:t>
      </w:r>
      <w:r w:rsidR="00233C0F">
        <w:rPr>
          <w:sz w:val="20"/>
          <w:szCs w:val="22"/>
        </w:rPr>
        <w:t xml:space="preserve">def </w:t>
      </w:r>
      <w:proofErr w:type="spellStart"/>
      <w:r w:rsidR="00233C0F">
        <w:rPr>
          <w:rFonts w:hint="eastAsia"/>
          <w:sz w:val="20"/>
          <w:szCs w:val="22"/>
        </w:rPr>
        <w:t>함수명</w:t>
      </w:r>
      <w:proofErr w:type="spellEnd"/>
      <w:r w:rsidR="00233C0F">
        <w:rPr>
          <w:rFonts w:hint="eastAsia"/>
          <w:sz w:val="20"/>
          <w:szCs w:val="22"/>
        </w:rPr>
        <w:t xml:space="preserve">(): </w:t>
      </w:r>
    </w:p>
    <w:p w14:paraId="11B2EE81" w14:textId="7221FB8F" w:rsidR="00233C0F" w:rsidRPr="00233C0F" w:rsidRDefault="00233C0F" w:rsidP="00233C0F">
      <w:pPr>
        <w:ind w:firstLineChars="100" w:firstLine="200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>함수 내용</w:t>
      </w:r>
    </w:p>
    <w:p w14:paraId="0B238006" w14:textId="26C73AF2" w:rsidR="00233C0F" w:rsidRDefault="00233C0F" w:rsidP="00233C0F">
      <w:pPr>
        <w:rPr>
          <w:sz w:val="20"/>
          <w:szCs w:val="22"/>
        </w:rPr>
      </w:pPr>
    </w:p>
    <w:p w14:paraId="377F3BD5" w14:textId="3AD1912F" w:rsidR="00233C0F" w:rsidRDefault="00233C0F" w:rsidP="00233C0F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b/>
          <w:bCs/>
          <w:sz w:val="20"/>
          <w:szCs w:val="22"/>
        </w:rPr>
        <w:t>함수의 장점</w:t>
      </w:r>
      <w:r>
        <w:rPr>
          <w:rFonts w:hint="eastAsia"/>
          <w:b/>
          <w:bCs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: </w:t>
      </w:r>
      <w:r>
        <w:rPr>
          <w:rFonts w:hint="eastAsia"/>
          <w:sz w:val="20"/>
          <w:szCs w:val="22"/>
        </w:rPr>
        <w:t>한 번만 함수를 정의하면 언제든 필요할 때 함수를 호출하여 일을 시킬 수 있음</w:t>
      </w:r>
    </w:p>
    <w:p w14:paraId="7780F637" w14:textId="628FBB73" w:rsidR="00233C0F" w:rsidRDefault="00233C0F" w:rsidP="00233C0F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함수는 값을 반환할 수 있으며 </w:t>
      </w:r>
      <w:r>
        <w:rPr>
          <w:sz w:val="20"/>
          <w:szCs w:val="22"/>
        </w:rPr>
        <w:t>return</w:t>
      </w:r>
      <w:r>
        <w:rPr>
          <w:rFonts w:hint="eastAsia"/>
          <w:sz w:val="20"/>
          <w:szCs w:val="22"/>
        </w:rPr>
        <w:t xml:space="preserve"> 을 사용한다.</w:t>
      </w:r>
    </w:p>
    <w:p w14:paraId="3475FD3B" w14:textId="77777777" w:rsidR="00233C0F" w:rsidRPr="00233C0F" w:rsidRDefault="00233C0F" w:rsidP="00233C0F">
      <w:pPr>
        <w:ind w:firstLineChars="100" w:firstLine="200"/>
        <w:rPr>
          <w:rFonts w:hint="eastAsia"/>
          <w:sz w:val="20"/>
          <w:szCs w:val="22"/>
        </w:rPr>
      </w:pPr>
    </w:p>
    <w:p w14:paraId="0625765C" w14:textId="63E2A878" w:rsidR="00961E15" w:rsidRDefault="00961E15" w:rsidP="00961E15">
      <w:pPr>
        <w:rPr>
          <w:b/>
          <w:bCs/>
          <w:sz w:val="24"/>
          <w:szCs w:val="28"/>
        </w:rPr>
      </w:pPr>
      <w:r w:rsidRPr="0012690A">
        <w:rPr>
          <w:rFonts w:hint="eastAsia"/>
          <w:b/>
          <w:bCs/>
          <w:sz w:val="24"/>
          <w:szCs w:val="28"/>
        </w:rPr>
        <w:t>&lt;</w:t>
      </w:r>
      <w:r w:rsidR="00233C0F">
        <w:rPr>
          <w:rFonts w:hint="eastAsia"/>
          <w:b/>
          <w:bCs/>
          <w:sz w:val="24"/>
          <w:szCs w:val="28"/>
        </w:rPr>
        <w:t>변수의 종류&gt;</w:t>
      </w:r>
    </w:p>
    <w:p w14:paraId="6BCC2476" w14:textId="6F123B89" w:rsidR="008B7AC8" w:rsidRDefault="00233C0F" w:rsidP="00233C0F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지역 변수 (</w:t>
      </w:r>
      <w:r>
        <w:rPr>
          <w:sz w:val="20"/>
          <w:szCs w:val="22"/>
        </w:rPr>
        <w:t xml:space="preserve">local variable) : </w:t>
      </w:r>
      <w:r>
        <w:rPr>
          <w:rFonts w:hint="eastAsia"/>
          <w:sz w:val="20"/>
          <w:szCs w:val="22"/>
        </w:rPr>
        <w:t>함수 안에서 선언되는 변수, 함수가 종료되면 없어짐.</w:t>
      </w:r>
    </w:p>
    <w:p w14:paraId="61B794A2" w14:textId="2B46BFDE" w:rsidR="00233C0F" w:rsidRDefault="00233C0F" w:rsidP="00233C0F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전역 변수 (</w:t>
      </w:r>
      <w:r>
        <w:rPr>
          <w:sz w:val="20"/>
          <w:szCs w:val="22"/>
        </w:rPr>
        <w:t xml:space="preserve">global variable) : </w:t>
      </w:r>
      <w:r>
        <w:rPr>
          <w:rFonts w:hint="eastAsia"/>
          <w:sz w:val="20"/>
          <w:szCs w:val="22"/>
        </w:rPr>
        <w:t>함수 외부에서 선언되는 변수, 어디서나 사용할 수 있다.</w:t>
      </w:r>
    </w:p>
    <w:p w14:paraId="1A9DA258" w14:textId="77777777" w:rsidR="000C6962" w:rsidRDefault="000C6962" w:rsidP="000C6962">
      <w:pPr>
        <w:rPr>
          <w:sz w:val="20"/>
          <w:szCs w:val="22"/>
        </w:rPr>
      </w:pPr>
    </w:p>
    <w:p w14:paraId="613BFA3C" w14:textId="409A34DA" w:rsidR="00233C0F" w:rsidRDefault="00233C0F" w:rsidP="00233C0F">
      <w:pPr>
        <w:rPr>
          <w:b/>
          <w:bCs/>
          <w:sz w:val="24"/>
          <w:szCs w:val="28"/>
        </w:rPr>
      </w:pPr>
      <w:r w:rsidRPr="0012690A">
        <w:rPr>
          <w:rFonts w:hint="eastAsia"/>
          <w:b/>
          <w:bCs/>
          <w:sz w:val="24"/>
          <w:szCs w:val="28"/>
        </w:rPr>
        <w:t>&lt;</w:t>
      </w:r>
      <w:r>
        <w:rPr>
          <w:rFonts w:hint="eastAsia"/>
          <w:b/>
          <w:bCs/>
          <w:sz w:val="24"/>
          <w:szCs w:val="28"/>
        </w:rPr>
        <w:t>키워드 인수</w:t>
      </w:r>
      <w:r>
        <w:rPr>
          <w:rFonts w:hint="eastAsia"/>
          <w:b/>
          <w:bCs/>
          <w:sz w:val="24"/>
          <w:szCs w:val="28"/>
        </w:rPr>
        <w:t>&gt;</w:t>
      </w:r>
    </w:p>
    <w:p w14:paraId="59A1361B" w14:textId="1EDC82DE" w:rsidR="00233C0F" w:rsidRDefault="00233C0F" w:rsidP="00233C0F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인수의 이름을 명시적으로 지정하여 값을 전달하는 방법</w:t>
      </w:r>
    </w:p>
    <w:p w14:paraId="54125764" w14:textId="0CED49AF" w:rsidR="00233C0F" w:rsidRDefault="00233C0F" w:rsidP="00233C0F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보통, 호출 시 전달되는 인수의 위치에 따라 값이 지정됨.</w:t>
      </w:r>
    </w:p>
    <w:p w14:paraId="0C0FC8D6" w14:textId="3CD13D5A" w:rsidR="00233C0F" w:rsidRDefault="00233C0F" w:rsidP="00233C0F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위치 인수와 키워드 인수를 섞어 쓸 경우 꼭 위치 인수가 키워드 인수 앞에 나와야 함.</w:t>
      </w:r>
    </w:p>
    <w:p w14:paraId="2AB0F1E0" w14:textId="77777777" w:rsidR="00233C0F" w:rsidRDefault="00233C0F" w:rsidP="000C6962">
      <w:pPr>
        <w:rPr>
          <w:sz w:val="20"/>
          <w:szCs w:val="22"/>
        </w:rPr>
      </w:pPr>
    </w:p>
    <w:p w14:paraId="08A5A69D" w14:textId="0BC98774" w:rsidR="00034DF5" w:rsidRDefault="00034DF5" w:rsidP="00034DF5">
      <w:pPr>
        <w:rPr>
          <w:b/>
          <w:bCs/>
          <w:sz w:val="24"/>
          <w:szCs w:val="28"/>
        </w:rPr>
      </w:pPr>
      <w:r w:rsidRPr="0012690A">
        <w:rPr>
          <w:rFonts w:hint="eastAsia"/>
          <w:b/>
          <w:bCs/>
          <w:sz w:val="24"/>
          <w:szCs w:val="28"/>
        </w:rPr>
        <w:t>&lt;</w:t>
      </w:r>
      <w:r>
        <w:rPr>
          <w:rFonts w:hint="eastAsia"/>
          <w:b/>
          <w:bCs/>
          <w:sz w:val="24"/>
          <w:szCs w:val="28"/>
        </w:rPr>
        <w:t>재귀 함수</w:t>
      </w:r>
      <w:r>
        <w:rPr>
          <w:rFonts w:hint="eastAsia"/>
          <w:b/>
          <w:bCs/>
          <w:sz w:val="24"/>
          <w:szCs w:val="28"/>
        </w:rPr>
        <w:t>&gt;</w:t>
      </w:r>
    </w:p>
    <w:p w14:paraId="4A881879" w14:textId="3763B03A" w:rsidR="00034DF5" w:rsidRDefault="00034DF5" w:rsidP="00034DF5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자기 자신을 호출하는 함수</w:t>
      </w:r>
    </w:p>
    <w:p w14:paraId="1014CA68" w14:textId="1CC0F7AA" w:rsidR="00034DF5" w:rsidRPr="005009A3" w:rsidRDefault="00034DF5" w:rsidP="000C6962">
      <w:pPr>
        <w:pStyle w:val="a6"/>
        <w:numPr>
          <w:ilvl w:val="0"/>
          <w:numId w:val="13"/>
        </w:num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재귀함수는 소스는 간결해지나 실행 시간이 길어진다.</w:t>
      </w:r>
    </w:p>
    <w:p w14:paraId="505CC4E4" w14:textId="2117EAE7" w:rsidR="00940501" w:rsidRP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lastRenderedPageBreak/>
        <w:t>&lt;메모&gt;</w:t>
      </w:r>
    </w:p>
    <w:p w14:paraId="71C3AE8E" w14:textId="0C8405A1" w:rsidR="00233C0F" w:rsidRDefault="00233C0F" w:rsidP="00233C0F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함수에 값을 전달하는 걸 인수 (</w:t>
      </w:r>
      <w:r>
        <w:rPr>
          <w:noProof/>
          <w:sz w:val="20"/>
          <w:szCs w:val="22"/>
        </w:rPr>
        <w:t>argument)</w:t>
      </w:r>
      <w:r>
        <w:rPr>
          <w:rFonts w:hint="eastAsia"/>
          <w:noProof/>
          <w:sz w:val="20"/>
          <w:szCs w:val="22"/>
        </w:rPr>
        <w:t xml:space="preserve"> 라고 한다.</w:t>
      </w:r>
    </w:p>
    <w:p w14:paraId="375B470D" w14:textId="6670B8F4" w:rsidR="00233C0F" w:rsidRDefault="00233C0F" w:rsidP="00233C0F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함수 안에서 전역 변수 값을 변경할 땐 global 키워드를 사용한다.</w:t>
      </w:r>
    </w:p>
    <w:p w14:paraId="43D05032" w14:textId="0CF4B59E" w:rsidR="00233C0F" w:rsidRDefault="00233C0F" w:rsidP="00233C0F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함수의 매개변수에 특정값을 지정하지 않은 경우 기본값을 가지게 되는데 이를 디폴트 인수 (</w:t>
      </w:r>
      <w:r>
        <w:rPr>
          <w:noProof/>
          <w:sz w:val="20"/>
          <w:szCs w:val="22"/>
        </w:rPr>
        <w:t>default argument)</w:t>
      </w:r>
      <w:r>
        <w:rPr>
          <w:rFonts w:hint="eastAsia"/>
          <w:noProof/>
          <w:sz w:val="20"/>
          <w:szCs w:val="22"/>
        </w:rPr>
        <w:t>라고한다.</w:t>
      </w:r>
    </w:p>
    <w:p w14:paraId="3FD511C5" w14:textId="6631F44B" w:rsidR="00034DF5" w:rsidRPr="00233C0F" w:rsidRDefault="00034DF5" w:rsidP="00233C0F">
      <w:pPr>
        <w:pStyle w:val="a6"/>
        <w:numPr>
          <w:ilvl w:val="0"/>
          <w:numId w:val="3"/>
        </w:numPr>
        <w:rPr>
          <w:rFonts w:hint="eastAsia"/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이벤트가 발생했을 때, 이벤트를 처리하는 함수를 콜백 함수 (</w:t>
      </w:r>
      <w:r>
        <w:rPr>
          <w:noProof/>
          <w:sz w:val="20"/>
          <w:szCs w:val="22"/>
        </w:rPr>
        <w:t>callback function)</w:t>
      </w:r>
      <w:r>
        <w:rPr>
          <w:rFonts w:hint="eastAsia"/>
          <w:noProof/>
          <w:sz w:val="20"/>
          <w:szCs w:val="22"/>
        </w:rPr>
        <w:t>이라 함.</w:t>
      </w:r>
    </w:p>
    <w:sectPr w:rsidR="00034DF5" w:rsidRPr="00233C0F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8184947"/>
    <w:multiLevelType w:val="hybridMultilevel"/>
    <w:tmpl w:val="AC4C4A26"/>
    <w:lvl w:ilvl="0" w:tplc="0DCEFABC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82F7220"/>
    <w:multiLevelType w:val="hybridMultilevel"/>
    <w:tmpl w:val="24902B76"/>
    <w:lvl w:ilvl="0" w:tplc="1B32AA5C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601B309E"/>
    <w:multiLevelType w:val="hybridMultilevel"/>
    <w:tmpl w:val="D374961E"/>
    <w:lvl w:ilvl="0" w:tplc="3B6CFC9E">
      <w:numFmt w:val="bullet"/>
      <w:lvlText w:val="※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64BA767D"/>
    <w:multiLevelType w:val="hybridMultilevel"/>
    <w:tmpl w:val="BAC253AC"/>
    <w:lvl w:ilvl="0" w:tplc="A7ECA14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5292F63"/>
    <w:multiLevelType w:val="hybridMultilevel"/>
    <w:tmpl w:val="84869460"/>
    <w:lvl w:ilvl="0" w:tplc="57E676D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7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EAF6F83"/>
    <w:multiLevelType w:val="hybridMultilevel"/>
    <w:tmpl w:val="AD48128C"/>
    <w:lvl w:ilvl="0" w:tplc="6AA6DF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EE04E94"/>
    <w:multiLevelType w:val="hybridMultilevel"/>
    <w:tmpl w:val="C65A1178"/>
    <w:lvl w:ilvl="0" w:tplc="833C0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3BB275D"/>
    <w:multiLevelType w:val="hybridMultilevel"/>
    <w:tmpl w:val="F99C6BCE"/>
    <w:lvl w:ilvl="0" w:tplc="A5F079EC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EAB2B83"/>
    <w:multiLevelType w:val="hybridMultilevel"/>
    <w:tmpl w:val="C21E6F78"/>
    <w:lvl w:ilvl="0" w:tplc="C2E67FD6">
      <w:start w:val="5"/>
      <w:numFmt w:val="bullet"/>
      <w:lvlText w:val="-"/>
      <w:lvlJc w:val="left"/>
      <w:pPr>
        <w:ind w:left="9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75594238">
    <w:abstractNumId w:val="2"/>
  </w:num>
  <w:num w:numId="2" w16cid:durableId="859272328">
    <w:abstractNumId w:val="11"/>
  </w:num>
  <w:num w:numId="3" w16cid:durableId="1622883580">
    <w:abstractNumId w:val="7"/>
  </w:num>
  <w:num w:numId="4" w16cid:durableId="18169433">
    <w:abstractNumId w:val="0"/>
  </w:num>
  <w:num w:numId="5" w16cid:durableId="1415517570">
    <w:abstractNumId w:val="9"/>
  </w:num>
  <w:num w:numId="6" w16cid:durableId="1182010369">
    <w:abstractNumId w:val="8"/>
  </w:num>
  <w:num w:numId="7" w16cid:durableId="1604260184">
    <w:abstractNumId w:val="1"/>
  </w:num>
  <w:num w:numId="8" w16cid:durableId="154684968">
    <w:abstractNumId w:val="4"/>
  </w:num>
  <w:num w:numId="9" w16cid:durableId="1587883174">
    <w:abstractNumId w:val="3"/>
  </w:num>
  <w:num w:numId="10" w16cid:durableId="1470631510">
    <w:abstractNumId w:val="6"/>
  </w:num>
  <w:num w:numId="11" w16cid:durableId="1996102936">
    <w:abstractNumId w:val="10"/>
  </w:num>
  <w:num w:numId="12" w16cid:durableId="248348122">
    <w:abstractNumId w:val="12"/>
  </w:num>
  <w:num w:numId="13" w16cid:durableId="1553926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34DF5"/>
    <w:rsid w:val="000B2E07"/>
    <w:rsid w:val="000C6962"/>
    <w:rsid w:val="0012690A"/>
    <w:rsid w:val="001964D4"/>
    <w:rsid w:val="00233C0F"/>
    <w:rsid w:val="002741B7"/>
    <w:rsid w:val="002A560E"/>
    <w:rsid w:val="003A35BB"/>
    <w:rsid w:val="00411061"/>
    <w:rsid w:val="00425F3A"/>
    <w:rsid w:val="00437C24"/>
    <w:rsid w:val="004805AA"/>
    <w:rsid w:val="004A1A7B"/>
    <w:rsid w:val="004D31F2"/>
    <w:rsid w:val="005009A3"/>
    <w:rsid w:val="00565F87"/>
    <w:rsid w:val="00657A1A"/>
    <w:rsid w:val="006C3FF4"/>
    <w:rsid w:val="006F07F6"/>
    <w:rsid w:val="007824B5"/>
    <w:rsid w:val="007873E5"/>
    <w:rsid w:val="007E5648"/>
    <w:rsid w:val="0086576C"/>
    <w:rsid w:val="008A2A9B"/>
    <w:rsid w:val="008B7AC8"/>
    <w:rsid w:val="008E4EC7"/>
    <w:rsid w:val="0092207F"/>
    <w:rsid w:val="00940501"/>
    <w:rsid w:val="00940B1C"/>
    <w:rsid w:val="00961E15"/>
    <w:rsid w:val="00A7417B"/>
    <w:rsid w:val="00B30AAF"/>
    <w:rsid w:val="00C24751"/>
    <w:rsid w:val="00C32E70"/>
    <w:rsid w:val="00CC4412"/>
    <w:rsid w:val="00CE4F99"/>
    <w:rsid w:val="00D469D5"/>
    <w:rsid w:val="00DE5049"/>
    <w:rsid w:val="00E524EC"/>
    <w:rsid w:val="00E645A8"/>
    <w:rsid w:val="00F20C70"/>
    <w:rsid w:val="00F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  <w:style w:type="table" w:styleId="ac">
    <w:name w:val="Table Grid"/>
    <w:basedOn w:val="a1"/>
    <w:uiPriority w:val="39"/>
    <w:rsid w:val="00940B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33</cp:revision>
  <dcterms:created xsi:type="dcterms:W3CDTF">2025-09-17T01:34:00Z</dcterms:created>
  <dcterms:modified xsi:type="dcterms:W3CDTF">2025-11-11T06:31:00Z</dcterms:modified>
</cp:coreProperties>
</file>