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EBB38" w14:textId="77777777" w:rsidR="00FC00AC" w:rsidRDefault="001A299E">
      <w:r>
        <w:rPr>
          <w:noProof/>
        </w:rPr>
        <mc:AlternateContent>
          <mc:Choice Requires="wps">
            <w:drawing>
              <wp:anchor distT="0" distB="0" distL="114300" distR="114300" simplePos="0" relativeHeight="251662336" behindDoc="0" locked="0" layoutInCell="1" allowOverlap="1" wp14:anchorId="0BF29704" wp14:editId="74981E56">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9"/>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xmlns:wpsCustomData="http://www.wps.cn/officeDocument/2013/wpsCustomData">
            <w:pict>
              <v:rect id="Rectangle 366" o:spid="_x0000_s1026" o:spt="1" alt="Light vertical" style="position:absolute;left:0pt;margin-left:267.95pt;margin-top:-71.6pt;height:841.1pt;width:9.8pt;z-index:251662336;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">
                <v:fill type="tile" on="t" o:title="Light vertical" focussize="0,0" recolor="t" r:id="rId12"/>
                <v:stroke on="f"/>
                <v:imagedata o:title=""/>
                <o:lock v:ext="edit" aspectratio="f"/>
              </v:rect>
            </w:pict>
          </mc:Fallback>
        </mc:AlternateContent>
      </w:r>
      <w:r>
        <w:rPr>
          <w:noProof/>
        </w:rPr>
        <mc:AlternateContent>
          <mc:Choice Requires="wps">
            <w:drawing>
              <wp:anchor distT="0" distB="0" distL="114300" distR="114300" simplePos="0" relativeHeight="251661312" behindDoc="0" locked="0" layoutInCell="1" allowOverlap="1" wp14:anchorId="0AD0B7B1" wp14:editId="0423AAE4">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65" o:spid="_x0000_s1026" o:spt="1" style="position:absolute;left:0pt;margin-left:277.75pt;margin-top:-72pt;height:841.9pt;width:227.55pt;z-index:251661312;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3Oqb3cAAAA&#10;DgEAAA8AAAAAAAAAAQAgAAAAIgAAAGRycy9kb3ducmV2LnhtbFBLAQIUABQAAAAIAIdO4kBtNWsp&#10;GQIAAC4EAAAOAAAAAAAAAAEAIAAAACsBAABkcnMvZTJvRG9jLnhtbFBLBQYAAAAABgAGAFkBAAC2&#10;BQAAAAA=&#10;">
                <v:fill on="t" focussize="0,0"/>
                <v:stroke on="f"/>
                <v:imagedata o:title=""/>
                <o:lock v:ext="edit" aspectratio="f"/>
              </v:rect>
            </w:pict>
          </mc:Fallback>
        </mc:AlternateContent>
      </w:r>
    </w:p>
    <w:p w14:paraId="2F3139A0" w14:textId="77777777" w:rsidR="00FC00AC" w:rsidRDefault="00FC00AC"/>
    <w:p w14:paraId="0E7C6BE5" w14:textId="77777777" w:rsidR="00FC00AC" w:rsidRDefault="00FC00AC"/>
    <w:p w14:paraId="5643EF94" w14:textId="77777777" w:rsidR="00FC00AC" w:rsidRDefault="001A299E">
      <w:pPr>
        <w:widowControl/>
        <w:jc w:val="left"/>
      </w:pPr>
      <w:r>
        <w:rPr>
          <w:noProof/>
        </w:rPr>
        <mc:AlternateContent>
          <mc:Choice Requires="wps">
            <w:drawing>
              <wp:anchor distT="0" distB="0" distL="114300" distR="114300" simplePos="0" relativeHeight="251663360" behindDoc="0" locked="0" layoutInCell="1" allowOverlap="1" wp14:anchorId="675F9909" wp14:editId="597ECE8D">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4F20BDF9" w14:textId="77777777" w:rsidR="00FC00AC" w:rsidRDefault="001A299E">
                            <w:pPr>
                              <w:pStyle w:val="aff5"/>
                              <w:ind w:firstLineChars="197" w:firstLine="1424"/>
                              <w:rPr>
                                <w:rFonts w:ascii="Cambria" w:hAnsi="Cambria"/>
                                <w:b/>
                                <w:bCs/>
                                <w:i/>
                                <w:color w:val="FFFFFF"/>
                                <w:sz w:val="72"/>
                                <w:szCs w:val="72"/>
                              </w:rPr>
                            </w:pPr>
                            <w:r>
                              <w:rPr>
                                <w:rFonts w:ascii="Cambria" w:hAnsi="Cambria"/>
                                <w:b/>
                                <w:i/>
                                <w:color w:val="FFFFFF"/>
                                <w:sz w:val="72"/>
                                <w:szCs w:val="72"/>
                              </w:rPr>
                              <w:t>202</w:t>
                            </w:r>
                            <w:r>
                              <w:rPr>
                                <w:rFonts w:ascii="Cambria" w:hAnsi="Cambria" w:hint="eastAsia"/>
                                <w:b/>
                                <w:i/>
                                <w:color w:val="FFFFFF"/>
                                <w:sz w:val="72"/>
                                <w:szCs w:val="72"/>
                              </w:rPr>
                              <w:t>4</w:t>
                            </w:r>
                          </w:p>
                          <w:p w14:paraId="3624DC70" w14:textId="77777777" w:rsidR="00FC00AC" w:rsidRDefault="00FC00AC">
                            <w:pPr>
                              <w:pStyle w:val="aff5"/>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w14:anchorId="675F9909" id="Rectangle 367" o:spid="_x0000_s1026" style="position:absolute;margin-left:267.95pt;margin-top:7.3pt;width:237.35pt;height:83.75pt;z-index:25166336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" filled="f" stroked="f">
                <v:textbox inset="28.8pt,14.4pt,14.4pt,14.4pt">
                  <w:txbxContent>
                    <w:p w14:paraId="4F20BDF9" w14:textId="77777777" w:rsidR="00FC00AC" w:rsidRDefault="001A299E">
                      <w:pPr>
                        <w:pStyle w:val="aff5"/>
                        <w:ind w:firstLineChars="197" w:firstLine="1424"/>
                        <w:rPr>
                          <w:rFonts w:ascii="Cambria" w:hAnsi="Cambria"/>
                          <w:b/>
                          <w:bCs/>
                          <w:i/>
                          <w:color w:val="FFFFFF"/>
                          <w:sz w:val="72"/>
                          <w:szCs w:val="72"/>
                        </w:rPr>
                      </w:pPr>
                      <w:r>
                        <w:rPr>
                          <w:rFonts w:ascii="Cambria" w:hAnsi="Cambria"/>
                          <w:b/>
                          <w:i/>
                          <w:color w:val="FFFFFF"/>
                          <w:sz w:val="72"/>
                          <w:szCs w:val="72"/>
                        </w:rPr>
                        <w:t>202</w:t>
                      </w:r>
                      <w:r>
                        <w:rPr>
                          <w:rFonts w:ascii="Cambria" w:hAnsi="Cambria" w:hint="eastAsia"/>
                          <w:b/>
                          <w:i/>
                          <w:color w:val="FFFFFF"/>
                          <w:sz w:val="72"/>
                          <w:szCs w:val="72"/>
                        </w:rPr>
                        <w:t>4</w:t>
                      </w:r>
                    </w:p>
                    <w:p w14:paraId="3624DC70" w14:textId="77777777" w:rsidR="00FC00AC" w:rsidRDefault="00FC00AC">
                      <w:pPr>
                        <w:pStyle w:val="aff5"/>
                        <w:ind w:firstLineChars="50" w:firstLine="361"/>
                        <w:rPr>
                          <w:rFonts w:ascii="Cambria" w:hAnsi="Cambria"/>
                          <w:b/>
                          <w:bCs/>
                          <w:color w:val="FFFFFF"/>
                          <w:sz w:val="72"/>
                          <w:szCs w:val="96"/>
                        </w:rPr>
                      </w:pPr>
                    </w:p>
                  </w:txbxContent>
                </v:textbox>
              </v:rect>
            </w:pict>
          </mc:Fallback>
        </mc:AlternateContent>
      </w:r>
    </w:p>
    <w:p w14:paraId="3F298C81" w14:textId="77777777" w:rsidR="00FC00AC" w:rsidRDefault="001A299E">
      <w:pPr>
        <w:widowControl/>
        <w:jc w:val="left"/>
      </w:pPr>
      <w:r>
        <w:rPr>
          <w:noProof/>
        </w:rPr>
        <w:drawing>
          <wp:inline distT="0" distB="0" distL="0" distR="0" wp14:anchorId="70C6E0B8" wp14:editId="18A7E975">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14:paraId="38000635" w14:textId="77777777" w:rsidR="00FC00AC" w:rsidRDefault="001A299E">
      <w:pPr>
        <w:widowControl/>
        <w:jc w:val="left"/>
      </w:pPr>
      <w:r>
        <w:rPr>
          <w:noProof/>
        </w:rPr>
        <mc:AlternateContent>
          <mc:Choice Requires="wps">
            <w:drawing>
              <wp:anchor distT="0" distB="0" distL="114300" distR="114300" simplePos="0" relativeHeight="251664384" behindDoc="0" locked="0" layoutInCell="1" allowOverlap="1" wp14:anchorId="7CB3F5A8" wp14:editId="1EE42B2A">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14:paraId="73034506" w14:textId="77777777" w:rsidR="00FC00AC" w:rsidRDefault="001A299E">
                            <w:pPr>
                              <w:pStyle w:val="aff5"/>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计算机组成原理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wps:txbx>
                      <wps:bodyPr rot="0" vert="horz" wrap="square" lIns="0" tIns="45720" rIns="0" bIns="45720" anchor="ctr" anchorCtr="0" upright="1">
                        <a:spAutoFit/>
                      </wps:bodyPr>
                    </wps:wsp>
                  </a:graphicData>
                </a:graphic>
              </wp:anchor>
            </w:drawing>
          </mc:Choice>
          <mc:Fallback>
            <w:pict>
              <v:rect w14:anchorId="7CB3F5A8" id="矩形 16" o:spid="_x0000_s1027" style="position:absolute;margin-left:-11.25pt;margin-top:9.55pt;width:482.05pt;height:57.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" fillcolor="#4f81bd" strokecolor="white" strokeweight="1pt">
                <v:textbox style="mso-fit-shape-to-text:t" inset="0,,0">
                  <w:txbxContent>
                    <w:p w14:paraId="73034506" w14:textId="77777777" w:rsidR="00FC00AC" w:rsidRDefault="001A299E">
                      <w:pPr>
                        <w:pStyle w:val="aff5"/>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计算机组成原理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v:textbox>
              </v:rect>
            </w:pict>
          </mc:Fallback>
        </mc:AlternateContent>
      </w:r>
    </w:p>
    <w:p w14:paraId="5F7BDD75" w14:textId="77777777" w:rsidR="00FC00AC" w:rsidRDefault="00FC00AC">
      <w:pPr>
        <w:widowControl/>
        <w:jc w:val="left"/>
      </w:pPr>
    </w:p>
    <w:p w14:paraId="2DEBA919" w14:textId="77777777" w:rsidR="00FC00AC" w:rsidRDefault="00FC00AC">
      <w:pPr>
        <w:widowControl/>
        <w:jc w:val="left"/>
      </w:pPr>
    </w:p>
    <w:p w14:paraId="44C2E485" w14:textId="77777777" w:rsidR="00FC00AC" w:rsidRDefault="00FC00AC">
      <w:pPr>
        <w:widowControl/>
        <w:jc w:val="left"/>
      </w:pPr>
    </w:p>
    <w:p w14:paraId="03C5A440" w14:textId="77777777" w:rsidR="00FC00AC" w:rsidRDefault="00FC00AC">
      <w:pPr>
        <w:widowControl/>
        <w:jc w:val="left"/>
      </w:pPr>
    </w:p>
    <w:p w14:paraId="503AEE3C" w14:textId="77777777" w:rsidR="00FC00AC" w:rsidRDefault="00FC00AC">
      <w:pPr>
        <w:widowControl/>
        <w:jc w:val="left"/>
      </w:pPr>
    </w:p>
    <w:p w14:paraId="7FD25C78" w14:textId="77777777" w:rsidR="00FC00AC" w:rsidRDefault="00FC00AC">
      <w:pPr>
        <w:widowControl/>
        <w:jc w:val="left"/>
      </w:pPr>
    </w:p>
    <w:p w14:paraId="44325E48" w14:textId="77777777" w:rsidR="00FC00AC" w:rsidRDefault="001A299E">
      <w:pPr>
        <w:widowControl/>
        <w:tabs>
          <w:tab w:val="left" w:pos="1884"/>
        </w:tabs>
        <w:jc w:val="left"/>
      </w:pPr>
      <w:r>
        <w:tab/>
      </w:r>
    </w:p>
    <w:p w14:paraId="5B57BF34" w14:textId="77777777" w:rsidR="00FC00AC" w:rsidRDefault="00FC00AC">
      <w:pPr>
        <w:widowControl/>
        <w:jc w:val="left"/>
      </w:pPr>
    </w:p>
    <w:p w14:paraId="504F1FEE" w14:textId="77777777" w:rsidR="00FC00AC" w:rsidRDefault="00FC00AC">
      <w:pPr>
        <w:widowControl/>
        <w:jc w:val="left"/>
      </w:pPr>
    </w:p>
    <w:p w14:paraId="0688D8D6" w14:textId="77777777" w:rsidR="00FC00AC" w:rsidRDefault="00FC00AC">
      <w:pPr>
        <w:widowControl/>
        <w:jc w:val="left"/>
      </w:pPr>
    </w:p>
    <w:p w14:paraId="4AF34862" w14:textId="77777777" w:rsidR="00FC00AC" w:rsidRDefault="00FC00AC">
      <w:pPr>
        <w:widowControl/>
        <w:jc w:val="left"/>
      </w:pPr>
    </w:p>
    <w:p w14:paraId="722CABBE" w14:textId="77777777" w:rsidR="00FC00AC" w:rsidRDefault="001A299E">
      <w:pPr>
        <w:widowControl/>
        <w:jc w:val="left"/>
      </w:pPr>
      <w:r>
        <w:rPr>
          <w:rFonts w:hint="eastAsia"/>
          <w:noProof/>
        </w:rPr>
        <w:drawing>
          <wp:anchor distT="0" distB="0" distL="114300" distR="114300" simplePos="0" relativeHeight="251666432" behindDoc="0" locked="0" layoutInCell="1" allowOverlap="1" wp14:anchorId="3258AAEC" wp14:editId="0EA1F036">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4">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W w:w="0" w:type="auto"/>
        <w:tblInd w:w="-176" w:type="dxa"/>
        <w:tblLayout w:type="fixed"/>
        <w:tblLook w:val="04A0" w:firstRow="1" w:lastRow="0" w:firstColumn="1" w:lastColumn="0" w:noHBand="0" w:noVBand="1"/>
      </w:tblPr>
      <w:tblGrid>
        <w:gridCol w:w="1560"/>
        <w:gridCol w:w="3969"/>
      </w:tblGrid>
      <w:tr w:rsidR="00FC00AC" w14:paraId="0D2DEB24" w14:textId="77777777">
        <w:trPr>
          <w:trHeight w:val="567"/>
        </w:trPr>
        <w:tc>
          <w:tcPr>
            <w:tcW w:w="1560" w:type="dxa"/>
            <w:vAlign w:val="bottom"/>
          </w:tcPr>
          <w:p w14:paraId="36C5978D" w14:textId="77777777" w:rsidR="00FC00AC" w:rsidRDefault="001A299E">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5553DC0E" w14:textId="77777777" w:rsidR="00FC00AC" w:rsidRDefault="001A299E">
            <w:pPr>
              <w:jc w:val="center"/>
              <w:rPr>
                <w:rFonts w:ascii="宋体" w:hAnsi="宋体"/>
                <w:sz w:val="28"/>
              </w:rPr>
            </w:pPr>
            <w:r>
              <w:rPr>
                <w:rFonts w:ascii="宋体" w:hAnsi="宋体" w:hint="eastAsia"/>
                <w:sz w:val="28"/>
              </w:rPr>
              <w:t>计算机科学与技术</w:t>
            </w:r>
          </w:p>
        </w:tc>
      </w:tr>
      <w:tr w:rsidR="00FC00AC" w14:paraId="6129CF47" w14:textId="77777777">
        <w:trPr>
          <w:trHeight w:val="567"/>
        </w:trPr>
        <w:tc>
          <w:tcPr>
            <w:tcW w:w="1560" w:type="dxa"/>
            <w:vAlign w:val="bottom"/>
          </w:tcPr>
          <w:p w14:paraId="35A286B1" w14:textId="77777777" w:rsidR="00FC00AC" w:rsidRDefault="001A299E">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3715FA23" w14:textId="1C3A7578" w:rsidR="00FC00AC" w:rsidRDefault="001A299E">
            <w:pPr>
              <w:jc w:val="center"/>
              <w:rPr>
                <w:rFonts w:ascii="宋体" w:hAnsi="宋体"/>
                <w:sz w:val="28"/>
              </w:rPr>
            </w:pPr>
            <w:r>
              <w:rPr>
                <w:rFonts w:ascii="宋体" w:hAnsi="宋体" w:hint="eastAsia"/>
                <w:sz w:val="28"/>
              </w:rPr>
              <w:t>CS2</w:t>
            </w:r>
            <w:r w:rsidR="00503EF8">
              <w:rPr>
                <w:rFonts w:ascii="宋体" w:hAnsi="宋体" w:hint="eastAsia"/>
                <w:sz w:val="28"/>
              </w:rPr>
              <w:t>208</w:t>
            </w:r>
          </w:p>
        </w:tc>
      </w:tr>
      <w:tr w:rsidR="00FC00AC" w14:paraId="45C5B691" w14:textId="77777777">
        <w:trPr>
          <w:trHeight w:val="567"/>
        </w:trPr>
        <w:tc>
          <w:tcPr>
            <w:tcW w:w="1560" w:type="dxa"/>
            <w:vAlign w:val="bottom"/>
          </w:tcPr>
          <w:p w14:paraId="1C01CA56" w14:textId="77777777" w:rsidR="00FC00AC" w:rsidRDefault="001A299E">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0BBBFC2B" w14:textId="64996933" w:rsidR="00FC00AC" w:rsidRDefault="001A299E">
            <w:pPr>
              <w:jc w:val="center"/>
              <w:rPr>
                <w:rFonts w:ascii="宋体" w:hAnsi="宋体"/>
                <w:sz w:val="28"/>
              </w:rPr>
            </w:pPr>
            <w:r>
              <w:rPr>
                <w:rFonts w:ascii="宋体" w:hAnsi="宋体" w:hint="eastAsia"/>
                <w:sz w:val="28"/>
              </w:rPr>
              <w:t>U20</w:t>
            </w:r>
            <w:r>
              <w:rPr>
                <w:rFonts w:ascii="宋体" w:hAnsi="宋体"/>
                <w:sz w:val="28"/>
              </w:rPr>
              <w:t>2</w:t>
            </w:r>
            <w:r>
              <w:rPr>
                <w:rFonts w:ascii="宋体" w:hAnsi="宋体" w:hint="eastAsia"/>
                <w:sz w:val="28"/>
              </w:rPr>
              <w:t>2</w:t>
            </w:r>
            <w:r>
              <w:rPr>
                <w:rFonts w:ascii="宋体" w:hAnsi="宋体"/>
                <w:sz w:val="28"/>
              </w:rPr>
              <w:t>1</w:t>
            </w:r>
            <w:r w:rsidR="00503EF8">
              <w:rPr>
                <w:rFonts w:ascii="宋体" w:hAnsi="宋体" w:hint="eastAsia"/>
                <w:sz w:val="28"/>
              </w:rPr>
              <w:t>5642</w:t>
            </w:r>
          </w:p>
        </w:tc>
      </w:tr>
      <w:tr w:rsidR="00FC00AC" w14:paraId="39C317E4" w14:textId="77777777">
        <w:trPr>
          <w:trHeight w:val="567"/>
        </w:trPr>
        <w:tc>
          <w:tcPr>
            <w:tcW w:w="1560" w:type="dxa"/>
            <w:vAlign w:val="bottom"/>
          </w:tcPr>
          <w:p w14:paraId="4CF9B450" w14:textId="77777777" w:rsidR="00FC00AC" w:rsidRDefault="001A299E">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22874086" w14:textId="6035EE09" w:rsidR="00FC00AC" w:rsidRDefault="00B83D70">
            <w:pPr>
              <w:jc w:val="center"/>
              <w:rPr>
                <w:rFonts w:ascii="宋体" w:hAnsi="宋体"/>
                <w:sz w:val="28"/>
              </w:rPr>
            </w:pPr>
            <w:sdt>
              <w:sdtPr>
                <w:rPr>
                  <w:rFonts w:ascii="宋体" w:hAnsi="宋体" w:hint="eastAsia"/>
                  <w:sz w:val="28"/>
                </w:rPr>
                <w:alias w:val="作者"/>
                <w:id w:val="-1454555400"/>
                <w:placeholder>
                  <w:docPart w:val="583D652D468E41C29C0EDC4702A29818"/>
                </w:placeholder>
                <w:dataBinding w:prefixMappings="xmlns:ns0='http://purl.org/dc/elements/1.1/' xmlns:ns1='http://schemas.openxmlformats.org/package/2006/metadata/core-properties' " w:xpath="/ns1:coreProperties[1]/ns0:creator[1]" w:storeItemID="{6C3C8BC8-F283-45AE-878A-BAB7291924A1}"/>
                <w:text/>
              </w:sdtPr>
              <w:sdtEndPr/>
              <w:sdtContent>
                <w:r w:rsidR="00503EF8">
                  <w:rPr>
                    <w:rFonts w:ascii="宋体" w:hAnsi="宋体" w:hint="eastAsia"/>
                    <w:sz w:val="28"/>
                  </w:rPr>
                  <w:t>田清林</w:t>
                </w:r>
              </w:sdtContent>
            </w:sdt>
          </w:p>
        </w:tc>
      </w:tr>
      <w:tr w:rsidR="00FC00AC" w14:paraId="22ED6EF7" w14:textId="77777777">
        <w:trPr>
          <w:trHeight w:val="567"/>
        </w:trPr>
        <w:tc>
          <w:tcPr>
            <w:tcW w:w="1560" w:type="dxa"/>
            <w:vAlign w:val="bottom"/>
          </w:tcPr>
          <w:p w14:paraId="0C785D0C" w14:textId="77777777" w:rsidR="00FC00AC" w:rsidRDefault="001A299E">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00965953" w14:textId="766E1591" w:rsidR="00FC00AC" w:rsidRDefault="001A299E">
            <w:pPr>
              <w:jc w:val="center"/>
              <w:rPr>
                <w:rFonts w:ascii="宋体" w:hAnsi="宋体"/>
                <w:sz w:val="28"/>
              </w:rPr>
            </w:pPr>
            <w:r>
              <w:rPr>
                <w:rFonts w:ascii="宋体" w:hAnsi="宋体" w:hint="eastAsia"/>
                <w:sz w:val="28"/>
              </w:rPr>
              <w:t>1</w:t>
            </w:r>
            <w:r w:rsidR="00503EF8">
              <w:rPr>
                <w:rFonts w:ascii="宋体" w:hAnsi="宋体" w:hint="eastAsia"/>
                <w:sz w:val="28"/>
              </w:rPr>
              <w:t>5603480922</w:t>
            </w:r>
          </w:p>
        </w:tc>
      </w:tr>
      <w:tr w:rsidR="00FC00AC" w14:paraId="5C0630BC" w14:textId="77777777">
        <w:trPr>
          <w:trHeight w:val="567"/>
        </w:trPr>
        <w:tc>
          <w:tcPr>
            <w:tcW w:w="1560" w:type="dxa"/>
            <w:vAlign w:val="bottom"/>
          </w:tcPr>
          <w:p w14:paraId="09C6BAD9" w14:textId="77777777" w:rsidR="00FC00AC" w:rsidRDefault="001A299E">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27FACFE4" w14:textId="251AF1AC" w:rsidR="00FC00AC" w:rsidRDefault="00B83D70">
            <w:pPr>
              <w:jc w:val="center"/>
              <w:rPr>
                <w:rFonts w:ascii="宋体" w:hAnsi="宋体"/>
                <w:sz w:val="28"/>
              </w:rPr>
            </w:pPr>
            <w:hyperlink r:id="rId15" w:history="1">
              <w:r w:rsidR="00503EF8" w:rsidRPr="00832402">
                <w:rPr>
                  <w:rStyle w:val="aff"/>
                  <w:rFonts w:ascii="宋体" w:hAnsi="宋体" w:hint="eastAsia"/>
                  <w:sz w:val="28"/>
                </w:rPr>
                <w:t>1240067633@qq.com</w:t>
              </w:r>
            </w:hyperlink>
          </w:p>
        </w:tc>
      </w:tr>
      <w:tr w:rsidR="00FC00AC" w14:paraId="72A67F3F" w14:textId="77777777">
        <w:trPr>
          <w:trHeight w:val="567"/>
        </w:trPr>
        <w:tc>
          <w:tcPr>
            <w:tcW w:w="1560" w:type="dxa"/>
            <w:vAlign w:val="bottom"/>
          </w:tcPr>
          <w:p w14:paraId="748888C1" w14:textId="77777777" w:rsidR="00FC00AC" w:rsidRDefault="001A299E">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34F33E36" w14:textId="4BBC255F" w:rsidR="00FC00AC" w:rsidRDefault="001A299E">
            <w:pPr>
              <w:jc w:val="center"/>
              <w:rPr>
                <w:rFonts w:ascii="宋体" w:hAnsi="宋体"/>
                <w:sz w:val="28"/>
              </w:rPr>
            </w:pPr>
            <w:r>
              <w:rPr>
                <w:rFonts w:ascii="宋体" w:hAnsi="宋体" w:hint="eastAsia"/>
                <w:sz w:val="28"/>
              </w:rPr>
              <w:t>202</w:t>
            </w:r>
            <w:r w:rsidR="00503EF8">
              <w:rPr>
                <w:rFonts w:ascii="宋体" w:hAnsi="宋体" w:hint="eastAsia"/>
                <w:sz w:val="28"/>
              </w:rPr>
              <w:t>4</w:t>
            </w:r>
            <w:r>
              <w:rPr>
                <w:rFonts w:ascii="宋体" w:hAnsi="宋体" w:hint="eastAsia"/>
                <w:sz w:val="28"/>
              </w:rPr>
              <w:t>-0</w:t>
            </w:r>
            <w:r w:rsidR="00503EF8">
              <w:rPr>
                <w:rFonts w:ascii="宋体" w:hAnsi="宋体" w:hint="eastAsia"/>
                <w:sz w:val="28"/>
              </w:rPr>
              <w:t>6</w:t>
            </w:r>
            <w:r>
              <w:rPr>
                <w:rFonts w:ascii="宋体" w:hAnsi="宋体" w:hint="eastAsia"/>
                <w:sz w:val="28"/>
              </w:rPr>
              <w:t>-</w:t>
            </w:r>
            <w:r w:rsidR="00503EF8">
              <w:rPr>
                <w:rFonts w:ascii="宋体" w:hAnsi="宋体" w:hint="eastAsia"/>
                <w:sz w:val="28"/>
              </w:rPr>
              <w:t>07</w:t>
            </w:r>
            <w:r>
              <w:rPr>
                <w:rFonts w:ascii="宋体" w:hAnsi="宋体" w:hint="eastAsia"/>
                <w:sz w:val="28"/>
              </w:rPr>
              <w:t xml:space="preserve"> </w:t>
            </w:r>
          </w:p>
        </w:tc>
      </w:tr>
    </w:tbl>
    <w:p w14:paraId="786C87B9" w14:textId="77777777" w:rsidR="00FC00AC" w:rsidRDefault="00FC00AC">
      <w:pPr>
        <w:widowControl/>
        <w:jc w:val="left"/>
      </w:pPr>
    </w:p>
    <w:p w14:paraId="769FBD83" w14:textId="77777777" w:rsidR="00FC00AC" w:rsidRDefault="00FC00AC">
      <w:pPr>
        <w:widowControl/>
        <w:jc w:val="left"/>
      </w:pPr>
    </w:p>
    <w:p w14:paraId="69364DC9" w14:textId="77777777" w:rsidR="00FC00AC" w:rsidRDefault="00FC00AC">
      <w:pPr>
        <w:widowControl/>
        <w:jc w:val="left"/>
      </w:pPr>
    </w:p>
    <w:p w14:paraId="63531A51" w14:textId="77777777" w:rsidR="00FC00AC" w:rsidRDefault="00FC00AC">
      <w:pPr>
        <w:widowControl/>
        <w:jc w:val="left"/>
      </w:pPr>
    </w:p>
    <w:p w14:paraId="4C76C9FF" w14:textId="77777777" w:rsidR="00FC00AC" w:rsidRDefault="001A299E">
      <w:pPr>
        <w:widowControl/>
        <w:jc w:val="left"/>
        <w:sectPr w:rsidR="00FC00AC">
          <w:headerReference w:type="default" r:id="rId16"/>
          <w:headerReference w:type="first" r:id="rId17"/>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65408" behindDoc="0" locked="0" layoutInCell="1" allowOverlap="1" wp14:anchorId="7588FE3D" wp14:editId="73A95D47">
            <wp:simplePos x="0" y="0"/>
            <wp:positionH relativeFrom="column">
              <wp:posOffset>3853976</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bookmarkStart w:id="0" w:name="_Toc106345602" w:displacedByCustomXml="next"/>
    <w:bookmarkStart w:id="1" w:name="_Toc266358959" w:displacedByCustomXml="next"/>
    <w:bookmarkStart w:id="2" w:name="_Toc135227307" w:displacedByCustomXml="next"/>
    <w:bookmarkStart w:id="3" w:name="_Toc135227508" w:displacedByCustomXml="next"/>
    <w:bookmarkStart w:id="4" w:name="_Toc134007857" w:displacedByCustomXml="next"/>
    <w:bookmarkStart w:id="5" w:name="_Toc135229711" w:displacedByCustomXml="next"/>
    <w:bookmarkStart w:id="6" w:name="_Toc135227386" w:displacedByCustomXml="next"/>
    <w:bookmarkStart w:id="7" w:name="_Toc450055519" w:displacedByCustomXml="next"/>
    <w:sdt>
      <w:sdtPr>
        <w:rPr>
          <w:rFonts w:ascii="Times New Roman" w:eastAsia="宋体" w:hAnsi="Times New Roman" w:cs="Times New Roman"/>
          <w:color w:val="auto"/>
          <w:kern w:val="2"/>
          <w:sz w:val="24"/>
          <w:szCs w:val="24"/>
          <w:lang w:val="zh-CN"/>
        </w:rPr>
        <w:id w:val="730041341"/>
        <w:docPartObj>
          <w:docPartGallery w:val="Table of Contents"/>
          <w:docPartUnique/>
        </w:docPartObj>
      </w:sdtPr>
      <w:sdtEndPr>
        <w:rPr>
          <w:b/>
          <w:bCs/>
        </w:rPr>
      </w:sdtEndPr>
      <w:sdtContent>
        <w:p w14:paraId="7DD25730" w14:textId="4768AD00" w:rsidR="00B52449" w:rsidRPr="00B52449" w:rsidRDefault="00B52449" w:rsidP="00B52449">
          <w:pPr>
            <w:pStyle w:val="TOC"/>
            <w:jc w:val="center"/>
            <w:rPr>
              <w:rFonts w:ascii="宋体" w:eastAsia="宋体" w:hAnsi="宋体"/>
              <w:color w:val="auto"/>
            </w:rPr>
          </w:pPr>
          <w:r w:rsidRPr="00B52449">
            <w:rPr>
              <w:rFonts w:ascii="宋体" w:eastAsia="宋体" w:hAnsi="宋体"/>
              <w:color w:val="auto"/>
              <w:lang w:val="zh-CN"/>
            </w:rPr>
            <w:t>目录</w:t>
          </w:r>
        </w:p>
        <w:p w14:paraId="6CFD3E27" w14:textId="74813436" w:rsidR="008A26C5" w:rsidRDefault="00B52449">
          <w:pPr>
            <w:pStyle w:val="TOC1"/>
            <w:tabs>
              <w:tab w:val="left" w:pos="420"/>
              <w:tab w:val="right" w:leader="dot" w:pos="894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69885460" w:history="1">
            <w:r w:rsidR="008A26C5" w:rsidRPr="00214587">
              <w:rPr>
                <w:rStyle w:val="aff"/>
                <w:noProof/>
              </w:rPr>
              <w:t>1</w:t>
            </w:r>
            <w:r w:rsidR="008A26C5">
              <w:rPr>
                <w:rFonts w:asciiTheme="minorHAnsi" w:eastAsiaTheme="minorEastAsia" w:hAnsiTheme="minorHAnsi" w:cstheme="minorBidi"/>
                <w:noProof/>
                <w:sz w:val="21"/>
                <w:szCs w:val="22"/>
              </w:rPr>
              <w:tab/>
            </w:r>
            <w:r w:rsidR="008A26C5" w:rsidRPr="00214587">
              <w:rPr>
                <w:rStyle w:val="aff"/>
                <w:noProof/>
              </w:rPr>
              <w:t>CPU</w:t>
            </w:r>
            <w:r w:rsidR="008A26C5" w:rsidRPr="00214587">
              <w:rPr>
                <w:rStyle w:val="aff"/>
                <w:noProof/>
              </w:rPr>
              <w:t>设计实验</w:t>
            </w:r>
            <w:r w:rsidR="008A26C5">
              <w:rPr>
                <w:noProof/>
                <w:webHidden/>
              </w:rPr>
              <w:tab/>
            </w:r>
            <w:r w:rsidR="008A26C5">
              <w:rPr>
                <w:noProof/>
                <w:webHidden/>
              </w:rPr>
              <w:fldChar w:fldCharType="begin"/>
            </w:r>
            <w:r w:rsidR="008A26C5">
              <w:rPr>
                <w:noProof/>
                <w:webHidden/>
              </w:rPr>
              <w:instrText xml:space="preserve"> PAGEREF _Toc169885460 \h </w:instrText>
            </w:r>
            <w:r w:rsidR="008A26C5">
              <w:rPr>
                <w:noProof/>
                <w:webHidden/>
              </w:rPr>
            </w:r>
            <w:r w:rsidR="008A26C5">
              <w:rPr>
                <w:noProof/>
                <w:webHidden/>
              </w:rPr>
              <w:fldChar w:fldCharType="separate"/>
            </w:r>
            <w:r w:rsidR="008A26C5">
              <w:rPr>
                <w:noProof/>
                <w:webHidden/>
              </w:rPr>
              <w:t>2</w:t>
            </w:r>
            <w:r w:rsidR="008A26C5">
              <w:rPr>
                <w:noProof/>
                <w:webHidden/>
              </w:rPr>
              <w:fldChar w:fldCharType="end"/>
            </w:r>
          </w:hyperlink>
        </w:p>
        <w:p w14:paraId="4A464CB0" w14:textId="2251B2DB" w:rsidR="008A26C5" w:rsidRDefault="008A26C5">
          <w:pPr>
            <w:pStyle w:val="TOC2"/>
            <w:tabs>
              <w:tab w:val="left" w:pos="1050"/>
              <w:tab w:val="right" w:leader="dot" w:pos="8949"/>
            </w:tabs>
            <w:ind w:left="480"/>
            <w:rPr>
              <w:rFonts w:asciiTheme="minorHAnsi" w:eastAsiaTheme="minorEastAsia" w:hAnsiTheme="minorHAnsi" w:cstheme="minorBidi"/>
              <w:noProof/>
              <w:sz w:val="21"/>
              <w:szCs w:val="22"/>
            </w:rPr>
          </w:pPr>
          <w:hyperlink w:anchor="_Toc169885461" w:history="1">
            <w:r w:rsidRPr="00214587">
              <w:rPr>
                <w:rStyle w:val="aff"/>
                <w:noProof/>
              </w:rPr>
              <w:t>1.1</w:t>
            </w:r>
            <w:r>
              <w:rPr>
                <w:rFonts w:asciiTheme="minorHAnsi" w:eastAsiaTheme="minorEastAsia" w:hAnsiTheme="minorHAnsi" w:cstheme="minorBidi"/>
                <w:noProof/>
                <w:sz w:val="21"/>
                <w:szCs w:val="22"/>
              </w:rPr>
              <w:tab/>
            </w:r>
            <w:r w:rsidRPr="00214587">
              <w:rPr>
                <w:rStyle w:val="aff"/>
                <w:noProof/>
              </w:rPr>
              <w:t>设计要求</w:t>
            </w:r>
            <w:r>
              <w:rPr>
                <w:noProof/>
                <w:webHidden/>
              </w:rPr>
              <w:tab/>
            </w:r>
            <w:r>
              <w:rPr>
                <w:noProof/>
                <w:webHidden/>
              </w:rPr>
              <w:fldChar w:fldCharType="begin"/>
            </w:r>
            <w:r>
              <w:rPr>
                <w:noProof/>
                <w:webHidden/>
              </w:rPr>
              <w:instrText xml:space="preserve"> PAGEREF _Toc169885461 \h </w:instrText>
            </w:r>
            <w:r>
              <w:rPr>
                <w:noProof/>
                <w:webHidden/>
              </w:rPr>
            </w:r>
            <w:r>
              <w:rPr>
                <w:noProof/>
                <w:webHidden/>
              </w:rPr>
              <w:fldChar w:fldCharType="separate"/>
            </w:r>
            <w:r>
              <w:rPr>
                <w:noProof/>
                <w:webHidden/>
              </w:rPr>
              <w:t>2</w:t>
            </w:r>
            <w:r>
              <w:rPr>
                <w:noProof/>
                <w:webHidden/>
              </w:rPr>
              <w:fldChar w:fldCharType="end"/>
            </w:r>
          </w:hyperlink>
        </w:p>
        <w:p w14:paraId="05F8D2C9" w14:textId="529E3C1C" w:rsidR="008A26C5" w:rsidRDefault="008A26C5">
          <w:pPr>
            <w:pStyle w:val="TOC2"/>
            <w:tabs>
              <w:tab w:val="left" w:pos="1050"/>
              <w:tab w:val="right" w:leader="dot" w:pos="8949"/>
            </w:tabs>
            <w:ind w:left="480"/>
            <w:rPr>
              <w:rFonts w:asciiTheme="minorHAnsi" w:eastAsiaTheme="minorEastAsia" w:hAnsiTheme="minorHAnsi" w:cstheme="minorBidi"/>
              <w:noProof/>
              <w:sz w:val="21"/>
              <w:szCs w:val="22"/>
            </w:rPr>
          </w:pPr>
          <w:hyperlink w:anchor="_Toc169885462" w:history="1">
            <w:r w:rsidRPr="00214587">
              <w:rPr>
                <w:rStyle w:val="aff"/>
                <w:noProof/>
              </w:rPr>
              <w:t>1.2</w:t>
            </w:r>
            <w:r>
              <w:rPr>
                <w:rFonts w:asciiTheme="minorHAnsi" w:eastAsiaTheme="minorEastAsia" w:hAnsiTheme="minorHAnsi" w:cstheme="minorBidi"/>
                <w:noProof/>
                <w:sz w:val="21"/>
                <w:szCs w:val="22"/>
              </w:rPr>
              <w:tab/>
            </w:r>
            <w:r w:rsidRPr="00214587">
              <w:rPr>
                <w:rStyle w:val="aff"/>
                <w:noProof/>
              </w:rPr>
              <w:t>方案设计</w:t>
            </w:r>
            <w:r>
              <w:rPr>
                <w:noProof/>
                <w:webHidden/>
              </w:rPr>
              <w:tab/>
            </w:r>
            <w:r>
              <w:rPr>
                <w:noProof/>
                <w:webHidden/>
              </w:rPr>
              <w:fldChar w:fldCharType="begin"/>
            </w:r>
            <w:r>
              <w:rPr>
                <w:noProof/>
                <w:webHidden/>
              </w:rPr>
              <w:instrText xml:space="preserve"> PAGEREF _Toc169885462 \h </w:instrText>
            </w:r>
            <w:r>
              <w:rPr>
                <w:noProof/>
                <w:webHidden/>
              </w:rPr>
            </w:r>
            <w:r>
              <w:rPr>
                <w:noProof/>
                <w:webHidden/>
              </w:rPr>
              <w:fldChar w:fldCharType="separate"/>
            </w:r>
            <w:r>
              <w:rPr>
                <w:noProof/>
                <w:webHidden/>
              </w:rPr>
              <w:t>2</w:t>
            </w:r>
            <w:r>
              <w:rPr>
                <w:noProof/>
                <w:webHidden/>
              </w:rPr>
              <w:fldChar w:fldCharType="end"/>
            </w:r>
          </w:hyperlink>
        </w:p>
        <w:p w14:paraId="35BB0A24" w14:textId="40D77202" w:rsidR="008A26C5" w:rsidRDefault="008A26C5">
          <w:pPr>
            <w:pStyle w:val="TOC3"/>
            <w:tabs>
              <w:tab w:val="left" w:pos="1680"/>
              <w:tab w:val="right" w:leader="dot" w:pos="8949"/>
            </w:tabs>
            <w:ind w:left="960"/>
            <w:rPr>
              <w:rFonts w:asciiTheme="minorHAnsi" w:eastAsiaTheme="minorEastAsia" w:hAnsiTheme="minorHAnsi" w:cstheme="minorBidi"/>
              <w:noProof/>
              <w:sz w:val="21"/>
              <w:szCs w:val="22"/>
            </w:rPr>
          </w:pPr>
          <w:hyperlink w:anchor="_Toc169885463" w:history="1">
            <w:r w:rsidRPr="00214587">
              <w:rPr>
                <w:rStyle w:val="aff"/>
                <w:noProof/>
              </w:rPr>
              <w:t>1.2.1</w:t>
            </w:r>
            <w:r>
              <w:rPr>
                <w:rFonts w:asciiTheme="minorHAnsi" w:eastAsiaTheme="minorEastAsia" w:hAnsiTheme="minorHAnsi" w:cstheme="minorBidi"/>
                <w:noProof/>
                <w:sz w:val="21"/>
                <w:szCs w:val="22"/>
              </w:rPr>
              <w:tab/>
            </w:r>
            <w:r w:rsidRPr="00214587">
              <w:rPr>
                <w:rStyle w:val="aff"/>
                <w:noProof/>
              </w:rPr>
              <w:t>MIPS</w:t>
            </w:r>
            <w:r w:rsidRPr="00214587">
              <w:rPr>
                <w:rStyle w:val="aff"/>
                <w:noProof/>
              </w:rPr>
              <w:t>指令译码器设计</w:t>
            </w:r>
            <w:r>
              <w:rPr>
                <w:noProof/>
                <w:webHidden/>
              </w:rPr>
              <w:tab/>
            </w:r>
            <w:r>
              <w:rPr>
                <w:noProof/>
                <w:webHidden/>
              </w:rPr>
              <w:fldChar w:fldCharType="begin"/>
            </w:r>
            <w:r>
              <w:rPr>
                <w:noProof/>
                <w:webHidden/>
              </w:rPr>
              <w:instrText xml:space="preserve"> PAGEREF _Toc169885463 \h </w:instrText>
            </w:r>
            <w:r>
              <w:rPr>
                <w:noProof/>
                <w:webHidden/>
              </w:rPr>
            </w:r>
            <w:r>
              <w:rPr>
                <w:noProof/>
                <w:webHidden/>
              </w:rPr>
              <w:fldChar w:fldCharType="separate"/>
            </w:r>
            <w:r>
              <w:rPr>
                <w:noProof/>
                <w:webHidden/>
              </w:rPr>
              <w:t>2</w:t>
            </w:r>
            <w:r>
              <w:rPr>
                <w:noProof/>
                <w:webHidden/>
              </w:rPr>
              <w:fldChar w:fldCharType="end"/>
            </w:r>
          </w:hyperlink>
        </w:p>
        <w:p w14:paraId="6380C57E" w14:textId="286A05F6" w:rsidR="008A26C5" w:rsidRDefault="008A26C5">
          <w:pPr>
            <w:pStyle w:val="TOC3"/>
            <w:tabs>
              <w:tab w:val="left" w:pos="1680"/>
              <w:tab w:val="right" w:leader="dot" w:pos="8949"/>
            </w:tabs>
            <w:ind w:left="960"/>
            <w:rPr>
              <w:rFonts w:asciiTheme="minorHAnsi" w:eastAsiaTheme="minorEastAsia" w:hAnsiTheme="minorHAnsi" w:cstheme="minorBidi"/>
              <w:noProof/>
              <w:sz w:val="21"/>
              <w:szCs w:val="22"/>
            </w:rPr>
          </w:pPr>
          <w:hyperlink w:anchor="_Toc169885464" w:history="1">
            <w:r w:rsidRPr="00214587">
              <w:rPr>
                <w:rStyle w:val="aff"/>
                <w:noProof/>
              </w:rPr>
              <w:t>1.2.2</w:t>
            </w:r>
            <w:r>
              <w:rPr>
                <w:rFonts w:asciiTheme="minorHAnsi" w:eastAsiaTheme="minorEastAsia" w:hAnsiTheme="minorHAnsi" w:cstheme="minorBidi"/>
                <w:noProof/>
                <w:sz w:val="21"/>
                <w:szCs w:val="22"/>
              </w:rPr>
              <w:tab/>
            </w:r>
            <w:r w:rsidRPr="00214587">
              <w:rPr>
                <w:rStyle w:val="aff"/>
                <w:noProof/>
              </w:rPr>
              <w:t>支持中断的微程序入口查找逻辑</w:t>
            </w:r>
            <w:r>
              <w:rPr>
                <w:noProof/>
                <w:webHidden/>
              </w:rPr>
              <w:tab/>
            </w:r>
            <w:r>
              <w:rPr>
                <w:noProof/>
                <w:webHidden/>
              </w:rPr>
              <w:fldChar w:fldCharType="begin"/>
            </w:r>
            <w:r>
              <w:rPr>
                <w:noProof/>
                <w:webHidden/>
              </w:rPr>
              <w:instrText xml:space="preserve"> PAGEREF _Toc169885464 \h </w:instrText>
            </w:r>
            <w:r>
              <w:rPr>
                <w:noProof/>
                <w:webHidden/>
              </w:rPr>
            </w:r>
            <w:r>
              <w:rPr>
                <w:noProof/>
                <w:webHidden/>
              </w:rPr>
              <w:fldChar w:fldCharType="separate"/>
            </w:r>
            <w:r>
              <w:rPr>
                <w:noProof/>
                <w:webHidden/>
              </w:rPr>
              <w:t>3</w:t>
            </w:r>
            <w:r>
              <w:rPr>
                <w:noProof/>
                <w:webHidden/>
              </w:rPr>
              <w:fldChar w:fldCharType="end"/>
            </w:r>
          </w:hyperlink>
        </w:p>
        <w:p w14:paraId="5E255860" w14:textId="76A23A2C" w:rsidR="008A26C5" w:rsidRDefault="008A26C5">
          <w:pPr>
            <w:pStyle w:val="TOC3"/>
            <w:tabs>
              <w:tab w:val="left" w:pos="1680"/>
              <w:tab w:val="right" w:leader="dot" w:pos="8949"/>
            </w:tabs>
            <w:ind w:left="960"/>
            <w:rPr>
              <w:rFonts w:asciiTheme="minorHAnsi" w:eastAsiaTheme="minorEastAsia" w:hAnsiTheme="minorHAnsi" w:cstheme="minorBidi"/>
              <w:noProof/>
              <w:sz w:val="21"/>
              <w:szCs w:val="22"/>
            </w:rPr>
          </w:pPr>
          <w:hyperlink w:anchor="_Toc169885465" w:history="1">
            <w:r w:rsidRPr="00214587">
              <w:rPr>
                <w:rStyle w:val="aff"/>
                <w:noProof/>
              </w:rPr>
              <w:t>1.2.3</w:t>
            </w:r>
            <w:r>
              <w:rPr>
                <w:rFonts w:asciiTheme="minorHAnsi" w:eastAsiaTheme="minorEastAsia" w:hAnsiTheme="minorHAnsi" w:cstheme="minorBidi"/>
                <w:noProof/>
                <w:sz w:val="21"/>
                <w:szCs w:val="22"/>
              </w:rPr>
              <w:tab/>
            </w:r>
            <w:r w:rsidRPr="00214587">
              <w:rPr>
                <w:rStyle w:val="aff"/>
                <w:noProof/>
              </w:rPr>
              <w:t>支持中断的微程序条件判别测试逻辑</w:t>
            </w:r>
            <w:r>
              <w:rPr>
                <w:noProof/>
                <w:webHidden/>
              </w:rPr>
              <w:tab/>
            </w:r>
            <w:r>
              <w:rPr>
                <w:noProof/>
                <w:webHidden/>
              </w:rPr>
              <w:fldChar w:fldCharType="begin"/>
            </w:r>
            <w:r>
              <w:rPr>
                <w:noProof/>
                <w:webHidden/>
              </w:rPr>
              <w:instrText xml:space="preserve"> PAGEREF _Toc169885465 \h </w:instrText>
            </w:r>
            <w:r>
              <w:rPr>
                <w:noProof/>
                <w:webHidden/>
              </w:rPr>
            </w:r>
            <w:r>
              <w:rPr>
                <w:noProof/>
                <w:webHidden/>
              </w:rPr>
              <w:fldChar w:fldCharType="separate"/>
            </w:r>
            <w:r>
              <w:rPr>
                <w:noProof/>
                <w:webHidden/>
              </w:rPr>
              <w:t>4</w:t>
            </w:r>
            <w:r>
              <w:rPr>
                <w:noProof/>
                <w:webHidden/>
              </w:rPr>
              <w:fldChar w:fldCharType="end"/>
            </w:r>
          </w:hyperlink>
        </w:p>
        <w:p w14:paraId="59BC4067" w14:textId="297224A5" w:rsidR="008A26C5" w:rsidRDefault="008A26C5">
          <w:pPr>
            <w:pStyle w:val="TOC3"/>
            <w:tabs>
              <w:tab w:val="left" w:pos="1680"/>
              <w:tab w:val="right" w:leader="dot" w:pos="8949"/>
            </w:tabs>
            <w:ind w:left="960"/>
            <w:rPr>
              <w:rFonts w:asciiTheme="minorHAnsi" w:eastAsiaTheme="minorEastAsia" w:hAnsiTheme="minorHAnsi" w:cstheme="minorBidi"/>
              <w:noProof/>
              <w:sz w:val="21"/>
              <w:szCs w:val="22"/>
            </w:rPr>
          </w:pPr>
          <w:hyperlink w:anchor="_Toc169885466" w:history="1">
            <w:r w:rsidRPr="00214587">
              <w:rPr>
                <w:rStyle w:val="aff"/>
                <w:noProof/>
              </w:rPr>
              <w:t>1.2.4</w:t>
            </w:r>
            <w:r>
              <w:rPr>
                <w:rFonts w:asciiTheme="minorHAnsi" w:eastAsiaTheme="minorEastAsia" w:hAnsiTheme="minorHAnsi" w:cstheme="minorBidi"/>
                <w:noProof/>
                <w:sz w:val="21"/>
                <w:szCs w:val="22"/>
              </w:rPr>
              <w:tab/>
            </w:r>
            <w:r w:rsidRPr="00214587">
              <w:rPr>
                <w:rStyle w:val="aff"/>
                <w:noProof/>
              </w:rPr>
              <w:t>支持中断的微程序控制器设计</w:t>
            </w:r>
            <w:r>
              <w:rPr>
                <w:noProof/>
                <w:webHidden/>
              </w:rPr>
              <w:tab/>
            </w:r>
            <w:r>
              <w:rPr>
                <w:noProof/>
                <w:webHidden/>
              </w:rPr>
              <w:fldChar w:fldCharType="begin"/>
            </w:r>
            <w:r>
              <w:rPr>
                <w:noProof/>
                <w:webHidden/>
              </w:rPr>
              <w:instrText xml:space="preserve"> PAGEREF _Toc169885466 \h </w:instrText>
            </w:r>
            <w:r>
              <w:rPr>
                <w:noProof/>
                <w:webHidden/>
              </w:rPr>
            </w:r>
            <w:r>
              <w:rPr>
                <w:noProof/>
                <w:webHidden/>
              </w:rPr>
              <w:fldChar w:fldCharType="separate"/>
            </w:r>
            <w:r>
              <w:rPr>
                <w:noProof/>
                <w:webHidden/>
              </w:rPr>
              <w:t>5</w:t>
            </w:r>
            <w:r>
              <w:rPr>
                <w:noProof/>
                <w:webHidden/>
              </w:rPr>
              <w:fldChar w:fldCharType="end"/>
            </w:r>
          </w:hyperlink>
        </w:p>
        <w:p w14:paraId="25FF8DFB" w14:textId="5D457AF1" w:rsidR="008A26C5" w:rsidRDefault="008A26C5">
          <w:pPr>
            <w:pStyle w:val="TOC3"/>
            <w:tabs>
              <w:tab w:val="left" w:pos="1680"/>
              <w:tab w:val="right" w:leader="dot" w:pos="8949"/>
            </w:tabs>
            <w:ind w:left="960"/>
            <w:rPr>
              <w:rFonts w:asciiTheme="minorHAnsi" w:eastAsiaTheme="minorEastAsia" w:hAnsiTheme="minorHAnsi" w:cstheme="minorBidi"/>
              <w:noProof/>
              <w:sz w:val="21"/>
              <w:szCs w:val="22"/>
            </w:rPr>
          </w:pPr>
          <w:hyperlink w:anchor="_Toc169885467" w:history="1">
            <w:r w:rsidRPr="00214587">
              <w:rPr>
                <w:rStyle w:val="aff"/>
                <w:noProof/>
              </w:rPr>
              <w:t>1.2.5</w:t>
            </w:r>
            <w:r>
              <w:rPr>
                <w:rFonts w:asciiTheme="minorHAnsi" w:eastAsiaTheme="minorEastAsia" w:hAnsiTheme="minorHAnsi" w:cstheme="minorBidi"/>
                <w:noProof/>
                <w:sz w:val="21"/>
                <w:szCs w:val="22"/>
              </w:rPr>
              <w:tab/>
            </w:r>
            <w:r w:rsidRPr="00214587">
              <w:rPr>
                <w:rStyle w:val="aff"/>
                <w:noProof/>
              </w:rPr>
              <w:t>支持中断的微程序单总线</w:t>
            </w:r>
            <w:r w:rsidRPr="00214587">
              <w:rPr>
                <w:rStyle w:val="aff"/>
                <w:noProof/>
              </w:rPr>
              <w:t>CPU</w:t>
            </w:r>
            <w:r w:rsidRPr="00214587">
              <w:rPr>
                <w:rStyle w:val="aff"/>
                <w:noProof/>
              </w:rPr>
              <w:t>设计</w:t>
            </w:r>
            <w:r>
              <w:rPr>
                <w:noProof/>
                <w:webHidden/>
              </w:rPr>
              <w:tab/>
            </w:r>
            <w:r>
              <w:rPr>
                <w:noProof/>
                <w:webHidden/>
              </w:rPr>
              <w:fldChar w:fldCharType="begin"/>
            </w:r>
            <w:r>
              <w:rPr>
                <w:noProof/>
                <w:webHidden/>
              </w:rPr>
              <w:instrText xml:space="preserve"> PAGEREF _Toc169885467 \h </w:instrText>
            </w:r>
            <w:r>
              <w:rPr>
                <w:noProof/>
                <w:webHidden/>
              </w:rPr>
            </w:r>
            <w:r>
              <w:rPr>
                <w:noProof/>
                <w:webHidden/>
              </w:rPr>
              <w:fldChar w:fldCharType="separate"/>
            </w:r>
            <w:r>
              <w:rPr>
                <w:noProof/>
                <w:webHidden/>
              </w:rPr>
              <w:t>6</w:t>
            </w:r>
            <w:r>
              <w:rPr>
                <w:noProof/>
                <w:webHidden/>
              </w:rPr>
              <w:fldChar w:fldCharType="end"/>
            </w:r>
          </w:hyperlink>
        </w:p>
        <w:p w14:paraId="57F69280" w14:textId="014C1D69" w:rsidR="008A26C5" w:rsidRDefault="008A26C5">
          <w:pPr>
            <w:pStyle w:val="TOC3"/>
            <w:tabs>
              <w:tab w:val="left" w:pos="1680"/>
              <w:tab w:val="right" w:leader="dot" w:pos="8949"/>
            </w:tabs>
            <w:ind w:left="960"/>
            <w:rPr>
              <w:rFonts w:asciiTheme="minorHAnsi" w:eastAsiaTheme="minorEastAsia" w:hAnsiTheme="minorHAnsi" w:cstheme="minorBidi"/>
              <w:noProof/>
              <w:sz w:val="21"/>
              <w:szCs w:val="22"/>
            </w:rPr>
          </w:pPr>
          <w:hyperlink w:anchor="_Toc169885468" w:history="1">
            <w:r w:rsidRPr="00214587">
              <w:rPr>
                <w:rStyle w:val="aff"/>
                <w:noProof/>
              </w:rPr>
              <w:t>1.2.6</w:t>
            </w:r>
            <w:r>
              <w:rPr>
                <w:rFonts w:asciiTheme="minorHAnsi" w:eastAsiaTheme="minorEastAsia" w:hAnsiTheme="minorHAnsi" w:cstheme="minorBidi"/>
                <w:noProof/>
                <w:sz w:val="21"/>
                <w:szCs w:val="22"/>
              </w:rPr>
              <w:tab/>
            </w:r>
            <w:r w:rsidRPr="00214587">
              <w:rPr>
                <w:rStyle w:val="aff"/>
                <w:noProof/>
              </w:rPr>
              <w:t>支持中断的现代时序硬布线控制器状态机设计</w:t>
            </w:r>
            <w:r>
              <w:rPr>
                <w:noProof/>
                <w:webHidden/>
              </w:rPr>
              <w:tab/>
            </w:r>
            <w:r>
              <w:rPr>
                <w:noProof/>
                <w:webHidden/>
              </w:rPr>
              <w:fldChar w:fldCharType="begin"/>
            </w:r>
            <w:r>
              <w:rPr>
                <w:noProof/>
                <w:webHidden/>
              </w:rPr>
              <w:instrText xml:space="preserve"> PAGEREF _Toc169885468 \h </w:instrText>
            </w:r>
            <w:r>
              <w:rPr>
                <w:noProof/>
                <w:webHidden/>
              </w:rPr>
            </w:r>
            <w:r>
              <w:rPr>
                <w:noProof/>
                <w:webHidden/>
              </w:rPr>
              <w:fldChar w:fldCharType="separate"/>
            </w:r>
            <w:r>
              <w:rPr>
                <w:noProof/>
                <w:webHidden/>
              </w:rPr>
              <w:t>8</w:t>
            </w:r>
            <w:r>
              <w:rPr>
                <w:noProof/>
                <w:webHidden/>
              </w:rPr>
              <w:fldChar w:fldCharType="end"/>
            </w:r>
          </w:hyperlink>
        </w:p>
        <w:p w14:paraId="295F1ACF" w14:textId="06CBA375" w:rsidR="008A26C5" w:rsidRDefault="008A26C5">
          <w:pPr>
            <w:pStyle w:val="TOC3"/>
            <w:tabs>
              <w:tab w:val="left" w:pos="1680"/>
              <w:tab w:val="right" w:leader="dot" w:pos="8949"/>
            </w:tabs>
            <w:ind w:left="960"/>
            <w:rPr>
              <w:rFonts w:asciiTheme="minorHAnsi" w:eastAsiaTheme="minorEastAsia" w:hAnsiTheme="minorHAnsi" w:cstheme="minorBidi"/>
              <w:noProof/>
              <w:sz w:val="21"/>
              <w:szCs w:val="22"/>
            </w:rPr>
          </w:pPr>
          <w:hyperlink w:anchor="_Toc169885469" w:history="1">
            <w:r w:rsidRPr="00214587">
              <w:rPr>
                <w:rStyle w:val="aff"/>
                <w:noProof/>
              </w:rPr>
              <w:t>1.2.7</w:t>
            </w:r>
            <w:r>
              <w:rPr>
                <w:rFonts w:asciiTheme="minorHAnsi" w:eastAsiaTheme="minorEastAsia" w:hAnsiTheme="minorHAnsi" w:cstheme="minorBidi"/>
                <w:noProof/>
                <w:sz w:val="21"/>
                <w:szCs w:val="22"/>
              </w:rPr>
              <w:tab/>
            </w:r>
            <w:r w:rsidRPr="00214587">
              <w:rPr>
                <w:rStyle w:val="aff"/>
                <w:noProof/>
              </w:rPr>
              <w:t>支持中断的现代时序硬布线控制器设计</w:t>
            </w:r>
            <w:r>
              <w:rPr>
                <w:noProof/>
                <w:webHidden/>
              </w:rPr>
              <w:tab/>
            </w:r>
            <w:r>
              <w:rPr>
                <w:noProof/>
                <w:webHidden/>
              </w:rPr>
              <w:fldChar w:fldCharType="begin"/>
            </w:r>
            <w:r>
              <w:rPr>
                <w:noProof/>
                <w:webHidden/>
              </w:rPr>
              <w:instrText xml:space="preserve"> PAGEREF _Toc169885469 \h </w:instrText>
            </w:r>
            <w:r>
              <w:rPr>
                <w:noProof/>
                <w:webHidden/>
              </w:rPr>
            </w:r>
            <w:r>
              <w:rPr>
                <w:noProof/>
                <w:webHidden/>
              </w:rPr>
              <w:fldChar w:fldCharType="separate"/>
            </w:r>
            <w:r>
              <w:rPr>
                <w:noProof/>
                <w:webHidden/>
              </w:rPr>
              <w:t>9</w:t>
            </w:r>
            <w:r>
              <w:rPr>
                <w:noProof/>
                <w:webHidden/>
              </w:rPr>
              <w:fldChar w:fldCharType="end"/>
            </w:r>
          </w:hyperlink>
        </w:p>
        <w:p w14:paraId="409436AA" w14:textId="14DE6335" w:rsidR="008A26C5" w:rsidRDefault="008A26C5">
          <w:pPr>
            <w:pStyle w:val="TOC2"/>
            <w:tabs>
              <w:tab w:val="left" w:pos="1050"/>
              <w:tab w:val="right" w:leader="dot" w:pos="8949"/>
            </w:tabs>
            <w:ind w:left="480"/>
            <w:rPr>
              <w:rFonts w:asciiTheme="minorHAnsi" w:eastAsiaTheme="minorEastAsia" w:hAnsiTheme="minorHAnsi" w:cstheme="minorBidi"/>
              <w:noProof/>
              <w:sz w:val="21"/>
              <w:szCs w:val="22"/>
            </w:rPr>
          </w:pPr>
          <w:hyperlink w:anchor="_Toc169885470" w:history="1">
            <w:r w:rsidRPr="00214587">
              <w:rPr>
                <w:rStyle w:val="aff"/>
                <w:noProof/>
              </w:rPr>
              <w:t>1.3</w:t>
            </w:r>
            <w:r>
              <w:rPr>
                <w:rFonts w:asciiTheme="minorHAnsi" w:eastAsiaTheme="minorEastAsia" w:hAnsiTheme="minorHAnsi" w:cstheme="minorBidi"/>
                <w:noProof/>
                <w:sz w:val="21"/>
                <w:szCs w:val="22"/>
              </w:rPr>
              <w:tab/>
            </w:r>
            <w:r w:rsidRPr="00214587">
              <w:rPr>
                <w:rStyle w:val="aff"/>
                <w:noProof/>
              </w:rPr>
              <w:t>实验步骤</w:t>
            </w:r>
            <w:r>
              <w:rPr>
                <w:noProof/>
                <w:webHidden/>
              </w:rPr>
              <w:tab/>
            </w:r>
            <w:r>
              <w:rPr>
                <w:noProof/>
                <w:webHidden/>
              </w:rPr>
              <w:fldChar w:fldCharType="begin"/>
            </w:r>
            <w:r>
              <w:rPr>
                <w:noProof/>
                <w:webHidden/>
              </w:rPr>
              <w:instrText xml:space="preserve"> PAGEREF _Toc169885470 \h </w:instrText>
            </w:r>
            <w:r>
              <w:rPr>
                <w:noProof/>
                <w:webHidden/>
              </w:rPr>
            </w:r>
            <w:r>
              <w:rPr>
                <w:noProof/>
                <w:webHidden/>
              </w:rPr>
              <w:fldChar w:fldCharType="separate"/>
            </w:r>
            <w:r>
              <w:rPr>
                <w:noProof/>
                <w:webHidden/>
              </w:rPr>
              <w:t>10</w:t>
            </w:r>
            <w:r>
              <w:rPr>
                <w:noProof/>
                <w:webHidden/>
              </w:rPr>
              <w:fldChar w:fldCharType="end"/>
            </w:r>
          </w:hyperlink>
        </w:p>
        <w:p w14:paraId="1101EBD5" w14:textId="601F7393" w:rsidR="008A26C5" w:rsidRDefault="008A26C5">
          <w:pPr>
            <w:pStyle w:val="TOC2"/>
            <w:tabs>
              <w:tab w:val="left" w:pos="1050"/>
              <w:tab w:val="right" w:leader="dot" w:pos="8949"/>
            </w:tabs>
            <w:ind w:left="480"/>
            <w:rPr>
              <w:rFonts w:asciiTheme="minorHAnsi" w:eastAsiaTheme="minorEastAsia" w:hAnsiTheme="minorHAnsi" w:cstheme="minorBidi"/>
              <w:noProof/>
              <w:sz w:val="21"/>
              <w:szCs w:val="22"/>
            </w:rPr>
          </w:pPr>
          <w:hyperlink w:anchor="_Toc169885471" w:history="1">
            <w:r w:rsidRPr="00214587">
              <w:rPr>
                <w:rStyle w:val="aff"/>
                <w:noProof/>
              </w:rPr>
              <w:t>1.4</w:t>
            </w:r>
            <w:r>
              <w:rPr>
                <w:rFonts w:asciiTheme="minorHAnsi" w:eastAsiaTheme="minorEastAsia" w:hAnsiTheme="minorHAnsi" w:cstheme="minorBidi"/>
                <w:noProof/>
                <w:sz w:val="21"/>
                <w:szCs w:val="22"/>
              </w:rPr>
              <w:tab/>
            </w:r>
            <w:r w:rsidRPr="00214587">
              <w:rPr>
                <w:rStyle w:val="aff"/>
                <w:noProof/>
              </w:rPr>
              <w:t>故障与调试</w:t>
            </w:r>
            <w:r>
              <w:rPr>
                <w:noProof/>
                <w:webHidden/>
              </w:rPr>
              <w:tab/>
            </w:r>
            <w:r>
              <w:rPr>
                <w:noProof/>
                <w:webHidden/>
              </w:rPr>
              <w:fldChar w:fldCharType="begin"/>
            </w:r>
            <w:r>
              <w:rPr>
                <w:noProof/>
                <w:webHidden/>
              </w:rPr>
              <w:instrText xml:space="preserve"> PAGEREF _Toc169885471 \h </w:instrText>
            </w:r>
            <w:r>
              <w:rPr>
                <w:noProof/>
                <w:webHidden/>
              </w:rPr>
            </w:r>
            <w:r>
              <w:rPr>
                <w:noProof/>
                <w:webHidden/>
              </w:rPr>
              <w:fldChar w:fldCharType="separate"/>
            </w:r>
            <w:r>
              <w:rPr>
                <w:noProof/>
                <w:webHidden/>
              </w:rPr>
              <w:t>10</w:t>
            </w:r>
            <w:r>
              <w:rPr>
                <w:noProof/>
                <w:webHidden/>
              </w:rPr>
              <w:fldChar w:fldCharType="end"/>
            </w:r>
          </w:hyperlink>
        </w:p>
        <w:p w14:paraId="11C0F637" w14:textId="0CAD093F" w:rsidR="008A26C5" w:rsidRDefault="008A26C5">
          <w:pPr>
            <w:pStyle w:val="TOC3"/>
            <w:tabs>
              <w:tab w:val="left" w:pos="1680"/>
              <w:tab w:val="right" w:leader="dot" w:pos="8949"/>
            </w:tabs>
            <w:ind w:left="960"/>
            <w:rPr>
              <w:rFonts w:asciiTheme="minorHAnsi" w:eastAsiaTheme="minorEastAsia" w:hAnsiTheme="minorHAnsi" w:cstheme="minorBidi"/>
              <w:noProof/>
              <w:sz w:val="21"/>
              <w:szCs w:val="22"/>
            </w:rPr>
          </w:pPr>
          <w:hyperlink w:anchor="_Toc169885472" w:history="1">
            <w:r w:rsidRPr="00214587">
              <w:rPr>
                <w:rStyle w:val="aff"/>
                <w:noProof/>
              </w:rPr>
              <w:t>1.4.1</w:t>
            </w:r>
            <w:r>
              <w:rPr>
                <w:rFonts w:asciiTheme="minorHAnsi" w:eastAsiaTheme="minorEastAsia" w:hAnsiTheme="minorHAnsi" w:cstheme="minorBidi"/>
                <w:noProof/>
                <w:sz w:val="21"/>
                <w:szCs w:val="22"/>
              </w:rPr>
              <w:tab/>
            </w:r>
            <w:r w:rsidRPr="00214587">
              <w:rPr>
                <w:rStyle w:val="aff"/>
                <w:noProof/>
              </w:rPr>
              <w:t>微程序条件判别测试无法通过</w:t>
            </w:r>
            <w:r>
              <w:rPr>
                <w:noProof/>
                <w:webHidden/>
              </w:rPr>
              <w:tab/>
            </w:r>
            <w:r>
              <w:rPr>
                <w:noProof/>
                <w:webHidden/>
              </w:rPr>
              <w:fldChar w:fldCharType="begin"/>
            </w:r>
            <w:r>
              <w:rPr>
                <w:noProof/>
                <w:webHidden/>
              </w:rPr>
              <w:instrText xml:space="preserve"> PAGEREF _Toc169885472 \h </w:instrText>
            </w:r>
            <w:r>
              <w:rPr>
                <w:noProof/>
                <w:webHidden/>
              </w:rPr>
            </w:r>
            <w:r>
              <w:rPr>
                <w:noProof/>
                <w:webHidden/>
              </w:rPr>
              <w:fldChar w:fldCharType="separate"/>
            </w:r>
            <w:r>
              <w:rPr>
                <w:noProof/>
                <w:webHidden/>
              </w:rPr>
              <w:t>10</w:t>
            </w:r>
            <w:r>
              <w:rPr>
                <w:noProof/>
                <w:webHidden/>
              </w:rPr>
              <w:fldChar w:fldCharType="end"/>
            </w:r>
          </w:hyperlink>
        </w:p>
        <w:p w14:paraId="32B2596C" w14:textId="2D796C9F" w:rsidR="008A26C5" w:rsidRDefault="008A26C5">
          <w:pPr>
            <w:pStyle w:val="TOC3"/>
            <w:tabs>
              <w:tab w:val="left" w:pos="1680"/>
              <w:tab w:val="right" w:leader="dot" w:pos="8949"/>
            </w:tabs>
            <w:ind w:left="960"/>
            <w:rPr>
              <w:rFonts w:asciiTheme="minorHAnsi" w:eastAsiaTheme="minorEastAsia" w:hAnsiTheme="minorHAnsi" w:cstheme="minorBidi"/>
              <w:noProof/>
              <w:sz w:val="21"/>
              <w:szCs w:val="22"/>
            </w:rPr>
          </w:pPr>
          <w:hyperlink w:anchor="_Toc169885473" w:history="1">
            <w:r w:rsidRPr="00214587">
              <w:rPr>
                <w:rStyle w:val="aff"/>
                <w:noProof/>
              </w:rPr>
              <w:t>1.4.2</w:t>
            </w:r>
            <w:r>
              <w:rPr>
                <w:rFonts w:asciiTheme="minorHAnsi" w:eastAsiaTheme="minorEastAsia" w:hAnsiTheme="minorHAnsi" w:cstheme="minorBidi"/>
                <w:noProof/>
                <w:sz w:val="21"/>
                <w:szCs w:val="22"/>
              </w:rPr>
              <w:tab/>
            </w:r>
            <w:r w:rsidRPr="00214587">
              <w:rPr>
                <w:rStyle w:val="aff"/>
                <w:noProof/>
              </w:rPr>
              <w:t>寄存器时钟上升沿</w:t>
            </w:r>
            <w:r w:rsidRPr="00214587">
              <w:rPr>
                <w:rStyle w:val="aff"/>
                <w:noProof/>
              </w:rPr>
              <w:t>/</w:t>
            </w:r>
            <w:r w:rsidRPr="00214587">
              <w:rPr>
                <w:rStyle w:val="aff"/>
                <w:noProof/>
              </w:rPr>
              <w:t>下降沿的选择</w:t>
            </w:r>
            <w:r>
              <w:rPr>
                <w:noProof/>
                <w:webHidden/>
              </w:rPr>
              <w:tab/>
            </w:r>
            <w:r>
              <w:rPr>
                <w:noProof/>
                <w:webHidden/>
              </w:rPr>
              <w:fldChar w:fldCharType="begin"/>
            </w:r>
            <w:r>
              <w:rPr>
                <w:noProof/>
                <w:webHidden/>
              </w:rPr>
              <w:instrText xml:space="preserve"> PAGEREF _Toc169885473 \h </w:instrText>
            </w:r>
            <w:r>
              <w:rPr>
                <w:noProof/>
                <w:webHidden/>
              </w:rPr>
            </w:r>
            <w:r>
              <w:rPr>
                <w:noProof/>
                <w:webHidden/>
              </w:rPr>
              <w:fldChar w:fldCharType="separate"/>
            </w:r>
            <w:r>
              <w:rPr>
                <w:noProof/>
                <w:webHidden/>
              </w:rPr>
              <w:t>11</w:t>
            </w:r>
            <w:r>
              <w:rPr>
                <w:noProof/>
                <w:webHidden/>
              </w:rPr>
              <w:fldChar w:fldCharType="end"/>
            </w:r>
          </w:hyperlink>
        </w:p>
        <w:p w14:paraId="7F1D5BF9" w14:textId="3139A22F" w:rsidR="008A26C5" w:rsidRDefault="008A26C5">
          <w:pPr>
            <w:pStyle w:val="TOC2"/>
            <w:tabs>
              <w:tab w:val="left" w:pos="1050"/>
              <w:tab w:val="right" w:leader="dot" w:pos="8949"/>
            </w:tabs>
            <w:ind w:left="480"/>
            <w:rPr>
              <w:rFonts w:asciiTheme="minorHAnsi" w:eastAsiaTheme="minorEastAsia" w:hAnsiTheme="minorHAnsi" w:cstheme="minorBidi"/>
              <w:noProof/>
              <w:sz w:val="21"/>
              <w:szCs w:val="22"/>
            </w:rPr>
          </w:pPr>
          <w:hyperlink w:anchor="_Toc169885474" w:history="1">
            <w:r w:rsidRPr="00214587">
              <w:rPr>
                <w:rStyle w:val="aff"/>
                <w:noProof/>
              </w:rPr>
              <w:t>1.5</w:t>
            </w:r>
            <w:r>
              <w:rPr>
                <w:rFonts w:asciiTheme="minorHAnsi" w:eastAsiaTheme="minorEastAsia" w:hAnsiTheme="minorHAnsi" w:cstheme="minorBidi"/>
                <w:noProof/>
                <w:sz w:val="21"/>
                <w:szCs w:val="22"/>
              </w:rPr>
              <w:tab/>
            </w:r>
            <w:r w:rsidRPr="00214587">
              <w:rPr>
                <w:rStyle w:val="aff"/>
                <w:noProof/>
              </w:rPr>
              <w:t>测试与分析</w:t>
            </w:r>
            <w:r>
              <w:rPr>
                <w:noProof/>
                <w:webHidden/>
              </w:rPr>
              <w:tab/>
            </w:r>
            <w:r>
              <w:rPr>
                <w:noProof/>
                <w:webHidden/>
              </w:rPr>
              <w:fldChar w:fldCharType="begin"/>
            </w:r>
            <w:r>
              <w:rPr>
                <w:noProof/>
                <w:webHidden/>
              </w:rPr>
              <w:instrText xml:space="preserve"> PAGEREF _Toc169885474 \h </w:instrText>
            </w:r>
            <w:r>
              <w:rPr>
                <w:noProof/>
                <w:webHidden/>
              </w:rPr>
            </w:r>
            <w:r>
              <w:rPr>
                <w:noProof/>
                <w:webHidden/>
              </w:rPr>
              <w:fldChar w:fldCharType="separate"/>
            </w:r>
            <w:r>
              <w:rPr>
                <w:noProof/>
                <w:webHidden/>
              </w:rPr>
              <w:t>12</w:t>
            </w:r>
            <w:r>
              <w:rPr>
                <w:noProof/>
                <w:webHidden/>
              </w:rPr>
              <w:fldChar w:fldCharType="end"/>
            </w:r>
          </w:hyperlink>
        </w:p>
        <w:p w14:paraId="245E5433" w14:textId="4BE1C7E3" w:rsidR="008A26C5" w:rsidRDefault="008A26C5">
          <w:pPr>
            <w:pStyle w:val="TOC2"/>
            <w:tabs>
              <w:tab w:val="left" w:pos="1050"/>
              <w:tab w:val="right" w:leader="dot" w:pos="8949"/>
            </w:tabs>
            <w:ind w:left="480"/>
            <w:rPr>
              <w:rFonts w:asciiTheme="minorHAnsi" w:eastAsiaTheme="minorEastAsia" w:hAnsiTheme="minorHAnsi" w:cstheme="minorBidi"/>
              <w:noProof/>
              <w:sz w:val="21"/>
              <w:szCs w:val="22"/>
            </w:rPr>
          </w:pPr>
          <w:hyperlink w:anchor="_Toc169885475" w:history="1">
            <w:r w:rsidRPr="00214587">
              <w:rPr>
                <w:rStyle w:val="aff"/>
                <w:noProof/>
              </w:rPr>
              <w:t>1.6</w:t>
            </w:r>
            <w:r>
              <w:rPr>
                <w:rFonts w:asciiTheme="minorHAnsi" w:eastAsiaTheme="minorEastAsia" w:hAnsiTheme="minorHAnsi" w:cstheme="minorBidi"/>
                <w:noProof/>
                <w:sz w:val="21"/>
                <w:szCs w:val="22"/>
              </w:rPr>
              <w:tab/>
            </w:r>
            <w:r w:rsidRPr="00214587">
              <w:rPr>
                <w:rStyle w:val="aff"/>
                <w:noProof/>
              </w:rPr>
              <w:t>实验总结</w:t>
            </w:r>
            <w:r>
              <w:rPr>
                <w:noProof/>
                <w:webHidden/>
              </w:rPr>
              <w:tab/>
            </w:r>
            <w:r>
              <w:rPr>
                <w:noProof/>
                <w:webHidden/>
              </w:rPr>
              <w:fldChar w:fldCharType="begin"/>
            </w:r>
            <w:r>
              <w:rPr>
                <w:noProof/>
                <w:webHidden/>
              </w:rPr>
              <w:instrText xml:space="preserve"> PAGEREF _Toc169885475 \h </w:instrText>
            </w:r>
            <w:r>
              <w:rPr>
                <w:noProof/>
                <w:webHidden/>
              </w:rPr>
            </w:r>
            <w:r>
              <w:rPr>
                <w:noProof/>
                <w:webHidden/>
              </w:rPr>
              <w:fldChar w:fldCharType="separate"/>
            </w:r>
            <w:r>
              <w:rPr>
                <w:noProof/>
                <w:webHidden/>
              </w:rPr>
              <w:t>13</w:t>
            </w:r>
            <w:r>
              <w:rPr>
                <w:noProof/>
                <w:webHidden/>
              </w:rPr>
              <w:fldChar w:fldCharType="end"/>
            </w:r>
          </w:hyperlink>
        </w:p>
        <w:p w14:paraId="51D0DC01" w14:textId="7C8B967D" w:rsidR="008A26C5" w:rsidRDefault="008A26C5">
          <w:pPr>
            <w:pStyle w:val="TOC2"/>
            <w:tabs>
              <w:tab w:val="left" w:pos="1050"/>
              <w:tab w:val="right" w:leader="dot" w:pos="8949"/>
            </w:tabs>
            <w:ind w:left="480"/>
            <w:rPr>
              <w:rFonts w:asciiTheme="minorHAnsi" w:eastAsiaTheme="minorEastAsia" w:hAnsiTheme="minorHAnsi" w:cstheme="minorBidi"/>
              <w:noProof/>
              <w:sz w:val="21"/>
              <w:szCs w:val="22"/>
            </w:rPr>
          </w:pPr>
          <w:hyperlink w:anchor="_Toc169885476" w:history="1">
            <w:r w:rsidRPr="00214587">
              <w:rPr>
                <w:rStyle w:val="aff"/>
                <w:noProof/>
              </w:rPr>
              <w:t>1.7</w:t>
            </w:r>
            <w:r>
              <w:rPr>
                <w:rFonts w:asciiTheme="minorHAnsi" w:eastAsiaTheme="minorEastAsia" w:hAnsiTheme="minorHAnsi" w:cstheme="minorBidi"/>
                <w:noProof/>
                <w:sz w:val="21"/>
                <w:szCs w:val="22"/>
              </w:rPr>
              <w:tab/>
            </w:r>
            <w:r w:rsidRPr="00214587">
              <w:rPr>
                <w:rStyle w:val="aff"/>
                <w:noProof/>
              </w:rPr>
              <w:t>实验心得</w:t>
            </w:r>
            <w:r>
              <w:rPr>
                <w:noProof/>
                <w:webHidden/>
              </w:rPr>
              <w:tab/>
            </w:r>
            <w:r>
              <w:rPr>
                <w:noProof/>
                <w:webHidden/>
              </w:rPr>
              <w:fldChar w:fldCharType="begin"/>
            </w:r>
            <w:r>
              <w:rPr>
                <w:noProof/>
                <w:webHidden/>
              </w:rPr>
              <w:instrText xml:space="preserve"> PAGEREF _Toc169885476 \h </w:instrText>
            </w:r>
            <w:r>
              <w:rPr>
                <w:noProof/>
                <w:webHidden/>
              </w:rPr>
            </w:r>
            <w:r>
              <w:rPr>
                <w:noProof/>
                <w:webHidden/>
              </w:rPr>
              <w:fldChar w:fldCharType="separate"/>
            </w:r>
            <w:r>
              <w:rPr>
                <w:noProof/>
                <w:webHidden/>
              </w:rPr>
              <w:t>14</w:t>
            </w:r>
            <w:r>
              <w:rPr>
                <w:noProof/>
                <w:webHidden/>
              </w:rPr>
              <w:fldChar w:fldCharType="end"/>
            </w:r>
          </w:hyperlink>
        </w:p>
        <w:p w14:paraId="0967C8BF" w14:textId="5494E409" w:rsidR="00B52449" w:rsidRDefault="00B52449">
          <w:r>
            <w:rPr>
              <w:b/>
              <w:bCs/>
              <w:lang w:val="zh-CN"/>
            </w:rPr>
            <w:fldChar w:fldCharType="end"/>
          </w:r>
        </w:p>
      </w:sdtContent>
    </w:sdt>
    <w:p w14:paraId="04302AD6" w14:textId="5665AA19" w:rsidR="00FC00AC" w:rsidRDefault="001A299E">
      <w:pPr>
        <w:pStyle w:val="10"/>
        <w:numPr>
          <w:ilvl w:val="0"/>
          <w:numId w:val="7"/>
        </w:numPr>
        <w:rPr>
          <w:sz w:val="36"/>
          <w:szCs w:val="36"/>
        </w:rPr>
      </w:pPr>
      <w:bookmarkStart w:id="8" w:name="_Toc169885460"/>
      <w:r>
        <w:rPr>
          <w:sz w:val="36"/>
          <w:szCs w:val="36"/>
        </w:rPr>
        <w:lastRenderedPageBreak/>
        <w:t>C</w:t>
      </w:r>
      <w:r>
        <w:rPr>
          <w:rFonts w:hint="eastAsia"/>
          <w:sz w:val="36"/>
          <w:szCs w:val="36"/>
        </w:rPr>
        <w:t>PU</w:t>
      </w:r>
      <w:r>
        <w:rPr>
          <w:rFonts w:hint="eastAsia"/>
          <w:sz w:val="36"/>
          <w:szCs w:val="36"/>
        </w:rPr>
        <w:t>设计实验</w:t>
      </w:r>
      <w:bookmarkEnd w:id="7"/>
      <w:bookmarkEnd w:id="6"/>
      <w:bookmarkEnd w:id="5"/>
      <w:bookmarkEnd w:id="4"/>
      <w:bookmarkEnd w:id="3"/>
      <w:bookmarkEnd w:id="2"/>
      <w:bookmarkEnd w:id="1"/>
      <w:bookmarkEnd w:id="0"/>
      <w:bookmarkEnd w:id="8"/>
    </w:p>
    <w:p w14:paraId="7F3D0A87" w14:textId="77777777" w:rsidR="00FC00AC" w:rsidRDefault="001A299E">
      <w:pPr>
        <w:pStyle w:val="2"/>
      </w:pPr>
      <w:bookmarkStart w:id="9" w:name="_Toc106345603"/>
      <w:bookmarkStart w:id="10" w:name="_Toc135227423"/>
      <w:bookmarkStart w:id="11" w:name="_Toc135227590"/>
      <w:bookmarkStart w:id="12" w:name="_Toc135227344"/>
      <w:bookmarkStart w:id="13" w:name="_Toc266358996"/>
      <w:bookmarkStart w:id="14" w:name="_Toc135229748"/>
      <w:bookmarkStart w:id="15" w:name="_Toc134007939"/>
      <w:bookmarkStart w:id="16" w:name="_Toc169885461"/>
      <w:r>
        <w:rPr>
          <w:rFonts w:hint="eastAsia"/>
        </w:rPr>
        <w:t>设计要求</w:t>
      </w:r>
      <w:bookmarkEnd w:id="9"/>
      <w:bookmarkEnd w:id="16"/>
    </w:p>
    <w:p w14:paraId="5358FEB3" w14:textId="4DDB674D" w:rsidR="00FC00AC" w:rsidRPr="002D1193" w:rsidRDefault="001A299E" w:rsidP="005617B4">
      <w:pPr>
        <w:pStyle w:val="a3"/>
      </w:pPr>
      <w:r>
        <w:rPr>
          <w:rFonts w:hint="eastAsia"/>
        </w:rPr>
        <w:t>利用</w:t>
      </w:r>
      <w:proofErr w:type="spellStart"/>
      <w:r>
        <w:rPr>
          <w:rFonts w:hint="eastAsia"/>
        </w:rPr>
        <w:t>logisim</w:t>
      </w:r>
      <w:proofErr w:type="spellEnd"/>
      <w:r>
        <w:rPr>
          <w:rFonts w:hint="eastAsia"/>
        </w:rPr>
        <w:t>平台中现有运算部件</w:t>
      </w:r>
      <w:r w:rsidR="00373A94">
        <w:rPr>
          <w:rFonts w:hint="eastAsia"/>
        </w:rPr>
        <w:t>以及框架设计一个</w:t>
      </w:r>
      <w:r w:rsidR="002D1193" w:rsidRPr="002D1193">
        <w:rPr>
          <w:rFonts w:hint="eastAsia"/>
        </w:rPr>
        <w:t>支持中断的</w:t>
      </w:r>
      <w:r w:rsidR="002D1193">
        <w:rPr>
          <w:rFonts w:hint="eastAsia"/>
        </w:rPr>
        <w:t>现代时序</w:t>
      </w:r>
      <w:r w:rsidR="002D1193">
        <w:rPr>
          <w:rFonts w:hint="eastAsia"/>
        </w:rPr>
        <w:t>M</w:t>
      </w:r>
      <w:r w:rsidR="002D1193">
        <w:t>IPS</w:t>
      </w:r>
      <w:r w:rsidR="002D1193" w:rsidRPr="002D1193">
        <w:rPr>
          <w:rFonts w:hint="eastAsia"/>
        </w:rPr>
        <w:t>单总线</w:t>
      </w:r>
      <w:r w:rsidR="002D1193" w:rsidRPr="002D1193">
        <w:rPr>
          <w:rFonts w:hint="eastAsia"/>
        </w:rPr>
        <w:t>CPU</w:t>
      </w:r>
      <w:r w:rsidR="00822D39">
        <w:rPr>
          <w:rFonts w:hint="eastAsia"/>
        </w:rPr>
        <w:t>，并执行简单的</w:t>
      </w:r>
      <w:r w:rsidR="00822D39">
        <w:rPr>
          <w:rFonts w:hint="eastAsia"/>
        </w:rPr>
        <w:t>sort</w:t>
      </w:r>
      <w:r w:rsidR="00822D39">
        <w:t>_int.</w:t>
      </w:r>
      <w:r w:rsidR="00822D39">
        <w:rPr>
          <w:rFonts w:hint="eastAsia"/>
        </w:rPr>
        <w:t>asm</w:t>
      </w:r>
      <w:r w:rsidR="00822D39">
        <w:rPr>
          <w:rFonts w:hint="eastAsia"/>
        </w:rPr>
        <w:t>程序。</w:t>
      </w:r>
      <w:r w:rsidR="00DC6B30">
        <w:rPr>
          <w:rFonts w:hint="eastAsia"/>
        </w:rPr>
        <w:t>C</w:t>
      </w:r>
      <w:r w:rsidR="00DC6B30">
        <w:t>PU</w:t>
      </w:r>
      <w:r w:rsidR="008C5622">
        <w:rPr>
          <w:rFonts w:hint="eastAsia"/>
        </w:rPr>
        <w:t>支持的指令</w:t>
      </w:r>
      <w:r w:rsidR="00822D39">
        <w:rPr>
          <w:rFonts w:hint="eastAsia"/>
        </w:rPr>
        <w:t>及</w:t>
      </w:r>
      <w:r w:rsidR="007F4C18">
        <w:rPr>
          <w:rFonts w:hint="eastAsia"/>
        </w:rPr>
        <w:t>其</w:t>
      </w:r>
      <w:r w:rsidR="00822D39">
        <w:rPr>
          <w:rFonts w:hint="eastAsia"/>
        </w:rPr>
        <w:t>功能如</w:t>
      </w:r>
      <w:r w:rsidR="00822D39">
        <w:fldChar w:fldCharType="begin"/>
      </w:r>
      <w:r w:rsidR="00822D39">
        <w:instrText xml:space="preserve"> </w:instrText>
      </w:r>
      <w:r w:rsidR="00822D39">
        <w:rPr>
          <w:rFonts w:hint="eastAsia"/>
        </w:rPr>
        <w:instrText>REF _Ref169274113 \h</w:instrText>
      </w:r>
      <w:r w:rsidR="00822D39">
        <w:instrText xml:space="preserve"> </w:instrText>
      </w:r>
      <w:r w:rsidR="00822D39">
        <w:fldChar w:fldCharType="separate"/>
      </w:r>
      <w:r w:rsidR="008A26C5">
        <w:rPr>
          <w:rFonts w:hint="eastAsia"/>
        </w:rPr>
        <w:t>表</w:t>
      </w:r>
      <w:r w:rsidR="008A26C5">
        <w:rPr>
          <w:noProof/>
        </w:rPr>
        <w:t>1</w:t>
      </w:r>
      <w:r w:rsidR="008A26C5">
        <w:noBreakHyphen/>
      </w:r>
      <w:r w:rsidR="008A26C5">
        <w:rPr>
          <w:noProof/>
        </w:rPr>
        <w:t>1</w:t>
      </w:r>
      <w:r w:rsidR="00822D39">
        <w:fldChar w:fldCharType="end"/>
      </w:r>
      <w:r w:rsidR="00822D39">
        <w:rPr>
          <w:rFonts w:hint="eastAsia"/>
        </w:rPr>
        <w:t>所示。</w:t>
      </w:r>
    </w:p>
    <w:p w14:paraId="69307682" w14:textId="52F6F443" w:rsidR="00822D39" w:rsidRDefault="001A299E" w:rsidP="00822D39">
      <w:pPr>
        <w:pStyle w:val="a8"/>
        <w:keepNext/>
        <w:spacing w:beforeLines="0" w:before="91" w:afterLines="0" w:after="91"/>
      </w:pPr>
      <w:bookmarkStart w:id="17" w:name="_Ref169274113"/>
      <w:r>
        <w:rPr>
          <w:rFonts w:hint="eastAsia"/>
        </w:rPr>
        <w:t>表</w:t>
      </w:r>
      <w:r w:rsidR="003066E7">
        <w:fldChar w:fldCharType="begin"/>
      </w:r>
      <w:r w:rsidR="003066E7">
        <w:instrText xml:space="preserve"> </w:instrText>
      </w:r>
      <w:r w:rsidR="003066E7">
        <w:rPr>
          <w:rFonts w:hint="eastAsia"/>
        </w:rPr>
        <w:instrText>STYLEREF 1 \s</w:instrText>
      </w:r>
      <w:r w:rsidR="003066E7">
        <w:instrText xml:space="preserve"> </w:instrText>
      </w:r>
      <w:r w:rsidR="003066E7">
        <w:fldChar w:fldCharType="separate"/>
      </w:r>
      <w:r w:rsidR="008A26C5">
        <w:rPr>
          <w:noProof/>
        </w:rPr>
        <w:t>1</w:t>
      </w:r>
      <w:r w:rsidR="003066E7">
        <w:fldChar w:fldCharType="end"/>
      </w:r>
      <w:r w:rsidR="003066E7">
        <w:noBreakHyphen/>
      </w:r>
      <w:r w:rsidR="003066E7">
        <w:fldChar w:fldCharType="begin"/>
      </w:r>
      <w:r w:rsidR="003066E7">
        <w:instrText xml:space="preserve"> </w:instrText>
      </w:r>
      <w:r w:rsidR="003066E7">
        <w:rPr>
          <w:rFonts w:hint="eastAsia"/>
        </w:rPr>
        <w:instrText>SEQ 表 \* ARABIC \s 1</w:instrText>
      </w:r>
      <w:r w:rsidR="003066E7">
        <w:instrText xml:space="preserve"> </w:instrText>
      </w:r>
      <w:r w:rsidR="003066E7">
        <w:fldChar w:fldCharType="separate"/>
      </w:r>
      <w:r w:rsidR="008A26C5">
        <w:rPr>
          <w:noProof/>
        </w:rPr>
        <w:t>1</w:t>
      </w:r>
      <w:r w:rsidR="003066E7">
        <w:fldChar w:fldCharType="end"/>
      </w:r>
      <w:bookmarkEnd w:id="17"/>
      <w:r>
        <w:t xml:space="preserve"> </w:t>
      </w:r>
      <w:r w:rsidR="00373A94">
        <w:rPr>
          <w:rFonts w:hint="eastAsia"/>
        </w:rPr>
        <w:t>C</w:t>
      </w:r>
      <w:r w:rsidR="00373A94">
        <w:t>PU</w:t>
      </w:r>
      <w:r w:rsidR="00373A94">
        <w:rPr>
          <w:rFonts w:hint="eastAsia"/>
        </w:rPr>
        <w:t>支持的指令及</w:t>
      </w:r>
      <w:r w:rsidR="007F4C18">
        <w:rPr>
          <w:rFonts w:hint="eastAsia"/>
        </w:rPr>
        <w:t>其</w:t>
      </w:r>
      <w:r w:rsidR="00373A94">
        <w:rPr>
          <w:rFonts w:hint="eastAsia"/>
        </w:rPr>
        <w:t>功能</w:t>
      </w:r>
    </w:p>
    <w:tbl>
      <w:tblPr>
        <w:tblW w:w="9639" w:type="dxa"/>
        <w:tblBorders>
          <w:top w:val="single" w:sz="4" w:space="0" w:color="auto"/>
          <w:bottom w:val="single" w:sz="4" w:space="0" w:color="auto"/>
        </w:tblBorders>
        <w:tblLayout w:type="fixed"/>
        <w:tblLook w:val="04A0" w:firstRow="1" w:lastRow="0" w:firstColumn="1" w:lastColumn="0" w:noHBand="0" w:noVBand="1"/>
      </w:tblPr>
      <w:tblGrid>
        <w:gridCol w:w="1276"/>
        <w:gridCol w:w="1134"/>
        <w:gridCol w:w="2268"/>
        <w:gridCol w:w="4961"/>
      </w:tblGrid>
      <w:tr w:rsidR="003F2B9C" w14:paraId="587A110A" w14:textId="77777777" w:rsidTr="00A61E97">
        <w:tc>
          <w:tcPr>
            <w:tcW w:w="1276" w:type="dxa"/>
            <w:tcBorders>
              <w:top w:val="single" w:sz="12" w:space="0" w:color="008000"/>
              <w:bottom w:val="single" w:sz="8" w:space="0" w:color="008000"/>
            </w:tcBorders>
          </w:tcPr>
          <w:p w14:paraId="04FA8400" w14:textId="27843B16" w:rsidR="003F2B9C" w:rsidRPr="00A61E97" w:rsidRDefault="003F2B9C" w:rsidP="00A61E97">
            <w:pPr>
              <w:pStyle w:val="affb"/>
              <w:ind w:firstLineChars="0" w:firstLine="0"/>
              <w:jc w:val="center"/>
              <w:rPr>
                <w:rFonts w:ascii="Times New Roman" w:hAnsi="Times New Roman"/>
                <w:szCs w:val="24"/>
              </w:rPr>
            </w:pPr>
            <w:r w:rsidRPr="00A61E97">
              <w:rPr>
                <w:rFonts w:ascii="Times New Roman" w:hAnsi="Times New Roman" w:hint="eastAsia"/>
                <w:szCs w:val="24"/>
              </w:rPr>
              <w:t>指令名</w:t>
            </w:r>
          </w:p>
        </w:tc>
        <w:tc>
          <w:tcPr>
            <w:tcW w:w="1134" w:type="dxa"/>
            <w:tcBorders>
              <w:top w:val="single" w:sz="12" w:space="0" w:color="008000"/>
              <w:bottom w:val="single" w:sz="8" w:space="0" w:color="008000"/>
            </w:tcBorders>
          </w:tcPr>
          <w:p w14:paraId="007DB9FA" w14:textId="414A242B" w:rsidR="003F2B9C" w:rsidRPr="00A61E97" w:rsidRDefault="003F2B9C" w:rsidP="00A61E97">
            <w:pPr>
              <w:pStyle w:val="affb"/>
              <w:ind w:firstLineChars="0" w:firstLine="0"/>
              <w:jc w:val="center"/>
              <w:rPr>
                <w:rFonts w:ascii="Times New Roman" w:hAnsi="Times New Roman"/>
                <w:szCs w:val="24"/>
              </w:rPr>
            </w:pPr>
            <w:r w:rsidRPr="00A61E97">
              <w:rPr>
                <w:rFonts w:ascii="Times New Roman" w:hAnsi="Times New Roman" w:hint="eastAsia"/>
                <w:szCs w:val="24"/>
              </w:rPr>
              <w:t>类型</w:t>
            </w:r>
          </w:p>
        </w:tc>
        <w:tc>
          <w:tcPr>
            <w:tcW w:w="2268" w:type="dxa"/>
            <w:tcBorders>
              <w:top w:val="single" w:sz="12" w:space="0" w:color="008000"/>
              <w:bottom w:val="single" w:sz="8" w:space="0" w:color="008000"/>
            </w:tcBorders>
          </w:tcPr>
          <w:p w14:paraId="19A6B93D" w14:textId="29216072" w:rsidR="003F2B9C" w:rsidRPr="00A61E97" w:rsidRDefault="003F2B9C" w:rsidP="00A61E97">
            <w:pPr>
              <w:pStyle w:val="affb"/>
              <w:ind w:firstLineChars="0" w:firstLine="0"/>
              <w:jc w:val="center"/>
              <w:rPr>
                <w:rFonts w:ascii="Times New Roman" w:hAnsi="Times New Roman"/>
                <w:szCs w:val="24"/>
              </w:rPr>
            </w:pPr>
            <w:r w:rsidRPr="00A61E97">
              <w:rPr>
                <w:rFonts w:ascii="Times New Roman" w:hAnsi="Times New Roman" w:hint="eastAsia"/>
                <w:szCs w:val="24"/>
              </w:rPr>
              <w:t>汇编代码表示</w:t>
            </w:r>
          </w:p>
        </w:tc>
        <w:tc>
          <w:tcPr>
            <w:tcW w:w="4961" w:type="dxa"/>
            <w:tcBorders>
              <w:top w:val="single" w:sz="12" w:space="0" w:color="008000"/>
              <w:bottom w:val="single" w:sz="8" w:space="0" w:color="008000"/>
            </w:tcBorders>
          </w:tcPr>
          <w:p w14:paraId="708925BF" w14:textId="5B07056A" w:rsidR="003F2B9C" w:rsidRPr="00A61E97" w:rsidRDefault="003F2B9C" w:rsidP="00A61E97">
            <w:pPr>
              <w:pStyle w:val="affb"/>
              <w:ind w:firstLineChars="0" w:firstLine="0"/>
              <w:jc w:val="center"/>
              <w:rPr>
                <w:rFonts w:ascii="Times New Roman" w:hAnsi="Times New Roman"/>
                <w:szCs w:val="24"/>
              </w:rPr>
            </w:pPr>
            <w:r w:rsidRPr="00A61E97">
              <w:rPr>
                <w:rFonts w:ascii="Times New Roman" w:hAnsi="Times New Roman" w:hint="eastAsia"/>
                <w:szCs w:val="24"/>
              </w:rPr>
              <w:t>指令功能</w:t>
            </w:r>
          </w:p>
        </w:tc>
      </w:tr>
      <w:tr w:rsidR="003F2B9C" w14:paraId="41349D9B" w14:textId="77777777" w:rsidTr="00A61E97">
        <w:tc>
          <w:tcPr>
            <w:tcW w:w="1276" w:type="dxa"/>
            <w:tcBorders>
              <w:top w:val="single" w:sz="8" w:space="0" w:color="008000"/>
              <w:bottom w:val="single" w:sz="8" w:space="0" w:color="008000"/>
            </w:tcBorders>
          </w:tcPr>
          <w:p w14:paraId="5DEC81D3" w14:textId="123B3E70" w:rsidR="003F2B9C" w:rsidRPr="00A61E97" w:rsidRDefault="003F2B9C" w:rsidP="00A61E97">
            <w:pPr>
              <w:pStyle w:val="affb"/>
              <w:ind w:firstLineChars="0" w:firstLine="0"/>
              <w:jc w:val="center"/>
              <w:rPr>
                <w:rFonts w:ascii="Times New Roman" w:hAnsi="Times New Roman"/>
                <w:szCs w:val="24"/>
              </w:rPr>
            </w:pPr>
            <w:proofErr w:type="spellStart"/>
            <w:r w:rsidRPr="00A61E97">
              <w:rPr>
                <w:rFonts w:ascii="Times New Roman" w:hAnsi="Times New Roman"/>
                <w:szCs w:val="24"/>
              </w:rPr>
              <w:t>l</w:t>
            </w:r>
            <w:r w:rsidRPr="00A61E97">
              <w:rPr>
                <w:rFonts w:ascii="Times New Roman" w:hAnsi="Times New Roman" w:hint="eastAsia"/>
                <w:szCs w:val="24"/>
              </w:rPr>
              <w:t>w</w:t>
            </w:r>
            <w:proofErr w:type="spellEnd"/>
          </w:p>
        </w:tc>
        <w:tc>
          <w:tcPr>
            <w:tcW w:w="1134" w:type="dxa"/>
            <w:tcBorders>
              <w:top w:val="single" w:sz="8" w:space="0" w:color="008000"/>
              <w:bottom w:val="single" w:sz="8" w:space="0" w:color="008000"/>
            </w:tcBorders>
          </w:tcPr>
          <w:p w14:paraId="2B00CAF7" w14:textId="3D3A8D77" w:rsidR="003F2B9C" w:rsidRPr="00A61E97" w:rsidRDefault="003F2B9C" w:rsidP="00A61E97">
            <w:pPr>
              <w:pStyle w:val="affb"/>
              <w:ind w:firstLineChars="0" w:firstLine="0"/>
              <w:jc w:val="center"/>
              <w:rPr>
                <w:rFonts w:ascii="Times New Roman" w:hAnsi="Times New Roman"/>
                <w:szCs w:val="24"/>
              </w:rPr>
            </w:pPr>
            <w:r w:rsidRPr="00A61E97">
              <w:rPr>
                <w:rFonts w:ascii="Times New Roman" w:hAnsi="Times New Roman"/>
                <w:szCs w:val="24"/>
              </w:rPr>
              <w:t>I</w:t>
            </w:r>
            <w:r w:rsidRPr="00A61E97">
              <w:rPr>
                <w:rFonts w:ascii="Times New Roman" w:hAnsi="Times New Roman" w:hint="eastAsia"/>
                <w:szCs w:val="24"/>
              </w:rPr>
              <w:t>型</w:t>
            </w:r>
          </w:p>
        </w:tc>
        <w:tc>
          <w:tcPr>
            <w:tcW w:w="2268" w:type="dxa"/>
            <w:tcBorders>
              <w:top w:val="single" w:sz="8" w:space="0" w:color="008000"/>
              <w:bottom w:val="single" w:sz="8" w:space="0" w:color="008000"/>
            </w:tcBorders>
          </w:tcPr>
          <w:p w14:paraId="553D69A5" w14:textId="72546703" w:rsidR="003F2B9C" w:rsidRPr="00A61E97" w:rsidRDefault="003F2B9C" w:rsidP="00A61E97">
            <w:pPr>
              <w:pStyle w:val="affb"/>
              <w:ind w:firstLineChars="0" w:firstLine="0"/>
              <w:jc w:val="center"/>
              <w:rPr>
                <w:rFonts w:ascii="Times New Roman" w:hAnsi="Times New Roman"/>
                <w:szCs w:val="24"/>
              </w:rPr>
            </w:pPr>
            <w:proofErr w:type="spellStart"/>
            <w:r w:rsidRPr="00A61E97">
              <w:rPr>
                <w:rFonts w:ascii="Times New Roman" w:hAnsi="Times New Roman"/>
                <w:szCs w:val="24"/>
              </w:rPr>
              <w:t>lw</w:t>
            </w:r>
            <w:proofErr w:type="spellEnd"/>
            <w:r w:rsidRPr="00A61E97">
              <w:rPr>
                <w:rFonts w:ascii="Times New Roman" w:hAnsi="Times New Roman"/>
                <w:szCs w:val="24"/>
              </w:rPr>
              <w:t xml:space="preserve"> </w:t>
            </w:r>
            <w:proofErr w:type="spellStart"/>
            <w:proofErr w:type="gramStart"/>
            <w:r w:rsidRPr="00A61E97">
              <w:rPr>
                <w:rFonts w:ascii="Times New Roman" w:hAnsi="Times New Roman"/>
                <w:szCs w:val="24"/>
              </w:rPr>
              <w:t>rd,imm</w:t>
            </w:r>
            <w:proofErr w:type="spellEnd"/>
            <w:proofErr w:type="gramEnd"/>
            <w:r w:rsidRPr="00A61E97">
              <w:rPr>
                <w:rFonts w:ascii="Times New Roman" w:hAnsi="Times New Roman"/>
                <w:szCs w:val="24"/>
              </w:rPr>
              <w:t>(rs1)</w:t>
            </w:r>
          </w:p>
        </w:tc>
        <w:tc>
          <w:tcPr>
            <w:tcW w:w="4961" w:type="dxa"/>
            <w:tcBorders>
              <w:top w:val="single" w:sz="8" w:space="0" w:color="008000"/>
              <w:bottom w:val="single" w:sz="8" w:space="0" w:color="008000"/>
            </w:tcBorders>
          </w:tcPr>
          <w:p w14:paraId="2A19F765" w14:textId="54599BBD" w:rsidR="003F2B9C" w:rsidRPr="00A61E97" w:rsidRDefault="003F2B9C" w:rsidP="00A61E97">
            <w:pPr>
              <w:pStyle w:val="affb"/>
              <w:ind w:firstLineChars="0" w:firstLine="0"/>
              <w:jc w:val="center"/>
              <w:rPr>
                <w:rFonts w:ascii="Times New Roman" w:hAnsi="Times New Roman"/>
                <w:szCs w:val="24"/>
              </w:rPr>
            </w:pPr>
            <w:r w:rsidRPr="00A61E97">
              <w:rPr>
                <w:rFonts w:ascii="Times New Roman" w:hAnsi="Times New Roman"/>
                <w:szCs w:val="24"/>
              </w:rPr>
              <w:t>R[</w:t>
            </w:r>
            <w:proofErr w:type="spellStart"/>
            <w:r w:rsidRPr="00A61E97">
              <w:rPr>
                <w:rFonts w:ascii="Times New Roman" w:hAnsi="Times New Roman"/>
                <w:szCs w:val="24"/>
              </w:rPr>
              <w:t>rd</w:t>
            </w:r>
            <w:proofErr w:type="spellEnd"/>
            <w:r w:rsidRPr="00A61E97">
              <w:rPr>
                <w:rFonts w:ascii="Times New Roman" w:hAnsi="Times New Roman"/>
                <w:szCs w:val="24"/>
              </w:rPr>
              <w:t xml:space="preserve">] ← M[R[rs1] + </w:t>
            </w:r>
            <w:proofErr w:type="spellStart"/>
            <w:r w:rsidRPr="00A61E97">
              <w:rPr>
                <w:rFonts w:ascii="Times New Roman" w:hAnsi="Times New Roman"/>
                <w:szCs w:val="24"/>
              </w:rPr>
              <w:t>SignExt</w:t>
            </w:r>
            <w:proofErr w:type="spellEnd"/>
            <w:r w:rsidRPr="00A61E97">
              <w:rPr>
                <w:rFonts w:ascii="Times New Roman" w:hAnsi="Times New Roman"/>
                <w:szCs w:val="24"/>
              </w:rPr>
              <w:t>(</w:t>
            </w:r>
            <w:proofErr w:type="spellStart"/>
            <w:r w:rsidRPr="00A61E97">
              <w:rPr>
                <w:rFonts w:ascii="Times New Roman" w:hAnsi="Times New Roman"/>
                <w:szCs w:val="24"/>
              </w:rPr>
              <w:t>imm</w:t>
            </w:r>
            <w:proofErr w:type="spellEnd"/>
            <w:r w:rsidRPr="00A61E97">
              <w:rPr>
                <w:rFonts w:ascii="Times New Roman" w:hAnsi="Times New Roman"/>
                <w:szCs w:val="24"/>
              </w:rPr>
              <w:t>)]</w:t>
            </w:r>
          </w:p>
        </w:tc>
      </w:tr>
      <w:tr w:rsidR="003F2B9C" w14:paraId="5E311019" w14:textId="77777777" w:rsidTr="00A61E97">
        <w:tc>
          <w:tcPr>
            <w:tcW w:w="1276" w:type="dxa"/>
            <w:tcBorders>
              <w:top w:val="single" w:sz="8" w:space="0" w:color="008000"/>
              <w:bottom w:val="single" w:sz="8" w:space="0" w:color="008000"/>
            </w:tcBorders>
          </w:tcPr>
          <w:p w14:paraId="1A8F1AD4" w14:textId="17BBD163" w:rsidR="003F2B9C" w:rsidRPr="00A61E97" w:rsidRDefault="003F2B9C" w:rsidP="00A61E97">
            <w:pPr>
              <w:pStyle w:val="affb"/>
              <w:ind w:firstLineChars="0" w:firstLine="0"/>
              <w:jc w:val="center"/>
              <w:rPr>
                <w:rFonts w:ascii="Times New Roman" w:hAnsi="Times New Roman"/>
                <w:szCs w:val="24"/>
              </w:rPr>
            </w:pPr>
            <w:proofErr w:type="spellStart"/>
            <w:r w:rsidRPr="00A61E97">
              <w:rPr>
                <w:rFonts w:ascii="Times New Roman" w:hAnsi="Times New Roman"/>
                <w:szCs w:val="24"/>
              </w:rPr>
              <w:t>sw</w:t>
            </w:r>
            <w:proofErr w:type="spellEnd"/>
          </w:p>
        </w:tc>
        <w:tc>
          <w:tcPr>
            <w:tcW w:w="1134" w:type="dxa"/>
            <w:tcBorders>
              <w:top w:val="single" w:sz="8" w:space="0" w:color="008000"/>
              <w:bottom w:val="single" w:sz="8" w:space="0" w:color="008000"/>
            </w:tcBorders>
          </w:tcPr>
          <w:p w14:paraId="6D5C48EC" w14:textId="2C961B5D" w:rsidR="003F2B9C" w:rsidRPr="00A61E97" w:rsidRDefault="003F2B9C" w:rsidP="00A61E97">
            <w:pPr>
              <w:pStyle w:val="affb"/>
              <w:ind w:firstLineChars="0" w:firstLine="0"/>
              <w:jc w:val="center"/>
              <w:rPr>
                <w:rFonts w:ascii="Times New Roman" w:hAnsi="Times New Roman"/>
                <w:szCs w:val="24"/>
              </w:rPr>
            </w:pPr>
            <w:r w:rsidRPr="00A61E97">
              <w:rPr>
                <w:rFonts w:ascii="Times New Roman" w:hAnsi="Times New Roman"/>
                <w:szCs w:val="24"/>
              </w:rPr>
              <w:t>I</w:t>
            </w:r>
            <w:r w:rsidRPr="00A61E97">
              <w:rPr>
                <w:rFonts w:ascii="Times New Roman" w:hAnsi="Times New Roman" w:hint="eastAsia"/>
                <w:szCs w:val="24"/>
              </w:rPr>
              <w:t>型</w:t>
            </w:r>
          </w:p>
        </w:tc>
        <w:tc>
          <w:tcPr>
            <w:tcW w:w="2268" w:type="dxa"/>
            <w:tcBorders>
              <w:top w:val="single" w:sz="8" w:space="0" w:color="008000"/>
              <w:bottom w:val="single" w:sz="8" w:space="0" w:color="008000"/>
            </w:tcBorders>
          </w:tcPr>
          <w:p w14:paraId="7F04F07B" w14:textId="587721E6" w:rsidR="003F2B9C" w:rsidRPr="00A61E97" w:rsidRDefault="003F2B9C" w:rsidP="00A61E97">
            <w:pPr>
              <w:pStyle w:val="affb"/>
              <w:ind w:firstLineChars="0" w:firstLine="0"/>
              <w:jc w:val="center"/>
              <w:rPr>
                <w:rFonts w:ascii="Times New Roman" w:hAnsi="Times New Roman"/>
                <w:szCs w:val="24"/>
              </w:rPr>
            </w:pPr>
            <w:proofErr w:type="spellStart"/>
            <w:r w:rsidRPr="00A61E97">
              <w:rPr>
                <w:rFonts w:ascii="Times New Roman" w:hAnsi="Times New Roman"/>
                <w:szCs w:val="24"/>
              </w:rPr>
              <w:t>sw</w:t>
            </w:r>
            <w:proofErr w:type="spellEnd"/>
            <w:r w:rsidRPr="00A61E97">
              <w:rPr>
                <w:rFonts w:ascii="Times New Roman" w:hAnsi="Times New Roman"/>
                <w:szCs w:val="24"/>
              </w:rPr>
              <w:t xml:space="preserve"> rs</w:t>
            </w:r>
            <w:proofErr w:type="gramStart"/>
            <w:r w:rsidRPr="00A61E97">
              <w:rPr>
                <w:rFonts w:ascii="Times New Roman" w:hAnsi="Times New Roman"/>
                <w:szCs w:val="24"/>
              </w:rPr>
              <w:t>2,imm</w:t>
            </w:r>
            <w:proofErr w:type="gramEnd"/>
            <w:r w:rsidRPr="00A61E97">
              <w:rPr>
                <w:rFonts w:ascii="Times New Roman" w:hAnsi="Times New Roman"/>
                <w:szCs w:val="24"/>
              </w:rPr>
              <w:t>(rs1)</w:t>
            </w:r>
          </w:p>
        </w:tc>
        <w:tc>
          <w:tcPr>
            <w:tcW w:w="4961" w:type="dxa"/>
            <w:tcBorders>
              <w:top w:val="single" w:sz="8" w:space="0" w:color="008000"/>
              <w:bottom w:val="single" w:sz="8" w:space="0" w:color="008000"/>
            </w:tcBorders>
          </w:tcPr>
          <w:p w14:paraId="11D2C736" w14:textId="42EE7C12" w:rsidR="003F2B9C" w:rsidRPr="00A61E97" w:rsidRDefault="003F2B9C" w:rsidP="00A61E97">
            <w:pPr>
              <w:pStyle w:val="affb"/>
              <w:ind w:firstLineChars="0" w:firstLine="0"/>
              <w:jc w:val="center"/>
              <w:rPr>
                <w:rFonts w:ascii="Times New Roman" w:hAnsi="Times New Roman"/>
                <w:szCs w:val="24"/>
              </w:rPr>
            </w:pPr>
            <w:r w:rsidRPr="00A61E97">
              <w:rPr>
                <w:rFonts w:ascii="Times New Roman" w:hAnsi="Times New Roman"/>
                <w:szCs w:val="24"/>
              </w:rPr>
              <w:t xml:space="preserve">M[R[rs1] + </w:t>
            </w:r>
            <w:proofErr w:type="spellStart"/>
            <w:r w:rsidRPr="00A61E97">
              <w:rPr>
                <w:rFonts w:ascii="Times New Roman" w:hAnsi="Times New Roman"/>
                <w:szCs w:val="24"/>
              </w:rPr>
              <w:t>SignExt</w:t>
            </w:r>
            <w:proofErr w:type="spellEnd"/>
            <w:r w:rsidRPr="00A61E97">
              <w:rPr>
                <w:rFonts w:ascii="Times New Roman" w:hAnsi="Times New Roman"/>
                <w:szCs w:val="24"/>
              </w:rPr>
              <w:t>(</w:t>
            </w:r>
            <w:proofErr w:type="spellStart"/>
            <w:r w:rsidRPr="00A61E97">
              <w:rPr>
                <w:rFonts w:ascii="Times New Roman" w:hAnsi="Times New Roman"/>
                <w:szCs w:val="24"/>
              </w:rPr>
              <w:t>imm</w:t>
            </w:r>
            <w:proofErr w:type="spellEnd"/>
            <w:r w:rsidRPr="00A61E97">
              <w:rPr>
                <w:rFonts w:ascii="Times New Roman" w:hAnsi="Times New Roman"/>
                <w:szCs w:val="24"/>
              </w:rPr>
              <w:t>)] ← R[rs2]</w:t>
            </w:r>
          </w:p>
        </w:tc>
      </w:tr>
      <w:tr w:rsidR="003F2B9C" w14:paraId="196220B6" w14:textId="77777777" w:rsidTr="00A61E97">
        <w:tc>
          <w:tcPr>
            <w:tcW w:w="1276" w:type="dxa"/>
            <w:tcBorders>
              <w:top w:val="single" w:sz="8" w:space="0" w:color="008000"/>
              <w:bottom w:val="single" w:sz="8" w:space="0" w:color="008000"/>
            </w:tcBorders>
          </w:tcPr>
          <w:p w14:paraId="1B4372BD" w14:textId="453D8340" w:rsidR="003F2B9C" w:rsidRPr="00A61E97" w:rsidRDefault="003F2B9C" w:rsidP="00A61E97">
            <w:pPr>
              <w:pStyle w:val="affb"/>
              <w:ind w:firstLineChars="0" w:firstLine="0"/>
              <w:jc w:val="center"/>
              <w:rPr>
                <w:rFonts w:ascii="Times New Roman" w:hAnsi="Times New Roman"/>
                <w:szCs w:val="24"/>
              </w:rPr>
            </w:pPr>
            <w:proofErr w:type="spellStart"/>
            <w:r w:rsidRPr="00A61E97">
              <w:rPr>
                <w:rFonts w:ascii="Times New Roman" w:hAnsi="Times New Roman"/>
                <w:szCs w:val="24"/>
              </w:rPr>
              <w:t>beq</w:t>
            </w:r>
            <w:proofErr w:type="spellEnd"/>
          </w:p>
        </w:tc>
        <w:tc>
          <w:tcPr>
            <w:tcW w:w="1134" w:type="dxa"/>
            <w:tcBorders>
              <w:top w:val="single" w:sz="8" w:space="0" w:color="008000"/>
              <w:bottom w:val="single" w:sz="8" w:space="0" w:color="008000"/>
            </w:tcBorders>
          </w:tcPr>
          <w:p w14:paraId="5D75793B" w14:textId="6FEA1C1E" w:rsidR="003F2B9C" w:rsidRPr="00A61E97" w:rsidRDefault="003F2B9C" w:rsidP="00A61E97">
            <w:pPr>
              <w:pStyle w:val="affb"/>
              <w:ind w:firstLineChars="0" w:firstLine="0"/>
              <w:jc w:val="center"/>
              <w:rPr>
                <w:rFonts w:ascii="Times New Roman" w:hAnsi="Times New Roman"/>
                <w:szCs w:val="24"/>
              </w:rPr>
            </w:pPr>
            <w:r w:rsidRPr="00A61E97">
              <w:rPr>
                <w:rFonts w:ascii="Times New Roman" w:hAnsi="Times New Roman"/>
                <w:szCs w:val="24"/>
              </w:rPr>
              <w:t>I</w:t>
            </w:r>
            <w:r w:rsidRPr="00A61E97">
              <w:rPr>
                <w:rFonts w:ascii="Times New Roman" w:hAnsi="Times New Roman" w:hint="eastAsia"/>
                <w:szCs w:val="24"/>
              </w:rPr>
              <w:t>型</w:t>
            </w:r>
          </w:p>
        </w:tc>
        <w:tc>
          <w:tcPr>
            <w:tcW w:w="2268" w:type="dxa"/>
            <w:tcBorders>
              <w:top w:val="single" w:sz="8" w:space="0" w:color="008000"/>
              <w:bottom w:val="single" w:sz="8" w:space="0" w:color="008000"/>
            </w:tcBorders>
          </w:tcPr>
          <w:p w14:paraId="05958678" w14:textId="086673CF" w:rsidR="003F2B9C" w:rsidRPr="00A61E97" w:rsidRDefault="003F2B9C" w:rsidP="00A61E97">
            <w:pPr>
              <w:pStyle w:val="affb"/>
              <w:ind w:firstLineChars="0" w:firstLine="0"/>
              <w:jc w:val="center"/>
              <w:rPr>
                <w:rFonts w:ascii="Times New Roman" w:hAnsi="Times New Roman"/>
                <w:szCs w:val="24"/>
              </w:rPr>
            </w:pPr>
            <w:proofErr w:type="spellStart"/>
            <w:r w:rsidRPr="00A61E97">
              <w:rPr>
                <w:rFonts w:ascii="Times New Roman" w:hAnsi="Times New Roman"/>
                <w:szCs w:val="24"/>
              </w:rPr>
              <w:t>beq</w:t>
            </w:r>
            <w:proofErr w:type="spellEnd"/>
            <w:r w:rsidRPr="00A61E97">
              <w:rPr>
                <w:rFonts w:ascii="Times New Roman" w:hAnsi="Times New Roman"/>
                <w:szCs w:val="24"/>
              </w:rPr>
              <w:t xml:space="preserve"> rs</w:t>
            </w:r>
            <w:proofErr w:type="gramStart"/>
            <w:r w:rsidRPr="00A61E97">
              <w:rPr>
                <w:rFonts w:ascii="Times New Roman" w:hAnsi="Times New Roman"/>
                <w:szCs w:val="24"/>
              </w:rPr>
              <w:t>1,rs</w:t>
            </w:r>
            <w:proofErr w:type="gramEnd"/>
            <w:r w:rsidRPr="00A61E97">
              <w:rPr>
                <w:rFonts w:ascii="Times New Roman" w:hAnsi="Times New Roman"/>
                <w:szCs w:val="24"/>
              </w:rPr>
              <w:t>2,imm</w:t>
            </w:r>
          </w:p>
        </w:tc>
        <w:tc>
          <w:tcPr>
            <w:tcW w:w="4961" w:type="dxa"/>
            <w:tcBorders>
              <w:top w:val="single" w:sz="8" w:space="0" w:color="008000"/>
              <w:bottom w:val="single" w:sz="8" w:space="0" w:color="008000"/>
            </w:tcBorders>
          </w:tcPr>
          <w:p w14:paraId="4307B2C6" w14:textId="65CD1798" w:rsidR="003F2B9C" w:rsidRPr="00A61E97" w:rsidRDefault="003F2B9C" w:rsidP="00A61E97">
            <w:pPr>
              <w:pStyle w:val="affb"/>
              <w:ind w:firstLineChars="0" w:firstLine="0"/>
              <w:jc w:val="center"/>
              <w:rPr>
                <w:rFonts w:ascii="Times New Roman" w:hAnsi="Times New Roman"/>
                <w:szCs w:val="24"/>
              </w:rPr>
            </w:pPr>
            <w:r w:rsidRPr="00A61E97">
              <w:rPr>
                <w:rFonts w:ascii="Times New Roman" w:hAnsi="Times New Roman"/>
                <w:szCs w:val="24"/>
              </w:rPr>
              <w:t>if(R[rs1] == R[rs2]) PC ← PC</w:t>
            </w:r>
            <w:r w:rsidR="00A61E97" w:rsidRPr="00A61E97">
              <w:rPr>
                <w:rFonts w:ascii="Times New Roman" w:hAnsi="Times New Roman"/>
                <w:szCs w:val="24"/>
              </w:rPr>
              <w:t>+4</w:t>
            </w:r>
            <w:r w:rsidRPr="00A61E97">
              <w:rPr>
                <w:rFonts w:ascii="Times New Roman" w:hAnsi="Times New Roman"/>
                <w:szCs w:val="24"/>
              </w:rPr>
              <w:t xml:space="preserve"> + </w:t>
            </w:r>
            <w:proofErr w:type="spellStart"/>
            <w:r w:rsidRPr="00A61E97">
              <w:rPr>
                <w:rFonts w:ascii="Times New Roman" w:hAnsi="Times New Roman"/>
                <w:szCs w:val="24"/>
              </w:rPr>
              <w:t>SignExt</w:t>
            </w:r>
            <w:proofErr w:type="spellEnd"/>
            <w:r w:rsidRPr="00A61E97">
              <w:rPr>
                <w:rFonts w:ascii="Times New Roman" w:hAnsi="Times New Roman"/>
                <w:szCs w:val="24"/>
              </w:rPr>
              <w:t>(</w:t>
            </w:r>
            <w:proofErr w:type="spellStart"/>
            <w:r w:rsidRPr="00A61E97">
              <w:rPr>
                <w:rFonts w:ascii="Times New Roman" w:hAnsi="Times New Roman"/>
                <w:szCs w:val="24"/>
              </w:rPr>
              <w:t>imm</w:t>
            </w:r>
            <w:proofErr w:type="spellEnd"/>
            <w:r w:rsidRPr="00A61E97">
              <w:rPr>
                <w:rFonts w:ascii="Times New Roman" w:hAnsi="Times New Roman"/>
                <w:szCs w:val="24"/>
              </w:rPr>
              <w:t>) &lt;&lt; 1</w:t>
            </w:r>
          </w:p>
        </w:tc>
      </w:tr>
      <w:tr w:rsidR="003F2B9C" w14:paraId="1CF25231" w14:textId="77777777" w:rsidTr="00A61E97">
        <w:tc>
          <w:tcPr>
            <w:tcW w:w="1276" w:type="dxa"/>
            <w:tcBorders>
              <w:top w:val="single" w:sz="8" w:space="0" w:color="008000"/>
              <w:bottom w:val="single" w:sz="8" w:space="0" w:color="008000"/>
            </w:tcBorders>
          </w:tcPr>
          <w:p w14:paraId="648DA43B" w14:textId="412ED31C" w:rsidR="003F2B9C" w:rsidRPr="00A61E97" w:rsidRDefault="003F2B9C" w:rsidP="00A61E97">
            <w:pPr>
              <w:pStyle w:val="affb"/>
              <w:ind w:firstLineChars="0" w:firstLine="0"/>
              <w:jc w:val="center"/>
              <w:rPr>
                <w:rFonts w:ascii="Times New Roman" w:hAnsi="Times New Roman"/>
                <w:szCs w:val="24"/>
              </w:rPr>
            </w:pPr>
            <w:proofErr w:type="spellStart"/>
            <w:r w:rsidRPr="00A61E97">
              <w:rPr>
                <w:rFonts w:ascii="Times New Roman" w:hAnsi="Times New Roman"/>
                <w:szCs w:val="24"/>
              </w:rPr>
              <w:t>slt</w:t>
            </w:r>
            <w:proofErr w:type="spellEnd"/>
          </w:p>
        </w:tc>
        <w:tc>
          <w:tcPr>
            <w:tcW w:w="1134" w:type="dxa"/>
            <w:tcBorders>
              <w:top w:val="single" w:sz="8" w:space="0" w:color="008000"/>
              <w:bottom w:val="single" w:sz="8" w:space="0" w:color="008000"/>
            </w:tcBorders>
          </w:tcPr>
          <w:p w14:paraId="0DC3F21D" w14:textId="6E280C55" w:rsidR="003F2B9C" w:rsidRPr="00A61E97" w:rsidRDefault="003F2B9C" w:rsidP="00A61E97">
            <w:pPr>
              <w:pStyle w:val="affb"/>
              <w:ind w:firstLineChars="0" w:firstLine="0"/>
              <w:jc w:val="center"/>
              <w:rPr>
                <w:rFonts w:ascii="Times New Roman" w:hAnsi="Times New Roman"/>
                <w:szCs w:val="24"/>
              </w:rPr>
            </w:pPr>
            <w:r w:rsidRPr="00A61E97">
              <w:rPr>
                <w:rFonts w:ascii="Times New Roman" w:hAnsi="Times New Roman"/>
                <w:szCs w:val="24"/>
              </w:rPr>
              <w:t>R</w:t>
            </w:r>
            <w:r w:rsidRPr="00A61E97">
              <w:rPr>
                <w:rFonts w:ascii="Times New Roman" w:hAnsi="Times New Roman" w:hint="eastAsia"/>
                <w:szCs w:val="24"/>
              </w:rPr>
              <w:t>型</w:t>
            </w:r>
          </w:p>
        </w:tc>
        <w:tc>
          <w:tcPr>
            <w:tcW w:w="2268" w:type="dxa"/>
            <w:tcBorders>
              <w:top w:val="single" w:sz="8" w:space="0" w:color="008000"/>
              <w:bottom w:val="single" w:sz="8" w:space="0" w:color="008000"/>
            </w:tcBorders>
          </w:tcPr>
          <w:p w14:paraId="28E25B87" w14:textId="7EB8ACA3" w:rsidR="003F2B9C" w:rsidRPr="00A61E97" w:rsidRDefault="003F2B9C" w:rsidP="00A61E97">
            <w:pPr>
              <w:pStyle w:val="affb"/>
              <w:ind w:firstLineChars="0" w:firstLine="0"/>
              <w:jc w:val="center"/>
              <w:rPr>
                <w:rFonts w:ascii="Times New Roman" w:hAnsi="Times New Roman"/>
                <w:szCs w:val="24"/>
              </w:rPr>
            </w:pPr>
            <w:proofErr w:type="spellStart"/>
            <w:r w:rsidRPr="00A61E97">
              <w:rPr>
                <w:rFonts w:ascii="Times New Roman" w:hAnsi="Times New Roman"/>
                <w:szCs w:val="24"/>
              </w:rPr>
              <w:t>slt</w:t>
            </w:r>
            <w:proofErr w:type="spellEnd"/>
            <w:r w:rsidRPr="00A61E97">
              <w:rPr>
                <w:rFonts w:ascii="Times New Roman" w:hAnsi="Times New Roman"/>
                <w:szCs w:val="24"/>
              </w:rPr>
              <w:t xml:space="preserve"> </w:t>
            </w:r>
            <w:proofErr w:type="gramStart"/>
            <w:r w:rsidRPr="00A61E97">
              <w:rPr>
                <w:rFonts w:ascii="Times New Roman" w:hAnsi="Times New Roman"/>
                <w:szCs w:val="24"/>
              </w:rPr>
              <w:t>rd,rs</w:t>
            </w:r>
            <w:proofErr w:type="gramEnd"/>
            <w:r w:rsidRPr="00A61E97">
              <w:rPr>
                <w:rFonts w:ascii="Times New Roman" w:hAnsi="Times New Roman"/>
                <w:szCs w:val="24"/>
              </w:rPr>
              <w:t>1,rs2</w:t>
            </w:r>
          </w:p>
        </w:tc>
        <w:tc>
          <w:tcPr>
            <w:tcW w:w="4961" w:type="dxa"/>
            <w:tcBorders>
              <w:top w:val="single" w:sz="8" w:space="0" w:color="008000"/>
              <w:bottom w:val="single" w:sz="8" w:space="0" w:color="008000"/>
            </w:tcBorders>
          </w:tcPr>
          <w:p w14:paraId="798C785C" w14:textId="05B96D2C" w:rsidR="003F2B9C" w:rsidRPr="00A61E97" w:rsidRDefault="003F2B9C" w:rsidP="00A61E97">
            <w:pPr>
              <w:pStyle w:val="affb"/>
              <w:ind w:firstLineChars="0" w:firstLine="0"/>
              <w:jc w:val="center"/>
              <w:rPr>
                <w:rFonts w:ascii="Times New Roman" w:hAnsi="Times New Roman"/>
                <w:szCs w:val="24"/>
              </w:rPr>
            </w:pPr>
            <w:r w:rsidRPr="00A61E97">
              <w:rPr>
                <w:rFonts w:ascii="Times New Roman" w:hAnsi="Times New Roman"/>
                <w:szCs w:val="24"/>
              </w:rPr>
              <w:t>If (rs1 &lt; rs2) R[</w:t>
            </w:r>
            <w:proofErr w:type="spellStart"/>
            <w:r w:rsidRPr="00A61E97">
              <w:rPr>
                <w:rFonts w:ascii="Times New Roman" w:hAnsi="Times New Roman"/>
                <w:szCs w:val="24"/>
              </w:rPr>
              <w:t>rd</w:t>
            </w:r>
            <w:proofErr w:type="spellEnd"/>
            <w:r w:rsidRPr="00A61E97">
              <w:rPr>
                <w:rFonts w:ascii="Times New Roman" w:hAnsi="Times New Roman"/>
                <w:szCs w:val="24"/>
              </w:rPr>
              <w:t>] ← 1 else R[</w:t>
            </w:r>
            <w:proofErr w:type="spellStart"/>
            <w:r w:rsidRPr="00A61E97">
              <w:rPr>
                <w:rFonts w:ascii="Times New Roman" w:hAnsi="Times New Roman"/>
                <w:szCs w:val="24"/>
              </w:rPr>
              <w:t>rd</w:t>
            </w:r>
            <w:proofErr w:type="spellEnd"/>
            <w:r w:rsidRPr="00A61E97">
              <w:rPr>
                <w:rFonts w:ascii="Times New Roman" w:hAnsi="Times New Roman"/>
                <w:szCs w:val="24"/>
              </w:rPr>
              <w:t>] ← 0</w:t>
            </w:r>
          </w:p>
        </w:tc>
      </w:tr>
      <w:tr w:rsidR="003F2B9C" w14:paraId="6888D6C5" w14:textId="77777777" w:rsidTr="00A61E97">
        <w:tc>
          <w:tcPr>
            <w:tcW w:w="1276" w:type="dxa"/>
            <w:tcBorders>
              <w:top w:val="single" w:sz="8" w:space="0" w:color="008000"/>
              <w:bottom w:val="single" w:sz="8" w:space="0" w:color="008000"/>
            </w:tcBorders>
          </w:tcPr>
          <w:p w14:paraId="1747E384" w14:textId="01C0D9C3" w:rsidR="003F2B9C" w:rsidRPr="00A61E97" w:rsidRDefault="003F2B9C" w:rsidP="00A61E97">
            <w:pPr>
              <w:pStyle w:val="affb"/>
              <w:ind w:firstLineChars="0" w:firstLine="0"/>
              <w:jc w:val="center"/>
              <w:rPr>
                <w:rFonts w:ascii="Times New Roman" w:hAnsi="Times New Roman"/>
                <w:szCs w:val="24"/>
              </w:rPr>
            </w:pPr>
            <w:proofErr w:type="spellStart"/>
            <w:r w:rsidRPr="00A61E97">
              <w:rPr>
                <w:rFonts w:ascii="Times New Roman" w:hAnsi="Times New Roman"/>
                <w:szCs w:val="24"/>
              </w:rPr>
              <w:t>addi</w:t>
            </w:r>
            <w:proofErr w:type="spellEnd"/>
          </w:p>
        </w:tc>
        <w:tc>
          <w:tcPr>
            <w:tcW w:w="1134" w:type="dxa"/>
            <w:tcBorders>
              <w:top w:val="single" w:sz="8" w:space="0" w:color="008000"/>
              <w:bottom w:val="single" w:sz="8" w:space="0" w:color="008000"/>
            </w:tcBorders>
          </w:tcPr>
          <w:p w14:paraId="7DBAAC12" w14:textId="3977BF47" w:rsidR="003F2B9C" w:rsidRPr="00A61E97" w:rsidRDefault="003F2B9C" w:rsidP="00A61E97">
            <w:pPr>
              <w:pStyle w:val="affb"/>
              <w:ind w:firstLineChars="0" w:firstLine="0"/>
              <w:jc w:val="center"/>
              <w:rPr>
                <w:rFonts w:ascii="Times New Roman" w:hAnsi="Times New Roman"/>
                <w:szCs w:val="24"/>
              </w:rPr>
            </w:pPr>
            <w:r w:rsidRPr="00A61E97">
              <w:rPr>
                <w:rFonts w:ascii="Times New Roman" w:hAnsi="Times New Roman"/>
                <w:szCs w:val="24"/>
              </w:rPr>
              <w:t>I</w:t>
            </w:r>
            <w:r w:rsidRPr="00A61E97">
              <w:rPr>
                <w:rFonts w:ascii="Times New Roman" w:hAnsi="Times New Roman" w:hint="eastAsia"/>
                <w:szCs w:val="24"/>
              </w:rPr>
              <w:t>型</w:t>
            </w:r>
          </w:p>
        </w:tc>
        <w:tc>
          <w:tcPr>
            <w:tcW w:w="2268" w:type="dxa"/>
            <w:tcBorders>
              <w:top w:val="single" w:sz="8" w:space="0" w:color="008000"/>
              <w:bottom w:val="single" w:sz="8" w:space="0" w:color="008000"/>
            </w:tcBorders>
          </w:tcPr>
          <w:p w14:paraId="3BEFFDE5" w14:textId="312BF09E" w:rsidR="003F2B9C" w:rsidRPr="00A61E97" w:rsidRDefault="003F2B9C" w:rsidP="00A61E97">
            <w:pPr>
              <w:pStyle w:val="affb"/>
              <w:ind w:firstLineChars="0" w:firstLine="0"/>
              <w:jc w:val="center"/>
              <w:rPr>
                <w:rFonts w:ascii="Times New Roman" w:hAnsi="Times New Roman"/>
                <w:szCs w:val="24"/>
              </w:rPr>
            </w:pPr>
            <w:proofErr w:type="spellStart"/>
            <w:r w:rsidRPr="00A61E97">
              <w:rPr>
                <w:rFonts w:ascii="Times New Roman" w:hAnsi="Times New Roman"/>
                <w:szCs w:val="24"/>
              </w:rPr>
              <w:t>addi</w:t>
            </w:r>
            <w:proofErr w:type="spellEnd"/>
            <w:r w:rsidRPr="00A61E97">
              <w:rPr>
                <w:rFonts w:ascii="Times New Roman" w:hAnsi="Times New Roman"/>
                <w:szCs w:val="24"/>
              </w:rPr>
              <w:t xml:space="preserve"> </w:t>
            </w:r>
            <w:proofErr w:type="gramStart"/>
            <w:r w:rsidRPr="00A61E97">
              <w:rPr>
                <w:rFonts w:ascii="Times New Roman" w:hAnsi="Times New Roman"/>
                <w:szCs w:val="24"/>
              </w:rPr>
              <w:t>rd,rs</w:t>
            </w:r>
            <w:proofErr w:type="gramEnd"/>
            <w:r w:rsidRPr="00A61E97">
              <w:rPr>
                <w:rFonts w:ascii="Times New Roman" w:hAnsi="Times New Roman"/>
                <w:szCs w:val="24"/>
              </w:rPr>
              <w:t>1,imm</w:t>
            </w:r>
          </w:p>
        </w:tc>
        <w:tc>
          <w:tcPr>
            <w:tcW w:w="4961" w:type="dxa"/>
            <w:tcBorders>
              <w:top w:val="single" w:sz="8" w:space="0" w:color="008000"/>
              <w:bottom w:val="single" w:sz="8" w:space="0" w:color="008000"/>
            </w:tcBorders>
          </w:tcPr>
          <w:p w14:paraId="795C6482" w14:textId="1C9CA7E2" w:rsidR="003F2B9C" w:rsidRPr="00A61E97" w:rsidRDefault="003F2B9C" w:rsidP="00A61E97">
            <w:pPr>
              <w:pStyle w:val="affb"/>
              <w:ind w:firstLineChars="0" w:firstLine="0"/>
              <w:jc w:val="center"/>
              <w:rPr>
                <w:rFonts w:ascii="Times New Roman" w:hAnsi="Times New Roman"/>
                <w:szCs w:val="24"/>
              </w:rPr>
            </w:pPr>
            <w:r w:rsidRPr="00A61E97">
              <w:rPr>
                <w:rFonts w:ascii="Times New Roman" w:hAnsi="Times New Roman"/>
                <w:szCs w:val="24"/>
              </w:rPr>
              <w:t>R[</w:t>
            </w:r>
            <w:proofErr w:type="spellStart"/>
            <w:r w:rsidRPr="00A61E97">
              <w:rPr>
                <w:rFonts w:ascii="Times New Roman" w:hAnsi="Times New Roman"/>
                <w:szCs w:val="24"/>
              </w:rPr>
              <w:t>rd</w:t>
            </w:r>
            <w:proofErr w:type="spellEnd"/>
            <w:r w:rsidRPr="00A61E97">
              <w:rPr>
                <w:rFonts w:ascii="Times New Roman" w:hAnsi="Times New Roman"/>
                <w:szCs w:val="24"/>
              </w:rPr>
              <w:t xml:space="preserve">] ← R[rs1] + </w:t>
            </w:r>
            <w:proofErr w:type="spellStart"/>
            <w:r w:rsidRPr="00A61E97">
              <w:rPr>
                <w:rFonts w:ascii="Times New Roman" w:hAnsi="Times New Roman"/>
                <w:szCs w:val="24"/>
              </w:rPr>
              <w:t>SignExt</w:t>
            </w:r>
            <w:proofErr w:type="spellEnd"/>
            <w:r w:rsidRPr="00A61E97">
              <w:rPr>
                <w:rFonts w:ascii="Times New Roman" w:hAnsi="Times New Roman"/>
                <w:szCs w:val="24"/>
              </w:rPr>
              <w:t>(</w:t>
            </w:r>
            <w:proofErr w:type="spellStart"/>
            <w:r w:rsidRPr="00A61E97">
              <w:rPr>
                <w:rFonts w:ascii="Times New Roman" w:hAnsi="Times New Roman"/>
                <w:szCs w:val="24"/>
              </w:rPr>
              <w:t>imm</w:t>
            </w:r>
            <w:proofErr w:type="spellEnd"/>
            <w:r w:rsidRPr="00A61E97">
              <w:rPr>
                <w:rFonts w:ascii="Times New Roman" w:hAnsi="Times New Roman"/>
                <w:szCs w:val="24"/>
              </w:rPr>
              <w:t>)</w:t>
            </w:r>
          </w:p>
        </w:tc>
      </w:tr>
      <w:tr w:rsidR="003F2B9C" w14:paraId="542C1920" w14:textId="77777777" w:rsidTr="00A61E97">
        <w:tc>
          <w:tcPr>
            <w:tcW w:w="1276" w:type="dxa"/>
            <w:tcBorders>
              <w:top w:val="single" w:sz="8" w:space="0" w:color="008000"/>
              <w:bottom w:val="single" w:sz="8" w:space="0" w:color="008000"/>
            </w:tcBorders>
          </w:tcPr>
          <w:p w14:paraId="55F74A86" w14:textId="43BDAD34" w:rsidR="003F2B9C" w:rsidRPr="00A61E97" w:rsidRDefault="003F2B9C" w:rsidP="00A61E97">
            <w:pPr>
              <w:pStyle w:val="affb"/>
              <w:ind w:firstLineChars="0" w:firstLine="0"/>
              <w:jc w:val="center"/>
              <w:rPr>
                <w:rFonts w:ascii="Times New Roman" w:hAnsi="Times New Roman"/>
                <w:szCs w:val="24"/>
              </w:rPr>
            </w:pPr>
            <w:proofErr w:type="spellStart"/>
            <w:r w:rsidRPr="00A61E97">
              <w:rPr>
                <w:rFonts w:ascii="Times New Roman" w:hAnsi="Times New Roman" w:hint="eastAsia"/>
                <w:szCs w:val="24"/>
              </w:rPr>
              <w:t>e</w:t>
            </w:r>
            <w:r w:rsidRPr="00A61E97">
              <w:rPr>
                <w:rFonts w:ascii="Times New Roman" w:hAnsi="Times New Roman"/>
                <w:szCs w:val="24"/>
              </w:rPr>
              <w:t>ret</w:t>
            </w:r>
            <w:proofErr w:type="spellEnd"/>
          </w:p>
        </w:tc>
        <w:tc>
          <w:tcPr>
            <w:tcW w:w="1134" w:type="dxa"/>
            <w:tcBorders>
              <w:top w:val="single" w:sz="8" w:space="0" w:color="008000"/>
              <w:bottom w:val="single" w:sz="8" w:space="0" w:color="008000"/>
            </w:tcBorders>
          </w:tcPr>
          <w:p w14:paraId="1F3DD323" w14:textId="1F6FED3C" w:rsidR="003F2B9C" w:rsidRPr="00A61E97" w:rsidRDefault="008512D1" w:rsidP="00A61E97">
            <w:pPr>
              <w:pStyle w:val="affb"/>
              <w:ind w:firstLineChars="0" w:firstLine="0"/>
              <w:jc w:val="center"/>
              <w:rPr>
                <w:rFonts w:ascii="Times New Roman" w:hAnsi="Times New Roman"/>
                <w:szCs w:val="24"/>
              </w:rPr>
            </w:pPr>
            <w:r>
              <w:rPr>
                <w:rFonts w:ascii="Times New Roman" w:hAnsi="Times New Roman" w:hint="eastAsia"/>
                <w:szCs w:val="24"/>
              </w:rPr>
              <w:t>-</w:t>
            </w:r>
            <w:r>
              <w:rPr>
                <w:rFonts w:ascii="Times New Roman" w:hAnsi="Times New Roman"/>
                <w:szCs w:val="24"/>
              </w:rPr>
              <w:t>-</w:t>
            </w:r>
          </w:p>
        </w:tc>
        <w:tc>
          <w:tcPr>
            <w:tcW w:w="2268" w:type="dxa"/>
            <w:tcBorders>
              <w:top w:val="single" w:sz="8" w:space="0" w:color="008000"/>
              <w:bottom w:val="single" w:sz="8" w:space="0" w:color="008000"/>
            </w:tcBorders>
          </w:tcPr>
          <w:p w14:paraId="0AF2E9FF" w14:textId="7D682419" w:rsidR="003F2B9C" w:rsidRPr="00A61E97" w:rsidRDefault="003F2B9C" w:rsidP="00A61E97">
            <w:pPr>
              <w:pStyle w:val="affb"/>
              <w:ind w:firstLineChars="0" w:firstLine="0"/>
              <w:jc w:val="center"/>
              <w:rPr>
                <w:rFonts w:ascii="Times New Roman" w:hAnsi="Times New Roman"/>
                <w:szCs w:val="24"/>
              </w:rPr>
            </w:pPr>
            <w:proofErr w:type="spellStart"/>
            <w:r w:rsidRPr="00A61E97">
              <w:rPr>
                <w:rFonts w:ascii="Times New Roman" w:hAnsi="Times New Roman"/>
                <w:szCs w:val="24"/>
              </w:rPr>
              <w:t>eret</w:t>
            </w:r>
            <w:proofErr w:type="spellEnd"/>
          </w:p>
        </w:tc>
        <w:tc>
          <w:tcPr>
            <w:tcW w:w="4961" w:type="dxa"/>
            <w:tcBorders>
              <w:top w:val="single" w:sz="8" w:space="0" w:color="008000"/>
              <w:bottom w:val="single" w:sz="8" w:space="0" w:color="008000"/>
            </w:tcBorders>
          </w:tcPr>
          <w:p w14:paraId="2407A405" w14:textId="37261926" w:rsidR="003F2B9C" w:rsidRPr="00A61E97" w:rsidRDefault="003F2B9C" w:rsidP="00A61E97">
            <w:pPr>
              <w:pStyle w:val="affb"/>
              <w:ind w:firstLineChars="0" w:firstLine="0"/>
              <w:jc w:val="center"/>
              <w:rPr>
                <w:rFonts w:ascii="Times New Roman" w:hAnsi="Times New Roman"/>
                <w:szCs w:val="24"/>
              </w:rPr>
            </w:pPr>
            <w:r w:rsidRPr="00A61E97">
              <w:rPr>
                <w:rFonts w:ascii="Times New Roman" w:hAnsi="Times New Roman"/>
                <w:szCs w:val="24"/>
              </w:rPr>
              <w:t>PC←EPC</w:t>
            </w:r>
            <w:r w:rsidRPr="00A61E97">
              <w:rPr>
                <w:rFonts w:ascii="Times New Roman" w:hAnsi="Times New Roman"/>
                <w:szCs w:val="24"/>
              </w:rPr>
              <w:t>，</w:t>
            </w:r>
            <w:r w:rsidRPr="00A61E97">
              <w:rPr>
                <w:rFonts w:ascii="Times New Roman" w:hAnsi="Times New Roman"/>
                <w:szCs w:val="24"/>
              </w:rPr>
              <w:t>IE←1</w:t>
            </w:r>
          </w:p>
        </w:tc>
      </w:tr>
    </w:tbl>
    <w:p w14:paraId="78B076A1" w14:textId="70816927" w:rsidR="00C517CD" w:rsidRPr="00C517CD" w:rsidRDefault="001A299E" w:rsidP="00C517CD">
      <w:pPr>
        <w:pStyle w:val="2"/>
      </w:pPr>
      <w:bookmarkStart w:id="18" w:name="_Toc106345604"/>
      <w:bookmarkStart w:id="19" w:name="_Toc169885462"/>
      <w:r>
        <w:rPr>
          <w:rFonts w:hint="eastAsia"/>
        </w:rPr>
        <w:t>方案设计</w:t>
      </w:r>
      <w:bookmarkEnd w:id="18"/>
      <w:bookmarkEnd w:id="19"/>
    </w:p>
    <w:p w14:paraId="2213E79A" w14:textId="1FC20EE9" w:rsidR="00FC00AC" w:rsidRDefault="004012D5">
      <w:pPr>
        <w:pStyle w:val="30"/>
        <w:spacing w:beforeLines="0" w:before="229" w:afterLines="0" w:after="229"/>
        <w:rPr>
          <w:bCs w:val="0"/>
        </w:rPr>
      </w:pPr>
      <w:bookmarkStart w:id="20" w:name="_Toc169885463"/>
      <w:r w:rsidRPr="004012D5">
        <w:rPr>
          <w:rFonts w:hint="eastAsia"/>
          <w:bCs w:val="0"/>
        </w:rPr>
        <w:t>MIPS</w:t>
      </w:r>
      <w:r w:rsidRPr="004012D5">
        <w:rPr>
          <w:rFonts w:hint="eastAsia"/>
          <w:bCs w:val="0"/>
        </w:rPr>
        <w:t>指令译码器设计</w:t>
      </w:r>
      <w:bookmarkEnd w:id="20"/>
    </w:p>
    <w:p w14:paraId="1D249FC2" w14:textId="2A60FACE" w:rsidR="00C517CD" w:rsidRDefault="00636BF6" w:rsidP="00636BF6">
      <w:pPr>
        <w:rPr>
          <w:rFonts w:hint="eastAsia"/>
        </w:rPr>
      </w:pPr>
      <w:r>
        <w:tab/>
      </w:r>
      <w:r w:rsidR="004012D5" w:rsidRPr="004012D5">
        <w:rPr>
          <w:rFonts w:hint="eastAsia"/>
        </w:rPr>
        <w:t>指令译码器是控制器核心功能部件，负责将指令字翻译成一根根的指令译码信号，每一根指令译码信号代表一条具体的指令</w:t>
      </w:r>
      <w:r w:rsidR="004012D5">
        <w:rPr>
          <w:rFonts w:hint="eastAsia"/>
        </w:rPr>
        <w:t>。</w:t>
      </w:r>
      <w:r w:rsidR="005A6750">
        <w:t>MIPS</w:t>
      </w:r>
      <w:r w:rsidR="005A6750">
        <w:rPr>
          <w:rFonts w:hint="eastAsia"/>
        </w:rPr>
        <w:t>常见指令格式如</w:t>
      </w:r>
      <w:r w:rsidR="005A6750">
        <w:fldChar w:fldCharType="begin"/>
      </w:r>
      <w:r w:rsidR="005A6750">
        <w:instrText xml:space="preserve"> </w:instrText>
      </w:r>
      <w:r w:rsidR="005A6750">
        <w:rPr>
          <w:rFonts w:hint="eastAsia"/>
        </w:rPr>
        <w:instrText>REF _Ref169546846 \h</w:instrText>
      </w:r>
      <w:r w:rsidR="005A6750">
        <w:instrText xml:space="preserve"> </w:instrText>
      </w:r>
      <w:r w:rsidR="005A6750">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1</w:t>
      </w:r>
      <w:r w:rsidR="005A6750">
        <w:fldChar w:fldCharType="end"/>
      </w:r>
      <w:r w:rsidR="005A6750">
        <w:rPr>
          <w:rFonts w:hint="eastAsia"/>
        </w:rPr>
        <w:t>所示。</w:t>
      </w:r>
    </w:p>
    <w:p w14:paraId="71743BD7" w14:textId="77777777" w:rsidR="005A6750" w:rsidRDefault="005A6750" w:rsidP="005A6750">
      <w:pPr>
        <w:keepNext/>
        <w:jc w:val="center"/>
      </w:pPr>
      <w:r>
        <w:rPr>
          <w:noProof/>
        </w:rPr>
        <w:drawing>
          <wp:inline distT="0" distB="0" distL="114300" distR="114300" wp14:anchorId="1195EA1E" wp14:editId="5F10C74E">
            <wp:extent cx="3824578" cy="1834741"/>
            <wp:effectExtent l="0" t="0" r="508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9"/>
                    <a:stretch>
                      <a:fillRect/>
                    </a:stretch>
                  </pic:blipFill>
                  <pic:spPr>
                    <a:xfrm>
                      <a:off x="0" y="0"/>
                      <a:ext cx="3835850" cy="1840148"/>
                    </a:xfrm>
                    <a:prstGeom prst="rect">
                      <a:avLst/>
                    </a:prstGeom>
                    <a:noFill/>
                    <a:ln>
                      <a:noFill/>
                    </a:ln>
                  </pic:spPr>
                </pic:pic>
              </a:graphicData>
            </a:graphic>
          </wp:inline>
        </w:drawing>
      </w:r>
    </w:p>
    <w:p w14:paraId="05FB98C4" w14:textId="01C79DB5" w:rsidR="005A6750" w:rsidRDefault="005A6750" w:rsidP="005A6750">
      <w:pPr>
        <w:pStyle w:val="a8"/>
        <w:spacing w:before="91" w:after="91"/>
      </w:pPr>
      <w:bookmarkStart w:id="21" w:name="_Ref169546846"/>
      <w:r>
        <w:rPr>
          <w:rFonts w:hint="eastAsia"/>
        </w:rPr>
        <w:t xml:space="preserve">图 </w:t>
      </w:r>
      <w:r w:rsidR="00F62315">
        <w:fldChar w:fldCharType="begin"/>
      </w:r>
      <w:r w:rsidR="00F62315">
        <w:instrText xml:space="preserve"> </w:instrText>
      </w:r>
      <w:r w:rsidR="00F62315">
        <w:rPr>
          <w:rFonts w:hint="eastAsia"/>
        </w:rPr>
        <w:instrText>STYLEREF 1 \s</w:instrText>
      </w:r>
      <w:r w:rsidR="00F62315">
        <w:instrText xml:space="preserve"> </w:instrText>
      </w:r>
      <w:r w:rsidR="00F62315">
        <w:fldChar w:fldCharType="separate"/>
      </w:r>
      <w:r w:rsidR="008A26C5">
        <w:rPr>
          <w:noProof/>
        </w:rPr>
        <w:t>1</w:t>
      </w:r>
      <w:r w:rsidR="00F62315">
        <w:fldChar w:fldCharType="end"/>
      </w:r>
      <w:r w:rsidR="00F62315">
        <w:t>.</w:t>
      </w:r>
      <w:r w:rsidR="00F62315">
        <w:fldChar w:fldCharType="begin"/>
      </w:r>
      <w:r w:rsidR="00F62315">
        <w:instrText xml:space="preserve"> </w:instrText>
      </w:r>
      <w:r w:rsidR="00F62315">
        <w:rPr>
          <w:rFonts w:hint="eastAsia"/>
        </w:rPr>
        <w:instrText>SEQ 图 \* ARABIC \s 1</w:instrText>
      </w:r>
      <w:r w:rsidR="00F62315">
        <w:instrText xml:space="preserve"> </w:instrText>
      </w:r>
      <w:r w:rsidR="00F62315">
        <w:fldChar w:fldCharType="separate"/>
      </w:r>
      <w:r w:rsidR="008A26C5">
        <w:rPr>
          <w:noProof/>
        </w:rPr>
        <w:t>1</w:t>
      </w:r>
      <w:r w:rsidR="00F62315">
        <w:fldChar w:fldCharType="end"/>
      </w:r>
      <w:bookmarkEnd w:id="21"/>
      <w:r>
        <w:t xml:space="preserve"> MIPS</w:t>
      </w:r>
      <w:r>
        <w:rPr>
          <w:rFonts w:hint="eastAsia"/>
        </w:rPr>
        <w:t>常见指令格式</w:t>
      </w:r>
    </w:p>
    <w:p w14:paraId="7CF818B9" w14:textId="53C87C65" w:rsidR="00391EA5" w:rsidRDefault="005A6750" w:rsidP="00636BF6">
      <w:r>
        <w:lastRenderedPageBreak/>
        <w:tab/>
      </w:r>
      <w:r w:rsidR="008748BE">
        <w:rPr>
          <w:rFonts w:hint="eastAsia"/>
        </w:rPr>
        <w:t>根据</w:t>
      </w:r>
      <w:r w:rsidR="008748BE">
        <w:fldChar w:fldCharType="begin"/>
      </w:r>
      <w:r w:rsidR="008748BE">
        <w:instrText xml:space="preserve"> </w:instrText>
      </w:r>
      <w:r w:rsidR="008748BE">
        <w:rPr>
          <w:rFonts w:hint="eastAsia"/>
        </w:rPr>
        <w:instrText>REF _Ref169274113 \h</w:instrText>
      </w:r>
      <w:r w:rsidR="008748BE">
        <w:instrText xml:space="preserve"> </w:instrText>
      </w:r>
      <w:r w:rsidR="008748BE">
        <w:fldChar w:fldCharType="separate"/>
      </w:r>
      <w:r w:rsidR="008A26C5">
        <w:rPr>
          <w:rFonts w:hint="eastAsia"/>
        </w:rPr>
        <w:t>表</w:t>
      </w:r>
      <w:r w:rsidR="008A26C5">
        <w:rPr>
          <w:noProof/>
        </w:rPr>
        <w:t>1</w:t>
      </w:r>
      <w:r w:rsidR="008A26C5">
        <w:noBreakHyphen/>
      </w:r>
      <w:r w:rsidR="008A26C5">
        <w:rPr>
          <w:noProof/>
        </w:rPr>
        <w:t>1</w:t>
      </w:r>
      <w:r w:rsidR="008748BE">
        <w:fldChar w:fldCharType="end"/>
      </w:r>
      <w:r w:rsidR="008748BE">
        <w:rPr>
          <w:rFonts w:hint="eastAsia"/>
        </w:rPr>
        <w:t>可知，</w:t>
      </w:r>
      <w:r w:rsidR="008748BE">
        <w:rPr>
          <w:rFonts w:hint="eastAsia"/>
        </w:rPr>
        <w:t>L</w:t>
      </w:r>
      <w:r w:rsidR="008748BE">
        <w:t>W</w:t>
      </w:r>
      <w:r w:rsidR="008748BE">
        <w:rPr>
          <w:rFonts w:hint="eastAsia"/>
        </w:rPr>
        <w:t>、</w:t>
      </w:r>
      <w:r w:rsidR="008748BE">
        <w:rPr>
          <w:rFonts w:hint="eastAsia"/>
        </w:rPr>
        <w:t>S</w:t>
      </w:r>
      <w:r w:rsidR="008748BE">
        <w:t>W</w:t>
      </w:r>
      <w:r w:rsidR="008748BE">
        <w:rPr>
          <w:rFonts w:hint="eastAsia"/>
        </w:rPr>
        <w:t>、</w:t>
      </w:r>
      <w:r w:rsidR="008748BE">
        <w:rPr>
          <w:rFonts w:hint="eastAsia"/>
        </w:rPr>
        <w:t>B</w:t>
      </w:r>
      <w:r w:rsidR="008748BE">
        <w:t>EQ</w:t>
      </w:r>
      <w:r w:rsidR="008748BE">
        <w:rPr>
          <w:rFonts w:hint="eastAsia"/>
        </w:rPr>
        <w:t>、</w:t>
      </w:r>
      <w:r w:rsidR="008748BE">
        <w:rPr>
          <w:rFonts w:hint="eastAsia"/>
        </w:rPr>
        <w:t>A</w:t>
      </w:r>
      <w:r w:rsidR="008748BE">
        <w:t>DDI</w:t>
      </w:r>
      <w:r w:rsidR="008748BE">
        <w:rPr>
          <w:rFonts w:hint="eastAsia"/>
        </w:rPr>
        <w:t>是</w:t>
      </w:r>
      <w:r w:rsidR="008748BE">
        <w:rPr>
          <w:rFonts w:hint="eastAsia"/>
        </w:rPr>
        <w:t>I</w:t>
      </w:r>
      <w:r w:rsidR="008748BE">
        <w:rPr>
          <w:rFonts w:hint="eastAsia"/>
        </w:rPr>
        <w:t>型指令，需要按照高六位的</w:t>
      </w:r>
      <w:r w:rsidR="008748BE">
        <w:t>OP</w:t>
      </w:r>
      <w:r w:rsidR="008748BE">
        <w:rPr>
          <w:rFonts w:hint="eastAsia"/>
        </w:rPr>
        <w:t>字段值进行判断，</w:t>
      </w:r>
      <w:r w:rsidR="008748BE">
        <w:rPr>
          <w:rFonts w:hint="eastAsia"/>
        </w:rPr>
        <w:t>S</w:t>
      </w:r>
      <w:r w:rsidR="008748BE">
        <w:t>LT</w:t>
      </w:r>
      <w:r w:rsidR="008748BE">
        <w:rPr>
          <w:rFonts w:hint="eastAsia"/>
        </w:rPr>
        <w:t>为</w:t>
      </w:r>
      <w:r w:rsidR="008748BE">
        <w:rPr>
          <w:rFonts w:hint="eastAsia"/>
        </w:rPr>
        <w:t>R</w:t>
      </w:r>
      <w:r w:rsidR="008748BE">
        <w:rPr>
          <w:rFonts w:hint="eastAsia"/>
        </w:rPr>
        <w:t>型指令，需要</w:t>
      </w:r>
      <w:r w:rsidR="008748BE">
        <w:t xml:space="preserve">OP </w:t>
      </w:r>
      <w:r w:rsidR="008748BE">
        <w:rPr>
          <w:rFonts w:hint="eastAsia"/>
        </w:rPr>
        <w:t>=</w:t>
      </w:r>
      <w:r w:rsidR="008748BE">
        <w:t xml:space="preserve"> </w:t>
      </w:r>
      <w:r w:rsidR="008748BE">
        <w:rPr>
          <w:rFonts w:hint="eastAsia"/>
        </w:rPr>
        <w:t>0</w:t>
      </w:r>
      <w:r w:rsidR="008748BE">
        <w:rPr>
          <w:rFonts w:hint="eastAsia"/>
        </w:rPr>
        <w:t>且</w:t>
      </w:r>
      <w:r w:rsidR="008748BE">
        <w:t>FUNCT</w:t>
      </w:r>
      <w:r w:rsidR="008748BE">
        <w:rPr>
          <w:rFonts w:hint="eastAsia"/>
        </w:rPr>
        <w:t>字段等于</w:t>
      </w:r>
      <w:r w:rsidR="008748BE">
        <w:rPr>
          <w:rFonts w:hint="eastAsia"/>
        </w:rPr>
        <w:t>0x2a</w:t>
      </w:r>
      <w:r w:rsidR="008748BE">
        <w:rPr>
          <w:rFonts w:hint="eastAsia"/>
        </w:rPr>
        <w:t>才可判断。</w:t>
      </w:r>
      <w:r w:rsidR="00391EA5">
        <w:rPr>
          <w:rFonts w:hint="eastAsia"/>
        </w:rPr>
        <w:t>各指令</w:t>
      </w:r>
      <w:r w:rsidR="00391EA5">
        <w:rPr>
          <w:rFonts w:hint="eastAsia"/>
        </w:rPr>
        <w:t>O</w:t>
      </w:r>
      <w:r w:rsidR="00391EA5">
        <w:t>P</w:t>
      </w:r>
      <w:r w:rsidR="00391EA5">
        <w:rPr>
          <w:rFonts w:hint="eastAsia"/>
        </w:rPr>
        <w:t>、</w:t>
      </w:r>
      <w:r w:rsidR="00391EA5">
        <w:rPr>
          <w:rFonts w:hint="eastAsia"/>
        </w:rPr>
        <w:t>F</w:t>
      </w:r>
      <w:r w:rsidR="00391EA5">
        <w:t>UNCT</w:t>
      </w:r>
      <w:r w:rsidR="00391EA5">
        <w:rPr>
          <w:rFonts w:hint="eastAsia"/>
        </w:rPr>
        <w:t>字段值如</w:t>
      </w:r>
      <w:r w:rsidR="008748BE">
        <w:fldChar w:fldCharType="begin"/>
      </w:r>
      <w:r w:rsidR="008748BE">
        <w:instrText xml:space="preserve"> </w:instrText>
      </w:r>
      <w:r w:rsidR="008748BE">
        <w:rPr>
          <w:rFonts w:hint="eastAsia"/>
        </w:rPr>
        <w:instrText>REF _Ref169546922 \h</w:instrText>
      </w:r>
      <w:r w:rsidR="008748BE">
        <w:instrText xml:space="preserve"> </w:instrText>
      </w:r>
      <w:r w:rsidR="008748BE">
        <w:fldChar w:fldCharType="separate"/>
      </w:r>
      <w:r w:rsidR="008A26C5">
        <w:rPr>
          <w:rFonts w:hint="eastAsia"/>
        </w:rPr>
        <w:t>表</w:t>
      </w:r>
      <w:r w:rsidR="008A26C5">
        <w:rPr>
          <w:rFonts w:hint="eastAsia"/>
        </w:rPr>
        <w:t xml:space="preserve"> </w:t>
      </w:r>
      <w:r w:rsidR="008A26C5">
        <w:rPr>
          <w:noProof/>
        </w:rPr>
        <w:t>1</w:t>
      </w:r>
      <w:r w:rsidR="008A26C5">
        <w:noBreakHyphen/>
      </w:r>
      <w:r w:rsidR="008A26C5">
        <w:rPr>
          <w:noProof/>
        </w:rPr>
        <w:t>2</w:t>
      </w:r>
      <w:r w:rsidR="008748BE">
        <w:fldChar w:fldCharType="end"/>
      </w:r>
      <w:r w:rsidR="00391EA5">
        <w:rPr>
          <w:rFonts w:hint="eastAsia"/>
        </w:rPr>
        <w:t>所示。</w:t>
      </w:r>
    </w:p>
    <w:p w14:paraId="0828CC39" w14:textId="6ABEF813" w:rsidR="00A61E97" w:rsidRDefault="00A61E97" w:rsidP="00A61E97">
      <w:pPr>
        <w:pStyle w:val="a8"/>
        <w:keepNext/>
        <w:spacing w:before="91" w:after="91"/>
      </w:pPr>
      <w:bookmarkStart w:id="22" w:name="_Ref169546922"/>
      <w:bookmarkStart w:id="23" w:name="_Ref169546875"/>
      <w:r>
        <w:rPr>
          <w:rFonts w:hint="eastAsia"/>
        </w:rPr>
        <w:t xml:space="preserve">表 </w:t>
      </w:r>
      <w:r w:rsidR="003066E7">
        <w:fldChar w:fldCharType="begin"/>
      </w:r>
      <w:r w:rsidR="003066E7">
        <w:instrText xml:space="preserve"> </w:instrText>
      </w:r>
      <w:r w:rsidR="003066E7">
        <w:rPr>
          <w:rFonts w:hint="eastAsia"/>
        </w:rPr>
        <w:instrText>STYLEREF 1 \s</w:instrText>
      </w:r>
      <w:r w:rsidR="003066E7">
        <w:instrText xml:space="preserve"> </w:instrText>
      </w:r>
      <w:r w:rsidR="003066E7">
        <w:fldChar w:fldCharType="separate"/>
      </w:r>
      <w:r w:rsidR="008A26C5">
        <w:rPr>
          <w:noProof/>
        </w:rPr>
        <w:t>1</w:t>
      </w:r>
      <w:r w:rsidR="003066E7">
        <w:fldChar w:fldCharType="end"/>
      </w:r>
      <w:r w:rsidR="003066E7">
        <w:noBreakHyphen/>
      </w:r>
      <w:r w:rsidR="003066E7">
        <w:fldChar w:fldCharType="begin"/>
      </w:r>
      <w:r w:rsidR="003066E7">
        <w:instrText xml:space="preserve"> </w:instrText>
      </w:r>
      <w:r w:rsidR="003066E7">
        <w:rPr>
          <w:rFonts w:hint="eastAsia"/>
        </w:rPr>
        <w:instrText>SEQ 表 \* ARABIC \s 1</w:instrText>
      </w:r>
      <w:r w:rsidR="003066E7">
        <w:instrText xml:space="preserve"> </w:instrText>
      </w:r>
      <w:r w:rsidR="003066E7">
        <w:fldChar w:fldCharType="separate"/>
      </w:r>
      <w:r w:rsidR="008A26C5">
        <w:rPr>
          <w:noProof/>
        </w:rPr>
        <w:t>2</w:t>
      </w:r>
      <w:r w:rsidR="003066E7">
        <w:fldChar w:fldCharType="end"/>
      </w:r>
      <w:bookmarkEnd w:id="22"/>
      <w:r>
        <w:rPr>
          <w:rFonts w:hint="eastAsia"/>
        </w:rPr>
        <w:t>各指令</w:t>
      </w:r>
      <w:r>
        <w:t>OP</w:t>
      </w:r>
      <w:r>
        <w:rPr>
          <w:rFonts w:hint="eastAsia"/>
        </w:rPr>
        <w:t>、F</w:t>
      </w:r>
      <w:r>
        <w:t>UNCT</w:t>
      </w:r>
      <w:r>
        <w:rPr>
          <w:rFonts w:hint="eastAsia"/>
        </w:rPr>
        <w:t>字段值</w:t>
      </w:r>
      <w:bookmarkEnd w:id="23"/>
      <w:r w:rsidR="008748BE">
        <w:rPr>
          <w:rFonts w:hint="eastAsia"/>
        </w:rPr>
        <w:t>(无</w:t>
      </w:r>
      <w:proofErr w:type="spellStart"/>
      <w:r w:rsidR="008748BE">
        <w:rPr>
          <w:rFonts w:hint="eastAsia"/>
        </w:rPr>
        <w:t>eret</w:t>
      </w:r>
      <w:proofErr w:type="spellEnd"/>
      <w:r w:rsidR="008748BE">
        <w:t>)</w:t>
      </w:r>
    </w:p>
    <w:tbl>
      <w:tblPr>
        <w:tblW w:w="6379" w:type="dxa"/>
        <w:jc w:val="center"/>
        <w:tblBorders>
          <w:top w:val="single" w:sz="4" w:space="0" w:color="auto"/>
          <w:bottom w:val="single" w:sz="4" w:space="0" w:color="auto"/>
        </w:tblBorders>
        <w:tblLayout w:type="fixed"/>
        <w:tblLook w:val="04A0" w:firstRow="1" w:lastRow="0" w:firstColumn="1" w:lastColumn="0" w:noHBand="0" w:noVBand="1"/>
      </w:tblPr>
      <w:tblGrid>
        <w:gridCol w:w="1341"/>
        <w:gridCol w:w="2912"/>
        <w:gridCol w:w="2126"/>
      </w:tblGrid>
      <w:tr w:rsidR="00391EA5" w14:paraId="289D35F2" w14:textId="77777777" w:rsidTr="00A61E97">
        <w:trPr>
          <w:jc w:val="center"/>
        </w:trPr>
        <w:tc>
          <w:tcPr>
            <w:tcW w:w="1341" w:type="dxa"/>
            <w:tcBorders>
              <w:top w:val="single" w:sz="12" w:space="0" w:color="008000"/>
              <w:bottom w:val="single" w:sz="8" w:space="0" w:color="008000"/>
            </w:tcBorders>
          </w:tcPr>
          <w:p w14:paraId="0EBAEB35" w14:textId="77777777" w:rsidR="00391EA5" w:rsidRPr="00A61E97" w:rsidRDefault="00391EA5" w:rsidP="00422706">
            <w:pPr>
              <w:pStyle w:val="affb"/>
              <w:ind w:firstLineChars="0" w:firstLine="0"/>
              <w:jc w:val="center"/>
              <w:rPr>
                <w:rFonts w:ascii="Times New Roman" w:hAnsi="Times New Roman"/>
                <w:szCs w:val="24"/>
              </w:rPr>
            </w:pPr>
            <w:r w:rsidRPr="00A61E97">
              <w:rPr>
                <w:rFonts w:ascii="Times New Roman" w:hAnsi="Times New Roman" w:hint="eastAsia"/>
                <w:szCs w:val="24"/>
              </w:rPr>
              <w:t>指令名</w:t>
            </w:r>
          </w:p>
        </w:tc>
        <w:tc>
          <w:tcPr>
            <w:tcW w:w="2912" w:type="dxa"/>
            <w:tcBorders>
              <w:top w:val="single" w:sz="12" w:space="0" w:color="008000"/>
              <w:bottom w:val="single" w:sz="8" w:space="0" w:color="008000"/>
            </w:tcBorders>
          </w:tcPr>
          <w:p w14:paraId="33DDFB57" w14:textId="4E0F771B" w:rsidR="00391EA5" w:rsidRPr="00A61E97" w:rsidRDefault="00391EA5" w:rsidP="00422706">
            <w:pPr>
              <w:pStyle w:val="affb"/>
              <w:ind w:firstLineChars="0" w:firstLine="0"/>
              <w:jc w:val="center"/>
              <w:rPr>
                <w:rFonts w:ascii="Times New Roman" w:hAnsi="Times New Roman"/>
                <w:szCs w:val="24"/>
              </w:rPr>
            </w:pPr>
            <w:r w:rsidRPr="00A61E97">
              <w:rPr>
                <w:rFonts w:ascii="Times New Roman" w:hAnsi="Times New Roman" w:hint="eastAsia"/>
                <w:szCs w:val="24"/>
              </w:rPr>
              <w:t>O</w:t>
            </w:r>
            <w:r w:rsidRPr="00A61E97">
              <w:rPr>
                <w:rFonts w:ascii="Times New Roman" w:hAnsi="Times New Roman"/>
                <w:szCs w:val="24"/>
              </w:rPr>
              <w:t>P</w:t>
            </w:r>
          </w:p>
        </w:tc>
        <w:tc>
          <w:tcPr>
            <w:tcW w:w="2126" w:type="dxa"/>
            <w:tcBorders>
              <w:top w:val="single" w:sz="12" w:space="0" w:color="008000"/>
              <w:bottom w:val="single" w:sz="8" w:space="0" w:color="008000"/>
            </w:tcBorders>
          </w:tcPr>
          <w:p w14:paraId="65FFFD17" w14:textId="0C16223F" w:rsidR="00391EA5" w:rsidRPr="00A61E97" w:rsidRDefault="00391EA5" w:rsidP="00422706">
            <w:pPr>
              <w:pStyle w:val="affb"/>
              <w:ind w:firstLineChars="0" w:firstLine="0"/>
              <w:rPr>
                <w:rFonts w:ascii="Times New Roman" w:hAnsi="Times New Roman"/>
                <w:szCs w:val="24"/>
              </w:rPr>
            </w:pPr>
            <w:r w:rsidRPr="00A61E97">
              <w:rPr>
                <w:rFonts w:ascii="Times New Roman" w:hAnsi="Times New Roman" w:hint="eastAsia"/>
                <w:szCs w:val="24"/>
              </w:rPr>
              <w:t>F</w:t>
            </w:r>
            <w:r w:rsidRPr="00A61E97">
              <w:rPr>
                <w:rFonts w:ascii="Times New Roman" w:hAnsi="Times New Roman"/>
                <w:szCs w:val="24"/>
              </w:rPr>
              <w:t>UNCT</w:t>
            </w:r>
          </w:p>
        </w:tc>
      </w:tr>
      <w:tr w:rsidR="00391EA5" w14:paraId="3A9C4435" w14:textId="77777777" w:rsidTr="00A61E97">
        <w:trPr>
          <w:jc w:val="center"/>
        </w:trPr>
        <w:tc>
          <w:tcPr>
            <w:tcW w:w="1341" w:type="dxa"/>
            <w:tcBorders>
              <w:top w:val="single" w:sz="8" w:space="0" w:color="008000"/>
              <w:bottom w:val="single" w:sz="8" w:space="0" w:color="008000"/>
            </w:tcBorders>
          </w:tcPr>
          <w:p w14:paraId="322B4F8B" w14:textId="77777777" w:rsidR="00391EA5" w:rsidRPr="00A61E97" w:rsidRDefault="00391EA5" w:rsidP="00422706">
            <w:pPr>
              <w:pStyle w:val="affb"/>
              <w:ind w:firstLineChars="0" w:firstLine="0"/>
              <w:jc w:val="center"/>
              <w:rPr>
                <w:rFonts w:ascii="Times New Roman" w:hAnsi="Times New Roman"/>
                <w:szCs w:val="24"/>
              </w:rPr>
            </w:pPr>
            <w:proofErr w:type="spellStart"/>
            <w:r w:rsidRPr="00A61E97">
              <w:rPr>
                <w:rFonts w:ascii="Times New Roman" w:hAnsi="Times New Roman"/>
                <w:szCs w:val="24"/>
              </w:rPr>
              <w:t>l</w:t>
            </w:r>
            <w:r w:rsidRPr="00A61E97">
              <w:rPr>
                <w:rFonts w:ascii="Times New Roman" w:hAnsi="Times New Roman" w:hint="eastAsia"/>
                <w:szCs w:val="24"/>
              </w:rPr>
              <w:t>w</w:t>
            </w:r>
            <w:proofErr w:type="spellEnd"/>
          </w:p>
        </w:tc>
        <w:tc>
          <w:tcPr>
            <w:tcW w:w="2912" w:type="dxa"/>
            <w:tcBorders>
              <w:top w:val="single" w:sz="8" w:space="0" w:color="008000"/>
              <w:bottom w:val="single" w:sz="8" w:space="0" w:color="008000"/>
            </w:tcBorders>
          </w:tcPr>
          <w:p w14:paraId="42975E0A" w14:textId="60F1E877" w:rsidR="00391EA5" w:rsidRPr="00A61E97" w:rsidRDefault="00391EA5" w:rsidP="00422706">
            <w:pPr>
              <w:pStyle w:val="affb"/>
              <w:ind w:firstLineChars="0" w:firstLine="0"/>
              <w:jc w:val="center"/>
              <w:rPr>
                <w:rFonts w:ascii="Times New Roman" w:hAnsi="Times New Roman"/>
                <w:szCs w:val="24"/>
              </w:rPr>
            </w:pPr>
            <w:r w:rsidRPr="00A61E97">
              <w:rPr>
                <w:rFonts w:ascii="Times New Roman" w:hAnsi="Times New Roman"/>
                <w:szCs w:val="24"/>
              </w:rPr>
              <w:t>100011</w:t>
            </w:r>
            <w:r w:rsidRPr="00A61E97">
              <w:rPr>
                <w:rFonts w:ascii="Times New Roman" w:hAnsi="Times New Roman" w:hint="eastAsia"/>
                <w:szCs w:val="24"/>
              </w:rPr>
              <w:t xml:space="preserve"> (</w:t>
            </w:r>
            <w:r w:rsidRPr="00A61E97">
              <w:rPr>
                <w:rFonts w:ascii="Times New Roman" w:hAnsi="Times New Roman"/>
                <w:szCs w:val="24"/>
              </w:rPr>
              <w:t>0x2</w:t>
            </w:r>
            <w:r w:rsidRPr="00A61E97">
              <w:rPr>
                <w:rFonts w:ascii="Times New Roman" w:hAnsi="Times New Roman" w:hint="eastAsia"/>
                <w:szCs w:val="24"/>
              </w:rPr>
              <w:t>3</w:t>
            </w:r>
            <w:r w:rsidRPr="00A61E97">
              <w:rPr>
                <w:rFonts w:ascii="Times New Roman" w:hAnsi="Times New Roman"/>
                <w:szCs w:val="24"/>
              </w:rPr>
              <w:t>)</w:t>
            </w:r>
          </w:p>
        </w:tc>
        <w:tc>
          <w:tcPr>
            <w:tcW w:w="2126" w:type="dxa"/>
            <w:tcBorders>
              <w:top w:val="single" w:sz="8" w:space="0" w:color="008000"/>
              <w:bottom w:val="single" w:sz="8" w:space="0" w:color="008000"/>
            </w:tcBorders>
          </w:tcPr>
          <w:p w14:paraId="43FF779B" w14:textId="2BD64C7E" w:rsidR="00391EA5" w:rsidRPr="00A61E97" w:rsidRDefault="00391EA5" w:rsidP="00422706">
            <w:pPr>
              <w:pStyle w:val="affb"/>
              <w:ind w:firstLineChars="0" w:firstLine="0"/>
              <w:rPr>
                <w:rFonts w:ascii="Times New Roman" w:hAnsi="Times New Roman"/>
                <w:szCs w:val="24"/>
              </w:rPr>
            </w:pPr>
            <w:proofErr w:type="spellStart"/>
            <w:r w:rsidRPr="00A61E97">
              <w:rPr>
                <w:rFonts w:ascii="Times New Roman" w:hAnsi="Times New Roman"/>
                <w:szCs w:val="24"/>
              </w:rPr>
              <w:t>xxxxxx</w:t>
            </w:r>
            <w:proofErr w:type="spellEnd"/>
          </w:p>
        </w:tc>
      </w:tr>
      <w:tr w:rsidR="00391EA5" w14:paraId="1DCE62DA" w14:textId="77777777" w:rsidTr="00A61E97">
        <w:trPr>
          <w:jc w:val="center"/>
        </w:trPr>
        <w:tc>
          <w:tcPr>
            <w:tcW w:w="1341" w:type="dxa"/>
            <w:tcBorders>
              <w:top w:val="single" w:sz="8" w:space="0" w:color="008000"/>
              <w:bottom w:val="single" w:sz="8" w:space="0" w:color="008000"/>
            </w:tcBorders>
          </w:tcPr>
          <w:p w14:paraId="17F1895C" w14:textId="77777777" w:rsidR="00391EA5" w:rsidRPr="00A61E97" w:rsidRDefault="00391EA5" w:rsidP="00422706">
            <w:pPr>
              <w:pStyle w:val="affb"/>
              <w:ind w:firstLineChars="0" w:firstLine="0"/>
              <w:jc w:val="center"/>
              <w:rPr>
                <w:rFonts w:ascii="Times New Roman" w:hAnsi="Times New Roman"/>
                <w:szCs w:val="24"/>
              </w:rPr>
            </w:pPr>
            <w:proofErr w:type="spellStart"/>
            <w:r w:rsidRPr="00A61E97">
              <w:rPr>
                <w:rFonts w:ascii="Times New Roman" w:hAnsi="Times New Roman"/>
                <w:szCs w:val="24"/>
              </w:rPr>
              <w:t>sw</w:t>
            </w:r>
            <w:proofErr w:type="spellEnd"/>
          </w:p>
        </w:tc>
        <w:tc>
          <w:tcPr>
            <w:tcW w:w="2912" w:type="dxa"/>
            <w:tcBorders>
              <w:top w:val="single" w:sz="8" w:space="0" w:color="008000"/>
              <w:bottom w:val="single" w:sz="8" w:space="0" w:color="008000"/>
            </w:tcBorders>
          </w:tcPr>
          <w:p w14:paraId="282F5BAD" w14:textId="4EB6ACCC" w:rsidR="00391EA5" w:rsidRPr="00A61E97" w:rsidRDefault="00391EA5" w:rsidP="00422706">
            <w:pPr>
              <w:pStyle w:val="affb"/>
              <w:ind w:firstLineChars="0" w:firstLine="0"/>
              <w:jc w:val="center"/>
              <w:rPr>
                <w:rFonts w:ascii="Times New Roman" w:hAnsi="Times New Roman"/>
                <w:szCs w:val="24"/>
              </w:rPr>
            </w:pPr>
            <w:r w:rsidRPr="00A61E97">
              <w:rPr>
                <w:rFonts w:ascii="Times New Roman" w:hAnsi="Times New Roman"/>
                <w:szCs w:val="24"/>
              </w:rPr>
              <w:t>101011</w:t>
            </w:r>
            <w:r w:rsidRPr="00A61E97">
              <w:rPr>
                <w:rFonts w:ascii="Times New Roman" w:hAnsi="Times New Roman" w:hint="eastAsia"/>
                <w:szCs w:val="24"/>
              </w:rPr>
              <w:t>(</w:t>
            </w:r>
            <w:r w:rsidRPr="00A61E97">
              <w:rPr>
                <w:rFonts w:ascii="Times New Roman" w:hAnsi="Times New Roman"/>
                <w:szCs w:val="24"/>
              </w:rPr>
              <w:t>0x2b)</w:t>
            </w:r>
          </w:p>
        </w:tc>
        <w:tc>
          <w:tcPr>
            <w:tcW w:w="2126" w:type="dxa"/>
            <w:tcBorders>
              <w:top w:val="single" w:sz="8" w:space="0" w:color="008000"/>
              <w:bottom w:val="single" w:sz="8" w:space="0" w:color="008000"/>
            </w:tcBorders>
          </w:tcPr>
          <w:p w14:paraId="3BDCB9BD" w14:textId="4C4703A4" w:rsidR="00391EA5" w:rsidRPr="00A61E97" w:rsidRDefault="00391EA5" w:rsidP="00422706">
            <w:pPr>
              <w:pStyle w:val="affb"/>
              <w:ind w:firstLineChars="0" w:firstLine="0"/>
              <w:rPr>
                <w:rFonts w:ascii="Times New Roman" w:hAnsi="Times New Roman"/>
                <w:szCs w:val="24"/>
              </w:rPr>
            </w:pPr>
            <w:proofErr w:type="spellStart"/>
            <w:r w:rsidRPr="00A61E97">
              <w:rPr>
                <w:rFonts w:ascii="Times New Roman" w:hAnsi="Times New Roman"/>
                <w:szCs w:val="24"/>
              </w:rPr>
              <w:t>xxxxxx</w:t>
            </w:r>
            <w:proofErr w:type="spellEnd"/>
          </w:p>
        </w:tc>
      </w:tr>
      <w:tr w:rsidR="00391EA5" w14:paraId="665B8CD6" w14:textId="77777777" w:rsidTr="00A61E97">
        <w:trPr>
          <w:jc w:val="center"/>
        </w:trPr>
        <w:tc>
          <w:tcPr>
            <w:tcW w:w="1341" w:type="dxa"/>
            <w:tcBorders>
              <w:top w:val="single" w:sz="8" w:space="0" w:color="008000"/>
              <w:bottom w:val="single" w:sz="8" w:space="0" w:color="008000"/>
            </w:tcBorders>
          </w:tcPr>
          <w:p w14:paraId="11B2FAD9" w14:textId="77777777" w:rsidR="00391EA5" w:rsidRPr="00A61E97" w:rsidRDefault="00391EA5" w:rsidP="00422706">
            <w:pPr>
              <w:pStyle w:val="affb"/>
              <w:ind w:firstLineChars="0" w:firstLine="0"/>
              <w:jc w:val="center"/>
              <w:rPr>
                <w:rFonts w:ascii="Times New Roman" w:hAnsi="Times New Roman"/>
                <w:szCs w:val="24"/>
              </w:rPr>
            </w:pPr>
            <w:proofErr w:type="spellStart"/>
            <w:r w:rsidRPr="00A61E97">
              <w:rPr>
                <w:rFonts w:ascii="Times New Roman" w:hAnsi="Times New Roman"/>
                <w:szCs w:val="24"/>
              </w:rPr>
              <w:t>beq</w:t>
            </w:r>
            <w:proofErr w:type="spellEnd"/>
          </w:p>
        </w:tc>
        <w:tc>
          <w:tcPr>
            <w:tcW w:w="2912" w:type="dxa"/>
            <w:tcBorders>
              <w:top w:val="single" w:sz="8" w:space="0" w:color="008000"/>
              <w:bottom w:val="single" w:sz="8" w:space="0" w:color="008000"/>
            </w:tcBorders>
          </w:tcPr>
          <w:p w14:paraId="1A4E0C69" w14:textId="554BF455" w:rsidR="00391EA5" w:rsidRPr="00A61E97" w:rsidRDefault="00391EA5" w:rsidP="00422706">
            <w:pPr>
              <w:pStyle w:val="affb"/>
              <w:ind w:firstLineChars="0" w:firstLine="0"/>
              <w:jc w:val="center"/>
              <w:rPr>
                <w:rFonts w:ascii="Times New Roman" w:hAnsi="Times New Roman"/>
                <w:szCs w:val="24"/>
              </w:rPr>
            </w:pPr>
            <w:r w:rsidRPr="00A61E97">
              <w:rPr>
                <w:rFonts w:ascii="Times New Roman" w:hAnsi="Times New Roman" w:hint="eastAsia"/>
                <w:szCs w:val="24"/>
              </w:rPr>
              <w:t>000</w:t>
            </w:r>
            <w:r w:rsidRPr="00A61E97">
              <w:rPr>
                <w:rFonts w:ascii="Times New Roman" w:hAnsi="Times New Roman"/>
                <w:szCs w:val="24"/>
              </w:rPr>
              <w:t>100</w:t>
            </w:r>
            <w:r w:rsidRPr="00A61E97">
              <w:rPr>
                <w:rFonts w:ascii="Times New Roman" w:hAnsi="Times New Roman" w:hint="eastAsia"/>
                <w:szCs w:val="24"/>
              </w:rPr>
              <w:t>(</w:t>
            </w:r>
            <w:r w:rsidRPr="00A61E97">
              <w:rPr>
                <w:rFonts w:ascii="Times New Roman" w:hAnsi="Times New Roman"/>
                <w:szCs w:val="24"/>
              </w:rPr>
              <w:t>0x04)</w:t>
            </w:r>
          </w:p>
        </w:tc>
        <w:tc>
          <w:tcPr>
            <w:tcW w:w="2126" w:type="dxa"/>
            <w:tcBorders>
              <w:top w:val="single" w:sz="8" w:space="0" w:color="008000"/>
              <w:bottom w:val="single" w:sz="8" w:space="0" w:color="008000"/>
            </w:tcBorders>
          </w:tcPr>
          <w:p w14:paraId="3F3EC6C0" w14:textId="4C1BA3D0" w:rsidR="00391EA5" w:rsidRPr="00A61E97" w:rsidRDefault="00391EA5" w:rsidP="00422706">
            <w:pPr>
              <w:pStyle w:val="affb"/>
              <w:ind w:firstLineChars="0" w:firstLine="0"/>
              <w:rPr>
                <w:rFonts w:ascii="Times New Roman" w:hAnsi="Times New Roman"/>
                <w:szCs w:val="24"/>
              </w:rPr>
            </w:pPr>
            <w:proofErr w:type="spellStart"/>
            <w:r w:rsidRPr="00A61E97">
              <w:rPr>
                <w:rFonts w:ascii="Times New Roman" w:hAnsi="Times New Roman"/>
                <w:szCs w:val="24"/>
              </w:rPr>
              <w:t>xxxxxx</w:t>
            </w:r>
            <w:proofErr w:type="spellEnd"/>
          </w:p>
        </w:tc>
      </w:tr>
      <w:tr w:rsidR="00391EA5" w14:paraId="6B223E48" w14:textId="77777777" w:rsidTr="00A61E97">
        <w:trPr>
          <w:jc w:val="center"/>
        </w:trPr>
        <w:tc>
          <w:tcPr>
            <w:tcW w:w="1341" w:type="dxa"/>
            <w:tcBorders>
              <w:top w:val="single" w:sz="8" w:space="0" w:color="008000"/>
              <w:bottom w:val="single" w:sz="8" w:space="0" w:color="008000"/>
            </w:tcBorders>
          </w:tcPr>
          <w:p w14:paraId="6136ECD2" w14:textId="77777777" w:rsidR="00391EA5" w:rsidRPr="00A61E97" w:rsidRDefault="00391EA5" w:rsidP="00422706">
            <w:pPr>
              <w:pStyle w:val="affb"/>
              <w:ind w:firstLineChars="0" w:firstLine="0"/>
              <w:jc w:val="center"/>
              <w:rPr>
                <w:rFonts w:ascii="Times New Roman" w:hAnsi="Times New Roman"/>
                <w:szCs w:val="24"/>
              </w:rPr>
            </w:pPr>
            <w:proofErr w:type="spellStart"/>
            <w:r w:rsidRPr="00A61E97">
              <w:rPr>
                <w:rFonts w:ascii="Times New Roman" w:hAnsi="Times New Roman"/>
                <w:szCs w:val="24"/>
              </w:rPr>
              <w:t>slt</w:t>
            </w:r>
            <w:proofErr w:type="spellEnd"/>
          </w:p>
        </w:tc>
        <w:tc>
          <w:tcPr>
            <w:tcW w:w="2912" w:type="dxa"/>
            <w:tcBorders>
              <w:top w:val="single" w:sz="8" w:space="0" w:color="008000"/>
              <w:bottom w:val="single" w:sz="8" w:space="0" w:color="008000"/>
            </w:tcBorders>
          </w:tcPr>
          <w:p w14:paraId="13281087" w14:textId="3FD4851E" w:rsidR="00391EA5" w:rsidRPr="00A61E97" w:rsidRDefault="00391EA5" w:rsidP="00422706">
            <w:pPr>
              <w:pStyle w:val="affb"/>
              <w:ind w:firstLineChars="0" w:firstLine="0"/>
              <w:jc w:val="center"/>
              <w:rPr>
                <w:rFonts w:ascii="Times New Roman" w:hAnsi="Times New Roman"/>
                <w:szCs w:val="24"/>
              </w:rPr>
            </w:pPr>
            <w:r w:rsidRPr="00A61E97">
              <w:rPr>
                <w:rFonts w:ascii="Times New Roman" w:hAnsi="Times New Roman"/>
                <w:szCs w:val="24"/>
              </w:rPr>
              <w:t>000000(0x00)</w:t>
            </w:r>
          </w:p>
        </w:tc>
        <w:tc>
          <w:tcPr>
            <w:tcW w:w="2126" w:type="dxa"/>
            <w:tcBorders>
              <w:top w:val="single" w:sz="8" w:space="0" w:color="008000"/>
              <w:bottom w:val="single" w:sz="8" w:space="0" w:color="008000"/>
            </w:tcBorders>
          </w:tcPr>
          <w:p w14:paraId="030ED587" w14:textId="566E5462" w:rsidR="00391EA5" w:rsidRPr="00A61E97" w:rsidRDefault="00391EA5" w:rsidP="00422706">
            <w:pPr>
              <w:pStyle w:val="affb"/>
              <w:ind w:firstLineChars="0" w:firstLine="0"/>
              <w:rPr>
                <w:rFonts w:ascii="Times New Roman" w:hAnsi="Times New Roman"/>
                <w:szCs w:val="24"/>
              </w:rPr>
            </w:pPr>
            <w:r w:rsidRPr="00A61E97">
              <w:rPr>
                <w:rFonts w:ascii="Times New Roman" w:hAnsi="Times New Roman"/>
                <w:szCs w:val="24"/>
              </w:rPr>
              <w:t>101010(0x2a)</w:t>
            </w:r>
          </w:p>
        </w:tc>
      </w:tr>
      <w:tr w:rsidR="00391EA5" w14:paraId="48ABA4BC" w14:textId="77777777" w:rsidTr="00A61E97">
        <w:trPr>
          <w:jc w:val="center"/>
        </w:trPr>
        <w:tc>
          <w:tcPr>
            <w:tcW w:w="1341" w:type="dxa"/>
            <w:tcBorders>
              <w:top w:val="single" w:sz="8" w:space="0" w:color="008000"/>
              <w:bottom w:val="single" w:sz="8" w:space="0" w:color="008000"/>
            </w:tcBorders>
          </w:tcPr>
          <w:p w14:paraId="1BBC50BD" w14:textId="77777777" w:rsidR="00391EA5" w:rsidRPr="00A61E97" w:rsidRDefault="00391EA5" w:rsidP="00422706">
            <w:pPr>
              <w:pStyle w:val="affb"/>
              <w:ind w:firstLineChars="0" w:firstLine="0"/>
              <w:jc w:val="center"/>
              <w:rPr>
                <w:rFonts w:ascii="Times New Roman" w:hAnsi="Times New Roman"/>
                <w:szCs w:val="24"/>
              </w:rPr>
            </w:pPr>
            <w:proofErr w:type="spellStart"/>
            <w:r w:rsidRPr="00A61E97">
              <w:rPr>
                <w:rFonts w:ascii="Times New Roman" w:hAnsi="Times New Roman"/>
                <w:szCs w:val="24"/>
              </w:rPr>
              <w:t>addi</w:t>
            </w:r>
            <w:proofErr w:type="spellEnd"/>
          </w:p>
        </w:tc>
        <w:tc>
          <w:tcPr>
            <w:tcW w:w="2912" w:type="dxa"/>
            <w:tcBorders>
              <w:top w:val="single" w:sz="8" w:space="0" w:color="008000"/>
              <w:bottom w:val="single" w:sz="8" w:space="0" w:color="008000"/>
            </w:tcBorders>
          </w:tcPr>
          <w:p w14:paraId="22722187" w14:textId="79B0241B" w:rsidR="00391EA5" w:rsidRPr="00A61E97" w:rsidRDefault="00391EA5" w:rsidP="00422706">
            <w:pPr>
              <w:pStyle w:val="affb"/>
              <w:ind w:firstLineChars="0" w:firstLine="0"/>
              <w:jc w:val="center"/>
              <w:rPr>
                <w:rFonts w:ascii="Times New Roman" w:hAnsi="Times New Roman"/>
                <w:szCs w:val="24"/>
              </w:rPr>
            </w:pPr>
            <w:r w:rsidRPr="00A61E97">
              <w:rPr>
                <w:rFonts w:ascii="Times New Roman" w:hAnsi="Times New Roman"/>
                <w:szCs w:val="24"/>
              </w:rPr>
              <w:t>001000(0x08)</w:t>
            </w:r>
          </w:p>
        </w:tc>
        <w:tc>
          <w:tcPr>
            <w:tcW w:w="2126" w:type="dxa"/>
            <w:tcBorders>
              <w:top w:val="single" w:sz="8" w:space="0" w:color="008000"/>
              <w:bottom w:val="single" w:sz="8" w:space="0" w:color="008000"/>
            </w:tcBorders>
          </w:tcPr>
          <w:p w14:paraId="0F7CFABC" w14:textId="0488200D" w:rsidR="00391EA5" w:rsidRPr="00A61E97" w:rsidRDefault="00391EA5" w:rsidP="00422706">
            <w:pPr>
              <w:pStyle w:val="affb"/>
              <w:ind w:firstLineChars="0" w:firstLine="0"/>
              <w:rPr>
                <w:rFonts w:ascii="Times New Roman" w:hAnsi="Times New Roman"/>
                <w:szCs w:val="24"/>
              </w:rPr>
            </w:pPr>
            <w:proofErr w:type="spellStart"/>
            <w:r w:rsidRPr="00A61E97">
              <w:rPr>
                <w:rFonts w:ascii="Times New Roman" w:hAnsi="Times New Roman"/>
                <w:szCs w:val="24"/>
              </w:rPr>
              <w:t>xxxxxx</w:t>
            </w:r>
            <w:proofErr w:type="spellEnd"/>
          </w:p>
        </w:tc>
      </w:tr>
    </w:tbl>
    <w:p w14:paraId="60EC64EF" w14:textId="3E2DAF7D" w:rsidR="004012D5" w:rsidRDefault="001C2E0A" w:rsidP="00636BF6">
      <w:r>
        <w:tab/>
      </w:r>
      <w:r w:rsidR="007254B8">
        <w:rPr>
          <w:rFonts w:hint="eastAsia"/>
        </w:rPr>
        <w:t>由于</w:t>
      </w:r>
      <w:r w:rsidR="007E097E">
        <w:rPr>
          <w:rFonts w:hint="eastAsia"/>
        </w:rPr>
        <w:t>本实验中指令译码器</w:t>
      </w:r>
      <w:r w:rsidR="007254B8">
        <w:rPr>
          <w:rFonts w:hint="eastAsia"/>
        </w:rPr>
        <w:t>只会接收到六个指令中的任何一条，因此指令不属于上述五条的指示引脚</w:t>
      </w:r>
      <w:proofErr w:type="spellStart"/>
      <w:r w:rsidR="007254B8">
        <w:t>O</w:t>
      </w:r>
      <w:r w:rsidR="007254B8">
        <w:rPr>
          <w:rFonts w:hint="eastAsia"/>
        </w:rPr>
        <w:t>ther</w:t>
      </w:r>
      <w:r w:rsidR="007254B8">
        <w:t>I</w:t>
      </w:r>
      <w:r w:rsidR="007254B8">
        <w:rPr>
          <w:rFonts w:hint="eastAsia"/>
        </w:rPr>
        <w:t>nstr</w:t>
      </w:r>
      <w:proofErr w:type="spellEnd"/>
      <w:r w:rsidR="007254B8">
        <w:rPr>
          <w:rFonts w:hint="eastAsia"/>
        </w:rPr>
        <w:t>就可作为</w:t>
      </w:r>
      <w:proofErr w:type="spellStart"/>
      <w:r w:rsidR="00E57ADE">
        <w:rPr>
          <w:rFonts w:hint="eastAsia"/>
        </w:rPr>
        <w:t>e</w:t>
      </w:r>
      <w:r w:rsidR="007254B8">
        <w:rPr>
          <w:rFonts w:hint="eastAsia"/>
        </w:rPr>
        <w:t>ret</w:t>
      </w:r>
      <w:proofErr w:type="spellEnd"/>
      <w:r w:rsidR="007254B8">
        <w:rPr>
          <w:rFonts w:hint="eastAsia"/>
        </w:rPr>
        <w:t>的指令引脚。</w:t>
      </w:r>
    </w:p>
    <w:p w14:paraId="25377D96" w14:textId="4DAA6AD3" w:rsidR="00636BF6" w:rsidRDefault="00636BF6" w:rsidP="00636BF6">
      <w:r>
        <w:tab/>
      </w:r>
      <w:r>
        <w:rPr>
          <w:rFonts w:hint="eastAsia"/>
        </w:rPr>
        <w:t>电路图如</w:t>
      </w:r>
      <w:r w:rsidR="008512D1">
        <w:fldChar w:fldCharType="begin"/>
      </w:r>
      <w:r w:rsidR="008512D1">
        <w:instrText xml:space="preserve"> </w:instrText>
      </w:r>
      <w:r w:rsidR="008512D1">
        <w:rPr>
          <w:rFonts w:hint="eastAsia"/>
        </w:rPr>
        <w:instrText>REF _Ref169547110 \h</w:instrText>
      </w:r>
      <w:r w:rsidR="008512D1">
        <w:instrText xml:space="preserve"> </w:instrText>
      </w:r>
      <w:r w:rsidR="008512D1">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2</w:t>
      </w:r>
      <w:r w:rsidR="008512D1">
        <w:fldChar w:fldCharType="end"/>
      </w:r>
      <w:r w:rsidR="003B673D">
        <w:rPr>
          <w:rFonts w:hint="eastAsia"/>
        </w:rPr>
        <w:t>所示。</w:t>
      </w:r>
    </w:p>
    <w:p w14:paraId="12E209D5" w14:textId="77777777" w:rsidR="00522B0C" w:rsidRDefault="004012D5" w:rsidP="00C969AA">
      <w:pPr>
        <w:pStyle w:val="a3"/>
        <w:jc w:val="center"/>
      </w:pPr>
      <w:r>
        <w:rPr>
          <w:noProof/>
        </w:rPr>
        <w:drawing>
          <wp:inline distT="0" distB="0" distL="0" distR="0" wp14:anchorId="25B39326" wp14:editId="4C20FE16">
            <wp:extent cx="5688965" cy="2868930"/>
            <wp:effectExtent l="0" t="0" r="698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8965" cy="2868930"/>
                    </a:xfrm>
                    <a:prstGeom prst="rect">
                      <a:avLst/>
                    </a:prstGeom>
                    <a:noFill/>
                    <a:ln>
                      <a:noFill/>
                    </a:ln>
                  </pic:spPr>
                </pic:pic>
              </a:graphicData>
            </a:graphic>
          </wp:inline>
        </w:drawing>
      </w:r>
    </w:p>
    <w:p w14:paraId="78910093" w14:textId="78571E14" w:rsidR="004012D5" w:rsidRDefault="00522B0C" w:rsidP="00C969AA">
      <w:pPr>
        <w:pStyle w:val="a8"/>
        <w:spacing w:before="91" w:after="91"/>
        <w:rPr>
          <w:color w:val="FF0000"/>
        </w:rPr>
      </w:pPr>
      <w:bookmarkStart w:id="24" w:name="_Ref169547110"/>
      <w:bookmarkStart w:id="25" w:name="_Ref169199046"/>
      <w:r>
        <w:rPr>
          <w:rFonts w:hint="eastAsia"/>
        </w:rPr>
        <w:t xml:space="preserve">图 </w:t>
      </w:r>
      <w:r w:rsidR="00F62315">
        <w:fldChar w:fldCharType="begin"/>
      </w:r>
      <w:r w:rsidR="00F62315">
        <w:instrText xml:space="preserve"> </w:instrText>
      </w:r>
      <w:r w:rsidR="00F62315">
        <w:rPr>
          <w:rFonts w:hint="eastAsia"/>
        </w:rPr>
        <w:instrText>STYLEREF 1 \s</w:instrText>
      </w:r>
      <w:r w:rsidR="00F62315">
        <w:instrText xml:space="preserve"> </w:instrText>
      </w:r>
      <w:r w:rsidR="00F62315">
        <w:fldChar w:fldCharType="separate"/>
      </w:r>
      <w:r w:rsidR="008A26C5">
        <w:rPr>
          <w:noProof/>
        </w:rPr>
        <w:t>1</w:t>
      </w:r>
      <w:r w:rsidR="00F62315">
        <w:fldChar w:fldCharType="end"/>
      </w:r>
      <w:r w:rsidR="00F62315">
        <w:t>.</w:t>
      </w:r>
      <w:r w:rsidR="00F62315">
        <w:fldChar w:fldCharType="begin"/>
      </w:r>
      <w:r w:rsidR="00F62315">
        <w:instrText xml:space="preserve"> </w:instrText>
      </w:r>
      <w:r w:rsidR="00F62315">
        <w:rPr>
          <w:rFonts w:hint="eastAsia"/>
        </w:rPr>
        <w:instrText>SEQ 图 \* ARABIC \s 1</w:instrText>
      </w:r>
      <w:r w:rsidR="00F62315">
        <w:instrText xml:space="preserve"> </w:instrText>
      </w:r>
      <w:r w:rsidR="00F62315">
        <w:fldChar w:fldCharType="separate"/>
      </w:r>
      <w:r w:rsidR="008A26C5">
        <w:rPr>
          <w:noProof/>
        </w:rPr>
        <w:t>2</w:t>
      </w:r>
      <w:r w:rsidR="00F62315">
        <w:fldChar w:fldCharType="end"/>
      </w:r>
      <w:bookmarkEnd w:id="24"/>
      <w:r>
        <w:t>MI</w:t>
      </w:r>
      <w:r w:rsidRPr="004012D5">
        <w:rPr>
          <w:rFonts w:hint="eastAsia"/>
        </w:rPr>
        <w:t>PS指令译码器</w:t>
      </w:r>
      <w:r>
        <w:rPr>
          <w:rFonts w:hint="eastAsia"/>
        </w:rPr>
        <w:t>电路图</w:t>
      </w:r>
      <w:bookmarkEnd w:id="25"/>
    </w:p>
    <w:p w14:paraId="1FEC9D5E" w14:textId="7D468C8E" w:rsidR="00FC00AC" w:rsidRDefault="00F7726E">
      <w:pPr>
        <w:pStyle w:val="30"/>
        <w:spacing w:beforeLines="0" w:before="229" w:afterLines="0" w:after="229"/>
        <w:rPr>
          <w:bCs w:val="0"/>
        </w:rPr>
      </w:pPr>
      <w:bookmarkStart w:id="26" w:name="_Toc169885464"/>
      <w:r w:rsidRPr="00F7726E">
        <w:rPr>
          <w:rFonts w:hint="eastAsia"/>
          <w:bCs w:val="0"/>
        </w:rPr>
        <w:t>支持中断的微程序入口查找逻辑</w:t>
      </w:r>
      <w:bookmarkEnd w:id="26"/>
    </w:p>
    <w:p w14:paraId="168B29B6" w14:textId="0BC00DF2" w:rsidR="00406834" w:rsidRPr="00406834" w:rsidRDefault="00406834" w:rsidP="00406834">
      <w:pPr>
        <w:pStyle w:val="a3"/>
      </w:pPr>
      <w:r>
        <w:rPr>
          <w:rFonts w:hint="eastAsia"/>
        </w:rPr>
        <w:t>根据地址转移逻辑（如</w:t>
      </w:r>
      <w:r>
        <w:fldChar w:fldCharType="begin"/>
      </w:r>
      <w:r>
        <w:instrText xml:space="preserve"> </w:instrText>
      </w:r>
      <w:r>
        <w:rPr>
          <w:rFonts w:hint="eastAsia"/>
        </w:rPr>
        <w:instrText>REF _Ref169199115 \h</w:instrText>
      </w:r>
      <w:r>
        <w:instrText xml:space="preserve"> </w:instrText>
      </w:r>
      <w:r>
        <w:fldChar w:fldCharType="separate"/>
      </w:r>
      <w:r w:rsidR="008A26C5">
        <w:t>图</w:t>
      </w:r>
      <w:r w:rsidR="008A26C5">
        <w:t xml:space="preserve"> </w:t>
      </w:r>
      <w:r w:rsidR="008A26C5">
        <w:rPr>
          <w:noProof/>
        </w:rPr>
        <w:t>1</w:t>
      </w:r>
      <w:r w:rsidR="008A26C5">
        <w:t>.</w:t>
      </w:r>
      <w:r w:rsidR="008A26C5">
        <w:rPr>
          <w:noProof/>
        </w:rPr>
        <w:t>3</w:t>
      </w:r>
      <w:r>
        <w:fldChar w:fldCharType="end"/>
      </w:r>
      <w:r>
        <w:rPr>
          <w:rFonts w:hint="eastAsia"/>
        </w:rPr>
        <w:t>所示），在取值周期结束后需要根据译码信号进入合适的微程序继续执行，其微程序入口地址值与状态图中状态编号一致，填写相应</w:t>
      </w:r>
      <w:r>
        <w:rPr>
          <w:rFonts w:hint="eastAsia"/>
        </w:rPr>
        <w:t>excel</w:t>
      </w:r>
      <w:r>
        <w:rPr>
          <w:rFonts w:hint="eastAsia"/>
        </w:rPr>
        <w:t>表，如</w:t>
      </w:r>
      <w:r>
        <w:fldChar w:fldCharType="begin"/>
      </w:r>
      <w:r>
        <w:instrText xml:space="preserve"> </w:instrText>
      </w:r>
      <w:r>
        <w:rPr>
          <w:rFonts w:hint="eastAsia"/>
        </w:rPr>
        <w:instrText>REF _Ref169199192 \h</w:instrText>
      </w:r>
      <w:r>
        <w:instrText xml:space="preserve"> </w:instrText>
      </w:r>
      <w:r>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4</w:t>
      </w:r>
      <w:r>
        <w:fldChar w:fldCharType="end"/>
      </w:r>
      <w:r>
        <w:rPr>
          <w:rFonts w:hint="eastAsia"/>
        </w:rPr>
        <w:t>所示。填表后自动生成逻辑表达式，</w:t>
      </w:r>
      <w:r>
        <w:t>将得到的逻辑表达式输入</w:t>
      </w:r>
      <w:proofErr w:type="spellStart"/>
      <w:r>
        <w:t>logsim</w:t>
      </w:r>
      <w:proofErr w:type="spellEnd"/>
      <w:r>
        <w:t>的</w:t>
      </w:r>
      <w:r>
        <w:lastRenderedPageBreak/>
        <w:t>分析组合逻辑电路功能中即可自动生成逻辑电路。</w:t>
      </w:r>
    </w:p>
    <w:p w14:paraId="15938BE2" w14:textId="77777777" w:rsidR="00522B0C" w:rsidRDefault="007E097E" w:rsidP="00C969AA">
      <w:pPr>
        <w:pStyle w:val="a3"/>
        <w:jc w:val="center"/>
      </w:pPr>
      <w:r>
        <w:rPr>
          <w:noProof/>
        </w:rPr>
        <w:drawing>
          <wp:inline distT="0" distB="0" distL="0" distR="0" wp14:anchorId="3AF5D26F" wp14:editId="1EA5C0F6">
            <wp:extent cx="3800475" cy="3086100"/>
            <wp:effectExtent l="0" t="0" r="9525" b="0"/>
            <wp:docPr id="14" name="图片 14"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预览大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0475" cy="3086100"/>
                    </a:xfrm>
                    <a:prstGeom prst="rect">
                      <a:avLst/>
                    </a:prstGeom>
                    <a:noFill/>
                    <a:ln>
                      <a:noFill/>
                    </a:ln>
                  </pic:spPr>
                </pic:pic>
              </a:graphicData>
            </a:graphic>
          </wp:inline>
        </w:drawing>
      </w:r>
    </w:p>
    <w:p w14:paraId="586A29AD" w14:textId="6EE4F44A" w:rsidR="00522B0C" w:rsidRDefault="00522B0C" w:rsidP="00C969AA">
      <w:pPr>
        <w:pStyle w:val="a8"/>
        <w:spacing w:before="91" w:after="91"/>
      </w:pPr>
      <w:bookmarkStart w:id="27" w:name="_Ref169199115"/>
      <w:bookmarkStart w:id="28" w:name="_Ref169270065"/>
      <w:r>
        <w:t xml:space="preserve">图 </w:t>
      </w:r>
      <w:fldSimple w:instr=" STYLEREF 1 \s ">
        <w:r w:rsidR="008A26C5">
          <w:rPr>
            <w:noProof/>
          </w:rPr>
          <w:t>1</w:t>
        </w:r>
      </w:fldSimple>
      <w:r w:rsidR="00F62315">
        <w:t>.</w:t>
      </w:r>
      <w:fldSimple w:instr=" SEQ 图 \* ARABIC \s 1 ">
        <w:r w:rsidR="008A26C5">
          <w:rPr>
            <w:noProof/>
          </w:rPr>
          <w:t>3</w:t>
        </w:r>
      </w:fldSimple>
      <w:bookmarkEnd w:id="27"/>
      <w:r w:rsidR="00636BF6">
        <w:t xml:space="preserve"> MIPS</w:t>
      </w:r>
      <w:r w:rsidR="00636BF6">
        <w:rPr>
          <w:rFonts w:hint="eastAsia"/>
        </w:rPr>
        <w:t>指令执行状态转换图</w:t>
      </w:r>
      <w:bookmarkEnd w:id="28"/>
    </w:p>
    <w:p w14:paraId="63F217C4" w14:textId="4022E40D" w:rsidR="00522B0C" w:rsidRDefault="00F7726E" w:rsidP="005617B4">
      <w:pPr>
        <w:pStyle w:val="a3"/>
      </w:pPr>
      <w:r>
        <w:rPr>
          <w:noProof/>
        </w:rPr>
        <w:drawing>
          <wp:inline distT="0" distB="0" distL="0" distR="0" wp14:anchorId="4440451C" wp14:editId="7A15A75C">
            <wp:extent cx="5286375" cy="18478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6375" cy="1847850"/>
                    </a:xfrm>
                    <a:prstGeom prst="rect">
                      <a:avLst/>
                    </a:prstGeom>
                    <a:noFill/>
                    <a:ln>
                      <a:noFill/>
                    </a:ln>
                  </pic:spPr>
                </pic:pic>
              </a:graphicData>
            </a:graphic>
          </wp:inline>
        </w:drawing>
      </w:r>
    </w:p>
    <w:p w14:paraId="3B5BDBB8" w14:textId="3E69BC58" w:rsidR="00F7726E" w:rsidRDefault="00522B0C" w:rsidP="00522B0C">
      <w:pPr>
        <w:pStyle w:val="a8"/>
        <w:spacing w:before="91" w:after="91"/>
      </w:pPr>
      <w:bookmarkStart w:id="29" w:name="_Ref169199192"/>
      <w:r>
        <w:rPr>
          <w:rFonts w:hint="eastAsia"/>
        </w:rPr>
        <w:t xml:space="preserve">图 </w:t>
      </w:r>
      <w:r w:rsidR="00F62315">
        <w:fldChar w:fldCharType="begin"/>
      </w:r>
      <w:r w:rsidR="00F62315">
        <w:instrText xml:space="preserve"> </w:instrText>
      </w:r>
      <w:r w:rsidR="00F62315">
        <w:rPr>
          <w:rFonts w:hint="eastAsia"/>
        </w:rPr>
        <w:instrText>STYLEREF 1 \s</w:instrText>
      </w:r>
      <w:r w:rsidR="00F62315">
        <w:instrText xml:space="preserve"> </w:instrText>
      </w:r>
      <w:r w:rsidR="00F62315">
        <w:fldChar w:fldCharType="separate"/>
      </w:r>
      <w:r w:rsidR="008A26C5">
        <w:rPr>
          <w:noProof/>
        </w:rPr>
        <w:t>1</w:t>
      </w:r>
      <w:r w:rsidR="00F62315">
        <w:fldChar w:fldCharType="end"/>
      </w:r>
      <w:r w:rsidR="00F62315">
        <w:t>.</w:t>
      </w:r>
      <w:r w:rsidR="00F62315">
        <w:fldChar w:fldCharType="begin"/>
      </w:r>
      <w:r w:rsidR="00F62315">
        <w:instrText xml:space="preserve"> </w:instrText>
      </w:r>
      <w:r w:rsidR="00F62315">
        <w:rPr>
          <w:rFonts w:hint="eastAsia"/>
        </w:rPr>
        <w:instrText>SEQ 图 \* ARABIC \s 1</w:instrText>
      </w:r>
      <w:r w:rsidR="00F62315">
        <w:instrText xml:space="preserve"> </w:instrText>
      </w:r>
      <w:r w:rsidR="00F62315">
        <w:fldChar w:fldCharType="separate"/>
      </w:r>
      <w:r w:rsidR="008A26C5">
        <w:rPr>
          <w:noProof/>
        </w:rPr>
        <w:t>4</w:t>
      </w:r>
      <w:r w:rsidR="00F62315">
        <w:fldChar w:fldCharType="end"/>
      </w:r>
      <w:bookmarkEnd w:id="29"/>
      <w:r>
        <w:t>微程序入口查找逻辑设计表</w:t>
      </w:r>
    </w:p>
    <w:p w14:paraId="535DD4CC" w14:textId="39FD9924" w:rsidR="00FC00AC" w:rsidRDefault="00F7726E">
      <w:pPr>
        <w:pStyle w:val="30"/>
        <w:spacing w:beforeLines="0" w:before="229" w:afterLines="0" w:after="229"/>
        <w:rPr>
          <w:bCs w:val="0"/>
        </w:rPr>
      </w:pPr>
      <w:bookmarkStart w:id="30" w:name="_Toc169885465"/>
      <w:r w:rsidRPr="00F7726E">
        <w:rPr>
          <w:rFonts w:hint="eastAsia"/>
          <w:bCs w:val="0"/>
        </w:rPr>
        <w:t>支持中断的微程序条件判别测试逻辑</w:t>
      </w:r>
      <w:bookmarkEnd w:id="30"/>
    </w:p>
    <w:p w14:paraId="77F587A3" w14:textId="7862B83E" w:rsidR="00BA0D94" w:rsidRDefault="00004EBF" w:rsidP="005617B4">
      <w:pPr>
        <w:pStyle w:val="a3"/>
      </w:pPr>
      <w:r>
        <w:rPr>
          <w:rFonts w:hint="eastAsia"/>
        </w:rPr>
        <w:t>条件判别测试主要是用来</w:t>
      </w:r>
      <w:r w:rsidR="00762811">
        <w:rPr>
          <w:rFonts w:hint="eastAsia"/>
        </w:rPr>
        <w:t>控制</w:t>
      </w:r>
      <w:r w:rsidR="008512D1">
        <w:rPr>
          <w:rFonts w:hint="eastAsia"/>
        </w:rPr>
        <w:t>指令执行完毕</w:t>
      </w:r>
      <w:r w:rsidR="00762811">
        <w:rPr>
          <w:rFonts w:hint="eastAsia"/>
        </w:rPr>
        <w:t>后续地址的选择</w:t>
      </w:r>
      <w:r w:rsidR="00BA0D94">
        <w:rPr>
          <w:rFonts w:hint="eastAsia"/>
        </w:rPr>
        <w:t>，分为计数器计算出的顺序地址、微程序入口地址、</w:t>
      </w:r>
      <w:r w:rsidR="00BA0D94">
        <w:rPr>
          <w:rFonts w:hint="eastAsia"/>
        </w:rPr>
        <w:t>B</w:t>
      </w:r>
      <w:r w:rsidR="00BA0D94">
        <w:t>EQ</w:t>
      </w:r>
      <w:r w:rsidR="00BA0D94">
        <w:rPr>
          <w:rFonts w:hint="eastAsia"/>
        </w:rPr>
        <w:t>分支、中断响应程序地址、</w:t>
      </w:r>
      <w:proofErr w:type="gramStart"/>
      <w:r w:rsidR="00BA0D94">
        <w:rPr>
          <w:rFonts w:hint="eastAsia"/>
        </w:rPr>
        <w:t>取指微程序</w:t>
      </w:r>
      <w:proofErr w:type="gramEnd"/>
      <w:r w:rsidR="00BA0D94">
        <w:rPr>
          <w:rFonts w:hint="eastAsia"/>
        </w:rPr>
        <w:t>地址</w:t>
      </w:r>
      <w:r w:rsidR="001A49B1">
        <w:rPr>
          <w:rFonts w:hint="eastAsia"/>
        </w:rPr>
        <w:t>，各后续地址对应状态编码如</w:t>
      </w:r>
      <w:r w:rsidR="00F84A10">
        <w:fldChar w:fldCharType="begin"/>
      </w:r>
      <w:r w:rsidR="00F84A10">
        <w:instrText xml:space="preserve"> </w:instrText>
      </w:r>
      <w:r w:rsidR="00F84A10">
        <w:rPr>
          <w:rFonts w:hint="eastAsia"/>
        </w:rPr>
        <w:instrText>REF _Ref169882194 \h</w:instrText>
      </w:r>
      <w:r w:rsidR="00F84A10">
        <w:instrText xml:space="preserve"> </w:instrText>
      </w:r>
      <w:r w:rsidR="00F84A10">
        <w:fldChar w:fldCharType="separate"/>
      </w:r>
      <w:r w:rsidR="008A26C5">
        <w:rPr>
          <w:rFonts w:hint="eastAsia"/>
        </w:rPr>
        <w:t>表</w:t>
      </w:r>
      <w:r w:rsidR="008A26C5">
        <w:rPr>
          <w:rFonts w:hint="eastAsia"/>
        </w:rPr>
        <w:t xml:space="preserve"> </w:t>
      </w:r>
      <w:r w:rsidR="008A26C5">
        <w:rPr>
          <w:noProof/>
        </w:rPr>
        <w:t>1</w:t>
      </w:r>
      <w:r w:rsidR="008A26C5">
        <w:noBreakHyphen/>
      </w:r>
      <w:r w:rsidR="008A26C5">
        <w:rPr>
          <w:noProof/>
        </w:rPr>
        <w:t>3</w:t>
      </w:r>
      <w:r w:rsidR="00F84A10">
        <w:fldChar w:fldCharType="end"/>
      </w:r>
      <w:r w:rsidR="001A49B1">
        <w:rPr>
          <w:rFonts w:hint="eastAsia"/>
        </w:rPr>
        <w:t>所示。</w:t>
      </w:r>
    </w:p>
    <w:p w14:paraId="79E8F45F" w14:textId="732A14D7" w:rsidR="003066E7" w:rsidRDefault="003066E7" w:rsidP="003066E7">
      <w:pPr>
        <w:pStyle w:val="a8"/>
        <w:keepNext/>
        <w:spacing w:before="91" w:after="91"/>
      </w:pPr>
      <w:bookmarkStart w:id="31" w:name="_Ref169882194"/>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8A26C5">
        <w:rPr>
          <w:noProof/>
        </w:rPr>
        <w:t>1</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sidR="008A26C5">
        <w:rPr>
          <w:noProof/>
        </w:rPr>
        <w:t>3</w:t>
      </w:r>
      <w:r>
        <w:fldChar w:fldCharType="end"/>
      </w:r>
      <w:bookmarkEnd w:id="31"/>
      <w:r>
        <w:rPr>
          <w:rFonts w:hint="eastAsia"/>
        </w:rPr>
        <w:t>后续地址与状态编码对应表</w:t>
      </w:r>
    </w:p>
    <w:tbl>
      <w:tblPr>
        <w:tblW w:w="5245" w:type="dxa"/>
        <w:jc w:val="center"/>
        <w:tblBorders>
          <w:top w:val="single" w:sz="4" w:space="0" w:color="auto"/>
          <w:bottom w:val="single" w:sz="4" w:space="0" w:color="auto"/>
        </w:tblBorders>
        <w:tblLayout w:type="fixed"/>
        <w:tblLook w:val="04A0" w:firstRow="1" w:lastRow="0" w:firstColumn="1" w:lastColumn="0" w:noHBand="0" w:noVBand="1"/>
      </w:tblPr>
      <w:tblGrid>
        <w:gridCol w:w="2977"/>
        <w:gridCol w:w="2268"/>
      </w:tblGrid>
      <w:tr w:rsidR="00F12D6C" w14:paraId="4338D2F7" w14:textId="77777777" w:rsidTr="00F12D6C">
        <w:trPr>
          <w:jc w:val="center"/>
        </w:trPr>
        <w:tc>
          <w:tcPr>
            <w:tcW w:w="2977" w:type="dxa"/>
            <w:tcBorders>
              <w:top w:val="single" w:sz="12" w:space="0" w:color="008000"/>
              <w:bottom w:val="single" w:sz="8" w:space="0" w:color="008000"/>
            </w:tcBorders>
          </w:tcPr>
          <w:p w14:paraId="14BBDCC5" w14:textId="27D15F40" w:rsidR="00F12D6C" w:rsidRPr="00A61E97" w:rsidRDefault="00F12D6C" w:rsidP="00854043">
            <w:pPr>
              <w:pStyle w:val="affb"/>
              <w:ind w:firstLineChars="0" w:firstLine="0"/>
              <w:jc w:val="center"/>
              <w:rPr>
                <w:rFonts w:ascii="Times New Roman" w:hAnsi="Times New Roman"/>
                <w:szCs w:val="24"/>
              </w:rPr>
            </w:pPr>
            <w:r>
              <w:rPr>
                <w:rFonts w:ascii="Times New Roman" w:hAnsi="Times New Roman" w:hint="eastAsia"/>
                <w:szCs w:val="24"/>
              </w:rPr>
              <w:t>后续地址</w:t>
            </w:r>
          </w:p>
        </w:tc>
        <w:tc>
          <w:tcPr>
            <w:tcW w:w="2268" w:type="dxa"/>
            <w:tcBorders>
              <w:top w:val="single" w:sz="12" w:space="0" w:color="008000"/>
              <w:bottom w:val="single" w:sz="8" w:space="0" w:color="008000"/>
            </w:tcBorders>
          </w:tcPr>
          <w:p w14:paraId="0611256C" w14:textId="15E91512" w:rsidR="00F12D6C" w:rsidRPr="00A61E97" w:rsidRDefault="00F12D6C" w:rsidP="00854043">
            <w:pPr>
              <w:pStyle w:val="affb"/>
              <w:ind w:firstLineChars="0" w:firstLine="0"/>
              <w:jc w:val="center"/>
              <w:rPr>
                <w:rFonts w:ascii="Times New Roman" w:hAnsi="Times New Roman"/>
                <w:szCs w:val="24"/>
              </w:rPr>
            </w:pPr>
            <w:r>
              <w:rPr>
                <w:rFonts w:ascii="Times New Roman" w:hAnsi="Times New Roman" w:hint="eastAsia"/>
                <w:szCs w:val="24"/>
              </w:rPr>
              <w:t>状态编码</w:t>
            </w:r>
            <w:r>
              <w:rPr>
                <w:rFonts w:ascii="Times New Roman" w:hAnsi="Times New Roman" w:hint="eastAsia"/>
                <w:szCs w:val="24"/>
              </w:rPr>
              <w:t>S</w:t>
            </w:r>
          </w:p>
        </w:tc>
      </w:tr>
      <w:tr w:rsidR="00F12D6C" w14:paraId="1BB75718" w14:textId="77777777" w:rsidTr="00F12D6C">
        <w:trPr>
          <w:jc w:val="center"/>
        </w:trPr>
        <w:tc>
          <w:tcPr>
            <w:tcW w:w="2977" w:type="dxa"/>
            <w:tcBorders>
              <w:top w:val="single" w:sz="8" w:space="0" w:color="008000"/>
              <w:bottom w:val="single" w:sz="8" w:space="0" w:color="008000"/>
            </w:tcBorders>
          </w:tcPr>
          <w:p w14:paraId="76021DD3" w14:textId="68A379DE" w:rsidR="00F12D6C" w:rsidRPr="00A61E97" w:rsidRDefault="00F12D6C" w:rsidP="00854043">
            <w:pPr>
              <w:pStyle w:val="affb"/>
              <w:ind w:firstLineChars="0" w:firstLine="0"/>
              <w:jc w:val="center"/>
              <w:rPr>
                <w:rFonts w:ascii="Times New Roman" w:hAnsi="Times New Roman"/>
                <w:szCs w:val="24"/>
              </w:rPr>
            </w:pPr>
            <w:r>
              <w:rPr>
                <w:rFonts w:hint="eastAsia"/>
              </w:rPr>
              <w:t>顺序地址</w:t>
            </w:r>
          </w:p>
        </w:tc>
        <w:tc>
          <w:tcPr>
            <w:tcW w:w="2268" w:type="dxa"/>
            <w:tcBorders>
              <w:top w:val="single" w:sz="8" w:space="0" w:color="008000"/>
              <w:bottom w:val="single" w:sz="8" w:space="0" w:color="008000"/>
            </w:tcBorders>
          </w:tcPr>
          <w:p w14:paraId="4A3F2E86" w14:textId="2C7C618E" w:rsidR="00F12D6C" w:rsidRPr="00A61E97" w:rsidRDefault="00F12D6C" w:rsidP="00854043">
            <w:pPr>
              <w:pStyle w:val="affb"/>
              <w:ind w:firstLineChars="0" w:firstLine="0"/>
              <w:jc w:val="center"/>
              <w:rPr>
                <w:rFonts w:ascii="Times New Roman" w:hAnsi="Times New Roman"/>
                <w:szCs w:val="24"/>
              </w:rPr>
            </w:pPr>
            <w:r>
              <w:rPr>
                <w:rFonts w:ascii="Times New Roman" w:hAnsi="Times New Roman" w:hint="eastAsia"/>
                <w:szCs w:val="24"/>
              </w:rPr>
              <w:t>000</w:t>
            </w:r>
          </w:p>
        </w:tc>
      </w:tr>
      <w:tr w:rsidR="00F12D6C" w14:paraId="45F64AC9" w14:textId="77777777" w:rsidTr="00F12D6C">
        <w:trPr>
          <w:jc w:val="center"/>
        </w:trPr>
        <w:tc>
          <w:tcPr>
            <w:tcW w:w="2977" w:type="dxa"/>
            <w:tcBorders>
              <w:top w:val="single" w:sz="8" w:space="0" w:color="008000"/>
              <w:bottom w:val="single" w:sz="8" w:space="0" w:color="008000"/>
            </w:tcBorders>
          </w:tcPr>
          <w:p w14:paraId="6394FD12" w14:textId="5507210C" w:rsidR="00F12D6C" w:rsidRPr="00A61E97" w:rsidRDefault="00F12D6C" w:rsidP="00854043">
            <w:pPr>
              <w:pStyle w:val="affb"/>
              <w:ind w:firstLineChars="0" w:firstLine="0"/>
              <w:jc w:val="center"/>
              <w:rPr>
                <w:rFonts w:ascii="Times New Roman" w:hAnsi="Times New Roman"/>
                <w:szCs w:val="24"/>
              </w:rPr>
            </w:pPr>
            <w:r>
              <w:rPr>
                <w:rFonts w:hint="eastAsia"/>
              </w:rPr>
              <w:lastRenderedPageBreak/>
              <w:t>微程序入口地址</w:t>
            </w:r>
          </w:p>
        </w:tc>
        <w:tc>
          <w:tcPr>
            <w:tcW w:w="2268" w:type="dxa"/>
            <w:tcBorders>
              <w:top w:val="single" w:sz="8" w:space="0" w:color="008000"/>
              <w:bottom w:val="single" w:sz="8" w:space="0" w:color="008000"/>
            </w:tcBorders>
          </w:tcPr>
          <w:p w14:paraId="65BD9512" w14:textId="25852B82" w:rsidR="00F12D6C" w:rsidRPr="00A61E97" w:rsidRDefault="00F12D6C" w:rsidP="00854043">
            <w:pPr>
              <w:pStyle w:val="affb"/>
              <w:ind w:firstLineChars="0" w:firstLine="0"/>
              <w:jc w:val="center"/>
              <w:rPr>
                <w:rFonts w:ascii="Times New Roman" w:hAnsi="Times New Roman"/>
                <w:szCs w:val="24"/>
              </w:rPr>
            </w:pPr>
            <w:r>
              <w:rPr>
                <w:rFonts w:ascii="Times New Roman" w:hAnsi="Times New Roman" w:hint="eastAsia"/>
                <w:szCs w:val="24"/>
              </w:rPr>
              <w:t>001</w:t>
            </w:r>
          </w:p>
        </w:tc>
      </w:tr>
      <w:tr w:rsidR="00F12D6C" w14:paraId="3160D00E" w14:textId="77777777" w:rsidTr="00F12D6C">
        <w:trPr>
          <w:jc w:val="center"/>
        </w:trPr>
        <w:tc>
          <w:tcPr>
            <w:tcW w:w="2977" w:type="dxa"/>
            <w:tcBorders>
              <w:top w:val="single" w:sz="8" w:space="0" w:color="008000"/>
              <w:bottom w:val="single" w:sz="8" w:space="0" w:color="008000"/>
            </w:tcBorders>
          </w:tcPr>
          <w:p w14:paraId="149FD445" w14:textId="3E8A4A83" w:rsidR="00F12D6C" w:rsidRPr="00A61E97" w:rsidRDefault="00F12D6C" w:rsidP="00854043">
            <w:pPr>
              <w:pStyle w:val="affb"/>
              <w:ind w:firstLineChars="0" w:firstLine="0"/>
              <w:jc w:val="center"/>
              <w:rPr>
                <w:rFonts w:ascii="Times New Roman" w:hAnsi="Times New Roman"/>
                <w:szCs w:val="24"/>
              </w:rPr>
            </w:pPr>
            <w:r>
              <w:rPr>
                <w:rFonts w:hint="eastAsia"/>
              </w:rPr>
              <w:t>B</w:t>
            </w:r>
            <w:r>
              <w:t>EQ</w:t>
            </w:r>
            <w:r>
              <w:rPr>
                <w:rFonts w:hint="eastAsia"/>
              </w:rPr>
              <w:t>分支</w:t>
            </w:r>
          </w:p>
        </w:tc>
        <w:tc>
          <w:tcPr>
            <w:tcW w:w="2268" w:type="dxa"/>
            <w:tcBorders>
              <w:top w:val="single" w:sz="8" w:space="0" w:color="008000"/>
              <w:bottom w:val="single" w:sz="8" w:space="0" w:color="008000"/>
            </w:tcBorders>
          </w:tcPr>
          <w:p w14:paraId="529F06F9" w14:textId="77B890FF" w:rsidR="00F12D6C" w:rsidRPr="00A61E97" w:rsidRDefault="00F12D6C" w:rsidP="00854043">
            <w:pPr>
              <w:pStyle w:val="affb"/>
              <w:ind w:firstLineChars="0" w:firstLine="0"/>
              <w:jc w:val="center"/>
              <w:rPr>
                <w:rFonts w:ascii="Times New Roman" w:hAnsi="Times New Roman"/>
                <w:szCs w:val="24"/>
              </w:rPr>
            </w:pPr>
            <w:r>
              <w:rPr>
                <w:rFonts w:ascii="Times New Roman" w:hAnsi="Times New Roman" w:hint="eastAsia"/>
                <w:szCs w:val="24"/>
              </w:rPr>
              <w:t>010</w:t>
            </w:r>
          </w:p>
        </w:tc>
      </w:tr>
      <w:tr w:rsidR="00F12D6C" w14:paraId="3C339438" w14:textId="77777777" w:rsidTr="00F12D6C">
        <w:trPr>
          <w:jc w:val="center"/>
        </w:trPr>
        <w:tc>
          <w:tcPr>
            <w:tcW w:w="2977" w:type="dxa"/>
            <w:tcBorders>
              <w:top w:val="single" w:sz="8" w:space="0" w:color="008000"/>
              <w:bottom w:val="single" w:sz="8" w:space="0" w:color="008000"/>
            </w:tcBorders>
          </w:tcPr>
          <w:p w14:paraId="6A1A77D5" w14:textId="678F1C6D" w:rsidR="00F12D6C" w:rsidRPr="00A61E97" w:rsidRDefault="00F12D6C" w:rsidP="00854043">
            <w:pPr>
              <w:pStyle w:val="affb"/>
              <w:ind w:firstLineChars="0" w:firstLine="0"/>
              <w:jc w:val="center"/>
              <w:rPr>
                <w:rFonts w:ascii="Times New Roman" w:hAnsi="Times New Roman"/>
                <w:szCs w:val="24"/>
              </w:rPr>
            </w:pPr>
            <w:r>
              <w:rPr>
                <w:rFonts w:hint="eastAsia"/>
              </w:rPr>
              <w:t>中断响应程序地址</w:t>
            </w:r>
          </w:p>
        </w:tc>
        <w:tc>
          <w:tcPr>
            <w:tcW w:w="2268" w:type="dxa"/>
            <w:tcBorders>
              <w:top w:val="single" w:sz="8" w:space="0" w:color="008000"/>
              <w:bottom w:val="single" w:sz="8" w:space="0" w:color="008000"/>
            </w:tcBorders>
          </w:tcPr>
          <w:p w14:paraId="147422EA" w14:textId="46FE056A" w:rsidR="00F12D6C" w:rsidRPr="00A61E97" w:rsidRDefault="00F12D6C" w:rsidP="00854043">
            <w:pPr>
              <w:pStyle w:val="affb"/>
              <w:ind w:firstLineChars="0" w:firstLine="0"/>
              <w:jc w:val="center"/>
              <w:rPr>
                <w:rFonts w:ascii="Times New Roman" w:hAnsi="Times New Roman"/>
                <w:szCs w:val="24"/>
              </w:rPr>
            </w:pPr>
            <w:r>
              <w:rPr>
                <w:rFonts w:ascii="Times New Roman" w:hAnsi="Times New Roman" w:hint="eastAsia"/>
                <w:szCs w:val="24"/>
              </w:rPr>
              <w:t>011</w:t>
            </w:r>
          </w:p>
        </w:tc>
      </w:tr>
      <w:tr w:rsidR="00F12D6C" w14:paraId="42F4153A" w14:textId="77777777" w:rsidTr="00F12D6C">
        <w:trPr>
          <w:jc w:val="center"/>
        </w:trPr>
        <w:tc>
          <w:tcPr>
            <w:tcW w:w="2977" w:type="dxa"/>
            <w:tcBorders>
              <w:top w:val="single" w:sz="8" w:space="0" w:color="008000"/>
              <w:bottom w:val="single" w:sz="8" w:space="0" w:color="008000"/>
            </w:tcBorders>
          </w:tcPr>
          <w:p w14:paraId="21CA0A94" w14:textId="03A0C56A" w:rsidR="00F12D6C" w:rsidRPr="00A61E97" w:rsidRDefault="00F12D6C" w:rsidP="00854043">
            <w:pPr>
              <w:pStyle w:val="affb"/>
              <w:ind w:firstLineChars="0" w:firstLine="0"/>
              <w:jc w:val="center"/>
              <w:rPr>
                <w:rFonts w:ascii="Times New Roman" w:hAnsi="Times New Roman"/>
                <w:szCs w:val="24"/>
              </w:rPr>
            </w:pPr>
            <w:proofErr w:type="gramStart"/>
            <w:r>
              <w:rPr>
                <w:rFonts w:hint="eastAsia"/>
              </w:rPr>
              <w:t>取指微程序</w:t>
            </w:r>
            <w:proofErr w:type="gramEnd"/>
            <w:r>
              <w:rPr>
                <w:rFonts w:hint="eastAsia"/>
              </w:rPr>
              <w:t>地址</w:t>
            </w:r>
          </w:p>
        </w:tc>
        <w:tc>
          <w:tcPr>
            <w:tcW w:w="2268" w:type="dxa"/>
            <w:tcBorders>
              <w:top w:val="single" w:sz="8" w:space="0" w:color="008000"/>
              <w:bottom w:val="single" w:sz="8" w:space="0" w:color="008000"/>
            </w:tcBorders>
          </w:tcPr>
          <w:p w14:paraId="5F048843" w14:textId="5D4F33B8" w:rsidR="00F12D6C" w:rsidRPr="00A61E97" w:rsidRDefault="00F12D6C" w:rsidP="00854043">
            <w:pPr>
              <w:pStyle w:val="affb"/>
              <w:ind w:firstLineChars="0" w:firstLine="0"/>
              <w:jc w:val="center"/>
              <w:rPr>
                <w:rFonts w:ascii="Times New Roman" w:hAnsi="Times New Roman"/>
                <w:szCs w:val="24"/>
              </w:rPr>
            </w:pPr>
            <w:r>
              <w:rPr>
                <w:rFonts w:ascii="Times New Roman" w:hAnsi="Times New Roman" w:hint="eastAsia"/>
                <w:szCs w:val="24"/>
              </w:rPr>
              <w:t>100</w:t>
            </w:r>
          </w:p>
        </w:tc>
      </w:tr>
    </w:tbl>
    <w:p w14:paraId="50E8CB13" w14:textId="428009DD" w:rsidR="00004EBF" w:rsidRDefault="00F12D6C" w:rsidP="00F12D6C">
      <w:pPr>
        <w:pStyle w:val="a3"/>
        <w:ind w:firstLineChars="0" w:firstLine="0"/>
      </w:pPr>
      <w:r>
        <w:tab/>
      </w:r>
      <w:r w:rsidR="00004EBF">
        <w:rPr>
          <w:rFonts w:hint="eastAsia"/>
        </w:rPr>
        <w:t>当判别测试字段信号全部为</w:t>
      </w:r>
      <w:r w:rsidR="00004EBF">
        <w:rPr>
          <w:rFonts w:hint="eastAsia"/>
        </w:rPr>
        <w:t>0</w:t>
      </w:r>
      <w:r w:rsidR="00004EBF">
        <w:rPr>
          <w:rFonts w:hint="eastAsia"/>
        </w:rPr>
        <w:t>时后续地址为计数器计算出的顺序地址，当</w:t>
      </w:r>
      <w:r w:rsidR="00004EBF">
        <w:rPr>
          <w:rFonts w:hint="eastAsia"/>
        </w:rPr>
        <w:t>P0</w:t>
      </w:r>
      <w:r w:rsidR="00004EBF">
        <w:t xml:space="preserve"> </w:t>
      </w:r>
      <w:r w:rsidR="00004EBF">
        <w:rPr>
          <w:rFonts w:hint="eastAsia"/>
        </w:rPr>
        <w:t>为</w:t>
      </w:r>
      <w:r w:rsidR="00004EBF">
        <w:rPr>
          <w:rFonts w:hint="eastAsia"/>
        </w:rPr>
        <w:t>1</w:t>
      </w:r>
      <w:r w:rsidR="00004EBF">
        <w:rPr>
          <w:rFonts w:hint="eastAsia"/>
        </w:rPr>
        <w:t>时跳转到微程序入口地址；在</w:t>
      </w:r>
      <w:r w:rsidR="00004EBF">
        <w:rPr>
          <w:rFonts w:hint="eastAsia"/>
        </w:rPr>
        <w:t>P1</w:t>
      </w:r>
      <w:r w:rsidR="00004EBF">
        <w:rPr>
          <w:rFonts w:hint="eastAsia"/>
        </w:rPr>
        <w:t>测试信号为</w:t>
      </w:r>
      <w:r w:rsidR="00004EBF">
        <w:rPr>
          <w:rFonts w:hint="eastAsia"/>
        </w:rPr>
        <w:t>1</w:t>
      </w:r>
      <w:r w:rsidR="00004EBF">
        <w:rPr>
          <w:rFonts w:hint="eastAsia"/>
        </w:rPr>
        <w:t>时，若</w:t>
      </w:r>
      <w:r w:rsidR="00004EBF">
        <w:rPr>
          <w:rFonts w:hint="eastAsia"/>
        </w:rPr>
        <w:t>equal</w:t>
      </w:r>
      <w:r w:rsidR="00004EBF">
        <w:rPr>
          <w:rFonts w:hint="eastAsia"/>
        </w:rPr>
        <w:t>为</w:t>
      </w:r>
      <w:r w:rsidR="00004EBF">
        <w:rPr>
          <w:rFonts w:hint="eastAsia"/>
        </w:rPr>
        <w:t>1</w:t>
      </w:r>
      <w:r w:rsidR="00004EBF">
        <w:rPr>
          <w:rFonts w:hint="eastAsia"/>
        </w:rPr>
        <w:t>则跳转到</w:t>
      </w:r>
      <w:proofErr w:type="spellStart"/>
      <w:r w:rsidR="00004EBF">
        <w:rPr>
          <w:rFonts w:hint="eastAsia"/>
        </w:rPr>
        <w:t>beq</w:t>
      </w:r>
      <w:proofErr w:type="spellEnd"/>
      <w:r w:rsidR="00004EBF">
        <w:rPr>
          <w:rFonts w:hint="eastAsia"/>
        </w:rPr>
        <w:t>分支，否则</w:t>
      </w:r>
      <w:proofErr w:type="gramStart"/>
      <w:r w:rsidR="00004EBF">
        <w:rPr>
          <w:rFonts w:hint="eastAsia"/>
        </w:rPr>
        <w:t>跳转到取址微程序</w:t>
      </w:r>
      <w:proofErr w:type="gramEnd"/>
      <w:r w:rsidR="00004EBF">
        <w:rPr>
          <w:rFonts w:hint="eastAsia"/>
        </w:rPr>
        <w:t>地址</w:t>
      </w:r>
      <w:r w:rsidR="000E49E9">
        <w:rPr>
          <w:rFonts w:hint="eastAsia"/>
        </w:rPr>
        <w:t>。</w:t>
      </w:r>
    </w:p>
    <w:p w14:paraId="69B3F676" w14:textId="03574C91" w:rsidR="000E49E9" w:rsidRPr="00004EBF" w:rsidRDefault="000E49E9" w:rsidP="005617B4">
      <w:pPr>
        <w:pStyle w:val="a3"/>
      </w:pPr>
      <w:r>
        <w:rPr>
          <w:rFonts w:hint="eastAsia"/>
        </w:rPr>
        <w:t>将</w:t>
      </w:r>
      <w:proofErr w:type="gramStart"/>
      <w:r>
        <w:rPr>
          <w:rFonts w:hint="eastAsia"/>
        </w:rPr>
        <w:t>对应值</w:t>
      </w:r>
      <w:proofErr w:type="gramEnd"/>
      <w:r>
        <w:rPr>
          <w:rFonts w:hint="eastAsia"/>
        </w:rPr>
        <w:t>填入</w:t>
      </w:r>
      <w:r>
        <w:rPr>
          <w:rFonts w:hint="eastAsia"/>
        </w:rPr>
        <w:t>excel</w:t>
      </w:r>
      <w:r>
        <w:rPr>
          <w:rFonts w:hint="eastAsia"/>
        </w:rPr>
        <w:t>表格，如</w:t>
      </w:r>
      <w:r>
        <w:fldChar w:fldCharType="begin"/>
      </w:r>
      <w:r>
        <w:instrText xml:space="preserve"> </w:instrText>
      </w:r>
      <w:r>
        <w:rPr>
          <w:rFonts w:hint="eastAsia"/>
        </w:rPr>
        <w:instrText>REF _Ref169199377 \h</w:instrText>
      </w:r>
      <w:r>
        <w:instrText xml:space="preserve"> </w:instrText>
      </w:r>
      <w:r>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5</w:t>
      </w:r>
      <w:r>
        <w:fldChar w:fldCharType="end"/>
      </w:r>
      <w:r>
        <w:rPr>
          <w:rFonts w:hint="eastAsia"/>
        </w:rPr>
        <w:t>所示</w:t>
      </w:r>
      <w:r w:rsidR="00C15E2C">
        <w:rPr>
          <w:rFonts w:hint="eastAsia"/>
        </w:rPr>
        <w:t>。之后按照逻辑表达式生成电路。</w:t>
      </w:r>
    </w:p>
    <w:p w14:paraId="5B9A3736" w14:textId="77777777" w:rsidR="00762811" w:rsidRDefault="00C93A81" w:rsidP="005617B4">
      <w:pPr>
        <w:pStyle w:val="a3"/>
      </w:pPr>
      <w:r>
        <w:rPr>
          <w:noProof/>
        </w:rPr>
        <w:drawing>
          <wp:inline distT="0" distB="0" distL="0" distR="0" wp14:anchorId="4873BE95" wp14:editId="4A97FBF1">
            <wp:extent cx="4667416" cy="2013234"/>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4338" cy="2024847"/>
                    </a:xfrm>
                    <a:prstGeom prst="rect">
                      <a:avLst/>
                    </a:prstGeom>
                    <a:noFill/>
                    <a:ln>
                      <a:noFill/>
                    </a:ln>
                  </pic:spPr>
                </pic:pic>
              </a:graphicData>
            </a:graphic>
          </wp:inline>
        </w:drawing>
      </w:r>
    </w:p>
    <w:p w14:paraId="56D8C829" w14:textId="74FC8746" w:rsidR="00464BEE" w:rsidRPr="00464BEE" w:rsidRDefault="00762811" w:rsidP="00762811">
      <w:pPr>
        <w:pStyle w:val="a8"/>
        <w:spacing w:before="91" w:after="91"/>
      </w:pPr>
      <w:bookmarkStart w:id="32" w:name="_Ref169199377"/>
      <w:r>
        <w:rPr>
          <w:rFonts w:hint="eastAsia"/>
        </w:rPr>
        <w:t xml:space="preserve">图 </w:t>
      </w:r>
      <w:r w:rsidR="00F62315">
        <w:fldChar w:fldCharType="begin"/>
      </w:r>
      <w:r w:rsidR="00F62315">
        <w:instrText xml:space="preserve"> </w:instrText>
      </w:r>
      <w:r w:rsidR="00F62315">
        <w:rPr>
          <w:rFonts w:hint="eastAsia"/>
        </w:rPr>
        <w:instrText>STYLEREF 1 \s</w:instrText>
      </w:r>
      <w:r w:rsidR="00F62315">
        <w:instrText xml:space="preserve"> </w:instrText>
      </w:r>
      <w:r w:rsidR="00F62315">
        <w:fldChar w:fldCharType="separate"/>
      </w:r>
      <w:r w:rsidR="008A26C5">
        <w:rPr>
          <w:noProof/>
        </w:rPr>
        <w:t>1</w:t>
      </w:r>
      <w:r w:rsidR="00F62315">
        <w:fldChar w:fldCharType="end"/>
      </w:r>
      <w:r w:rsidR="00F62315">
        <w:t>.</w:t>
      </w:r>
      <w:r w:rsidR="00F62315">
        <w:fldChar w:fldCharType="begin"/>
      </w:r>
      <w:r w:rsidR="00F62315">
        <w:instrText xml:space="preserve"> </w:instrText>
      </w:r>
      <w:r w:rsidR="00F62315">
        <w:rPr>
          <w:rFonts w:hint="eastAsia"/>
        </w:rPr>
        <w:instrText>SEQ 图 \* ARABIC \s 1</w:instrText>
      </w:r>
      <w:r w:rsidR="00F62315">
        <w:instrText xml:space="preserve"> </w:instrText>
      </w:r>
      <w:r w:rsidR="00F62315">
        <w:fldChar w:fldCharType="separate"/>
      </w:r>
      <w:r w:rsidR="008A26C5">
        <w:rPr>
          <w:noProof/>
        </w:rPr>
        <w:t>5</w:t>
      </w:r>
      <w:r w:rsidR="00F62315">
        <w:fldChar w:fldCharType="end"/>
      </w:r>
      <w:bookmarkEnd w:id="32"/>
      <w:r w:rsidR="000E49E9">
        <w:t>条件判别逻辑组合逻辑设计表</w:t>
      </w:r>
    </w:p>
    <w:p w14:paraId="62B2A2CF" w14:textId="61852DDB" w:rsidR="006F78E7" w:rsidRPr="002B5F85" w:rsidRDefault="00F7726E" w:rsidP="002B5F85">
      <w:pPr>
        <w:pStyle w:val="30"/>
        <w:tabs>
          <w:tab w:val="clear" w:pos="601"/>
        </w:tabs>
        <w:spacing w:beforeLines="0" w:before="229" w:afterLines="0" w:after="229"/>
        <w:rPr>
          <w:bCs w:val="0"/>
        </w:rPr>
      </w:pPr>
      <w:bookmarkStart w:id="33" w:name="_Toc169885466"/>
      <w:r w:rsidRPr="00F7726E">
        <w:rPr>
          <w:rFonts w:hint="eastAsia"/>
          <w:bCs w:val="0"/>
        </w:rPr>
        <w:t>支持中断的微程序控制器设计</w:t>
      </w:r>
      <w:bookmarkEnd w:id="33"/>
    </w:p>
    <w:p w14:paraId="2FB3DB9D" w14:textId="21E0D019" w:rsidR="005F3CB4" w:rsidRDefault="00464BEE" w:rsidP="005617B4">
      <w:pPr>
        <w:pStyle w:val="a3"/>
      </w:pPr>
      <w:r>
        <w:rPr>
          <w:noProof/>
        </w:rPr>
        <w:drawing>
          <wp:inline distT="0" distB="0" distL="0" distR="0" wp14:anchorId="651D93AC" wp14:editId="44D8510E">
            <wp:extent cx="5688965" cy="2622550"/>
            <wp:effectExtent l="0" t="0" r="698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2622550"/>
                    </a:xfrm>
                    <a:prstGeom prst="rect">
                      <a:avLst/>
                    </a:prstGeom>
                    <a:noFill/>
                    <a:ln>
                      <a:noFill/>
                    </a:ln>
                  </pic:spPr>
                </pic:pic>
              </a:graphicData>
            </a:graphic>
          </wp:inline>
        </w:drawing>
      </w:r>
    </w:p>
    <w:p w14:paraId="4F243EB0" w14:textId="732E7F75" w:rsidR="00464BEE" w:rsidRDefault="005F3CB4" w:rsidP="005F3CB4">
      <w:pPr>
        <w:pStyle w:val="a8"/>
        <w:spacing w:before="91" w:after="91"/>
      </w:pPr>
      <w:bookmarkStart w:id="34" w:name="_Ref169200576"/>
      <w:r>
        <w:rPr>
          <w:rFonts w:hint="eastAsia"/>
        </w:rPr>
        <w:t xml:space="preserve">图 </w:t>
      </w:r>
      <w:r w:rsidR="00F62315">
        <w:fldChar w:fldCharType="begin"/>
      </w:r>
      <w:r w:rsidR="00F62315">
        <w:instrText xml:space="preserve"> </w:instrText>
      </w:r>
      <w:r w:rsidR="00F62315">
        <w:rPr>
          <w:rFonts w:hint="eastAsia"/>
        </w:rPr>
        <w:instrText>STYLEREF 1 \s</w:instrText>
      </w:r>
      <w:r w:rsidR="00F62315">
        <w:instrText xml:space="preserve"> </w:instrText>
      </w:r>
      <w:r w:rsidR="00F62315">
        <w:fldChar w:fldCharType="separate"/>
      </w:r>
      <w:r w:rsidR="008A26C5">
        <w:rPr>
          <w:noProof/>
        </w:rPr>
        <w:t>1</w:t>
      </w:r>
      <w:r w:rsidR="00F62315">
        <w:fldChar w:fldCharType="end"/>
      </w:r>
      <w:r w:rsidR="00F62315">
        <w:t>.</w:t>
      </w:r>
      <w:r w:rsidR="00F62315">
        <w:fldChar w:fldCharType="begin"/>
      </w:r>
      <w:r w:rsidR="00F62315">
        <w:instrText xml:space="preserve"> </w:instrText>
      </w:r>
      <w:r w:rsidR="00F62315">
        <w:rPr>
          <w:rFonts w:hint="eastAsia"/>
        </w:rPr>
        <w:instrText>SEQ 图 \* ARABIC \s 1</w:instrText>
      </w:r>
      <w:r w:rsidR="00F62315">
        <w:instrText xml:space="preserve"> </w:instrText>
      </w:r>
      <w:r w:rsidR="00F62315">
        <w:fldChar w:fldCharType="separate"/>
      </w:r>
      <w:r w:rsidR="008A26C5">
        <w:rPr>
          <w:noProof/>
        </w:rPr>
        <w:t>6</w:t>
      </w:r>
      <w:r w:rsidR="00F62315">
        <w:fldChar w:fldCharType="end"/>
      </w:r>
      <w:bookmarkEnd w:id="34"/>
      <w:r>
        <w:t>微指令设计表</w:t>
      </w:r>
    </w:p>
    <w:p w14:paraId="4EB82D39" w14:textId="6485B7E6" w:rsidR="003F7A42" w:rsidRPr="003F7A42" w:rsidRDefault="003F7A42" w:rsidP="003F7A42">
      <w:pPr>
        <w:pStyle w:val="a3"/>
        <w:rPr>
          <w:rFonts w:hint="eastAsia"/>
        </w:rPr>
      </w:pPr>
      <w:r>
        <w:rPr>
          <w:rFonts w:hint="eastAsia"/>
        </w:rPr>
        <w:lastRenderedPageBreak/>
        <w:t>首先需要进行微程序的设计。</w:t>
      </w:r>
      <w:r>
        <w:t>本次实验使用直接表示法和计数器法对微指令进行编码</w:t>
      </w:r>
      <w:r>
        <w:rPr>
          <w:rFonts w:hint="eastAsia"/>
        </w:rPr>
        <w:t>。根据</w:t>
      </w:r>
      <w:r>
        <w:fldChar w:fldCharType="begin"/>
      </w:r>
      <w:r>
        <w:instrText xml:space="preserve"> </w:instrText>
      </w:r>
      <w:r>
        <w:rPr>
          <w:rFonts w:hint="eastAsia"/>
        </w:rPr>
        <w:instrText>REF _Ref169274113 \h</w:instrText>
      </w:r>
      <w:r>
        <w:instrText xml:space="preserve"> </w:instrText>
      </w:r>
      <w:r>
        <w:fldChar w:fldCharType="separate"/>
      </w:r>
      <w:r w:rsidR="008A26C5">
        <w:rPr>
          <w:rFonts w:hint="eastAsia"/>
        </w:rPr>
        <w:t>表</w:t>
      </w:r>
      <w:r w:rsidR="008A26C5">
        <w:rPr>
          <w:noProof/>
        </w:rPr>
        <w:t>1</w:t>
      </w:r>
      <w:r w:rsidR="008A26C5">
        <w:noBreakHyphen/>
      </w:r>
      <w:r w:rsidR="008A26C5">
        <w:rPr>
          <w:noProof/>
        </w:rPr>
        <w:t>1</w:t>
      </w:r>
      <w:r>
        <w:fldChar w:fldCharType="end"/>
      </w:r>
      <w:r>
        <w:rPr>
          <w:rFonts w:hint="eastAsia"/>
        </w:rPr>
        <w:t>给出的</w:t>
      </w:r>
      <w:r>
        <w:rPr>
          <w:rFonts w:hint="eastAsia"/>
        </w:rPr>
        <w:t>6</w:t>
      </w:r>
      <w:r>
        <w:rPr>
          <w:rFonts w:hint="eastAsia"/>
        </w:rPr>
        <w:t>个指令功能，分析每个微程序在每个时钟周期中需给出的操作信号以及顺序控制字段的值，填写</w:t>
      </w:r>
      <w:r>
        <w:rPr>
          <w:rFonts w:hint="eastAsia"/>
        </w:rPr>
        <w:t>excel</w:t>
      </w:r>
      <w:r>
        <w:rPr>
          <w:rFonts w:hint="eastAsia"/>
        </w:rPr>
        <w:t>表如</w:t>
      </w:r>
      <w:r>
        <w:fldChar w:fldCharType="begin"/>
      </w:r>
      <w:r>
        <w:instrText xml:space="preserve"> </w:instrText>
      </w:r>
      <w:r>
        <w:rPr>
          <w:rFonts w:hint="eastAsia"/>
        </w:rPr>
        <w:instrText>REF _Ref169200576 \h</w:instrText>
      </w:r>
      <w:r>
        <w:instrText xml:space="preserve"> </w:instrText>
      </w:r>
      <w:r>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6</w:t>
      </w:r>
      <w:r>
        <w:fldChar w:fldCharType="end"/>
      </w:r>
      <w:r>
        <w:rPr>
          <w:rFonts w:hint="eastAsia"/>
        </w:rPr>
        <w:t>所示，生成微指令后，将其填入控制存储器。</w:t>
      </w:r>
    </w:p>
    <w:p w14:paraId="512556E1" w14:textId="632DF884" w:rsidR="00406834" w:rsidRPr="00406834" w:rsidRDefault="00406834" w:rsidP="00406834">
      <w:r>
        <w:tab/>
      </w:r>
      <w:r>
        <w:rPr>
          <w:rFonts w:hint="eastAsia"/>
        </w:rPr>
        <w:t>之后需要正确连接控制器电路。判别测试逻辑的输出作为入口地址多路选择器的选择端。电路图如</w:t>
      </w:r>
      <w:r>
        <w:fldChar w:fldCharType="begin"/>
      </w:r>
      <w:r>
        <w:instrText xml:space="preserve"> </w:instrText>
      </w:r>
      <w:r>
        <w:rPr>
          <w:rFonts w:hint="eastAsia"/>
        </w:rPr>
        <w:instrText>REF _Ref169200572 \h</w:instrText>
      </w:r>
      <w:r>
        <w:instrText xml:space="preserve"> </w:instrText>
      </w:r>
      <w:r>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7</w:t>
      </w:r>
      <w:r>
        <w:fldChar w:fldCharType="end"/>
      </w:r>
      <w:r>
        <w:rPr>
          <w:rFonts w:hint="eastAsia"/>
        </w:rPr>
        <w:t>所示。</w:t>
      </w:r>
    </w:p>
    <w:p w14:paraId="7CD06639" w14:textId="77777777" w:rsidR="005F3CB4" w:rsidRDefault="005F3CB4" w:rsidP="005F3CB4">
      <w:pPr>
        <w:keepNext/>
        <w:jc w:val="center"/>
      </w:pPr>
      <w:r>
        <w:rPr>
          <w:noProof/>
        </w:rPr>
        <w:drawing>
          <wp:inline distT="0" distB="0" distL="0" distR="0" wp14:anchorId="7E6DBFBF" wp14:editId="0000F4B8">
            <wp:extent cx="5688965" cy="225171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88965" cy="2251710"/>
                    </a:xfrm>
                    <a:prstGeom prst="rect">
                      <a:avLst/>
                    </a:prstGeom>
                    <a:noFill/>
                    <a:ln>
                      <a:noFill/>
                    </a:ln>
                  </pic:spPr>
                </pic:pic>
              </a:graphicData>
            </a:graphic>
          </wp:inline>
        </w:drawing>
      </w:r>
    </w:p>
    <w:p w14:paraId="399D9971" w14:textId="34801079" w:rsidR="00292E9D" w:rsidRDefault="005F3CB4" w:rsidP="00406834">
      <w:pPr>
        <w:pStyle w:val="a8"/>
        <w:tabs>
          <w:tab w:val="center" w:pos="4479"/>
          <w:tab w:val="left" w:pos="5520"/>
        </w:tabs>
        <w:spacing w:before="91" w:after="91"/>
        <w:jc w:val="left"/>
      </w:pPr>
      <w:r>
        <w:tab/>
      </w:r>
      <w:bookmarkStart w:id="35" w:name="_Ref169200572"/>
      <w:r>
        <w:rPr>
          <w:rFonts w:hint="eastAsia"/>
        </w:rPr>
        <w:t xml:space="preserve">图 </w:t>
      </w:r>
      <w:r w:rsidR="00F62315">
        <w:fldChar w:fldCharType="begin"/>
      </w:r>
      <w:r w:rsidR="00F62315">
        <w:instrText xml:space="preserve"> </w:instrText>
      </w:r>
      <w:r w:rsidR="00F62315">
        <w:rPr>
          <w:rFonts w:hint="eastAsia"/>
        </w:rPr>
        <w:instrText>STYLEREF 1 \s</w:instrText>
      </w:r>
      <w:r w:rsidR="00F62315">
        <w:instrText xml:space="preserve"> </w:instrText>
      </w:r>
      <w:r w:rsidR="00F62315">
        <w:fldChar w:fldCharType="separate"/>
      </w:r>
      <w:r w:rsidR="008A26C5">
        <w:rPr>
          <w:noProof/>
        </w:rPr>
        <w:t>1</w:t>
      </w:r>
      <w:r w:rsidR="00F62315">
        <w:fldChar w:fldCharType="end"/>
      </w:r>
      <w:r w:rsidR="00F62315">
        <w:t>.</w:t>
      </w:r>
      <w:r w:rsidR="00F62315">
        <w:fldChar w:fldCharType="begin"/>
      </w:r>
      <w:r w:rsidR="00F62315">
        <w:instrText xml:space="preserve"> </w:instrText>
      </w:r>
      <w:r w:rsidR="00F62315">
        <w:rPr>
          <w:rFonts w:hint="eastAsia"/>
        </w:rPr>
        <w:instrText>SEQ 图 \* ARABIC \s 1</w:instrText>
      </w:r>
      <w:r w:rsidR="00F62315">
        <w:instrText xml:space="preserve"> </w:instrText>
      </w:r>
      <w:r w:rsidR="00F62315">
        <w:fldChar w:fldCharType="separate"/>
      </w:r>
      <w:r w:rsidR="008A26C5">
        <w:rPr>
          <w:noProof/>
        </w:rPr>
        <w:t>7</w:t>
      </w:r>
      <w:r w:rsidR="00F62315">
        <w:fldChar w:fldCharType="end"/>
      </w:r>
      <w:bookmarkEnd w:id="35"/>
      <w:r>
        <w:rPr>
          <w:rFonts w:hint="eastAsia"/>
        </w:rPr>
        <w:t>现</w:t>
      </w:r>
      <w:r>
        <w:t>代时序带中断微程序控制器电路图</w:t>
      </w:r>
    </w:p>
    <w:p w14:paraId="6BF5DB93" w14:textId="27A164B1" w:rsidR="00BC1F5B" w:rsidRPr="006F78E7" w:rsidRDefault="00406834" w:rsidP="006F78E7">
      <w:r>
        <w:tab/>
      </w:r>
      <w:r w:rsidR="006F78E7">
        <w:rPr>
          <w:rFonts w:hint="eastAsia"/>
        </w:rPr>
        <w:t>多路选择器的各输入中，</w:t>
      </w:r>
      <w:r w:rsidR="006F78E7">
        <w:rPr>
          <w:rFonts w:hint="eastAsia"/>
        </w:rPr>
        <w:t>0</w:t>
      </w:r>
      <w:r w:rsidR="006F78E7">
        <w:rPr>
          <w:rFonts w:hint="eastAsia"/>
        </w:rPr>
        <w:t>号代表顺序地址，是当前微地址</w:t>
      </w:r>
      <w:proofErr w:type="spellStart"/>
      <w:r w:rsidR="006F78E7">
        <w:rPr>
          <w:rFonts w:hint="eastAsia"/>
        </w:rPr>
        <w:t>m</w:t>
      </w:r>
      <w:r w:rsidR="006F78E7">
        <w:t>A</w:t>
      </w:r>
      <w:r w:rsidR="006F78E7">
        <w:rPr>
          <w:rFonts w:hint="eastAsia"/>
        </w:rPr>
        <w:t>ddr</w:t>
      </w:r>
      <w:proofErr w:type="spellEnd"/>
      <w:r w:rsidR="006F78E7">
        <w:rPr>
          <w:rFonts w:hint="eastAsia"/>
        </w:rPr>
        <w:t>加</w:t>
      </w:r>
      <w:r w:rsidR="006F78E7">
        <w:rPr>
          <w:rFonts w:hint="eastAsia"/>
        </w:rPr>
        <w:t>1</w:t>
      </w:r>
      <w:r w:rsidR="006F78E7">
        <w:rPr>
          <w:rFonts w:hint="eastAsia"/>
        </w:rPr>
        <w:t>后的值</w:t>
      </w:r>
      <w:r w:rsidR="00263CB2">
        <w:rPr>
          <w:rFonts w:hint="eastAsia"/>
        </w:rPr>
        <w:t>；</w:t>
      </w:r>
      <w:r w:rsidR="006F78E7">
        <w:rPr>
          <w:rFonts w:hint="eastAsia"/>
        </w:rPr>
        <w:t>1</w:t>
      </w:r>
      <w:r w:rsidR="006F78E7">
        <w:rPr>
          <w:rFonts w:hint="eastAsia"/>
        </w:rPr>
        <w:t>号</w:t>
      </w:r>
      <w:r w:rsidR="00263CB2">
        <w:rPr>
          <w:rFonts w:hint="eastAsia"/>
        </w:rPr>
        <w:t>是微程序入口地址，由微程序入口查找逻辑给出各指令微程序入口地址；</w:t>
      </w:r>
      <w:r w:rsidR="00263CB2">
        <w:rPr>
          <w:rFonts w:hint="eastAsia"/>
        </w:rPr>
        <w:t>2</w:t>
      </w:r>
      <w:r w:rsidR="00263CB2">
        <w:rPr>
          <w:rFonts w:hint="eastAsia"/>
        </w:rPr>
        <w:t>号是</w:t>
      </w:r>
      <w:proofErr w:type="spellStart"/>
      <w:r w:rsidR="00263CB2">
        <w:rPr>
          <w:rFonts w:hint="eastAsia"/>
        </w:rPr>
        <w:t>beq</w:t>
      </w:r>
      <w:proofErr w:type="spellEnd"/>
      <w:r w:rsidR="00263CB2">
        <w:rPr>
          <w:rFonts w:hint="eastAsia"/>
        </w:rPr>
        <w:t>分支，是状态转换图（如</w:t>
      </w:r>
      <w:r w:rsidR="00263CB2">
        <w:fldChar w:fldCharType="begin"/>
      </w:r>
      <w:r w:rsidR="00263CB2">
        <w:instrText xml:space="preserve"> </w:instrText>
      </w:r>
      <w:r w:rsidR="00263CB2">
        <w:rPr>
          <w:rFonts w:hint="eastAsia"/>
        </w:rPr>
        <w:instrText>REF _Ref169199115 \h</w:instrText>
      </w:r>
      <w:r w:rsidR="00263CB2">
        <w:instrText xml:space="preserve"> </w:instrText>
      </w:r>
      <w:r w:rsidR="00263CB2">
        <w:fldChar w:fldCharType="separate"/>
      </w:r>
      <w:r w:rsidR="008A26C5">
        <w:t>图</w:t>
      </w:r>
      <w:r w:rsidR="008A26C5">
        <w:t xml:space="preserve"> </w:t>
      </w:r>
      <w:r w:rsidR="008A26C5">
        <w:rPr>
          <w:noProof/>
        </w:rPr>
        <w:t>1</w:t>
      </w:r>
      <w:r w:rsidR="008A26C5">
        <w:t>.</w:t>
      </w:r>
      <w:r w:rsidR="008A26C5">
        <w:rPr>
          <w:noProof/>
        </w:rPr>
        <w:t>3</w:t>
      </w:r>
      <w:r w:rsidR="00263CB2">
        <w:fldChar w:fldCharType="end"/>
      </w:r>
      <w:r w:rsidR="00263CB2">
        <w:rPr>
          <w:rFonts w:hint="eastAsia"/>
        </w:rPr>
        <w:t>所示）中</w:t>
      </w:r>
      <w:r w:rsidR="00263CB2">
        <w:rPr>
          <w:rFonts w:hint="eastAsia"/>
        </w:rPr>
        <w:t>S16</w:t>
      </w:r>
      <w:r w:rsidR="00263CB2">
        <w:rPr>
          <w:rFonts w:hint="eastAsia"/>
        </w:rPr>
        <w:t>对应微程序地址，当处于</w:t>
      </w:r>
      <w:r w:rsidR="00263CB2">
        <w:rPr>
          <w:rFonts w:hint="eastAsia"/>
        </w:rPr>
        <w:t>S15</w:t>
      </w:r>
      <w:r w:rsidR="00263CB2">
        <w:rPr>
          <w:rFonts w:hint="eastAsia"/>
        </w:rPr>
        <w:t>状态时且</w:t>
      </w:r>
      <w:r w:rsidR="00263CB2">
        <w:rPr>
          <w:rFonts w:hint="eastAsia"/>
        </w:rPr>
        <w:t>equal</w:t>
      </w:r>
      <w:r w:rsidR="00263CB2">
        <w:rPr>
          <w:rFonts w:hint="eastAsia"/>
        </w:rPr>
        <w:t>等于</w:t>
      </w:r>
      <w:r w:rsidR="00263CB2">
        <w:rPr>
          <w:rFonts w:hint="eastAsia"/>
        </w:rPr>
        <w:t>1</w:t>
      </w:r>
      <w:r w:rsidR="00263CB2">
        <w:rPr>
          <w:rFonts w:hint="eastAsia"/>
        </w:rPr>
        <w:t>时，会进入</w:t>
      </w:r>
      <w:r w:rsidR="00263CB2">
        <w:rPr>
          <w:rFonts w:hint="eastAsia"/>
        </w:rPr>
        <w:t>S16</w:t>
      </w:r>
      <w:r w:rsidR="00263CB2">
        <w:rPr>
          <w:rFonts w:hint="eastAsia"/>
        </w:rPr>
        <w:t>状态；</w:t>
      </w:r>
      <w:r w:rsidR="00263CB2">
        <w:rPr>
          <w:rFonts w:hint="eastAsia"/>
        </w:rPr>
        <w:t>3</w:t>
      </w:r>
      <w:r w:rsidR="00263CB2">
        <w:rPr>
          <w:rFonts w:hint="eastAsia"/>
        </w:rPr>
        <w:t>号是中断响应入口地址</w:t>
      </w:r>
      <w:r w:rsidR="00B3362B">
        <w:rPr>
          <w:rFonts w:hint="eastAsia"/>
        </w:rPr>
        <w:t>，</w:t>
      </w:r>
      <w:r w:rsidR="00263CB2">
        <w:rPr>
          <w:rFonts w:hint="eastAsia"/>
        </w:rPr>
        <w:t>是状态转换图（如</w:t>
      </w:r>
      <w:r w:rsidR="00263CB2">
        <w:fldChar w:fldCharType="begin"/>
      </w:r>
      <w:r w:rsidR="00263CB2">
        <w:instrText xml:space="preserve"> </w:instrText>
      </w:r>
      <w:r w:rsidR="00263CB2">
        <w:rPr>
          <w:rFonts w:hint="eastAsia"/>
        </w:rPr>
        <w:instrText>REF _Ref169199115 \h</w:instrText>
      </w:r>
      <w:r w:rsidR="00263CB2">
        <w:instrText xml:space="preserve"> </w:instrText>
      </w:r>
      <w:r w:rsidR="00263CB2">
        <w:fldChar w:fldCharType="separate"/>
      </w:r>
      <w:r w:rsidR="008A26C5">
        <w:t>图</w:t>
      </w:r>
      <w:r w:rsidR="008A26C5">
        <w:t xml:space="preserve"> </w:t>
      </w:r>
      <w:r w:rsidR="008A26C5">
        <w:rPr>
          <w:noProof/>
        </w:rPr>
        <w:t>1</w:t>
      </w:r>
      <w:r w:rsidR="008A26C5">
        <w:t>.</w:t>
      </w:r>
      <w:r w:rsidR="008A26C5">
        <w:rPr>
          <w:noProof/>
        </w:rPr>
        <w:t>3</w:t>
      </w:r>
      <w:r w:rsidR="00263CB2">
        <w:fldChar w:fldCharType="end"/>
      </w:r>
      <w:r w:rsidR="00263CB2">
        <w:rPr>
          <w:rFonts w:hint="eastAsia"/>
        </w:rPr>
        <w:t>所示）中</w:t>
      </w:r>
      <w:r w:rsidR="00263CB2">
        <w:rPr>
          <w:rFonts w:hint="eastAsia"/>
        </w:rPr>
        <w:t>S26</w:t>
      </w:r>
      <w:r w:rsidR="00263CB2">
        <w:rPr>
          <w:rFonts w:hint="eastAsia"/>
        </w:rPr>
        <w:t>对应微程序地址，当指令执行完毕且有中断时会跳转到的位置</w:t>
      </w:r>
      <w:r w:rsidR="00B3362B">
        <w:rPr>
          <w:rFonts w:hint="eastAsia"/>
        </w:rPr>
        <w:t>；</w:t>
      </w:r>
      <w:r w:rsidR="00B3362B">
        <w:rPr>
          <w:rFonts w:hint="eastAsia"/>
        </w:rPr>
        <w:t>4</w:t>
      </w:r>
      <w:r w:rsidR="00B3362B">
        <w:rPr>
          <w:rFonts w:hint="eastAsia"/>
        </w:rPr>
        <w:t>号</w:t>
      </w:r>
      <w:proofErr w:type="gramStart"/>
      <w:r w:rsidR="00B3362B">
        <w:rPr>
          <w:rFonts w:hint="eastAsia"/>
        </w:rPr>
        <w:t>是取址微程序</w:t>
      </w:r>
      <w:proofErr w:type="gramEnd"/>
      <w:r w:rsidR="00B3362B">
        <w:rPr>
          <w:rFonts w:hint="eastAsia"/>
        </w:rPr>
        <w:t>入口地址，是状态</w:t>
      </w:r>
      <w:r w:rsidR="00B3362B">
        <w:rPr>
          <w:rFonts w:hint="eastAsia"/>
        </w:rPr>
        <w:t>S0</w:t>
      </w:r>
      <w:r w:rsidR="00B3362B">
        <w:rPr>
          <w:rFonts w:hint="eastAsia"/>
        </w:rPr>
        <w:t>的</w:t>
      </w:r>
      <w:r w:rsidR="00AB6C61">
        <w:rPr>
          <w:rFonts w:hint="eastAsia"/>
        </w:rPr>
        <w:t>对应</w:t>
      </w:r>
      <w:r w:rsidR="00B3362B">
        <w:rPr>
          <w:rFonts w:hint="eastAsia"/>
        </w:rPr>
        <w:t>微程序地址。</w:t>
      </w:r>
    </w:p>
    <w:p w14:paraId="1CDA1794" w14:textId="0C399FAE" w:rsidR="00F7726E" w:rsidRDefault="00F7726E" w:rsidP="00F7726E">
      <w:pPr>
        <w:pStyle w:val="30"/>
        <w:tabs>
          <w:tab w:val="clear" w:pos="601"/>
        </w:tabs>
        <w:spacing w:beforeLines="0" w:before="229" w:afterLines="0" w:after="229"/>
        <w:rPr>
          <w:bCs w:val="0"/>
        </w:rPr>
      </w:pPr>
      <w:bookmarkStart w:id="36" w:name="_Toc169885467"/>
      <w:r w:rsidRPr="00F7726E">
        <w:rPr>
          <w:rFonts w:hint="eastAsia"/>
          <w:bCs w:val="0"/>
        </w:rPr>
        <w:t>支持中断的微程序单总线</w:t>
      </w:r>
      <w:r w:rsidRPr="00F7726E">
        <w:rPr>
          <w:rFonts w:hint="eastAsia"/>
          <w:bCs w:val="0"/>
        </w:rPr>
        <w:t>CPU</w:t>
      </w:r>
      <w:r w:rsidRPr="00F7726E">
        <w:rPr>
          <w:rFonts w:hint="eastAsia"/>
          <w:bCs w:val="0"/>
        </w:rPr>
        <w:t>设计</w:t>
      </w:r>
      <w:bookmarkEnd w:id="36"/>
    </w:p>
    <w:p w14:paraId="5F56CE61" w14:textId="0AEF0933" w:rsidR="0063548D" w:rsidRDefault="0063548D" w:rsidP="0063548D">
      <w:pPr>
        <w:pStyle w:val="a3"/>
      </w:pPr>
      <w:r>
        <w:rPr>
          <w:rFonts w:hint="eastAsia"/>
        </w:rPr>
        <w:t>单总线</w:t>
      </w:r>
      <w:r>
        <w:rPr>
          <w:rFonts w:hint="eastAsia"/>
        </w:rPr>
        <w:t>C</w:t>
      </w:r>
      <w:r>
        <w:t>PU</w:t>
      </w:r>
      <w:r>
        <w:rPr>
          <w:rFonts w:hint="eastAsia"/>
        </w:rPr>
        <w:t>的其他部件已在框架中给出，这里只需完成中断逻辑相关电路（如</w:t>
      </w:r>
      <w:r>
        <w:fldChar w:fldCharType="begin"/>
      </w:r>
      <w:r>
        <w:instrText xml:space="preserve"> </w:instrText>
      </w:r>
      <w:r>
        <w:rPr>
          <w:rFonts w:hint="eastAsia"/>
        </w:rPr>
        <w:instrText>REF _Ref169596896 \h</w:instrText>
      </w:r>
      <w:r>
        <w:instrText xml:space="preserve"> </w:instrText>
      </w:r>
      <w:r>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8</w:t>
      </w:r>
      <w:r>
        <w:fldChar w:fldCharType="end"/>
      </w:r>
      <w:r>
        <w:rPr>
          <w:rFonts w:hint="eastAsia"/>
        </w:rPr>
        <w:t>所示）。在</w:t>
      </w:r>
      <w:r w:rsidR="001B5A70">
        <w:rPr>
          <w:rFonts w:hint="eastAsia"/>
        </w:rPr>
        <w:t>不支持中断的</w:t>
      </w:r>
      <w:r>
        <w:rPr>
          <w:rFonts w:hint="eastAsia"/>
        </w:rPr>
        <w:t>单总线</w:t>
      </w:r>
      <w:r>
        <w:rPr>
          <w:rFonts w:hint="eastAsia"/>
        </w:rPr>
        <w:t>C</w:t>
      </w:r>
      <w:r>
        <w:t>PU</w:t>
      </w:r>
      <w:r w:rsidR="00632974">
        <w:rPr>
          <w:rFonts w:hint="eastAsia"/>
        </w:rPr>
        <w:t>中</w:t>
      </w:r>
      <w:r>
        <w:rPr>
          <w:rFonts w:hint="eastAsia"/>
        </w:rPr>
        <w:t>加入中断，需要加入开</w:t>
      </w:r>
      <w:r>
        <w:rPr>
          <w:rFonts w:hint="eastAsia"/>
        </w:rPr>
        <w:t>/</w:t>
      </w:r>
      <w:r>
        <w:rPr>
          <w:rFonts w:hint="eastAsia"/>
        </w:rPr>
        <w:t>关中断、保存断点和中断识别功能。</w:t>
      </w:r>
    </w:p>
    <w:p w14:paraId="20384345" w14:textId="77777777" w:rsidR="0063548D" w:rsidRDefault="0063548D" w:rsidP="0063548D">
      <w:pPr>
        <w:pStyle w:val="a3"/>
        <w:numPr>
          <w:ilvl w:val="0"/>
          <w:numId w:val="16"/>
        </w:numPr>
        <w:ind w:firstLineChars="0"/>
      </w:pPr>
      <w:r>
        <w:rPr>
          <w:rFonts w:hint="eastAsia"/>
        </w:rPr>
        <w:t>开</w:t>
      </w:r>
      <w:r>
        <w:rPr>
          <w:rFonts w:hint="eastAsia"/>
        </w:rPr>
        <w:t>/</w:t>
      </w:r>
      <w:r>
        <w:rPr>
          <w:rFonts w:hint="eastAsia"/>
        </w:rPr>
        <w:t>关中断</w:t>
      </w:r>
    </w:p>
    <w:p w14:paraId="2979745A" w14:textId="621626F5" w:rsidR="0063548D" w:rsidRDefault="0063548D" w:rsidP="0063548D">
      <w:pPr>
        <w:pStyle w:val="a3"/>
      </w:pPr>
      <w:r>
        <w:rPr>
          <w:rFonts w:hint="eastAsia"/>
        </w:rPr>
        <w:t>开</w:t>
      </w:r>
      <w:r>
        <w:rPr>
          <w:rFonts w:hint="eastAsia"/>
        </w:rPr>
        <w:t>/</w:t>
      </w:r>
      <w:r>
        <w:rPr>
          <w:rFonts w:hint="eastAsia"/>
        </w:rPr>
        <w:t>关中断的操作需增加</w:t>
      </w:r>
      <w:r>
        <w:rPr>
          <w:rFonts w:hint="eastAsia"/>
        </w:rPr>
        <w:t>I</w:t>
      </w:r>
      <w:r>
        <w:t>E</w:t>
      </w:r>
      <w:r>
        <w:rPr>
          <w:rFonts w:hint="eastAsia"/>
        </w:rPr>
        <w:t>寄存器。</w:t>
      </w:r>
      <w:r>
        <w:fldChar w:fldCharType="begin"/>
      </w:r>
      <w:r>
        <w:instrText xml:space="preserve"> </w:instrText>
      </w:r>
      <w:r>
        <w:rPr>
          <w:rFonts w:hint="eastAsia"/>
        </w:rPr>
        <w:instrText>REF _Ref169596896 \h</w:instrText>
      </w:r>
      <w:r>
        <w:instrText xml:space="preserve"> </w:instrText>
      </w:r>
      <w:r>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8</w:t>
      </w:r>
      <w:r>
        <w:fldChar w:fldCharType="end"/>
      </w:r>
      <w:r>
        <w:rPr>
          <w:rFonts w:hint="eastAsia"/>
        </w:rPr>
        <w:t>中的</w:t>
      </w:r>
      <w:r>
        <w:rPr>
          <w:rFonts w:hint="eastAsia"/>
        </w:rPr>
        <w:t>D</w:t>
      </w:r>
      <w:r>
        <w:rPr>
          <w:rFonts w:hint="eastAsia"/>
        </w:rPr>
        <w:t>触发器相当于</w:t>
      </w:r>
      <w:r>
        <w:rPr>
          <w:rFonts w:hint="eastAsia"/>
        </w:rPr>
        <w:t>I</w:t>
      </w:r>
      <w:r>
        <w:t>E</w:t>
      </w:r>
      <w:r>
        <w:rPr>
          <w:rFonts w:hint="eastAsia"/>
        </w:rPr>
        <w:t>寄存器，当输出值为</w:t>
      </w:r>
      <w:r>
        <w:rPr>
          <w:rFonts w:hint="eastAsia"/>
        </w:rPr>
        <w:t>1</w:t>
      </w:r>
      <w:r>
        <w:rPr>
          <w:rFonts w:hint="eastAsia"/>
        </w:rPr>
        <w:t>时才可处理中断，开中断、关中断时输出分别为</w:t>
      </w:r>
      <w:r>
        <w:rPr>
          <w:rFonts w:hint="eastAsia"/>
        </w:rPr>
        <w:t>1</w:t>
      </w:r>
      <w:r>
        <w:rPr>
          <w:rFonts w:hint="eastAsia"/>
        </w:rPr>
        <w:t>和</w:t>
      </w:r>
      <w:r>
        <w:rPr>
          <w:rFonts w:hint="eastAsia"/>
        </w:rPr>
        <w:t>0</w:t>
      </w:r>
      <w:r>
        <w:rPr>
          <w:rFonts w:hint="eastAsia"/>
        </w:rPr>
        <w:t>，接异步置</w:t>
      </w:r>
      <w:r>
        <w:rPr>
          <w:rFonts w:hint="eastAsia"/>
        </w:rPr>
        <w:t>0</w:t>
      </w:r>
      <w:r>
        <w:rPr>
          <w:rFonts w:hint="eastAsia"/>
        </w:rPr>
        <w:t>和置</w:t>
      </w:r>
      <w:r>
        <w:rPr>
          <w:rFonts w:hint="eastAsia"/>
        </w:rPr>
        <w:t>1</w:t>
      </w:r>
      <w:r>
        <w:rPr>
          <w:rFonts w:hint="eastAsia"/>
        </w:rPr>
        <w:t>端</w:t>
      </w:r>
      <w:r>
        <w:rPr>
          <w:rFonts w:hint="eastAsia"/>
        </w:rPr>
        <w:lastRenderedPageBreak/>
        <w:t>（触发器输出是</w:t>
      </w:r>
      <w:r>
        <w:rPr>
          <w:rFonts w:hint="eastAsia"/>
        </w:rPr>
        <w:t>~Q</w:t>
      </w:r>
      <w:r>
        <w:rPr>
          <w:rFonts w:hint="eastAsia"/>
        </w:rPr>
        <w:t>）。将</w:t>
      </w:r>
      <w:r>
        <w:rPr>
          <w:rFonts w:hint="eastAsia"/>
        </w:rPr>
        <w:t>I</w:t>
      </w:r>
      <w:r>
        <w:t>E</w:t>
      </w:r>
      <w:r>
        <w:rPr>
          <w:rFonts w:hint="eastAsia"/>
        </w:rPr>
        <w:t>寄存器输出与中断控制器的中断信号接入与门的输入，输出即是中断请求信号。</w:t>
      </w:r>
    </w:p>
    <w:p w14:paraId="337162B5" w14:textId="77777777" w:rsidR="0063548D" w:rsidRPr="005617B4" w:rsidRDefault="0063548D" w:rsidP="0063548D">
      <w:pPr>
        <w:pStyle w:val="a3"/>
        <w:numPr>
          <w:ilvl w:val="0"/>
          <w:numId w:val="16"/>
        </w:numPr>
        <w:ind w:firstLineChars="0"/>
      </w:pPr>
      <w:r>
        <w:rPr>
          <w:rFonts w:hint="eastAsia"/>
        </w:rPr>
        <w:t>保存断点</w:t>
      </w:r>
    </w:p>
    <w:p w14:paraId="19AF9694" w14:textId="7E7DFC84" w:rsidR="00E44B83" w:rsidRPr="0063548D" w:rsidRDefault="0063548D" w:rsidP="00E44B83">
      <w:pPr>
        <w:pStyle w:val="a3"/>
      </w:pPr>
      <w:r>
        <w:rPr>
          <w:rFonts w:hint="eastAsia"/>
        </w:rPr>
        <w:t>E</w:t>
      </w:r>
      <w:r>
        <w:t>PC</w:t>
      </w:r>
      <w:r>
        <w:rPr>
          <w:rFonts w:hint="eastAsia"/>
        </w:rPr>
        <w:t>用来保存断点地址，是一个寄存器，输入与输出都接到内部总线，并接入三态门，由</w:t>
      </w:r>
      <w:proofErr w:type="spellStart"/>
      <w:r>
        <w:rPr>
          <w:rFonts w:hint="eastAsia"/>
        </w:rPr>
        <w:t>E</w:t>
      </w:r>
      <w:r>
        <w:t>PC</w:t>
      </w:r>
      <w:r>
        <w:rPr>
          <w:rFonts w:hint="eastAsia"/>
        </w:rPr>
        <w:t>in</w:t>
      </w:r>
      <w:proofErr w:type="spellEnd"/>
      <w:r>
        <w:rPr>
          <w:rFonts w:hint="eastAsia"/>
        </w:rPr>
        <w:t>和</w:t>
      </w:r>
      <w:proofErr w:type="spellStart"/>
      <w:r>
        <w:rPr>
          <w:rFonts w:hint="eastAsia"/>
        </w:rPr>
        <w:t>E</w:t>
      </w:r>
      <w:r>
        <w:t>PC</w:t>
      </w:r>
      <w:r>
        <w:rPr>
          <w:rFonts w:hint="eastAsia"/>
        </w:rPr>
        <w:t>out</w:t>
      </w:r>
      <w:proofErr w:type="spellEnd"/>
      <w:r>
        <w:rPr>
          <w:rFonts w:hint="eastAsia"/>
        </w:rPr>
        <w:t>信号分别控制写入和输出</w:t>
      </w:r>
      <w:r w:rsidR="00C969AA">
        <w:rPr>
          <w:rFonts w:hint="eastAsia"/>
        </w:rPr>
        <w:t>，</w:t>
      </w:r>
      <w:r w:rsidR="00C969AA">
        <w:rPr>
          <w:rFonts w:hint="eastAsia"/>
        </w:rPr>
        <w:t>如</w:t>
      </w:r>
      <w:r w:rsidR="00C969AA">
        <w:fldChar w:fldCharType="begin"/>
      </w:r>
      <w:r w:rsidR="00C969AA">
        <w:instrText xml:space="preserve"> </w:instrText>
      </w:r>
      <w:r w:rsidR="00C969AA">
        <w:rPr>
          <w:rFonts w:hint="eastAsia"/>
        </w:rPr>
        <w:instrText>REF _Ref169596896 \h</w:instrText>
      </w:r>
      <w:r w:rsidR="00C969AA">
        <w:instrText xml:space="preserve"> </w:instrText>
      </w:r>
      <w:r w:rsidR="00C969AA">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8</w:t>
      </w:r>
      <w:r w:rsidR="00C969AA">
        <w:fldChar w:fldCharType="end"/>
      </w:r>
      <w:r w:rsidR="00C969AA">
        <w:rPr>
          <w:rFonts w:hint="eastAsia"/>
        </w:rPr>
        <w:t>所示</w:t>
      </w:r>
    </w:p>
    <w:p w14:paraId="63DFEDBB" w14:textId="5BF4EB70" w:rsidR="00BC1F5B" w:rsidRDefault="00B549FE" w:rsidP="00B549FE">
      <w:pPr>
        <w:pStyle w:val="a3"/>
        <w:jc w:val="center"/>
      </w:pPr>
      <w:r>
        <w:rPr>
          <w:noProof/>
        </w:rPr>
        <w:drawing>
          <wp:inline distT="0" distB="0" distL="0" distR="0" wp14:anchorId="43B4CE27" wp14:editId="114F3EAA">
            <wp:extent cx="3035143" cy="41243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9438" cy="4143750"/>
                    </a:xfrm>
                    <a:prstGeom prst="rect">
                      <a:avLst/>
                    </a:prstGeom>
                    <a:noFill/>
                    <a:ln>
                      <a:noFill/>
                    </a:ln>
                  </pic:spPr>
                </pic:pic>
              </a:graphicData>
            </a:graphic>
          </wp:inline>
        </w:drawing>
      </w:r>
    </w:p>
    <w:p w14:paraId="72EB3DB9" w14:textId="7F0AFEAA" w:rsidR="00BC1F5B" w:rsidRDefault="00BC1F5B" w:rsidP="00B549FE">
      <w:pPr>
        <w:pStyle w:val="a8"/>
        <w:spacing w:before="91" w:after="91"/>
      </w:pPr>
      <w:bookmarkStart w:id="37" w:name="_Ref169596896"/>
      <w:r>
        <w:rPr>
          <w:rFonts w:hint="eastAsia"/>
        </w:rPr>
        <w:t xml:space="preserve">图 </w:t>
      </w:r>
      <w:r w:rsidR="00F62315">
        <w:fldChar w:fldCharType="begin"/>
      </w:r>
      <w:r w:rsidR="00F62315">
        <w:instrText xml:space="preserve"> </w:instrText>
      </w:r>
      <w:r w:rsidR="00F62315">
        <w:rPr>
          <w:rFonts w:hint="eastAsia"/>
        </w:rPr>
        <w:instrText>STYLEREF 1 \s</w:instrText>
      </w:r>
      <w:r w:rsidR="00F62315">
        <w:instrText xml:space="preserve"> </w:instrText>
      </w:r>
      <w:r w:rsidR="00F62315">
        <w:fldChar w:fldCharType="separate"/>
      </w:r>
      <w:r w:rsidR="008A26C5">
        <w:rPr>
          <w:noProof/>
        </w:rPr>
        <w:t>1</w:t>
      </w:r>
      <w:r w:rsidR="00F62315">
        <w:fldChar w:fldCharType="end"/>
      </w:r>
      <w:r w:rsidR="00F62315">
        <w:t>.</w:t>
      </w:r>
      <w:r w:rsidR="00F62315">
        <w:fldChar w:fldCharType="begin"/>
      </w:r>
      <w:r w:rsidR="00F62315">
        <w:instrText xml:space="preserve"> </w:instrText>
      </w:r>
      <w:r w:rsidR="00F62315">
        <w:rPr>
          <w:rFonts w:hint="eastAsia"/>
        </w:rPr>
        <w:instrText>SEQ 图 \* ARABIC \s 1</w:instrText>
      </w:r>
      <w:r w:rsidR="00F62315">
        <w:instrText xml:space="preserve"> </w:instrText>
      </w:r>
      <w:r w:rsidR="00F62315">
        <w:fldChar w:fldCharType="separate"/>
      </w:r>
      <w:r w:rsidR="008A26C5">
        <w:rPr>
          <w:noProof/>
        </w:rPr>
        <w:t>8</w:t>
      </w:r>
      <w:r w:rsidR="00F62315">
        <w:fldChar w:fldCharType="end"/>
      </w:r>
      <w:bookmarkEnd w:id="37"/>
      <w:r>
        <w:t xml:space="preserve"> CPU</w:t>
      </w:r>
      <w:r>
        <w:rPr>
          <w:rFonts w:hint="eastAsia"/>
        </w:rPr>
        <w:t>中断逻辑电路图</w:t>
      </w:r>
    </w:p>
    <w:p w14:paraId="38ACFBDC" w14:textId="48F8D386" w:rsidR="005617B4" w:rsidRDefault="005617B4" w:rsidP="005617B4">
      <w:pPr>
        <w:pStyle w:val="a3"/>
        <w:numPr>
          <w:ilvl w:val="0"/>
          <w:numId w:val="16"/>
        </w:numPr>
        <w:ind w:firstLineChars="0"/>
      </w:pPr>
      <w:r>
        <w:rPr>
          <w:rFonts w:hint="eastAsia"/>
        </w:rPr>
        <w:t>中断识别</w:t>
      </w:r>
    </w:p>
    <w:p w14:paraId="3011BCCE" w14:textId="75F621C1" w:rsidR="00DB1E8E" w:rsidRDefault="006C5666" w:rsidP="001C3A14">
      <w:pPr>
        <w:pStyle w:val="a3"/>
      </w:pPr>
      <w:r>
        <w:rPr>
          <w:rFonts w:hint="eastAsia"/>
        </w:rPr>
        <w:t>中断控制器会检测中断并输出中断号，</w:t>
      </w:r>
      <w:r w:rsidR="00DB1E8E">
        <w:rPr>
          <w:rFonts w:hint="eastAsia"/>
        </w:rPr>
        <w:t>将中断号</w:t>
      </w:r>
      <w:r>
        <w:rPr>
          <w:rFonts w:hint="eastAsia"/>
        </w:rPr>
        <w:t>接入多路选择器的选择端，中断</w:t>
      </w:r>
      <w:r>
        <w:rPr>
          <w:rFonts w:hint="eastAsia"/>
        </w:rPr>
        <w:t>1</w:t>
      </w:r>
      <w:r>
        <w:rPr>
          <w:rFonts w:hint="eastAsia"/>
        </w:rPr>
        <w:t>和</w:t>
      </w:r>
      <w:r>
        <w:rPr>
          <w:rFonts w:hint="eastAsia"/>
        </w:rPr>
        <w:t>2</w:t>
      </w:r>
      <w:r w:rsidR="006B51DF">
        <w:rPr>
          <w:rFonts w:hint="eastAsia"/>
        </w:rPr>
        <w:t>地址</w:t>
      </w:r>
      <w:r>
        <w:rPr>
          <w:rFonts w:hint="eastAsia"/>
        </w:rPr>
        <w:t>分别</w:t>
      </w:r>
      <w:r w:rsidR="006B51DF">
        <w:rPr>
          <w:rFonts w:hint="eastAsia"/>
        </w:rPr>
        <w:t>接入</w:t>
      </w:r>
      <w:r>
        <w:rPr>
          <w:rFonts w:hint="eastAsia"/>
        </w:rPr>
        <w:t>多路选择器的</w:t>
      </w:r>
      <w:r>
        <w:rPr>
          <w:rFonts w:hint="eastAsia"/>
        </w:rPr>
        <w:t>1</w:t>
      </w:r>
      <w:r>
        <w:rPr>
          <w:rFonts w:hint="eastAsia"/>
        </w:rPr>
        <w:t>、</w:t>
      </w:r>
      <w:r>
        <w:rPr>
          <w:rFonts w:hint="eastAsia"/>
        </w:rPr>
        <w:t>2</w:t>
      </w:r>
      <w:r>
        <w:rPr>
          <w:rFonts w:hint="eastAsia"/>
        </w:rPr>
        <w:t>端口，中断入口地址需要用</w:t>
      </w:r>
      <w:r w:rsidR="000E0937">
        <w:rPr>
          <w:rFonts w:hint="eastAsia"/>
        </w:rPr>
        <w:t>M</w:t>
      </w:r>
      <w:r w:rsidR="000E0937">
        <w:t>ars4_5.j</w:t>
      </w:r>
      <w:r w:rsidR="00C65F0A">
        <w:rPr>
          <w:rFonts w:hint="eastAsia"/>
        </w:rPr>
        <w:t>ar</w:t>
      </w:r>
      <w:r w:rsidR="00C65F0A">
        <w:rPr>
          <w:rFonts w:hint="eastAsia"/>
        </w:rPr>
        <w:t>程序查看。</w:t>
      </w:r>
    </w:p>
    <w:p w14:paraId="14AAC93B" w14:textId="1C6A2339" w:rsidR="00C65F0A" w:rsidRDefault="001C3A14" w:rsidP="001C3A14">
      <w:pPr>
        <w:pStyle w:val="a3"/>
      </w:pPr>
      <w:r>
        <w:rPr>
          <w:rFonts w:hint="eastAsia"/>
        </w:rPr>
        <w:t>使用</w:t>
      </w:r>
      <w:r w:rsidR="00C65F0A">
        <w:rPr>
          <w:rFonts w:hint="eastAsia"/>
        </w:rPr>
        <w:t>M</w:t>
      </w:r>
      <w:r w:rsidR="00C65F0A">
        <w:t>ars4_5.j</w:t>
      </w:r>
      <w:r w:rsidR="00C65F0A">
        <w:rPr>
          <w:rFonts w:hint="eastAsia"/>
        </w:rPr>
        <w:t>ar</w:t>
      </w:r>
      <w:r w:rsidR="00C65F0A">
        <w:rPr>
          <w:rFonts w:hint="eastAsia"/>
        </w:rPr>
        <w:t>打开</w:t>
      </w:r>
      <w:r w:rsidR="00C65F0A">
        <w:rPr>
          <w:rFonts w:hint="eastAsia"/>
        </w:rPr>
        <w:t>Sort-5-int-riscv.asm</w:t>
      </w:r>
      <w:r w:rsidR="00C65F0A">
        <w:rPr>
          <w:rFonts w:hint="eastAsia"/>
        </w:rPr>
        <w:t>，在</w:t>
      </w:r>
      <w:r w:rsidR="00C65F0A">
        <w:rPr>
          <w:rFonts w:hint="eastAsia"/>
        </w:rPr>
        <w:t>Settings</w:t>
      </w:r>
      <w:proofErr w:type="gramStart"/>
      <w:r w:rsidR="00C65F0A">
        <w:rPr>
          <w:rFonts w:hint="eastAsia"/>
        </w:rPr>
        <w:t>勾选对应</w:t>
      </w:r>
      <w:proofErr w:type="gramEnd"/>
      <w:r w:rsidR="00C65F0A">
        <w:rPr>
          <w:rFonts w:hint="eastAsia"/>
        </w:rPr>
        <w:t>选项</w:t>
      </w:r>
      <w:r w:rsidR="00EB267E">
        <w:rPr>
          <w:rFonts w:hint="eastAsia"/>
        </w:rPr>
        <w:t>,</w:t>
      </w:r>
      <w:r w:rsidR="00EB267E">
        <w:rPr>
          <w:rFonts w:hint="eastAsia"/>
        </w:rPr>
        <w:t>如</w:t>
      </w:r>
      <w:r w:rsidR="00EB267E">
        <w:fldChar w:fldCharType="begin"/>
      </w:r>
      <w:r w:rsidR="00EB267E">
        <w:instrText xml:space="preserve"> </w:instrText>
      </w:r>
      <w:r w:rsidR="00EB267E">
        <w:rPr>
          <w:rFonts w:hint="eastAsia"/>
        </w:rPr>
        <w:instrText>REF _Ref169882928 \h</w:instrText>
      </w:r>
      <w:r w:rsidR="00EB267E">
        <w:instrText xml:space="preserve"> </w:instrText>
      </w:r>
      <w:r w:rsidR="00EB267E">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9</w:t>
      </w:r>
      <w:r w:rsidR="00EB267E">
        <w:fldChar w:fldCharType="end"/>
      </w:r>
      <w:r w:rsidR="00EB267E">
        <w:rPr>
          <w:rFonts w:hint="eastAsia"/>
        </w:rPr>
        <w:t>所示。</w:t>
      </w:r>
    </w:p>
    <w:p w14:paraId="0AE55C5A" w14:textId="4989CAEA" w:rsidR="00C65F0A" w:rsidRDefault="00C65F0A" w:rsidP="00247BC2">
      <w:pPr>
        <w:pStyle w:val="a3"/>
        <w:jc w:val="center"/>
      </w:pPr>
      <w:r>
        <w:rPr>
          <w:noProof/>
        </w:rPr>
        <w:lastRenderedPageBreak/>
        <w:drawing>
          <wp:inline distT="0" distB="0" distL="0" distR="0" wp14:anchorId="382F88A1" wp14:editId="0A2BB34A">
            <wp:extent cx="3115310" cy="1127125"/>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5310" cy="1127125"/>
                    </a:xfrm>
                    <a:prstGeom prst="rect">
                      <a:avLst/>
                    </a:prstGeom>
                    <a:noFill/>
                    <a:ln>
                      <a:noFill/>
                    </a:ln>
                  </pic:spPr>
                </pic:pic>
              </a:graphicData>
            </a:graphic>
          </wp:inline>
        </w:drawing>
      </w:r>
    </w:p>
    <w:p w14:paraId="38089FDE" w14:textId="55ECC4B9" w:rsidR="00C65F0A" w:rsidRDefault="00C65F0A" w:rsidP="00247BC2">
      <w:pPr>
        <w:pStyle w:val="a8"/>
        <w:spacing w:before="91" w:after="91"/>
      </w:pPr>
      <w:bookmarkStart w:id="38" w:name="_Ref169882928"/>
      <w:r>
        <w:rPr>
          <w:rFonts w:hint="eastAsia"/>
        </w:rPr>
        <w:t xml:space="preserve">图 </w:t>
      </w:r>
      <w:r w:rsidR="00F62315">
        <w:fldChar w:fldCharType="begin"/>
      </w:r>
      <w:r w:rsidR="00F62315">
        <w:instrText xml:space="preserve"> </w:instrText>
      </w:r>
      <w:r w:rsidR="00F62315">
        <w:rPr>
          <w:rFonts w:hint="eastAsia"/>
        </w:rPr>
        <w:instrText>STYLEREF 1 \s</w:instrText>
      </w:r>
      <w:r w:rsidR="00F62315">
        <w:instrText xml:space="preserve"> </w:instrText>
      </w:r>
      <w:r w:rsidR="00F62315">
        <w:fldChar w:fldCharType="separate"/>
      </w:r>
      <w:r w:rsidR="008A26C5">
        <w:rPr>
          <w:noProof/>
        </w:rPr>
        <w:t>1</w:t>
      </w:r>
      <w:r w:rsidR="00F62315">
        <w:fldChar w:fldCharType="end"/>
      </w:r>
      <w:r w:rsidR="00F62315">
        <w:t>.</w:t>
      </w:r>
      <w:r w:rsidR="00F62315">
        <w:fldChar w:fldCharType="begin"/>
      </w:r>
      <w:r w:rsidR="00F62315">
        <w:instrText xml:space="preserve"> </w:instrText>
      </w:r>
      <w:r w:rsidR="00F62315">
        <w:rPr>
          <w:rFonts w:hint="eastAsia"/>
        </w:rPr>
        <w:instrText>SEQ 图 \* ARABIC \s 1</w:instrText>
      </w:r>
      <w:r w:rsidR="00F62315">
        <w:instrText xml:space="preserve"> </w:instrText>
      </w:r>
      <w:r w:rsidR="00F62315">
        <w:fldChar w:fldCharType="separate"/>
      </w:r>
      <w:r w:rsidR="008A26C5">
        <w:rPr>
          <w:noProof/>
        </w:rPr>
        <w:t>9</w:t>
      </w:r>
      <w:r w:rsidR="00F62315">
        <w:fldChar w:fldCharType="end"/>
      </w:r>
      <w:bookmarkEnd w:id="38"/>
      <w:r>
        <w:t xml:space="preserve"> </w:t>
      </w:r>
      <w:r>
        <w:rPr>
          <w:rFonts w:hint="eastAsia"/>
        </w:rPr>
        <w:t>Settings</w:t>
      </w:r>
      <w:proofErr w:type="gramStart"/>
      <w:r>
        <w:rPr>
          <w:rFonts w:hint="eastAsia"/>
        </w:rPr>
        <w:t>中勾选对应</w:t>
      </w:r>
      <w:proofErr w:type="gramEnd"/>
      <w:r>
        <w:rPr>
          <w:rFonts w:hint="eastAsia"/>
        </w:rPr>
        <w:t>选项示意图</w:t>
      </w:r>
    </w:p>
    <w:p w14:paraId="3092F0FB" w14:textId="60A686A5" w:rsidR="00C65F0A" w:rsidRPr="00C65F0A" w:rsidRDefault="00C65F0A" w:rsidP="005617B4">
      <w:pPr>
        <w:pStyle w:val="a3"/>
      </w:pPr>
      <w:r>
        <w:rPr>
          <w:rFonts w:hint="eastAsia"/>
        </w:rPr>
        <w:t>在</w:t>
      </w:r>
      <w:r>
        <w:rPr>
          <w:rFonts w:hint="eastAsia"/>
        </w:rPr>
        <w:t>Run</w:t>
      </w:r>
      <w:r>
        <w:rPr>
          <w:rFonts w:hint="eastAsia"/>
        </w:rPr>
        <w:t>菜单中选择</w:t>
      </w:r>
      <w:r>
        <w:rPr>
          <w:rFonts w:hint="eastAsia"/>
        </w:rPr>
        <w:t>Assemble</w:t>
      </w:r>
      <w:r>
        <w:rPr>
          <w:rFonts w:hint="eastAsia"/>
        </w:rPr>
        <w:t>，即可查看对应中断程序的入口地址，如</w:t>
      </w:r>
      <w:r w:rsidR="00B549FE">
        <w:fldChar w:fldCharType="begin"/>
      </w:r>
      <w:r w:rsidR="00B549FE">
        <w:instrText xml:space="preserve"> </w:instrText>
      </w:r>
      <w:r w:rsidR="00B549FE">
        <w:rPr>
          <w:rFonts w:hint="eastAsia"/>
        </w:rPr>
        <w:instrText>REF _Ref169881758 \h</w:instrText>
      </w:r>
      <w:r w:rsidR="00B549FE">
        <w:instrText xml:space="preserve"> </w:instrText>
      </w:r>
      <w:r w:rsidR="00B549FE">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10</w:t>
      </w:r>
      <w:r w:rsidR="00B549FE">
        <w:fldChar w:fldCharType="end"/>
      </w:r>
      <w:r w:rsidR="00B549FE">
        <w:rPr>
          <w:rFonts w:hint="eastAsia"/>
        </w:rPr>
        <w:t>所示。注意这里给出的</w:t>
      </w:r>
      <w:r w:rsidR="00247BC2">
        <w:rPr>
          <w:rFonts w:hint="eastAsia"/>
        </w:rPr>
        <w:t>Int</w:t>
      </w:r>
      <w:r w:rsidR="00247BC2">
        <w:t>P</w:t>
      </w:r>
      <w:r w:rsidR="00247BC2">
        <w:rPr>
          <w:rFonts w:hint="eastAsia"/>
        </w:rPr>
        <w:t>rogram1</w:t>
      </w:r>
      <w:r w:rsidR="00247BC2">
        <w:rPr>
          <w:rFonts w:hint="eastAsia"/>
        </w:rPr>
        <w:t>和</w:t>
      </w:r>
      <w:r w:rsidR="00247BC2">
        <w:rPr>
          <w:rFonts w:hint="eastAsia"/>
        </w:rPr>
        <w:t>Int</w:t>
      </w:r>
      <w:r w:rsidR="00247BC2">
        <w:t>P</w:t>
      </w:r>
      <w:r w:rsidR="00247BC2">
        <w:rPr>
          <w:rFonts w:hint="eastAsia"/>
        </w:rPr>
        <w:t>rogram2</w:t>
      </w:r>
      <w:r w:rsidR="00247BC2">
        <w:rPr>
          <w:rFonts w:hint="eastAsia"/>
        </w:rPr>
        <w:t>的地址需要减去</w:t>
      </w:r>
      <w:proofErr w:type="spellStart"/>
      <w:r w:rsidR="00247BC2">
        <w:rPr>
          <w:rFonts w:hint="eastAsia"/>
        </w:rPr>
        <w:t>sort</w:t>
      </w:r>
      <w:r w:rsidR="00247BC2">
        <w:t>_</w:t>
      </w:r>
      <w:r w:rsidR="00247BC2">
        <w:rPr>
          <w:rFonts w:hint="eastAsia"/>
        </w:rPr>
        <w:t>init</w:t>
      </w:r>
      <w:proofErr w:type="spellEnd"/>
      <w:r w:rsidR="00247BC2">
        <w:rPr>
          <w:rFonts w:hint="eastAsia"/>
        </w:rPr>
        <w:t>值</w:t>
      </w:r>
      <w:r w:rsidR="00BB2E06">
        <w:rPr>
          <w:rFonts w:hint="eastAsia"/>
        </w:rPr>
        <w:t>，</w:t>
      </w:r>
      <w:r w:rsidR="004819CA">
        <w:rPr>
          <w:rFonts w:hint="eastAsia"/>
        </w:rPr>
        <w:t>结果分别为</w:t>
      </w:r>
      <w:r w:rsidR="004819CA">
        <w:rPr>
          <w:rFonts w:hint="eastAsia"/>
        </w:rPr>
        <w:t>0x</w:t>
      </w:r>
      <w:r w:rsidR="004819CA">
        <w:t>a4</w:t>
      </w:r>
      <w:r w:rsidR="004819CA">
        <w:rPr>
          <w:rFonts w:hint="eastAsia"/>
        </w:rPr>
        <w:t>和</w:t>
      </w:r>
      <w:r w:rsidR="004819CA">
        <w:rPr>
          <w:rFonts w:hint="eastAsia"/>
        </w:rPr>
        <w:t>0x</w:t>
      </w:r>
      <w:r w:rsidR="004819CA">
        <w:t>ec</w:t>
      </w:r>
      <w:r w:rsidR="00247BC2">
        <w:rPr>
          <w:rFonts w:hint="eastAsia"/>
        </w:rPr>
        <w:t>。</w:t>
      </w:r>
      <w:r>
        <w:rPr>
          <w:rFonts w:hint="eastAsia"/>
        </w:rPr>
        <w:t>将对应地址用常量输入多路选择器的端口</w:t>
      </w:r>
      <w:r w:rsidR="00BF4DDE">
        <w:rPr>
          <w:rFonts w:hint="eastAsia"/>
        </w:rPr>
        <w:t>1</w:t>
      </w:r>
      <w:r w:rsidR="00BF4DDE">
        <w:rPr>
          <w:rFonts w:hint="eastAsia"/>
        </w:rPr>
        <w:t>和</w:t>
      </w:r>
      <w:r w:rsidR="00BF4DDE">
        <w:rPr>
          <w:rFonts w:hint="eastAsia"/>
        </w:rPr>
        <w:t>2</w:t>
      </w:r>
      <w:r>
        <w:rPr>
          <w:rFonts w:hint="eastAsia"/>
        </w:rPr>
        <w:t>。</w:t>
      </w:r>
      <w:r w:rsidR="00BF4DDE">
        <w:rPr>
          <w:rFonts w:hint="eastAsia"/>
        </w:rPr>
        <w:t>多路选择器的输出接入一个三态门连接到内部总线，由</w:t>
      </w:r>
      <w:proofErr w:type="spellStart"/>
      <w:r w:rsidR="00BF4DDE">
        <w:rPr>
          <w:rFonts w:hint="eastAsia"/>
        </w:rPr>
        <w:t>Addout</w:t>
      </w:r>
      <w:proofErr w:type="spellEnd"/>
      <w:r w:rsidR="00BF4DDE">
        <w:rPr>
          <w:rFonts w:hint="eastAsia"/>
        </w:rPr>
        <w:t>信号控制数据的输出。</w:t>
      </w:r>
    </w:p>
    <w:p w14:paraId="47210796" w14:textId="1B81BFC5" w:rsidR="00C65F0A" w:rsidRDefault="00B549FE" w:rsidP="00C65F0A">
      <w:pPr>
        <w:keepNext/>
        <w:jc w:val="center"/>
      </w:pPr>
      <w:r>
        <w:rPr>
          <w:noProof/>
        </w:rPr>
        <w:drawing>
          <wp:inline distT="0" distB="0" distL="0" distR="0" wp14:anchorId="3530D8CF" wp14:editId="4D6DFC22">
            <wp:extent cx="4438650" cy="24860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650" cy="2486025"/>
                    </a:xfrm>
                    <a:prstGeom prst="rect">
                      <a:avLst/>
                    </a:prstGeom>
                    <a:noFill/>
                    <a:ln>
                      <a:noFill/>
                    </a:ln>
                  </pic:spPr>
                </pic:pic>
              </a:graphicData>
            </a:graphic>
          </wp:inline>
        </w:drawing>
      </w:r>
    </w:p>
    <w:p w14:paraId="3040EC40" w14:textId="4BF4E91B" w:rsidR="005617B4" w:rsidRPr="005617B4" w:rsidRDefault="00C65F0A" w:rsidP="005617B4">
      <w:pPr>
        <w:pStyle w:val="a8"/>
        <w:spacing w:before="91" w:after="91"/>
      </w:pPr>
      <w:bookmarkStart w:id="39" w:name="_Ref169881758"/>
      <w:r>
        <w:rPr>
          <w:rFonts w:hint="eastAsia"/>
        </w:rPr>
        <w:t xml:space="preserve">图 </w:t>
      </w:r>
      <w:r w:rsidR="00F62315">
        <w:fldChar w:fldCharType="begin"/>
      </w:r>
      <w:r w:rsidR="00F62315">
        <w:instrText xml:space="preserve"> </w:instrText>
      </w:r>
      <w:r w:rsidR="00F62315">
        <w:rPr>
          <w:rFonts w:hint="eastAsia"/>
        </w:rPr>
        <w:instrText>STYLEREF 1 \s</w:instrText>
      </w:r>
      <w:r w:rsidR="00F62315">
        <w:instrText xml:space="preserve"> </w:instrText>
      </w:r>
      <w:r w:rsidR="00F62315">
        <w:fldChar w:fldCharType="separate"/>
      </w:r>
      <w:r w:rsidR="008A26C5">
        <w:rPr>
          <w:noProof/>
        </w:rPr>
        <w:t>1</w:t>
      </w:r>
      <w:r w:rsidR="00F62315">
        <w:fldChar w:fldCharType="end"/>
      </w:r>
      <w:r w:rsidR="00F62315">
        <w:t>.</w:t>
      </w:r>
      <w:r w:rsidR="00F62315">
        <w:fldChar w:fldCharType="begin"/>
      </w:r>
      <w:r w:rsidR="00F62315">
        <w:instrText xml:space="preserve"> </w:instrText>
      </w:r>
      <w:r w:rsidR="00F62315">
        <w:rPr>
          <w:rFonts w:hint="eastAsia"/>
        </w:rPr>
        <w:instrText>SEQ 图 \* ARABIC \s 1</w:instrText>
      </w:r>
      <w:r w:rsidR="00F62315">
        <w:instrText xml:space="preserve"> </w:instrText>
      </w:r>
      <w:r w:rsidR="00F62315">
        <w:fldChar w:fldCharType="separate"/>
      </w:r>
      <w:r w:rsidR="008A26C5">
        <w:rPr>
          <w:noProof/>
        </w:rPr>
        <w:t>10</w:t>
      </w:r>
      <w:r w:rsidR="00F62315">
        <w:fldChar w:fldCharType="end"/>
      </w:r>
      <w:bookmarkEnd w:id="39"/>
      <w:r>
        <w:rPr>
          <w:rFonts w:hint="eastAsia"/>
        </w:rPr>
        <w:t>对应中断程序的入口地址</w:t>
      </w:r>
    </w:p>
    <w:p w14:paraId="791CD223" w14:textId="618BB7B0" w:rsidR="00F7726E" w:rsidRDefault="00F7726E" w:rsidP="00F7726E">
      <w:pPr>
        <w:pStyle w:val="30"/>
        <w:tabs>
          <w:tab w:val="clear" w:pos="601"/>
        </w:tabs>
        <w:spacing w:beforeLines="0" w:before="229" w:afterLines="0" w:after="229"/>
        <w:rPr>
          <w:bCs w:val="0"/>
        </w:rPr>
      </w:pPr>
      <w:bookmarkStart w:id="40" w:name="_Toc169885468"/>
      <w:r w:rsidRPr="00F7726E">
        <w:rPr>
          <w:rFonts w:hint="eastAsia"/>
          <w:bCs w:val="0"/>
        </w:rPr>
        <w:t>支持中断的现代时序硬布线控制器状态机设计</w:t>
      </w:r>
      <w:bookmarkEnd w:id="40"/>
    </w:p>
    <w:p w14:paraId="02A8D79B" w14:textId="161637B0" w:rsidR="004819CA" w:rsidRDefault="00C00EC7" w:rsidP="004819CA">
      <w:pPr>
        <w:pStyle w:val="a3"/>
        <w:ind w:firstLineChars="0" w:firstLine="0"/>
      </w:pPr>
      <w:r>
        <w:tab/>
      </w:r>
      <w:r w:rsidR="004819CA">
        <w:rPr>
          <w:rFonts w:hint="eastAsia"/>
        </w:rPr>
        <w:t>根据状态机的状态转换条件（如</w:t>
      </w:r>
      <w:r w:rsidR="004819CA">
        <w:fldChar w:fldCharType="begin"/>
      </w:r>
      <w:r w:rsidR="004819CA">
        <w:instrText xml:space="preserve"> </w:instrText>
      </w:r>
      <w:r w:rsidR="004819CA">
        <w:rPr>
          <w:rFonts w:hint="eastAsia"/>
        </w:rPr>
        <w:instrText>REF _Ref169199115 \h</w:instrText>
      </w:r>
      <w:r w:rsidR="004819CA">
        <w:instrText xml:space="preserve"> </w:instrText>
      </w:r>
      <w:r w:rsidR="004819CA">
        <w:fldChar w:fldCharType="separate"/>
      </w:r>
      <w:r w:rsidR="008A26C5">
        <w:t>图</w:t>
      </w:r>
      <w:r w:rsidR="008A26C5">
        <w:t xml:space="preserve"> </w:t>
      </w:r>
      <w:r w:rsidR="008A26C5">
        <w:rPr>
          <w:noProof/>
        </w:rPr>
        <w:t>1</w:t>
      </w:r>
      <w:r w:rsidR="008A26C5">
        <w:t>.</w:t>
      </w:r>
      <w:r w:rsidR="008A26C5">
        <w:rPr>
          <w:noProof/>
        </w:rPr>
        <w:t>3</w:t>
      </w:r>
      <w:r w:rsidR="004819CA">
        <w:fldChar w:fldCharType="end"/>
      </w:r>
      <w:r w:rsidR="004819CA">
        <w:rPr>
          <w:rFonts w:hint="eastAsia"/>
        </w:rPr>
        <w:t>所示），填写</w:t>
      </w:r>
      <w:r w:rsidR="004819CA">
        <w:rPr>
          <w:rFonts w:hint="eastAsia"/>
        </w:rPr>
        <w:t>excel</w:t>
      </w:r>
      <w:r w:rsidR="004819CA">
        <w:rPr>
          <w:rFonts w:hint="eastAsia"/>
        </w:rPr>
        <w:t>表</w:t>
      </w:r>
      <w:r w:rsidR="00A06C3F">
        <w:rPr>
          <w:rFonts w:hint="eastAsia"/>
        </w:rPr>
        <w:t>，</w:t>
      </w:r>
      <w:r w:rsidR="00C117C7">
        <w:rPr>
          <w:rFonts w:hint="eastAsia"/>
        </w:rPr>
        <w:t>如</w:t>
      </w:r>
      <w:r w:rsidR="00C117C7">
        <w:fldChar w:fldCharType="begin"/>
      </w:r>
      <w:r w:rsidR="00C117C7">
        <w:instrText xml:space="preserve"> </w:instrText>
      </w:r>
      <w:r w:rsidR="00C117C7">
        <w:rPr>
          <w:rFonts w:hint="eastAsia"/>
        </w:rPr>
        <w:instrText>REF _Ref169270105 \h</w:instrText>
      </w:r>
      <w:r w:rsidR="00C117C7">
        <w:instrText xml:space="preserve"> </w:instrText>
      </w:r>
      <w:r w:rsidR="00C117C7">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11</w:t>
      </w:r>
      <w:r w:rsidR="00C117C7">
        <w:fldChar w:fldCharType="end"/>
      </w:r>
      <w:r w:rsidR="00C117C7">
        <w:rPr>
          <w:rFonts w:hint="eastAsia"/>
        </w:rPr>
        <w:t>所示。</w:t>
      </w:r>
    </w:p>
    <w:p w14:paraId="22641380" w14:textId="0543E23F" w:rsidR="004819CA" w:rsidRDefault="004819CA" w:rsidP="004819CA">
      <w:pPr>
        <w:pStyle w:val="a3"/>
      </w:pPr>
      <w:proofErr w:type="gramStart"/>
      <w:r>
        <w:rPr>
          <w:rFonts w:hint="eastAsia"/>
        </w:rPr>
        <w:t>对于取址指令</w:t>
      </w:r>
      <w:proofErr w:type="gramEnd"/>
      <w:r>
        <w:rPr>
          <w:rFonts w:hint="eastAsia"/>
        </w:rPr>
        <w:t>的</w:t>
      </w:r>
      <w:r>
        <w:t>S</w:t>
      </w:r>
      <w:r>
        <w:rPr>
          <w:rFonts w:hint="eastAsia"/>
        </w:rPr>
        <w:t>3</w:t>
      </w:r>
      <w:r>
        <w:rPr>
          <w:rFonts w:hint="eastAsia"/>
        </w:rPr>
        <w:t>状态</w:t>
      </w:r>
      <w:r w:rsidR="0036215A">
        <w:rPr>
          <w:rFonts w:hint="eastAsia"/>
        </w:rPr>
        <w:t>，之后需要根据输入的</w:t>
      </w:r>
      <w:r w:rsidR="0036215A">
        <w:rPr>
          <w:rFonts w:hint="eastAsia"/>
        </w:rPr>
        <w:t>L</w:t>
      </w:r>
      <w:r w:rsidR="0036215A">
        <w:t>W</w:t>
      </w:r>
      <w:r w:rsidR="0036215A">
        <w:rPr>
          <w:rFonts w:hint="eastAsia"/>
        </w:rPr>
        <w:t>、</w:t>
      </w:r>
      <w:r w:rsidR="0036215A">
        <w:rPr>
          <w:rFonts w:hint="eastAsia"/>
        </w:rPr>
        <w:t>S</w:t>
      </w:r>
      <w:r w:rsidR="0036215A">
        <w:t>W</w:t>
      </w:r>
      <w:r w:rsidR="0036215A">
        <w:rPr>
          <w:rFonts w:hint="eastAsia"/>
        </w:rPr>
        <w:t>、</w:t>
      </w:r>
      <w:r w:rsidR="0036215A">
        <w:rPr>
          <w:rFonts w:hint="eastAsia"/>
        </w:rPr>
        <w:t>B</w:t>
      </w:r>
      <w:r w:rsidR="0036215A">
        <w:t>EQ</w:t>
      </w:r>
      <w:r w:rsidR="0036215A">
        <w:rPr>
          <w:rFonts w:hint="eastAsia"/>
        </w:rPr>
        <w:t>、</w:t>
      </w:r>
      <w:r w:rsidR="0036215A">
        <w:rPr>
          <w:rFonts w:hint="eastAsia"/>
        </w:rPr>
        <w:t>S</w:t>
      </w:r>
      <w:r w:rsidR="0036215A">
        <w:t>LT</w:t>
      </w:r>
      <w:r w:rsidR="0036215A">
        <w:rPr>
          <w:rFonts w:hint="eastAsia"/>
        </w:rPr>
        <w:t>、</w:t>
      </w:r>
      <w:r w:rsidR="0036215A">
        <w:rPr>
          <w:rFonts w:hint="eastAsia"/>
        </w:rPr>
        <w:t>A</w:t>
      </w:r>
      <w:r w:rsidR="0036215A">
        <w:t>DDI</w:t>
      </w:r>
      <w:r w:rsidR="0036215A">
        <w:rPr>
          <w:rFonts w:hint="eastAsia"/>
        </w:rPr>
        <w:t>、</w:t>
      </w:r>
      <w:r w:rsidR="0036215A">
        <w:rPr>
          <w:rFonts w:hint="eastAsia"/>
        </w:rPr>
        <w:t>E</w:t>
      </w:r>
      <w:r w:rsidR="0036215A">
        <w:t>RET</w:t>
      </w:r>
      <w:r w:rsidR="0036215A">
        <w:rPr>
          <w:rFonts w:hint="eastAsia"/>
        </w:rPr>
        <w:t>等译码信号进入对应的微程序入口。</w:t>
      </w:r>
    </w:p>
    <w:p w14:paraId="184B4CAD" w14:textId="449C4DAD" w:rsidR="0036215A" w:rsidRDefault="0036215A" w:rsidP="004819CA">
      <w:pPr>
        <w:pStyle w:val="a3"/>
      </w:pPr>
      <w:r>
        <w:rPr>
          <w:rFonts w:hint="eastAsia"/>
        </w:rPr>
        <w:t>对于指令的最后一个状态，根据</w:t>
      </w:r>
      <w:r>
        <w:rPr>
          <w:rFonts w:hint="eastAsia"/>
        </w:rPr>
        <w:t>I</w:t>
      </w:r>
      <w:r>
        <w:t>R</w:t>
      </w:r>
      <w:r>
        <w:rPr>
          <w:rFonts w:hint="eastAsia"/>
        </w:rPr>
        <w:t>值来判断是否处理中断，若</w:t>
      </w:r>
      <w:r>
        <w:rPr>
          <w:rFonts w:hint="eastAsia"/>
        </w:rPr>
        <w:t>I</w:t>
      </w:r>
      <w:r>
        <w:t>R</w:t>
      </w:r>
      <w:r>
        <w:rPr>
          <w:rFonts w:hint="eastAsia"/>
        </w:rPr>
        <w:t>为</w:t>
      </w:r>
      <w:r>
        <w:rPr>
          <w:rFonts w:hint="eastAsia"/>
        </w:rPr>
        <w:t>1</w:t>
      </w:r>
      <w:r>
        <w:rPr>
          <w:rFonts w:hint="eastAsia"/>
        </w:rPr>
        <w:t>则进入中断处理周期，</w:t>
      </w:r>
      <w:r>
        <w:rPr>
          <w:rFonts w:hint="eastAsia"/>
        </w:rPr>
        <w:t>I</w:t>
      </w:r>
      <w:r>
        <w:t>R</w:t>
      </w:r>
      <w:r>
        <w:rPr>
          <w:rFonts w:hint="eastAsia"/>
        </w:rPr>
        <w:t>为</w:t>
      </w:r>
      <w:r>
        <w:rPr>
          <w:rFonts w:hint="eastAsia"/>
        </w:rPr>
        <w:t>0</w:t>
      </w:r>
      <w:r>
        <w:rPr>
          <w:rFonts w:hint="eastAsia"/>
        </w:rPr>
        <w:t>则</w:t>
      </w:r>
      <w:proofErr w:type="gramStart"/>
      <w:r>
        <w:rPr>
          <w:rFonts w:hint="eastAsia"/>
        </w:rPr>
        <w:t>回到取指程序</w:t>
      </w:r>
      <w:proofErr w:type="gramEnd"/>
      <w:r>
        <w:rPr>
          <w:rFonts w:hint="eastAsia"/>
        </w:rPr>
        <w:t>。</w:t>
      </w:r>
    </w:p>
    <w:p w14:paraId="3B5CC408" w14:textId="1803EF0B" w:rsidR="00CD3EBB" w:rsidRDefault="00CD3EBB" w:rsidP="004819CA">
      <w:pPr>
        <w:pStyle w:val="a3"/>
        <w:rPr>
          <w:rFonts w:hint="eastAsia"/>
        </w:rPr>
      </w:pPr>
      <w:r>
        <w:rPr>
          <w:rFonts w:hint="eastAsia"/>
        </w:rPr>
        <w:t>对于</w:t>
      </w:r>
      <w:r>
        <w:rPr>
          <w:rFonts w:hint="eastAsia"/>
        </w:rPr>
        <w:t>B</w:t>
      </w:r>
      <w:r>
        <w:t>EQ</w:t>
      </w:r>
      <w:r>
        <w:rPr>
          <w:rFonts w:hint="eastAsia"/>
        </w:rPr>
        <w:t>指令的</w:t>
      </w:r>
      <w:r>
        <w:rPr>
          <w:rFonts w:hint="eastAsia"/>
        </w:rPr>
        <w:t>S</w:t>
      </w:r>
      <w:r>
        <w:t>15</w:t>
      </w:r>
      <w:r>
        <w:rPr>
          <w:rFonts w:hint="eastAsia"/>
        </w:rPr>
        <w:t>状态，若</w:t>
      </w:r>
      <w:r>
        <w:rPr>
          <w:rFonts w:hint="eastAsia"/>
        </w:rPr>
        <w:t>E</w:t>
      </w:r>
      <w:r>
        <w:t>QUAL</w:t>
      </w:r>
      <w:r>
        <w:rPr>
          <w:rFonts w:hint="eastAsia"/>
        </w:rPr>
        <w:t>为</w:t>
      </w:r>
      <w:r>
        <w:rPr>
          <w:rFonts w:hint="eastAsia"/>
        </w:rPr>
        <w:t>1</w:t>
      </w:r>
      <w:r>
        <w:rPr>
          <w:rFonts w:hint="eastAsia"/>
        </w:rPr>
        <w:t>则进入</w:t>
      </w:r>
      <w:r>
        <w:rPr>
          <w:rFonts w:hint="eastAsia"/>
        </w:rPr>
        <w:t>S16</w:t>
      </w:r>
      <w:r>
        <w:rPr>
          <w:rFonts w:hint="eastAsia"/>
        </w:rPr>
        <w:t>状态，若</w:t>
      </w:r>
      <w:r>
        <w:rPr>
          <w:rFonts w:hint="eastAsia"/>
        </w:rPr>
        <w:t>E</w:t>
      </w:r>
      <w:r>
        <w:t>QUAL</w:t>
      </w:r>
      <w:r>
        <w:rPr>
          <w:rFonts w:hint="eastAsia"/>
        </w:rPr>
        <w:t>为</w:t>
      </w:r>
      <w:r>
        <w:rPr>
          <w:rFonts w:hint="eastAsia"/>
        </w:rPr>
        <w:t>0</w:t>
      </w:r>
      <w:r>
        <w:rPr>
          <w:rFonts w:hint="eastAsia"/>
        </w:rPr>
        <w:t>该状态为指令的最后一个状态，需要根据</w:t>
      </w:r>
      <w:r>
        <w:rPr>
          <w:rFonts w:hint="eastAsia"/>
        </w:rPr>
        <w:t>I</w:t>
      </w:r>
      <w:r>
        <w:t>R</w:t>
      </w:r>
      <w:r>
        <w:rPr>
          <w:rFonts w:hint="eastAsia"/>
        </w:rPr>
        <w:t>值判断处理中断还是</w:t>
      </w:r>
      <w:proofErr w:type="gramStart"/>
      <w:r>
        <w:rPr>
          <w:rFonts w:hint="eastAsia"/>
        </w:rPr>
        <w:t>回到取指程序</w:t>
      </w:r>
      <w:proofErr w:type="gramEnd"/>
      <w:r>
        <w:rPr>
          <w:rFonts w:hint="eastAsia"/>
        </w:rPr>
        <w:t>。</w:t>
      </w:r>
    </w:p>
    <w:p w14:paraId="51346878" w14:textId="02CD7588" w:rsidR="00957CDA" w:rsidRPr="004819CA" w:rsidRDefault="004819CA" w:rsidP="00AD6DFA">
      <w:pPr>
        <w:pStyle w:val="a3"/>
        <w:ind w:firstLineChars="0" w:firstLine="0"/>
        <w:rPr>
          <w:rFonts w:hint="eastAsia"/>
        </w:rPr>
      </w:pPr>
      <w:r>
        <w:tab/>
      </w:r>
      <w:r w:rsidR="00C117C7">
        <w:rPr>
          <w:rFonts w:hint="eastAsia"/>
        </w:rPr>
        <w:t>填写完</w:t>
      </w:r>
      <w:r w:rsidR="00C117C7">
        <w:rPr>
          <w:rFonts w:hint="eastAsia"/>
        </w:rPr>
        <w:t>后，</w:t>
      </w:r>
      <w:r>
        <w:rPr>
          <w:rFonts w:hint="eastAsia"/>
        </w:rPr>
        <w:t>将自动生成的逻辑表达式输入</w:t>
      </w:r>
      <w:proofErr w:type="spellStart"/>
      <w:r>
        <w:rPr>
          <w:rFonts w:hint="eastAsia"/>
        </w:rPr>
        <w:t>logisim</w:t>
      </w:r>
      <w:proofErr w:type="spellEnd"/>
      <w:r>
        <w:rPr>
          <w:rFonts w:hint="eastAsia"/>
        </w:rPr>
        <w:t>自动生成电路即可。</w:t>
      </w:r>
    </w:p>
    <w:p w14:paraId="20A1CC64" w14:textId="77777777" w:rsidR="00CE0D59" w:rsidRDefault="00CE0D59" w:rsidP="005617B4">
      <w:pPr>
        <w:pStyle w:val="a3"/>
      </w:pPr>
      <w:r>
        <w:rPr>
          <w:noProof/>
        </w:rPr>
        <w:lastRenderedPageBreak/>
        <w:drawing>
          <wp:inline distT="0" distB="0" distL="0" distR="0" wp14:anchorId="0B4648B5" wp14:editId="5131E6C0">
            <wp:extent cx="5582285" cy="59861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2285" cy="5986145"/>
                    </a:xfrm>
                    <a:prstGeom prst="rect">
                      <a:avLst/>
                    </a:prstGeom>
                    <a:noFill/>
                    <a:ln>
                      <a:noFill/>
                    </a:ln>
                  </pic:spPr>
                </pic:pic>
              </a:graphicData>
            </a:graphic>
          </wp:inline>
        </w:drawing>
      </w:r>
    </w:p>
    <w:p w14:paraId="40EFC7CB" w14:textId="7FB9F344" w:rsidR="00AD6DFA" w:rsidRPr="00AD6DFA" w:rsidRDefault="00CE0D59" w:rsidP="004819CA">
      <w:pPr>
        <w:pStyle w:val="a8"/>
        <w:spacing w:before="91" w:after="91"/>
        <w:rPr>
          <w:rFonts w:hint="eastAsia"/>
        </w:rPr>
      </w:pPr>
      <w:bookmarkStart w:id="41" w:name="_Ref169270105"/>
      <w:r>
        <w:rPr>
          <w:rFonts w:hint="eastAsia"/>
        </w:rPr>
        <w:t xml:space="preserve">图 </w:t>
      </w:r>
      <w:r w:rsidR="00F62315">
        <w:fldChar w:fldCharType="begin"/>
      </w:r>
      <w:r w:rsidR="00F62315">
        <w:instrText xml:space="preserve"> </w:instrText>
      </w:r>
      <w:r w:rsidR="00F62315">
        <w:rPr>
          <w:rFonts w:hint="eastAsia"/>
        </w:rPr>
        <w:instrText>STYLEREF 1 \s</w:instrText>
      </w:r>
      <w:r w:rsidR="00F62315">
        <w:instrText xml:space="preserve"> </w:instrText>
      </w:r>
      <w:r w:rsidR="00F62315">
        <w:fldChar w:fldCharType="separate"/>
      </w:r>
      <w:r w:rsidR="008A26C5">
        <w:rPr>
          <w:noProof/>
        </w:rPr>
        <w:t>1</w:t>
      </w:r>
      <w:r w:rsidR="00F62315">
        <w:fldChar w:fldCharType="end"/>
      </w:r>
      <w:r w:rsidR="00F62315">
        <w:t>.</w:t>
      </w:r>
      <w:r w:rsidR="00F62315">
        <w:fldChar w:fldCharType="begin"/>
      </w:r>
      <w:r w:rsidR="00F62315">
        <w:instrText xml:space="preserve"> </w:instrText>
      </w:r>
      <w:r w:rsidR="00F62315">
        <w:rPr>
          <w:rFonts w:hint="eastAsia"/>
        </w:rPr>
        <w:instrText>SEQ 图 \* ARABIC \s 1</w:instrText>
      </w:r>
      <w:r w:rsidR="00F62315">
        <w:instrText xml:space="preserve"> </w:instrText>
      </w:r>
      <w:r w:rsidR="00F62315">
        <w:fldChar w:fldCharType="separate"/>
      </w:r>
      <w:r w:rsidR="008A26C5">
        <w:rPr>
          <w:noProof/>
        </w:rPr>
        <w:t>11</w:t>
      </w:r>
      <w:r w:rsidR="00F62315">
        <w:fldChar w:fldCharType="end"/>
      </w:r>
      <w:bookmarkEnd w:id="41"/>
      <w:r w:rsidR="005E1B5D">
        <w:t xml:space="preserve"> </w:t>
      </w:r>
      <w:r w:rsidR="005E1B5D">
        <w:rPr>
          <w:rFonts w:hint="eastAsia"/>
        </w:rPr>
        <w:t>硬布线控制器状态机状态转换表</w:t>
      </w:r>
    </w:p>
    <w:p w14:paraId="02043BE8" w14:textId="2F7CC758" w:rsidR="00D95272" w:rsidRPr="00D95272" w:rsidRDefault="00F7726E" w:rsidP="005617B4">
      <w:pPr>
        <w:pStyle w:val="30"/>
        <w:tabs>
          <w:tab w:val="clear" w:pos="601"/>
        </w:tabs>
        <w:spacing w:beforeLines="0" w:before="229" w:afterLines="0" w:after="229"/>
        <w:rPr>
          <w:bCs w:val="0"/>
        </w:rPr>
      </w:pPr>
      <w:bookmarkStart w:id="42" w:name="_Toc169885469"/>
      <w:r w:rsidRPr="00F7726E">
        <w:rPr>
          <w:rFonts w:hint="eastAsia"/>
          <w:bCs w:val="0"/>
        </w:rPr>
        <w:t>支持中断的现代时序硬布线控制器设计</w:t>
      </w:r>
      <w:bookmarkEnd w:id="42"/>
    </w:p>
    <w:p w14:paraId="2FA2799A" w14:textId="7774F813" w:rsidR="00FA7281" w:rsidRPr="00FA7281" w:rsidRDefault="00FA7281" w:rsidP="005617B4">
      <w:pPr>
        <w:pStyle w:val="a3"/>
      </w:pPr>
      <w:r>
        <w:rPr>
          <w:rFonts w:hint="eastAsia"/>
        </w:rPr>
        <w:t>将当前状态信息</w:t>
      </w:r>
      <w:proofErr w:type="spellStart"/>
      <w:r>
        <w:rPr>
          <w:rFonts w:hint="eastAsia"/>
        </w:rPr>
        <w:t>statu</w:t>
      </w:r>
      <w:proofErr w:type="spellEnd"/>
      <w:r>
        <w:rPr>
          <w:rFonts w:hint="eastAsia"/>
        </w:rPr>
        <w:t>与各译码信号和控制信号作为</w:t>
      </w:r>
      <w:r w:rsidRPr="00F7726E">
        <w:rPr>
          <w:rFonts w:hint="eastAsia"/>
        </w:rPr>
        <w:t>硬布线控制器状态机</w:t>
      </w:r>
      <w:r>
        <w:rPr>
          <w:rFonts w:hint="eastAsia"/>
        </w:rPr>
        <w:t>的输入，将它的输出</w:t>
      </w:r>
      <w:r w:rsidR="00D95272">
        <w:rPr>
          <w:rFonts w:hint="eastAsia"/>
        </w:rPr>
        <w:t>（次态）</w:t>
      </w:r>
      <w:r>
        <w:rPr>
          <w:rFonts w:hint="eastAsia"/>
        </w:rPr>
        <w:t>作为状态寄存器</w:t>
      </w:r>
      <w:r w:rsidR="00D95272">
        <w:rPr>
          <w:rFonts w:hint="eastAsia"/>
        </w:rPr>
        <w:t>的</w:t>
      </w:r>
      <w:r>
        <w:rPr>
          <w:rFonts w:hint="eastAsia"/>
        </w:rPr>
        <w:t>输入</w:t>
      </w:r>
      <w:r w:rsidR="00D95272">
        <w:rPr>
          <w:rFonts w:hint="eastAsia"/>
        </w:rPr>
        <w:t>，状态寄存器的</w:t>
      </w:r>
      <w:r>
        <w:rPr>
          <w:rFonts w:hint="eastAsia"/>
        </w:rPr>
        <w:t>输出为现态。</w:t>
      </w:r>
      <w:r w:rsidR="00025B5A">
        <w:rPr>
          <w:rFonts w:hint="eastAsia"/>
        </w:rPr>
        <w:t>由于没有编写各控制信号的组合逻辑</w:t>
      </w:r>
      <w:r w:rsidR="00561593">
        <w:rPr>
          <w:rFonts w:hint="eastAsia"/>
        </w:rPr>
        <w:t>表示</w:t>
      </w:r>
      <w:r w:rsidR="00025B5A">
        <w:rPr>
          <w:rFonts w:hint="eastAsia"/>
        </w:rPr>
        <w:t>，</w:t>
      </w:r>
      <w:r w:rsidR="00561593">
        <w:rPr>
          <w:rFonts w:hint="eastAsia"/>
        </w:rPr>
        <w:t>在</w:t>
      </w:r>
      <w:r>
        <w:rPr>
          <w:rFonts w:hint="eastAsia"/>
        </w:rPr>
        <w:t>控制存储器中放入先前的微程序</w:t>
      </w:r>
      <w:r w:rsidR="00561593">
        <w:rPr>
          <w:rFonts w:hint="eastAsia"/>
        </w:rPr>
        <w:t>，来控制各控制信号和顺序控制字段的值。</w:t>
      </w:r>
      <w:r w:rsidR="00B253A0">
        <w:rPr>
          <w:rFonts w:hint="eastAsia"/>
        </w:rPr>
        <w:t>电路图如</w:t>
      </w:r>
      <w:r w:rsidR="00B253A0">
        <w:fldChar w:fldCharType="begin"/>
      </w:r>
      <w:r w:rsidR="00B253A0">
        <w:instrText xml:space="preserve"> </w:instrText>
      </w:r>
      <w:r w:rsidR="00B253A0">
        <w:rPr>
          <w:rFonts w:hint="eastAsia"/>
        </w:rPr>
        <w:instrText>REF _Ref169597523 \h</w:instrText>
      </w:r>
      <w:r w:rsidR="00B253A0">
        <w:instrText xml:space="preserve"> </w:instrText>
      </w:r>
      <w:r w:rsidR="00B253A0">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12</w:t>
      </w:r>
      <w:r w:rsidR="00B253A0">
        <w:fldChar w:fldCharType="end"/>
      </w:r>
      <w:r w:rsidR="00B253A0">
        <w:rPr>
          <w:rFonts w:hint="eastAsia"/>
        </w:rPr>
        <w:t>所示。</w:t>
      </w:r>
    </w:p>
    <w:p w14:paraId="4835953A" w14:textId="77777777" w:rsidR="009E5011" w:rsidRDefault="009E5011" w:rsidP="005617B4">
      <w:pPr>
        <w:pStyle w:val="a3"/>
      </w:pPr>
      <w:r>
        <w:rPr>
          <w:noProof/>
        </w:rPr>
        <w:lastRenderedPageBreak/>
        <w:drawing>
          <wp:inline distT="0" distB="0" distL="0" distR="0" wp14:anchorId="317FEB89" wp14:editId="61EC2E77">
            <wp:extent cx="5688965" cy="2245360"/>
            <wp:effectExtent l="0" t="0" r="698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8965" cy="2245360"/>
                    </a:xfrm>
                    <a:prstGeom prst="rect">
                      <a:avLst/>
                    </a:prstGeom>
                    <a:noFill/>
                    <a:ln>
                      <a:noFill/>
                    </a:ln>
                  </pic:spPr>
                </pic:pic>
              </a:graphicData>
            </a:graphic>
          </wp:inline>
        </w:drawing>
      </w:r>
    </w:p>
    <w:p w14:paraId="666A1724" w14:textId="7304E01E" w:rsidR="006953E0" w:rsidRPr="006953E0" w:rsidRDefault="009E5011" w:rsidP="009E5011">
      <w:pPr>
        <w:pStyle w:val="a8"/>
        <w:spacing w:before="91" w:after="91"/>
      </w:pPr>
      <w:bookmarkStart w:id="43" w:name="_Ref169597523"/>
      <w:r>
        <w:rPr>
          <w:rFonts w:hint="eastAsia"/>
        </w:rPr>
        <w:t xml:space="preserve">图 </w:t>
      </w:r>
      <w:r w:rsidR="00F62315">
        <w:fldChar w:fldCharType="begin"/>
      </w:r>
      <w:r w:rsidR="00F62315">
        <w:instrText xml:space="preserve"> </w:instrText>
      </w:r>
      <w:r w:rsidR="00F62315">
        <w:rPr>
          <w:rFonts w:hint="eastAsia"/>
        </w:rPr>
        <w:instrText>STYLEREF 1 \s</w:instrText>
      </w:r>
      <w:r w:rsidR="00F62315">
        <w:instrText xml:space="preserve"> </w:instrText>
      </w:r>
      <w:r w:rsidR="00F62315">
        <w:fldChar w:fldCharType="separate"/>
      </w:r>
      <w:r w:rsidR="008A26C5">
        <w:rPr>
          <w:noProof/>
        </w:rPr>
        <w:t>1</w:t>
      </w:r>
      <w:r w:rsidR="00F62315">
        <w:fldChar w:fldCharType="end"/>
      </w:r>
      <w:r w:rsidR="00F62315">
        <w:t>.</w:t>
      </w:r>
      <w:r w:rsidR="00F62315">
        <w:fldChar w:fldCharType="begin"/>
      </w:r>
      <w:r w:rsidR="00F62315">
        <w:instrText xml:space="preserve"> </w:instrText>
      </w:r>
      <w:r w:rsidR="00F62315">
        <w:rPr>
          <w:rFonts w:hint="eastAsia"/>
        </w:rPr>
        <w:instrText>SEQ 图 \* ARABIC \s 1</w:instrText>
      </w:r>
      <w:r w:rsidR="00F62315">
        <w:instrText xml:space="preserve"> </w:instrText>
      </w:r>
      <w:r w:rsidR="00F62315">
        <w:fldChar w:fldCharType="separate"/>
      </w:r>
      <w:r w:rsidR="008A26C5">
        <w:rPr>
          <w:noProof/>
        </w:rPr>
        <w:t>12</w:t>
      </w:r>
      <w:r w:rsidR="00F62315">
        <w:fldChar w:fldCharType="end"/>
      </w:r>
      <w:bookmarkEnd w:id="43"/>
      <w:r w:rsidRPr="00F7726E">
        <w:rPr>
          <w:rFonts w:hint="eastAsia"/>
        </w:rPr>
        <w:t>支持中断的现代时序硬布线控制器</w:t>
      </w:r>
      <w:r>
        <w:rPr>
          <w:rFonts w:hint="eastAsia"/>
        </w:rPr>
        <w:t>电路图</w:t>
      </w:r>
    </w:p>
    <w:p w14:paraId="6E3B076A" w14:textId="77777777" w:rsidR="00FC00AC" w:rsidRDefault="001A299E">
      <w:pPr>
        <w:pStyle w:val="2"/>
      </w:pPr>
      <w:bookmarkStart w:id="44" w:name="_Toc106345605"/>
      <w:bookmarkStart w:id="45" w:name="_Toc169885470"/>
      <w:r>
        <w:rPr>
          <w:rFonts w:hint="eastAsia"/>
        </w:rPr>
        <w:t>实验步骤</w:t>
      </w:r>
      <w:bookmarkEnd w:id="44"/>
      <w:bookmarkEnd w:id="45"/>
    </w:p>
    <w:p w14:paraId="71D84750" w14:textId="18E93309" w:rsidR="00FE6234" w:rsidRDefault="00FE6234" w:rsidP="00FE6234">
      <w:pPr>
        <w:pStyle w:val="a3"/>
        <w:numPr>
          <w:ilvl w:val="0"/>
          <w:numId w:val="8"/>
        </w:numPr>
        <w:ind w:firstLineChars="0"/>
      </w:pPr>
      <w:r>
        <w:rPr>
          <w:rFonts w:hint="eastAsia"/>
        </w:rPr>
        <w:t>分析实验各</w:t>
      </w:r>
      <w:r w:rsidR="004D58BA">
        <w:rPr>
          <w:rFonts w:hint="eastAsia"/>
        </w:rPr>
        <w:t>子模块</w:t>
      </w:r>
      <w:r>
        <w:rPr>
          <w:rFonts w:hint="eastAsia"/>
        </w:rPr>
        <w:t>的作用及功能，</w:t>
      </w:r>
      <w:r w:rsidR="004D58BA">
        <w:rPr>
          <w:rFonts w:hint="eastAsia"/>
        </w:rPr>
        <w:t>理解支持中断的单总线</w:t>
      </w:r>
      <w:r w:rsidR="004D58BA">
        <w:rPr>
          <w:rFonts w:hint="eastAsia"/>
        </w:rPr>
        <w:t>C</w:t>
      </w:r>
      <w:r w:rsidR="004D58BA">
        <w:t>PU</w:t>
      </w:r>
      <w:r w:rsidR="004D58BA">
        <w:rPr>
          <w:rFonts w:hint="eastAsia"/>
        </w:rPr>
        <w:t>的</w:t>
      </w:r>
      <w:r w:rsidR="0012690A">
        <w:rPr>
          <w:rFonts w:hint="eastAsia"/>
        </w:rPr>
        <w:t>结构和运行</w:t>
      </w:r>
      <w:r w:rsidR="004D58BA">
        <w:rPr>
          <w:rFonts w:hint="eastAsia"/>
        </w:rPr>
        <w:t>原理</w:t>
      </w:r>
      <w:r>
        <w:rPr>
          <w:rFonts w:hint="eastAsia"/>
        </w:rPr>
        <w:t>。</w:t>
      </w:r>
    </w:p>
    <w:p w14:paraId="355EB7CB" w14:textId="249D0B9D" w:rsidR="00FE6234" w:rsidRDefault="00FE6234" w:rsidP="00FE6234">
      <w:pPr>
        <w:pStyle w:val="a3"/>
        <w:numPr>
          <w:ilvl w:val="0"/>
          <w:numId w:val="8"/>
        </w:numPr>
        <w:ind w:firstLineChars="0"/>
      </w:pPr>
      <w:r>
        <w:rPr>
          <w:rFonts w:hint="eastAsia"/>
        </w:rPr>
        <w:t>完成各个子</w:t>
      </w:r>
      <w:r w:rsidR="0012690A">
        <w:rPr>
          <w:rFonts w:hint="eastAsia"/>
        </w:rPr>
        <w:t>模块</w:t>
      </w:r>
      <w:r>
        <w:rPr>
          <w:rFonts w:hint="eastAsia"/>
        </w:rPr>
        <w:t>的实现，可以借助实验附带的表格</w:t>
      </w:r>
      <w:r w:rsidR="0012690A">
        <w:rPr>
          <w:rFonts w:hint="eastAsia"/>
        </w:rPr>
        <w:t>生成逻辑表达式</w:t>
      </w:r>
      <w:r>
        <w:rPr>
          <w:rFonts w:hint="eastAsia"/>
        </w:rPr>
        <w:t>，根据自动生成的表达式自动生成电路。</w:t>
      </w:r>
    </w:p>
    <w:p w14:paraId="35E7EE27" w14:textId="0B6F2B4B" w:rsidR="00FE6234" w:rsidRDefault="00FE6234" w:rsidP="00FE6234">
      <w:pPr>
        <w:pStyle w:val="a3"/>
        <w:numPr>
          <w:ilvl w:val="0"/>
          <w:numId w:val="8"/>
        </w:numPr>
        <w:ind w:firstLineChars="0"/>
      </w:pPr>
      <w:bookmarkStart w:id="46" w:name="_Toc106345606"/>
      <w:r>
        <w:rPr>
          <w:rFonts w:hint="eastAsia"/>
        </w:rPr>
        <w:t>将各个子电路进行组装联调，构建最终的</w:t>
      </w:r>
      <w:r>
        <w:rPr>
          <w:rFonts w:hint="eastAsia"/>
        </w:rPr>
        <w:t>CPU</w:t>
      </w:r>
      <w:r>
        <w:rPr>
          <w:rFonts w:hint="eastAsia"/>
        </w:rPr>
        <w:t>电路。</w:t>
      </w:r>
    </w:p>
    <w:p w14:paraId="42DCA5D3" w14:textId="08A7A0A9" w:rsidR="00FE6234" w:rsidRDefault="00D17639" w:rsidP="00FE6234">
      <w:pPr>
        <w:pStyle w:val="a3"/>
        <w:numPr>
          <w:ilvl w:val="0"/>
          <w:numId w:val="8"/>
        </w:numPr>
        <w:ind w:firstLineChars="0"/>
      </w:pPr>
      <w:r>
        <w:rPr>
          <w:rFonts w:hint="eastAsia"/>
        </w:rPr>
        <w:t>将</w:t>
      </w:r>
      <w:proofErr w:type="spellStart"/>
      <w:r w:rsidR="00FE6234">
        <w:rPr>
          <w:rFonts w:hint="eastAsia"/>
        </w:rPr>
        <w:t>logisim</w:t>
      </w:r>
      <w:proofErr w:type="spellEnd"/>
      <w:r w:rsidR="00FE6234" w:rsidRPr="00FE6234">
        <w:rPr>
          <w:rFonts w:hint="eastAsia"/>
        </w:rPr>
        <w:t>代码复制到</w:t>
      </w:r>
      <w:proofErr w:type="spellStart"/>
      <w:r w:rsidR="00FE6234" w:rsidRPr="00FE6234">
        <w:rPr>
          <w:rFonts w:hint="eastAsia"/>
        </w:rPr>
        <w:t>Educoder</w:t>
      </w:r>
      <w:proofErr w:type="spellEnd"/>
      <w:r w:rsidR="00FE6234" w:rsidRPr="00FE6234">
        <w:rPr>
          <w:rFonts w:hint="eastAsia"/>
        </w:rPr>
        <w:t>进行测试</w:t>
      </w:r>
      <w:r w:rsidR="00286555">
        <w:rPr>
          <w:rFonts w:hint="eastAsia"/>
        </w:rPr>
        <w:t>，若未通过则寻找故障并调试。</w:t>
      </w:r>
    </w:p>
    <w:p w14:paraId="29502A5F" w14:textId="29C9DBA8" w:rsidR="00FC00AC" w:rsidRDefault="001A299E">
      <w:pPr>
        <w:pStyle w:val="2"/>
      </w:pPr>
      <w:bookmarkStart w:id="47" w:name="_Toc169885471"/>
      <w:r>
        <w:rPr>
          <w:rFonts w:hint="eastAsia"/>
        </w:rPr>
        <w:t>故障与调试</w:t>
      </w:r>
      <w:bookmarkEnd w:id="46"/>
      <w:bookmarkEnd w:id="47"/>
    </w:p>
    <w:p w14:paraId="0376440D" w14:textId="0B066162" w:rsidR="00FC00AC" w:rsidRDefault="00C6647A">
      <w:pPr>
        <w:pStyle w:val="30"/>
        <w:keepNext w:val="0"/>
        <w:keepLines w:val="0"/>
        <w:spacing w:beforeLines="0" w:before="229" w:afterLines="0" w:after="229"/>
      </w:pPr>
      <w:bookmarkStart w:id="48" w:name="_Toc169885472"/>
      <w:r>
        <w:rPr>
          <w:rFonts w:hint="eastAsia"/>
        </w:rPr>
        <w:t>微</w:t>
      </w:r>
      <w:r w:rsidRPr="00C6647A">
        <w:rPr>
          <w:rFonts w:hint="eastAsia"/>
        </w:rPr>
        <w:t>程序条件判别测试无法通过</w:t>
      </w:r>
      <w:bookmarkEnd w:id="48"/>
    </w:p>
    <w:p w14:paraId="197D2E76" w14:textId="3FAC6434" w:rsidR="00D72382" w:rsidRDefault="001A299E" w:rsidP="0046534B">
      <w:pPr>
        <w:pStyle w:val="a3"/>
        <w:ind w:firstLine="482"/>
      </w:pPr>
      <w:r>
        <w:rPr>
          <w:rFonts w:hint="eastAsia"/>
          <w:b/>
        </w:rPr>
        <w:t>故障现象：</w:t>
      </w:r>
      <w:r w:rsidR="0046534B">
        <w:rPr>
          <w:rFonts w:hint="eastAsia"/>
        </w:rPr>
        <w:t xml:space="preserve"> </w:t>
      </w:r>
      <w:r w:rsidR="00AD4451">
        <w:rPr>
          <w:rFonts w:hint="eastAsia"/>
        </w:rPr>
        <w:t>在</w:t>
      </w:r>
      <w:proofErr w:type="spellStart"/>
      <w:r w:rsidR="00AD4451">
        <w:t>E</w:t>
      </w:r>
      <w:r w:rsidR="00AD4451">
        <w:rPr>
          <w:rFonts w:hint="eastAsia"/>
        </w:rPr>
        <w:t>ducoder</w:t>
      </w:r>
      <w:proofErr w:type="spellEnd"/>
      <w:r w:rsidR="00AD4451">
        <w:rPr>
          <w:rFonts w:hint="eastAsia"/>
        </w:rPr>
        <w:t>测试后，当输入依次为</w:t>
      </w:r>
      <w:r w:rsidR="00A227E7">
        <w:rPr>
          <w:rFonts w:hint="eastAsia"/>
        </w:rPr>
        <w:t>0110</w:t>
      </w:r>
      <w:r w:rsidR="003A0D21">
        <w:rPr>
          <w:rFonts w:hint="eastAsia"/>
        </w:rPr>
        <w:t>1</w:t>
      </w:r>
      <w:r w:rsidR="00AD4451">
        <w:rPr>
          <w:rFonts w:hint="eastAsia"/>
        </w:rPr>
        <w:t>时，输出</w:t>
      </w:r>
      <w:r w:rsidR="003A0D21">
        <w:rPr>
          <w:rFonts w:hint="eastAsia"/>
        </w:rPr>
        <w:t>状态为</w:t>
      </w:r>
      <w:r w:rsidR="003A0D21">
        <w:rPr>
          <w:rFonts w:hint="eastAsia"/>
        </w:rPr>
        <w:t>4</w:t>
      </w:r>
      <w:r w:rsidR="004D223A">
        <w:rPr>
          <w:rFonts w:hint="eastAsia"/>
        </w:rPr>
        <w:t>，</w:t>
      </w:r>
      <w:r w:rsidR="00AD4451">
        <w:rPr>
          <w:rFonts w:hint="eastAsia"/>
        </w:rPr>
        <w:t>错误。</w:t>
      </w:r>
    </w:p>
    <w:p w14:paraId="60E8317D" w14:textId="77777777" w:rsidR="00391231" w:rsidRDefault="00391231" w:rsidP="00391231">
      <w:pPr>
        <w:pStyle w:val="a3"/>
        <w:keepNext/>
        <w:jc w:val="center"/>
      </w:pPr>
      <w:r>
        <w:rPr>
          <w:noProof/>
        </w:rPr>
        <w:drawing>
          <wp:inline distT="0" distB="0" distL="0" distR="0" wp14:anchorId="15824CD5" wp14:editId="482F5937">
            <wp:extent cx="4269850" cy="141406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8406" cy="1420214"/>
                    </a:xfrm>
                    <a:prstGeom prst="rect">
                      <a:avLst/>
                    </a:prstGeom>
                    <a:noFill/>
                    <a:ln>
                      <a:noFill/>
                    </a:ln>
                  </pic:spPr>
                </pic:pic>
              </a:graphicData>
            </a:graphic>
          </wp:inline>
        </w:drawing>
      </w:r>
    </w:p>
    <w:p w14:paraId="3811C74E" w14:textId="70EBC22D" w:rsidR="00391231" w:rsidRDefault="00391231" w:rsidP="00391231">
      <w:pPr>
        <w:pStyle w:val="a8"/>
        <w:spacing w:before="91" w:after="91"/>
      </w:pPr>
      <w:r>
        <w:rPr>
          <w:rFonts w:hint="eastAsia"/>
        </w:rPr>
        <w:t xml:space="preserve">图 </w:t>
      </w:r>
      <w:r w:rsidR="00F62315">
        <w:fldChar w:fldCharType="begin"/>
      </w:r>
      <w:r w:rsidR="00F62315">
        <w:instrText xml:space="preserve"> </w:instrText>
      </w:r>
      <w:r w:rsidR="00F62315">
        <w:rPr>
          <w:rFonts w:hint="eastAsia"/>
        </w:rPr>
        <w:instrText>STYLEREF 1 \s</w:instrText>
      </w:r>
      <w:r w:rsidR="00F62315">
        <w:instrText xml:space="preserve"> </w:instrText>
      </w:r>
      <w:r w:rsidR="00F62315">
        <w:fldChar w:fldCharType="separate"/>
      </w:r>
      <w:r w:rsidR="008A26C5">
        <w:rPr>
          <w:noProof/>
        </w:rPr>
        <w:t>1</w:t>
      </w:r>
      <w:r w:rsidR="00F62315">
        <w:fldChar w:fldCharType="end"/>
      </w:r>
      <w:r w:rsidR="00F62315">
        <w:t>.</w:t>
      </w:r>
      <w:r w:rsidR="00F62315">
        <w:fldChar w:fldCharType="begin"/>
      </w:r>
      <w:r w:rsidR="00F62315">
        <w:instrText xml:space="preserve"> </w:instrText>
      </w:r>
      <w:r w:rsidR="00F62315">
        <w:rPr>
          <w:rFonts w:hint="eastAsia"/>
        </w:rPr>
        <w:instrText>SEQ 图 \* ARABIC \s 1</w:instrText>
      </w:r>
      <w:r w:rsidR="00F62315">
        <w:instrText xml:space="preserve"> </w:instrText>
      </w:r>
      <w:r w:rsidR="00F62315">
        <w:fldChar w:fldCharType="separate"/>
      </w:r>
      <w:r w:rsidR="008A26C5">
        <w:rPr>
          <w:noProof/>
        </w:rPr>
        <w:t>13</w:t>
      </w:r>
      <w:r w:rsidR="00F62315">
        <w:fldChar w:fldCharType="end"/>
      </w:r>
      <w:r w:rsidR="00D204F7">
        <w:t>条件判别逻辑组合逻辑设计表</w:t>
      </w:r>
      <w:r w:rsidR="00D204F7">
        <w:rPr>
          <w:rFonts w:hint="eastAsia"/>
        </w:rPr>
        <w:t>（错误）</w:t>
      </w:r>
    </w:p>
    <w:p w14:paraId="358068EB" w14:textId="7D1D427D" w:rsidR="00FC00AC" w:rsidRDefault="001A299E" w:rsidP="005617B4">
      <w:pPr>
        <w:pStyle w:val="a3"/>
        <w:ind w:firstLine="482"/>
      </w:pPr>
      <w:r>
        <w:rPr>
          <w:rFonts w:hint="eastAsia"/>
          <w:b/>
        </w:rPr>
        <w:lastRenderedPageBreak/>
        <w:t>原因分析：</w:t>
      </w:r>
      <w:r w:rsidR="0001266D">
        <w:t xml:space="preserve"> </w:t>
      </w:r>
      <w:r w:rsidR="005B4347">
        <w:rPr>
          <w:rFonts w:hint="eastAsia"/>
        </w:rPr>
        <w:t>首先，该</w:t>
      </w:r>
      <w:r w:rsidR="005B4347">
        <w:rPr>
          <w:rFonts w:hint="eastAsia"/>
        </w:rPr>
        <w:t>excel</w:t>
      </w:r>
      <w:r w:rsidR="005B4347">
        <w:rPr>
          <w:rFonts w:hint="eastAsia"/>
        </w:rPr>
        <w:t>表格空格处为无关项</w:t>
      </w:r>
      <w:r w:rsidR="005B4347">
        <w:rPr>
          <w:rFonts w:hint="eastAsia"/>
        </w:rPr>
        <w:t>x</w:t>
      </w:r>
      <w:r w:rsidR="005B4347">
        <w:rPr>
          <w:rFonts w:hint="eastAsia"/>
        </w:rPr>
        <w:t>，当编码出现二义性时，以靠前的</w:t>
      </w:r>
      <w:proofErr w:type="gramStart"/>
      <w:r w:rsidR="005B4347">
        <w:rPr>
          <w:rFonts w:hint="eastAsia"/>
        </w:rPr>
        <w:t>行结果</w:t>
      </w:r>
      <w:proofErr w:type="gramEnd"/>
      <w:r w:rsidR="005B4347">
        <w:rPr>
          <w:rFonts w:hint="eastAsia"/>
        </w:rPr>
        <w:t>为准。</w:t>
      </w:r>
      <w:r w:rsidR="00087300">
        <w:t>判别逻辑组合逻辑设计表</w:t>
      </w:r>
      <w:r w:rsidR="00087300">
        <w:rPr>
          <w:rFonts w:hint="eastAsia"/>
        </w:rPr>
        <w:t>填写错误，没有考虑到</w:t>
      </w:r>
      <w:r w:rsidR="00087300">
        <w:rPr>
          <w:rFonts w:hint="eastAsia"/>
        </w:rPr>
        <w:t>P1</w:t>
      </w:r>
      <w:r w:rsidR="00087300">
        <w:rPr>
          <w:rFonts w:hint="eastAsia"/>
        </w:rPr>
        <w:t>和</w:t>
      </w:r>
      <w:r w:rsidR="00087300">
        <w:rPr>
          <w:rFonts w:hint="eastAsia"/>
        </w:rPr>
        <w:t>P2</w:t>
      </w:r>
      <w:r w:rsidR="00087300">
        <w:rPr>
          <w:rFonts w:hint="eastAsia"/>
        </w:rPr>
        <w:t>都为</w:t>
      </w:r>
      <w:r w:rsidR="00087300">
        <w:rPr>
          <w:rFonts w:hint="eastAsia"/>
        </w:rPr>
        <w:t>1</w:t>
      </w:r>
      <w:r w:rsidR="00087300">
        <w:rPr>
          <w:rFonts w:hint="eastAsia"/>
        </w:rPr>
        <w:t>时的优先级问题。以输入依次为</w:t>
      </w:r>
      <w:r w:rsidR="00087300">
        <w:rPr>
          <w:rFonts w:hint="eastAsia"/>
        </w:rPr>
        <w:t>01101</w:t>
      </w:r>
      <w:r w:rsidR="00087300">
        <w:rPr>
          <w:rFonts w:hint="eastAsia"/>
        </w:rPr>
        <w:t>为例，此时</w:t>
      </w:r>
      <w:r w:rsidR="00087300">
        <w:rPr>
          <w:rFonts w:hint="eastAsia"/>
        </w:rPr>
        <w:t>P1</w:t>
      </w:r>
      <w:r w:rsidR="00087300">
        <w:rPr>
          <w:rFonts w:hint="eastAsia"/>
        </w:rPr>
        <w:t>和</w:t>
      </w:r>
      <w:r w:rsidR="00087300">
        <w:t>P</w:t>
      </w:r>
      <w:r w:rsidR="00087300">
        <w:rPr>
          <w:rFonts w:hint="eastAsia"/>
        </w:rPr>
        <w:t>2</w:t>
      </w:r>
      <w:r w:rsidR="00087300">
        <w:rPr>
          <w:rFonts w:hint="eastAsia"/>
        </w:rPr>
        <w:t>都为</w:t>
      </w:r>
      <w:r w:rsidR="00087300">
        <w:rPr>
          <w:rFonts w:hint="eastAsia"/>
        </w:rPr>
        <w:t>1</w:t>
      </w:r>
      <w:r w:rsidR="00087300">
        <w:rPr>
          <w:rFonts w:hint="eastAsia"/>
        </w:rPr>
        <w:t>，说明既要参考</w:t>
      </w:r>
      <w:r w:rsidR="00087300">
        <w:rPr>
          <w:rFonts w:hint="eastAsia"/>
        </w:rPr>
        <w:t>equal</w:t>
      </w:r>
      <w:r w:rsidR="00087300">
        <w:rPr>
          <w:rFonts w:hint="eastAsia"/>
        </w:rPr>
        <w:t>也要参考</w:t>
      </w:r>
      <w:proofErr w:type="spellStart"/>
      <w:r w:rsidR="00087300">
        <w:rPr>
          <w:rFonts w:hint="eastAsia"/>
        </w:rPr>
        <w:t>Int</w:t>
      </w:r>
      <w:r w:rsidR="00087300">
        <w:t>R</w:t>
      </w:r>
      <w:proofErr w:type="spellEnd"/>
      <w:r w:rsidR="00087300">
        <w:rPr>
          <w:rFonts w:hint="eastAsia"/>
        </w:rPr>
        <w:t>，</w:t>
      </w:r>
      <w:r w:rsidR="00087300">
        <w:t xml:space="preserve"> </w:t>
      </w:r>
      <w:r w:rsidR="00087300">
        <w:rPr>
          <w:rFonts w:hint="eastAsia"/>
        </w:rPr>
        <w:t>equal</w:t>
      </w:r>
      <w:r w:rsidR="00087300">
        <w:rPr>
          <w:rFonts w:hint="eastAsia"/>
        </w:rPr>
        <w:t>为</w:t>
      </w:r>
      <w:r w:rsidR="00087300">
        <w:rPr>
          <w:rFonts w:hint="eastAsia"/>
        </w:rPr>
        <w:t>0</w:t>
      </w:r>
      <w:r w:rsidR="00087300">
        <w:rPr>
          <w:rFonts w:hint="eastAsia"/>
        </w:rPr>
        <w:t>而</w:t>
      </w:r>
      <w:proofErr w:type="spellStart"/>
      <w:r w:rsidR="00087300">
        <w:rPr>
          <w:rFonts w:hint="eastAsia"/>
        </w:rPr>
        <w:t>Int</w:t>
      </w:r>
      <w:r w:rsidR="00087300">
        <w:t>R</w:t>
      </w:r>
      <w:proofErr w:type="spellEnd"/>
      <w:r w:rsidR="00087300">
        <w:rPr>
          <w:rFonts w:hint="eastAsia"/>
        </w:rPr>
        <w:t>为</w:t>
      </w:r>
      <w:r w:rsidR="00087300">
        <w:rPr>
          <w:rFonts w:hint="eastAsia"/>
        </w:rPr>
        <w:t>1</w:t>
      </w:r>
      <w:r w:rsidR="00087300">
        <w:rPr>
          <w:rFonts w:hint="eastAsia"/>
        </w:rPr>
        <w:t>，</w:t>
      </w:r>
      <w:r w:rsidR="00022FDA">
        <w:rPr>
          <w:rFonts w:hint="eastAsia"/>
        </w:rPr>
        <w:t>说明不会进入</w:t>
      </w:r>
      <w:proofErr w:type="spellStart"/>
      <w:r w:rsidR="00022FDA">
        <w:rPr>
          <w:rFonts w:hint="eastAsia"/>
        </w:rPr>
        <w:t>beq</w:t>
      </w:r>
      <w:proofErr w:type="spellEnd"/>
      <w:r w:rsidR="00022FDA">
        <w:rPr>
          <w:rFonts w:hint="eastAsia"/>
        </w:rPr>
        <w:t>分支而是进入中断响应周期（状态编码为</w:t>
      </w:r>
      <w:r w:rsidR="00E71E59">
        <w:rPr>
          <w:rFonts w:hint="eastAsia"/>
        </w:rPr>
        <w:t>011</w:t>
      </w:r>
      <w:r w:rsidR="00E71E59">
        <w:rPr>
          <w:rFonts w:hint="eastAsia"/>
        </w:rPr>
        <w:t>）</w:t>
      </w:r>
      <w:r w:rsidR="00D345EC">
        <w:rPr>
          <w:rFonts w:hint="eastAsia"/>
        </w:rPr>
        <w:t>，但按照填写的设计表，会</w:t>
      </w:r>
      <w:proofErr w:type="gramStart"/>
      <w:r w:rsidR="00D345EC">
        <w:rPr>
          <w:rFonts w:hint="eastAsia"/>
        </w:rPr>
        <w:t>进入取指微程序</w:t>
      </w:r>
      <w:proofErr w:type="gramEnd"/>
      <w:r w:rsidR="00D345EC">
        <w:rPr>
          <w:rFonts w:hint="eastAsia"/>
        </w:rPr>
        <w:t>（状态编码为</w:t>
      </w:r>
      <w:r w:rsidR="00C84A80">
        <w:rPr>
          <w:rFonts w:hint="eastAsia"/>
        </w:rPr>
        <w:t>100</w:t>
      </w:r>
      <w:r w:rsidR="00D345EC">
        <w:rPr>
          <w:rFonts w:hint="eastAsia"/>
        </w:rPr>
        <w:t>）。</w:t>
      </w:r>
    </w:p>
    <w:p w14:paraId="632EB769" w14:textId="45486157" w:rsidR="0001266D" w:rsidRPr="006328A1" w:rsidRDefault="001A299E" w:rsidP="005617B4">
      <w:pPr>
        <w:pStyle w:val="a3"/>
        <w:ind w:firstLine="482"/>
        <w:rPr>
          <w:bCs/>
        </w:rPr>
      </w:pPr>
      <w:r>
        <w:rPr>
          <w:rFonts w:hint="eastAsia"/>
          <w:b/>
        </w:rPr>
        <w:t>解决方案：</w:t>
      </w:r>
      <w:r w:rsidR="00C6647A">
        <w:rPr>
          <w:bCs/>
        </w:rPr>
        <w:t xml:space="preserve"> </w:t>
      </w:r>
      <w:r w:rsidR="00C33FF5">
        <w:rPr>
          <w:rFonts w:hint="eastAsia"/>
          <w:bCs/>
        </w:rPr>
        <w:t>改正</w:t>
      </w:r>
      <w:r w:rsidR="00C84A80">
        <w:t>条件判别逻辑组合逻辑设计表</w:t>
      </w:r>
      <w:r w:rsidR="00C84A80">
        <w:rPr>
          <w:rFonts w:hint="eastAsia"/>
        </w:rPr>
        <w:t>。</w:t>
      </w:r>
      <w:r w:rsidR="006328A1">
        <w:rPr>
          <w:rFonts w:hint="eastAsia"/>
        </w:rPr>
        <w:t>如</w:t>
      </w:r>
      <w:r w:rsidR="006328A1">
        <w:fldChar w:fldCharType="begin"/>
      </w:r>
      <w:r w:rsidR="006328A1">
        <w:instrText xml:space="preserve"> </w:instrText>
      </w:r>
      <w:r w:rsidR="006328A1">
        <w:rPr>
          <w:rFonts w:hint="eastAsia"/>
        </w:rPr>
        <w:instrText>REF _Ref169199377 \h</w:instrText>
      </w:r>
      <w:r w:rsidR="006328A1">
        <w:instrText xml:space="preserve"> </w:instrText>
      </w:r>
      <w:r w:rsidR="006328A1">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5</w:t>
      </w:r>
      <w:r w:rsidR="006328A1">
        <w:fldChar w:fldCharType="end"/>
      </w:r>
      <w:r w:rsidR="006328A1">
        <w:rPr>
          <w:rFonts w:hint="eastAsia"/>
        </w:rPr>
        <w:t>所示。</w:t>
      </w:r>
    </w:p>
    <w:p w14:paraId="134EF554" w14:textId="386EBAF0" w:rsidR="00FC7FF9" w:rsidRDefault="00C6647A" w:rsidP="00FC7FF9">
      <w:pPr>
        <w:pStyle w:val="30"/>
        <w:spacing w:beforeLines="0" w:before="229" w:afterLines="0" w:after="229"/>
        <w:rPr>
          <w:bCs w:val="0"/>
        </w:rPr>
      </w:pPr>
      <w:bookmarkStart w:id="49" w:name="_Toc169885473"/>
      <w:r>
        <w:rPr>
          <w:rFonts w:hint="eastAsia"/>
          <w:bCs w:val="0"/>
        </w:rPr>
        <w:t>寄</w:t>
      </w:r>
      <w:r>
        <w:rPr>
          <w:rFonts w:hint="eastAsia"/>
        </w:rPr>
        <w:t>存器时钟上升沿</w:t>
      </w:r>
      <w:r>
        <w:rPr>
          <w:rFonts w:hint="eastAsia"/>
        </w:rPr>
        <w:t>/</w:t>
      </w:r>
      <w:r>
        <w:rPr>
          <w:rFonts w:hint="eastAsia"/>
        </w:rPr>
        <w:t>下降沿的选择</w:t>
      </w:r>
      <w:bookmarkEnd w:id="49"/>
    </w:p>
    <w:p w14:paraId="7872BB6A" w14:textId="787EE1A1" w:rsidR="0046534B" w:rsidRDefault="006B0848" w:rsidP="002229C9">
      <w:pPr>
        <w:pStyle w:val="a3"/>
        <w:ind w:firstLine="482"/>
      </w:pPr>
      <w:r>
        <w:rPr>
          <w:rFonts w:hint="eastAsia"/>
          <w:b/>
        </w:rPr>
        <w:t>故障现象：</w:t>
      </w:r>
      <w:r w:rsidRPr="00542B66">
        <w:rPr>
          <w:rFonts w:hint="eastAsia"/>
        </w:rPr>
        <w:t>微程序控制器在</w:t>
      </w:r>
      <w:proofErr w:type="spellStart"/>
      <w:r w:rsidR="0001266D">
        <w:rPr>
          <w:rFonts w:hint="eastAsia"/>
        </w:rPr>
        <w:t>Educoder</w:t>
      </w:r>
      <w:proofErr w:type="spellEnd"/>
      <w:r w:rsidRPr="00542B66">
        <w:rPr>
          <w:rFonts w:hint="eastAsia"/>
        </w:rPr>
        <w:t>测评时输出结果大面积混乱，</w:t>
      </w:r>
      <w:proofErr w:type="spellStart"/>
      <w:r w:rsidRPr="00542B66">
        <w:rPr>
          <w:rFonts w:hint="eastAsia"/>
        </w:rPr>
        <w:t>cnt</w:t>
      </w:r>
      <w:proofErr w:type="spellEnd"/>
      <w:proofErr w:type="gramStart"/>
      <w:r w:rsidR="002E3B1C">
        <w:rPr>
          <w:rFonts w:hint="eastAsia"/>
        </w:rPr>
        <w:t>值每个</w:t>
      </w:r>
      <w:proofErr w:type="gramEnd"/>
      <w:r w:rsidR="002E3B1C">
        <w:rPr>
          <w:rFonts w:hint="eastAsia"/>
        </w:rPr>
        <w:t>值都会出现两次</w:t>
      </w:r>
      <w:r w:rsidRPr="00542B66">
        <w:rPr>
          <w:rFonts w:hint="eastAsia"/>
        </w:rPr>
        <w:t>。</w:t>
      </w:r>
      <w:r w:rsidR="0001266D">
        <w:rPr>
          <w:rFonts w:hint="eastAsia"/>
        </w:rPr>
        <w:t>电路图</w:t>
      </w:r>
      <w:r>
        <w:rPr>
          <w:rFonts w:hint="eastAsia"/>
        </w:rPr>
        <w:t>如</w:t>
      </w:r>
      <w:r w:rsidR="002229C9">
        <w:fldChar w:fldCharType="begin"/>
      </w:r>
      <w:r w:rsidR="002229C9">
        <w:instrText xml:space="preserve"> </w:instrText>
      </w:r>
      <w:r w:rsidR="002229C9">
        <w:rPr>
          <w:rFonts w:hint="eastAsia"/>
        </w:rPr>
        <w:instrText>REF _Ref169614984 \h</w:instrText>
      </w:r>
      <w:r w:rsidR="002229C9">
        <w:instrText xml:space="preserve"> </w:instrText>
      </w:r>
      <w:r w:rsidR="002229C9">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14</w:t>
      </w:r>
      <w:r w:rsidR="002229C9">
        <w:fldChar w:fldCharType="end"/>
      </w:r>
      <w:r>
        <w:rPr>
          <w:rFonts w:hint="eastAsia"/>
        </w:rPr>
        <w:t>所示</w:t>
      </w:r>
      <w:r w:rsidR="0001266D">
        <w:rPr>
          <w:rFonts w:hint="eastAsia"/>
        </w:rPr>
        <w:t>，</w:t>
      </w:r>
      <w:proofErr w:type="spellStart"/>
      <w:r w:rsidR="0001266D">
        <w:t>E</w:t>
      </w:r>
      <w:r w:rsidR="0001266D">
        <w:rPr>
          <w:rFonts w:hint="eastAsia"/>
        </w:rPr>
        <w:t>ducoder</w:t>
      </w:r>
      <w:proofErr w:type="spellEnd"/>
      <w:r w:rsidR="0001266D">
        <w:rPr>
          <w:rFonts w:hint="eastAsia"/>
        </w:rPr>
        <w:t>测试故障如</w:t>
      </w:r>
      <w:r w:rsidR="0001266D">
        <w:fldChar w:fldCharType="begin"/>
      </w:r>
      <w:r w:rsidR="0001266D">
        <w:instrText xml:space="preserve"> </w:instrText>
      </w:r>
      <w:r w:rsidR="0001266D">
        <w:rPr>
          <w:rFonts w:hint="eastAsia"/>
        </w:rPr>
        <w:instrText>REF _Ref169614133 \h</w:instrText>
      </w:r>
      <w:r w:rsidR="0001266D">
        <w:instrText xml:space="preserve"> </w:instrText>
      </w:r>
      <w:r w:rsidR="0001266D">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15</w:t>
      </w:r>
      <w:r w:rsidR="0001266D">
        <w:fldChar w:fldCharType="end"/>
      </w:r>
      <w:r w:rsidR="0001266D">
        <w:rPr>
          <w:rFonts w:hint="eastAsia"/>
        </w:rPr>
        <w:t>所示</w:t>
      </w:r>
      <w:r>
        <w:rPr>
          <w:rFonts w:hint="eastAsia"/>
        </w:rPr>
        <w:t>。</w:t>
      </w:r>
    </w:p>
    <w:p w14:paraId="4F414321" w14:textId="77777777" w:rsidR="002229C9" w:rsidRDefault="002229C9" w:rsidP="002229C9">
      <w:pPr>
        <w:pStyle w:val="a3"/>
        <w:keepNext/>
        <w:jc w:val="center"/>
      </w:pPr>
      <w:r>
        <w:rPr>
          <w:noProof/>
        </w:rPr>
        <w:drawing>
          <wp:inline distT="0" distB="0" distL="0" distR="0" wp14:anchorId="03165B4B" wp14:editId="589B6B94">
            <wp:extent cx="5946390" cy="23456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4825" cy="2352907"/>
                    </a:xfrm>
                    <a:prstGeom prst="rect">
                      <a:avLst/>
                    </a:prstGeom>
                    <a:noFill/>
                    <a:ln>
                      <a:noFill/>
                    </a:ln>
                  </pic:spPr>
                </pic:pic>
              </a:graphicData>
            </a:graphic>
          </wp:inline>
        </w:drawing>
      </w:r>
    </w:p>
    <w:p w14:paraId="6473713F" w14:textId="1ED95307" w:rsidR="002229C9" w:rsidRDefault="002229C9" w:rsidP="002229C9">
      <w:pPr>
        <w:pStyle w:val="a8"/>
        <w:spacing w:before="91" w:after="91"/>
        <w:rPr>
          <w:rFonts w:ascii="Times New Roman" w:eastAsia="宋体" w:hAnsi="Times New Roman"/>
          <w:bCs/>
        </w:rPr>
      </w:pPr>
      <w:bookmarkStart w:id="50" w:name="_Ref169614984"/>
      <w:r>
        <w:rPr>
          <w:rFonts w:hint="eastAsia"/>
        </w:rPr>
        <w:t xml:space="preserve">图 </w:t>
      </w:r>
      <w:r w:rsidR="00F62315">
        <w:fldChar w:fldCharType="begin"/>
      </w:r>
      <w:r w:rsidR="00F62315">
        <w:instrText xml:space="preserve"> </w:instrText>
      </w:r>
      <w:r w:rsidR="00F62315">
        <w:rPr>
          <w:rFonts w:hint="eastAsia"/>
        </w:rPr>
        <w:instrText>STYLEREF 1 \s</w:instrText>
      </w:r>
      <w:r w:rsidR="00F62315">
        <w:instrText xml:space="preserve"> </w:instrText>
      </w:r>
      <w:r w:rsidR="00F62315">
        <w:fldChar w:fldCharType="separate"/>
      </w:r>
      <w:r w:rsidR="008A26C5">
        <w:rPr>
          <w:noProof/>
        </w:rPr>
        <w:t>1</w:t>
      </w:r>
      <w:r w:rsidR="00F62315">
        <w:fldChar w:fldCharType="end"/>
      </w:r>
      <w:r w:rsidR="00F62315">
        <w:t>.</w:t>
      </w:r>
      <w:r w:rsidR="00F62315">
        <w:fldChar w:fldCharType="begin"/>
      </w:r>
      <w:r w:rsidR="00F62315">
        <w:instrText xml:space="preserve"> </w:instrText>
      </w:r>
      <w:r w:rsidR="00F62315">
        <w:rPr>
          <w:rFonts w:hint="eastAsia"/>
        </w:rPr>
        <w:instrText>SEQ 图 \* ARABIC \s 1</w:instrText>
      </w:r>
      <w:r w:rsidR="00F62315">
        <w:instrText xml:space="preserve"> </w:instrText>
      </w:r>
      <w:r w:rsidR="00F62315">
        <w:fldChar w:fldCharType="separate"/>
      </w:r>
      <w:r w:rsidR="008A26C5">
        <w:rPr>
          <w:noProof/>
        </w:rPr>
        <w:t>14</w:t>
      </w:r>
      <w:r w:rsidR="00F62315">
        <w:fldChar w:fldCharType="end"/>
      </w:r>
      <w:bookmarkEnd w:id="50"/>
      <w:r>
        <w:rPr>
          <w:rFonts w:hint="eastAsia"/>
        </w:rPr>
        <w:t>微程序控制器电路图</w:t>
      </w:r>
    </w:p>
    <w:p w14:paraId="189A2E67" w14:textId="77777777" w:rsidR="006B0848" w:rsidRDefault="006B0848" w:rsidP="00A44308">
      <w:pPr>
        <w:pStyle w:val="a3"/>
        <w:keepNext/>
        <w:jc w:val="center"/>
      </w:pPr>
      <w:r>
        <w:rPr>
          <w:noProof/>
        </w:rPr>
        <w:drawing>
          <wp:inline distT="0" distB="0" distL="0" distR="0" wp14:anchorId="196ECFBE" wp14:editId="19DF7C7F">
            <wp:extent cx="5836400" cy="2051437"/>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7760" cy="2055430"/>
                    </a:xfrm>
                    <a:prstGeom prst="rect">
                      <a:avLst/>
                    </a:prstGeom>
                    <a:noFill/>
                    <a:ln>
                      <a:noFill/>
                    </a:ln>
                  </pic:spPr>
                </pic:pic>
              </a:graphicData>
            </a:graphic>
          </wp:inline>
        </w:drawing>
      </w:r>
    </w:p>
    <w:p w14:paraId="5BDFAECB" w14:textId="69C57626" w:rsidR="006B0848" w:rsidRPr="006B0848" w:rsidRDefault="006B0848" w:rsidP="00A44308">
      <w:pPr>
        <w:pStyle w:val="a8"/>
        <w:spacing w:before="91" w:after="91"/>
      </w:pPr>
      <w:bookmarkStart w:id="51" w:name="_Ref169614133"/>
      <w:r>
        <w:rPr>
          <w:rFonts w:hint="eastAsia"/>
        </w:rPr>
        <w:t xml:space="preserve">图 </w:t>
      </w:r>
      <w:r w:rsidR="00F62315">
        <w:fldChar w:fldCharType="begin"/>
      </w:r>
      <w:r w:rsidR="00F62315">
        <w:instrText xml:space="preserve"> </w:instrText>
      </w:r>
      <w:r w:rsidR="00F62315">
        <w:rPr>
          <w:rFonts w:hint="eastAsia"/>
        </w:rPr>
        <w:instrText>STYLEREF 1 \s</w:instrText>
      </w:r>
      <w:r w:rsidR="00F62315">
        <w:instrText xml:space="preserve"> </w:instrText>
      </w:r>
      <w:r w:rsidR="00F62315">
        <w:fldChar w:fldCharType="separate"/>
      </w:r>
      <w:r w:rsidR="008A26C5">
        <w:rPr>
          <w:noProof/>
        </w:rPr>
        <w:t>1</w:t>
      </w:r>
      <w:r w:rsidR="00F62315">
        <w:fldChar w:fldCharType="end"/>
      </w:r>
      <w:r w:rsidR="00F62315">
        <w:t>.</w:t>
      </w:r>
      <w:r w:rsidR="00F62315">
        <w:fldChar w:fldCharType="begin"/>
      </w:r>
      <w:r w:rsidR="00F62315">
        <w:instrText xml:space="preserve"> </w:instrText>
      </w:r>
      <w:r w:rsidR="00F62315">
        <w:rPr>
          <w:rFonts w:hint="eastAsia"/>
        </w:rPr>
        <w:instrText>SEQ 图 \* ARABIC \s 1</w:instrText>
      </w:r>
      <w:r w:rsidR="00F62315">
        <w:instrText xml:space="preserve"> </w:instrText>
      </w:r>
      <w:r w:rsidR="00F62315">
        <w:fldChar w:fldCharType="separate"/>
      </w:r>
      <w:r w:rsidR="008A26C5">
        <w:rPr>
          <w:noProof/>
        </w:rPr>
        <w:t>15</w:t>
      </w:r>
      <w:r w:rsidR="00F62315">
        <w:fldChar w:fldCharType="end"/>
      </w:r>
      <w:bookmarkEnd w:id="51"/>
      <w:r>
        <w:t xml:space="preserve"> </w:t>
      </w:r>
      <w:r>
        <w:rPr>
          <w:rFonts w:hint="eastAsia"/>
        </w:rPr>
        <w:t>微程序控制器</w:t>
      </w:r>
      <w:proofErr w:type="spellStart"/>
      <w:r>
        <w:t>E</w:t>
      </w:r>
      <w:r>
        <w:rPr>
          <w:rFonts w:hint="eastAsia"/>
        </w:rPr>
        <w:t>ducoder</w:t>
      </w:r>
      <w:proofErr w:type="spellEnd"/>
      <w:r>
        <w:rPr>
          <w:rFonts w:hint="eastAsia"/>
        </w:rPr>
        <w:t>测试结果</w:t>
      </w:r>
    </w:p>
    <w:p w14:paraId="2EE210F9" w14:textId="61690417" w:rsidR="006B0848" w:rsidRDefault="006B0848" w:rsidP="006B0848">
      <w:pPr>
        <w:pStyle w:val="a3"/>
        <w:ind w:firstLine="482"/>
      </w:pPr>
      <w:r>
        <w:rPr>
          <w:rFonts w:hint="eastAsia"/>
          <w:b/>
        </w:rPr>
        <w:lastRenderedPageBreak/>
        <w:t>原因分析：</w:t>
      </w:r>
      <w:r w:rsidRPr="00FD5B44">
        <w:rPr>
          <w:rFonts w:hint="eastAsia"/>
        </w:rPr>
        <w:t>微指令寄存器</w:t>
      </w:r>
      <w:r w:rsidRPr="00FD5B44">
        <w:rPr>
          <w:rFonts w:hint="eastAsia"/>
        </w:rPr>
        <w:t xml:space="preserve"> </w:t>
      </w:r>
      <w:proofErr w:type="spellStart"/>
      <w:r w:rsidRPr="00FD5B44">
        <w:t>μAR</w:t>
      </w:r>
      <w:proofErr w:type="spellEnd"/>
      <w:r w:rsidRPr="00FD5B44">
        <w:rPr>
          <w:rFonts w:hint="eastAsia"/>
        </w:rPr>
        <w:t>设置成了上升沿触发。在时钟的上升沿，</w:t>
      </w:r>
      <w:r w:rsidRPr="00FD5B44">
        <w:rPr>
          <w:rFonts w:hint="eastAsia"/>
        </w:rPr>
        <w:t>CPU</w:t>
      </w:r>
      <w:r w:rsidRPr="00FD5B44">
        <w:rPr>
          <w:rFonts w:hint="eastAsia"/>
        </w:rPr>
        <w:t>进行各个寄存器的锁存操作，在触发器翻转前后这段时间内，触发器的输入应该保持稳定。然而，一旦微指令寄存器设置为上升沿触发，微指令也在时钟上升</w:t>
      </w:r>
      <w:proofErr w:type="gramStart"/>
      <w:r w:rsidRPr="00FD5B44">
        <w:rPr>
          <w:rFonts w:hint="eastAsia"/>
        </w:rPr>
        <w:t>沿发生</w:t>
      </w:r>
      <w:proofErr w:type="gramEnd"/>
      <w:r w:rsidRPr="00FD5B44">
        <w:rPr>
          <w:rFonts w:hint="eastAsia"/>
        </w:rPr>
        <w:t>变化；而微指令中的控制信号直接</w:t>
      </w:r>
      <w:proofErr w:type="gramStart"/>
      <w:r w:rsidRPr="00FD5B44">
        <w:rPr>
          <w:rFonts w:hint="eastAsia"/>
        </w:rPr>
        <w:t>管制着</w:t>
      </w:r>
      <w:proofErr w:type="gramEnd"/>
      <w:r w:rsidRPr="00FD5B44">
        <w:rPr>
          <w:rFonts w:hint="eastAsia"/>
        </w:rPr>
        <w:t>各锁存器的输入，因而使得触发器不能可靠翻转。</w:t>
      </w:r>
    </w:p>
    <w:p w14:paraId="512BA1A9" w14:textId="5BA1CD11" w:rsidR="002229C9" w:rsidRPr="002229C9" w:rsidRDefault="006B0848" w:rsidP="002229C9">
      <w:pPr>
        <w:pStyle w:val="a3"/>
        <w:ind w:firstLine="482"/>
        <w:rPr>
          <w:rFonts w:hint="eastAsia"/>
        </w:rPr>
      </w:pPr>
      <w:r>
        <w:rPr>
          <w:rFonts w:hint="eastAsia"/>
          <w:b/>
        </w:rPr>
        <w:t>解决方案：</w:t>
      </w:r>
      <w:r>
        <w:rPr>
          <w:rFonts w:hint="eastAsia"/>
          <w:bCs/>
        </w:rPr>
        <w:t>将微指令寄存器设置为</w:t>
      </w:r>
      <w:r w:rsidRPr="00F432A2">
        <w:rPr>
          <w:rFonts w:hint="eastAsia"/>
          <w:bCs/>
        </w:rPr>
        <w:t>下降沿触发</w:t>
      </w:r>
      <w:r>
        <w:rPr>
          <w:rFonts w:hint="eastAsia"/>
          <w:bCs/>
        </w:rPr>
        <w:t>，从而错开数据锁存和状态切换的过程，保证触发器可靠翻转。</w:t>
      </w:r>
    </w:p>
    <w:p w14:paraId="0F5F9CFA" w14:textId="0BC16613" w:rsidR="00FC00AC" w:rsidRDefault="001A299E">
      <w:pPr>
        <w:pStyle w:val="2"/>
        <w:keepNext w:val="0"/>
        <w:tabs>
          <w:tab w:val="clear" w:pos="567"/>
          <w:tab w:val="left" w:pos="720"/>
        </w:tabs>
        <w:spacing w:beforeLines="100" w:afterLines="100"/>
        <w:ind w:left="576" w:hanging="576"/>
      </w:pPr>
      <w:bookmarkStart w:id="52" w:name="_Toc106345607"/>
      <w:bookmarkStart w:id="53" w:name="_Toc169885474"/>
      <w:r>
        <w:t>测试与分析</w:t>
      </w:r>
      <w:bookmarkEnd w:id="52"/>
      <w:bookmarkEnd w:id="53"/>
    </w:p>
    <w:p w14:paraId="1575A2B3" w14:textId="3F4E8BCB" w:rsidR="008652BE" w:rsidRPr="000163C1" w:rsidRDefault="008652BE" w:rsidP="005617B4">
      <w:pPr>
        <w:pStyle w:val="a3"/>
      </w:pPr>
      <w:proofErr w:type="spellStart"/>
      <w:r>
        <w:rPr>
          <w:rFonts w:hint="eastAsia"/>
        </w:rPr>
        <w:t>Educoder</w:t>
      </w:r>
      <w:proofErr w:type="spellEnd"/>
      <w:r>
        <w:rPr>
          <w:rFonts w:hint="eastAsia"/>
        </w:rPr>
        <w:t>的评测</w:t>
      </w:r>
      <w:proofErr w:type="gramStart"/>
      <w:r>
        <w:rPr>
          <w:rFonts w:hint="eastAsia"/>
        </w:rPr>
        <w:t>关全部</w:t>
      </w:r>
      <w:proofErr w:type="gramEnd"/>
      <w:r>
        <w:rPr>
          <w:rFonts w:hint="eastAsia"/>
        </w:rPr>
        <w:t>通过。</w:t>
      </w:r>
      <w:r w:rsidR="000163C1">
        <w:rPr>
          <w:rFonts w:hint="eastAsia"/>
        </w:rPr>
        <w:t>对于</w:t>
      </w:r>
      <w:r w:rsidR="000163C1" w:rsidRPr="000163C1">
        <w:rPr>
          <w:rFonts w:hint="eastAsia"/>
        </w:rPr>
        <w:t>支持中断的微程序单总线</w:t>
      </w:r>
      <w:r w:rsidR="000163C1" w:rsidRPr="000163C1">
        <w:rPr>
          <w:rFonts w:hint="eastAsia"/>
        </w:rPr>
        <w:t>CPU</w:t>
      </w:r>
      <w:r w:rsidR="000163C1">
        <w:rPr>
          <w:rFonts w:hint="eastAsia"/>
        </w:rPr>
        <w:t>，将</w:t>
      </w:r>
      <w:r w:rsidR="000163C1">
        <w:rPr>
          <w:rFonts w:hint="eastAsia"/>
        </w:rPr>
        <w:t>sort</w:t>
      </w:r>
      <w:r w:rsidR="000163C1">
        <w:t>-5-int.hex</w:t>
      </w:r>
      <w:r w:rsidR="000163C1">
        <w:rPr>
          <w:rFonts w:hint="eastAsia"/>
        </w:rPr>
        <w:t>放入内存并运行，无中断情况下运行结果如</w:t>
      </w:r>
      <w:r w:rsidR="00C969AA">
        <w:fldChar w:fldCharType="begin"/>
      </w:r>
      <w:r w:rsidR="00C969AA">
        <w:instrText xml:space="preserve"> </w:instrText>
      </w:r>
      <w:r w:rsidR="00C969AA">
        <w:rPr>
          <w:rFonts w:hint="eastAsia"/>
        </w:rPr>
        <w:instrText>REF _Ref169884769 \h</w:instrText>
      </w:r>
      <w:r w:rsidR="00C969AA">
        <w:instrText xml:space="preserve"> </w:instrText>
      </w:r>
      <w:r w:rsidR="00C969AA">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16</w:t>
      </w:r>
      <w:r w:rsidR="00C969AA">
        <w:fldChar w:fldCharType="end"/>
      </w:r>
      <w:r w:rsidR="000163C1">
        <w:rPr>
          <w:rFonts w:hint="eastAsia"/>
        </w:rPr>
        <w:t>所示，可以看到从内存</w:t>
      </w:r>
      <w:r w:rsidR="000163C1">
        <w:rPr>
          <w:rFonts w:hint="eastAsia"/>
        </w:rPr>
        <w:t>0x80</w:t>
      </w:r>
      <w:r w:rsidR="000163C1">
        <w:rPr>
          <w:rFonts w:hint="eastAsia"/>
        </w:rPr>
        <w:t>开始的降序序列。</w:t>
      </w:r>
    </w:p>
    <w:p w14:paraId="307A2DB7" w14:textId="02713D94" w:rsidR="00C3348B" w:rsidRDefault="00A44308" w:rsidP="00A44308">
      <w:pPr>
        <w:pStyle w:val="a3"/>
        <w:jc w:val="center"/>
        <w:rPr>
          <w:rFonts w:hint="eastAsia"/>
        </w:rPr>
      </w:pPr>
      <w:r>
        <w:rPr>
          <w:noProof/>
        </w:rPr>
        <w:drawing>
          <wp:inline distT="0" distB="0" distL="0" distR="0" wp14:anchorId="42277730" wp14:editId="43295498">
            <wp:extent cx="5327374" cy="3197376"/>
            <wp:effectExtent l="0" t="0" r="698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4360" cy="3213572"/>
                    </a:xfrm>
                    <a:prstGeom prst="rect">
                      <a:avLst/>
                    </a:prstGeom>
                    <a:noFill/>
                    <a:ln>
                      <a:noFill/>
                    </a:ln>
                  </pic:spPr>
                </pic:pic>
              </a:graphicData>
            </a:graphic>
          </wp:inline>
        </w:drawing>
      </w:r>
    </w:p>
    <w:p w14:paraId="3628C40F" w14:textId="57F8CE7B" w:rsidR="00C3348B" w:rsidRDefault="00C3348B" w:rsidP="00A44308">
      <w:pPr>
        <w:pStyle w:val="a8"/>
        <w:spacing w:before="91" w:after="91"/>
      </w:pPr>
      <w:bookmarkStart w:id="54" w:name="_Ref169884769"/>
      <w:r>
        <w:rPr>
          <w:rFonts w:hint="eastAsia"/>
        </w:rPr>
        <w:t xml:space="preserve">图 </w:t>
      </w:r>
      <w:r w:rsidR="00F62315">
        <w:fldChar w:fldCharType="begin"/>
      </w:r>
      <w:r w:rsidR="00F62315">
        <w:instrText xml:space="preserve"> </w:instrText>
      </w:r>
      <w:r w:rsidR="00F62315">
        <w:rPr>
          <w:rFonts w:hint="eastAsia"/>
        </w:rPr>
        <w:instrText>STYLEREF 1 \s</w:instrText>
      </w:r>
      <w:r w:rsidR="00F62315">
        <w:instrText xml:space="preserve"> </w:instrText>
      </w:r>
      <w:r w:rsidR="00F62315">
        <w:fldChar w:fldCharType="separate"/>
      </w:r>
      <w:r w:rsidR="008A26C5">
        <w:rPr>
          <w:noProof/>
        </w:rPr>
        <w:t>1</w:t>
      </w:r>
      <w:r w:rsidR="00F62315">
        <w:fldChar w:fldCharType="end"/>
      </w:r>
      <w:r w:rsidR="00F62315">
        <w:t>.</w:t>
      </w:r>
      <w:r w:rsidR="00F62315">
        <w:fldChar w:fldCharType="begin"/>
      </w:r>
      <w:r w:rsidR="00F62315">
        <w:instrText xml:space="preserve"> </w:instrText>
      </w:r>
      <w:r w:rsidR="00F62315">
        <w:rPr>
          <w:rFonts w:hint="eastAsia"/>
        </w:rPr>
        <w:instrText>SEQ 图 \* ARABIC \s 1</w:instrText>
      </w:r>
      <w:r w:rsidR="00F62315">
        <w:instrText xml:space="preserve"> </w:instrText>
      </w:r>
      <w:r w:rsidR="00F62315">
        <w:fldChar w:fldCharType="separate"/>
      </w:r>
      <w:r w:rsidR="008A26C5">
        <w:rPr>
          <w:noProof/>
        </w:rPr>
        <w:t>16</w:t>
      </w:r>
      <w:r w:rsidR="00F62315">
        <w:fldChar w:fldCharType="end"/>
      </w:r>
      <w:bookmarkEnd w:id="54"/>
      <w:r>
        <w:t>现代时序CPU</w:t>
      </w:r>
      <w:r>
        <w:rPr>
          <w:rFonts w:hint="eastAsia"/>
        </w:rPr>
        <w:t>无</w:t>
      </w:r>
      <w:r>
        <w:t>中断</w:t>
      </w:r>
      <w:r>
        <w:rPr>
          <w:rFonts w:hint="eastAsia"/>
        </w:rPr>
        <w:t>运行</w:t>
      </w:r>
      <w:r>
        <w:t>结果</w:t>
      </w:r>
    </w:p>
    <w:p w14:paraId="2DB1CDF5" w14:textId="6B70DD0E" w:rsidR="00F16AFB" w:rsidRPr="00F16AFB" w:rsidRDefault="00F16AFB" w:rsidP="00A563E9">
      <w:pPr>
        <w:rPr>
          <w:rFonts w:hint="eastAsia"/>
        </w:rPr>
      </w:pPr>
      <w:r>
        <w:tab/>
      </w:r>
      <w:r>
        <w:t>支持中断的现代时序</w:t>
      </w:r>
      <w:r>
        <w:t>CPU</w:t>
      </w:r>
      <w:r>
        <w:t>在一次按键</w:t>
      </w:r>
      <w:r>
        <w:t>1</w:t>
      </w:r>
      <w:r>
        <w:t>中断的情况下的</w:t>
      </w:r>
      <w:r w:rsidR="00393B97">
        <w:rPr>
          <w:rFonts w:hint="eastAsia"/>
        </w:rPr>
        <w:t>测试</w:t>
      </w:r>
      <w:r>
        <w:t>结果如</w:t>
      </w:r>
      <w:r w:rsidR="001142D5">
        <w:fldChar w:fldCharType="begin"/>
      </w:r>
      <w:r w:rsidR="001142D5">
        <w:instrText xml:space="preserve"> REF _Ref169273278 \h </w:instrText>
      </w:r>
      <w:r w:rsidR="001142D5">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17</w:t>
      </w:r>
      <w:r w:rsidR="001142D5">
        <w:fldChar w:fldCharType="end"/>
      </w:r>
      <w:r w:rsidR="001142D5">
        <w:rPr>
          <w:rFonts w:hint="eastAsia"/>
        </w:rPr>
        <w:t>所示</w:t>
      </w:r>
      <w:r>
        <w:t>，可以看到</w:t>
      </w:r>
      <w:r>
        <w:t xml:space="preserve"> 0x90 </w:t>
      </w:r>
      <w:r>
        <w:t>开始的八个</w:t>
      </w:r>
      <w:r w:rsidR="001142D5">
        <w:rPr>
          <w:rFonts w:hint="eastAsia"/>
        </w:rPr>
        <w:t>字节内容</w:t>
      </w:r>
      <w:r>
        <w:t>全部加</w:t>
      </w:r>
      <w:r>
        <w:t xml:space="preserve"> 1</w:t>
      </w:r>
      <w:r>
        <w:t>。</w:t>
      </w:r>
    </w:p>
    <w:p w14:paraId="148673BA" w14:textId="77777777" w:rsidR="00C3348B" w:rsidRDefault="00C3348B" w:rsidP="005617B4">
      <w:pPr>
        <w:pStyle w:val="a3"/>
      </w:pPr>
      <w:r>
        <w:rPr>
          <w:noProof/>
        </w:rPr>
        <w:drawing>
          <wp:inline distT="0" distB="0" distL="0" distR="0" wp14:anchorId="22AF0AB1" wp14:editId="32E54F53">
            <wp:extent cx="4921857" cy="68841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3152" cy="709578"/>
                    </a:xfrm>
                    <a:prstGeom prst="rect">
                      <a:avLst/>
                    </a:prstGeom>
                    <a:noFill/>
                    <a:ln>
                      <a:noFill/>
                    </a:ln>
                  </pic:spPr>
                </pic:pic>
              </a:graphicData>
            </a:graphic>
          </wp:inline>
        </w:drawing>
      </w:r>
    </w:p>
    <w:p w14:paraId="0939F5E4" w14:textId="08824D76" w:rsidR="00C3348B" w:rsidRDefault="00C3348B" w:rsidP="00C3348B">
      <w:pPr>
        <w:pStyle w:val="a8"/>
        <w:spacing w:before="91" w:after="91"/>
      </w:pPr>
      <w:bookmarkStart w:id="55" w:name="_Ref169273278"/>
      <w:r>
        <w:rPr>
          <w:rFonts w:hint="eastAsia"/>
        </w:rPr>
        <w:t xml:space="preserve">图 </w:t>
      </w:r>
      <w:r w:rsidR="00F62315">
        <w:fldChar w:fldCharType="begin"/>
      </w:r>
      <w:r w:rsidR="00F62315">
        <w:instrText xml:space="preserve"> </w:instrText>
      </w:r>
      <w:r w:rsidR="00F62315">
        <w:rPr>
          <w:rFonts w:hint="eastAsia"/>
        </w:rPr>
        <w:instrText>STYLEREF 1 \s</w:instrText>
      </w:r>
      <w:r w:rsidR="00F62315">
        <w:instrText xml:space="preserve"> </w:instrText>
      </w:r>
      <w:r w:rsidR="00F62315">
        <w:fldChar w:fldCharType="separate"/>
      </w:r>
      <w:r w:rsidR="008A26C5">
        <w:rPr>
          <w:noProof/>
        </w:rPr>
        <w:t>1</w:t>
      </w:r>
      <w:r w:rsidR="00F62315">
        <w:fldChar w:fldCharType="end"/>
      </w:r>
      <w:r w:rsidR="00F62315">
        <w:t>.</w:t>
      </w:r>
      <w:r w:rsidR="00F62315">
        <w:fldChar w:fldCharType="begin"/>
      </w:r>
      <w:r w:rsidR="00F62315">
        <w:instrText xml:space="preserve"> </w:instrText>
      </w:r>
      <w:r w:rsidR="00F62315">
        <w:rPr>
          <w:rFonts w:hint="eastAsia"/>
        </w:rPr>
        <w:instrText>SEQ 图 \* ARABIC \s 1</w:instrText>
      </w:r>
      <w:r w:rsidR="00F62315">
        <w:instrText xml:space="preserve"> </w:instrText>
      </w:r>
      <w:r w:rsidR="00F62315">
        <w:fldChar w:fldCharType="separate"/>
      </w:r>
      <w:r w:rsidR="008A26C5">
        <w:rPr>
          <w:noProof/>
        </w:rPr>
        <w:t>17</w:t>
      </w:r>
      <w:r w:rsidR="00F62315">
        <w:fldChar w:fldCharType="end"/>
      </w:r>
      <w:bookmarkEnd w:id="55"/>
      <w:r>
        <w:t>现代时序CPU运行</w:t>
      </w:r>
      <w:r>
        <w:rPr>
          <w:rFonts w:hint="eastAsia"/>
        </w:rPr>
        <w:t>1</w:t>
      </w:r>
      <w:r>
        <w:t>次1号中断结果</w:t>
      </w:r>
    </w:p>
    <w:p w14:paraId="604AE71E" w14:textId="5A3DCE04" w:rsidR="00A563E9" w:rsidRPr="00A563E9" w:rsidRDefault="00A563E9" w:rsidP="00A563E9">
      <w:pPr>
        <w:rPr>
          <w:rFonts w:hint="eastAsia"/>
        </w:rPr>
      </w:pPr>
      <w:r>
        <w:lastRenderedPageBreak/>
        <w:tab/>
      </w:r>
      <w:r>
        <w:rPr>
          <w:rFonts w:hint="eastAsia"/>
        </w:rPr>
        <w:t>两</w:t>
      </w:r>
      <w:r>
        <w:t>次按键</w:t>
      </w:r>
      <w:r>
        <w:rPr>
          <w:rFonts w:hint="eastAsia"/>
        </w:rPr>
        <w:t>1</w:t>
      </w:r>
      <w:r>
        <w:rPr>
          <w:rFonts w:hint="eastAsia"/>
        </w:rPr>
        <w:t>号</w:t>
      </w:r>
      <w:r>
        <w:t>中断</w:t>
      </w:r>
      <w:r>
        <w:rPr>
          <w:rFonts w:hint="eastAsia"/>
        </w:rPr>
        <w:t>和两次</w:t>
      </w:r>
      <w:r>
        <w:rPr>
          <w:rFonts w:hint="eastAsia"/>
        </w:rPr>
        <w:t>2</w:t>
      </w:r>
      <w:r>
        <w:rPr>
          <w:rFonts w:hint="eastAsia"/>
        </w:rPr>
        <w:t>号中断</w:t>
      </w:r>
      <w:r>
        <w:t>的情况下</w:t>
      </w:r>
      <w:r>
        <w:rPr>
          <w:rFonts w:hint="eastAsia"/>
        </w:rPr>
        <w:t>测试</w:t>
      </w:r>
      <w:r>
        <w:t>结果如</w:t>
      </w:r>
      <w:r>
        <w:fldChar w:fldCharType="begin"/>
      </w:r>
      <w:r>
        <w:instrText xml:space="preserve"> REF _Ref169273358 \h </w:instrText>
      </w:r>
      <w:r>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18</w:t>
      </w:r>
      <w:r>
        <w:fldChar w:fldCharType="end"/>
      </w:r>
      <w:r>
        <w:t>所示，可以看到</w:t>
      </w:r>
      <w:r>
        <w:t xml:space="preserve">0x90 </w:t>
      </w:r>
      <w:r>
        <w:t>开始的八个</w:t>
      </w:r>
      <w:r>
        <w:rPr>
          <w:rFonts w:hint="eastAsia"/>
        </w:rPr>
        <w:t>字节内容</w:t>
      </w:r>
      <w:r>
        <w:t>全部加</w:t>
      </w:r>
      <w:r>
        <w:t xml:space="preserve"> </w:t>
      </w:r>
      <w:r>
        <w:rPr>
          <w:rFonts w:hint="eastAsia"/>
        </w:rPr>
        <w:t>2</w:t>
      </w:r>
      <w:r>
        <w:rPr>
          <w:rFonts w:hint="eastAsia"/>
        </w:rPr>
        <w:t>，从</w:t>
      </w:r>
      <w:r>
        <w:t>0xa0</w:t>
      </w:r>
      <w:r>
        <w:t>开始的八个字</w:t>
      </w:r>
      <w:r>
        <w:rPr>
          <w:rFonts w:hint="eastAsia"/>
        </w:rPr>
        <w:t>节</w:t>
      </w:r>
      <w:r>
        <w:t>全部减</w:t>
      </w:r>
      <w:r>
        <w:rPr>
          <w:rFonts w:hint="eastAsia"/>
        </w:rPr>
        <w:t>2</w:t>
      </w:r>
      <w:r>
        <w:rPr>
          <w:rFonts w:hint="eastAsia"/>
        </w:rPr>
        <w:t>（补码表示为</w:t>
      </w:r>
      <w:r>
        <w:rPr>
          <w:rFonts w:hint="eastAsia"/>
        </w:rPr>
        <w:t>0xfffffffe</w:t>
      </w:r>
      <w:r>
        <w:rPr>
          <w:rFonts w:hint="eastAsia"/>
        </w:rPr>
        <w:t>）</w:t>
      </w:r>
      <w:r>
        <w:t>。</w:t>
      </w:r>
      <w:r>
        <w:rPr>
          <w:rFonts w:hint="eastAsia"/>
        </w:rPr>
        <w:t>可见该</w:t>
      </w:r>
      <w:r>
        <w:rPr>
          <w:rFonts w:hint="eastAsia"/>
        </w:rPr>
        <w:t>C</w:t>
      </w:r>
      <w:r>
        <w:t>PU</w:t>
      </w:r>
      <w:r>
        <w:rPr>
          <w:rFonts w:hint="eastAsia"/>
        </w:rPr>
        <w:t>可正确支持中断响应。</w:t>
      </w:r>
    </w:p>
    <w:p w14:paraId="657B7032" w14:textId="77777777" w:rsidR="00C3348B" w:rsidRDefault="00C3348B" w:rsidP="005617B4">
      <w:pPr>
        <w:pStyle w:val="a3"/>
      </w:pPr>
      <w:r>
        <w:rPr>
          <w:noProof/>
        </w:rPr>
        <w:drawing>
          <wp:inline distT="0" distB="0" distL="0" distR="0" wp14:anchorId="17F595D0" wp14:editId="7DF0D972">
            <wp:extent cx="4857750" cy="8382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7750" cy="838200"/>
                    </a:xfrm>
                    <a:prstGeom prst="rect">
                      <a:avLst/>
                    </a:prstGeom>
                    <a:noFill/>
                    <a:ln>
                      <a:noFill/>
                    </a:ln>
                  </pic:spPr>
                </pic:pic>
              </a:graphicData>
            </a:graphic>
          </wp:inline>
        </w:drawing>
      </w:r>
    </w:p>
    <w:p w14:paraId="40985508" w14:textId="470DB57C" w:rsidR="00C3348B" w:rsidRDefault="00C3348B" w:rsidP="00C3348B">
      <w:pPr>
        <w:pStyle w:val="a8"/>
        <w:spacing w:before="91" w:after="91"/>
      </w:pPr>
      <w:bookmarkStart w:id="56" w:name="_Ref169273358"/>
      <w:r>
        <w:rPr>
          <w:rFonts w:hint="eastAsia"/>
        </w:rPr>
        <w:t xml:space="preserve">图 </w:t>
      </w:r>
      <w:r w:rsidR="00F62315">
        <w:fldChar w:fldCharType="begin"/>
      </w:r>
      <w:r w:rsidR="00F62315">
        <w:instrText xml:space="preserve"> </w:instrText>
      </w:r>
      <w:r w:rsidR="00F62315">
        <w:rPr>
          <w:rFonts w:hint="eastAsia"/>
        </w:rPr>
        <w:instrText>STYLEREF 1 \s</w:instrText>
      </w:r>
      <w:r w:rsidR="00F62315">
        <w:instrText xml:space="preserve"> </w:instrText>
      </w:r>
      <w:r w:rsidR="00F62315">
        <w:fldChar w:fldCharType="separate"/>
      </w:r>
      <w:r w:rsidR="008A26C5">
        <w:rPr>
          <w:noProof/>
        </w:rPr>
        <w:t>1</w:t>
      </w:r>
      <w:r w:rsidR="00F62315">
        <w:fldChar w:fldCharType="end"/>
      </w:r>
      <w:r w:rsidR="00F62315">
        <w:t>.</w:t>
      </w:r>
      <w:r w:rsidR="00F62315">
        <w:fldChar w:fldCharType="begin"/>
      </w:r>
      <w:r w:rsidR="00F62315">
        <w:instrText xml:space="preserve"> </w:instrText>
      </w:r>
      <w:r w:rsidR="00F62315">
        <w:rPr>
          <w:rFonts w:hint="eastAsia"/>
        </w:rPr>
        <w:instrText>SEQ 图 \* ARABIC \s 1</w:instrText>
      </w:r>
      <w:r w:rsidR="00F62315">
        <w:instrText xml:space="preserve"> </w:instrText>
      </w:r>
      <w:r w:rsidR="00F62315">
        <w:fldChar w:fldCharType="separate"/>
      </w:r>
      <w:r w:rsidR="008A26C5">
        <w:rPr>
          <w:noProof/>
        </w:rPr>
        <w:t>18</w:t>
      </w:r>
      <w:r w:rsidR="00F62315">
        <w:fldChar w:fldCharType="end"/>
      </w:r>
      <w:bookmarkEnd w:id="56"/>
      <w:r>
        <w:t>现代时序CPU运行</w:t>
      </w:r>
      <w:r>
        <w:rPr>
          <w:rFonts w:hint="eastAsia"/>
        </w:rPr>
        <w:t>2</w:t>
      </w:r>
      <w:r>
        <w:t>次1号中断和</w:t>
      </w:r>
      <w:r>
        <w:rPr>
          <w:rFonts w:hint="eastAsia"/>
        </w:rPr>
        <w:t>2</w:t>
      </w:r>
      <w:r>
        <w:t>次</w:t>
      </w:r>
      <w:r>
        <w:rPr>
          <w:rFonts w:hint="eastAsia"/>
        </w:rPr>
        <w:t>2</w:t>
      </w:r>
      <w:r>
        <w:t>号中断结果</w:t>
      </w:r>
    </w:p>
    <w:p w14:paraId="7A69F155" w14:textId="67CBF95A" w:rsidR="00A563E9" w:rsidRDefault="00A563E9" w:rsidP="00A563E9">
      <w:r>
        <w:tab/>
      </w:r>
      <w:r>
        <w:rPr>
          <w:rFonts w:hint="eastAsia"/>
        </w:rPr>
        <w:t>注意到中断请求</w:t>
      </w:r>
      <w:r w:rsidR="00F62315">
        <w:rPr>
          <w:rFonts w:hint="eastAsia"/>
        </w:rPr>
        <w:t>2</w:t>
      </w:r>
      <w:r>
        <w:rPr>
          <w:rFonts w:hint="eastAsia"/>
        </w:rPr>
        <w:t>发出后，中断控制器右侧对应中断号</w:t>
      </w:r>
      <w:r w:rsidR="00F62315">
        <w:rPr>
          <w:rFonts w:hint="eastAsia"/>
        </w:rPr>
        <w:t>2</w:t>
      </w:r>
      <w:r>
        <w:rPr>
          <w:rFonts w:hint="eastAsia"/>
        </w:rPr>
        <w:t>的红灯亮了一段时间，</w:t>
      </w:r>
      <w:r w:rsidR="00F62315">
        <w:rPr>
          <w:rFonts w:hint="eastAsia"/>
        </w:rPr>
        <w:t>如</w:t>
      </w:r>
      <w:r w:rsidR="00F62315">
        <w:fldChar w:fldCharType="begin"/>
      </w:r>
      <w:r w:rsidR="00F62315">
        <w:instrText xml:space="preserve"> </w:instrText>
      </w:r>
      <w:r w:rsidR="00F62315">
        <w:rPr>
          <w:rFonts w:hint="eastAsia"/>
        </w:rPr>
        <w:instrText>REF _Ref169885280 \h</w:instrText>
      </w:r>
      <w:r w:rsidR="00F62315">
        <w:instrText xml:space="preserve"> </w:instrText>
      </w:r>
      <w:r w:rsidR="00F62315">
        <w:fldChar w:fldCharType="separate"/>
      </w:r>
      <w:r w:rsidR="008A26C5">
        <w:rPr>
          <w:rFonts w:hint="eastAsia"/>
        </w:rPr>
        <w:t>图</w:t>
      </w:r>
      <w:r w:rsidR="008A26C5">
        <w:rPr>
          <w:rFonts w:hint="eastAsia"/>
        </w:rPr>
        <w:t xml:space="preserve"> </w:t>
      </w:r>
      <w:r w:rsidR="008A26C5">
        <w:rPr>
          <w:noProof/>
        </w:rPr>
        <w:t>1</w:t>
      </w:r>
      <w:r w:rsidR="008A26C5">
        <w:t>.</w:t>
      </w:r>
      <w:r w:rsidR="008A26C5">
        <w:rPr>
          <w:noProof/>
        </w:rPr>
        <w:t>19</w:t>
      </w:r>
      <w:r w:rsidR="00F62315">
        <w:fldChar w:fldCharType="end"/>
      </w:r>
      <w:r w:rsidR="00F62315">
        <w:rPr>
          <w:rFonts w:hint="eastAsia"/>
        </w:rPr>
        <w:t>所示。</w:t>
      </w:r>
      <w:r>
        <w:rPr>
          <w:rFonts w:hint="eastAsia"/>
        </w:rPr>
        <w:t>说明中断</w:t>
      </w:r>
      <w:r>
        <w:t>1</w:t>
      </w:r>
      <w:r>
        <w:rPr>
          <w:rFonts w:hint="eastAsia"/>
        </w:rPr>
        <w:t>正在被处理。此时应有</w:t>
      </w:r>
      <w:r>
        <w:rPr>
          <w:position w:val="-6"/>
        </w:rPr>
        <w:object w:dxaOrig="660" w:dyaOrig="285" w14:anchorId="4D5C3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3.2pt;height:14.4pt" o:ole="">
            <v:imagedata r:id="rId36" o:title=""/>
          </v:shape>
          <o:OLEObject Type="Embed" ProgID="Equation.KSEE3" ShapeID="_x0000_i1034" DrawAspect="Content" ObjectID="_1780498356" r:id="rId37"/>
        </w:object>
      </w:r>
      <w:r>
        <w:rPr>
          <w:rFonts w:hint="eastAsia"/>
        </w:rPr>
        <w:t>，这个单级中断系统在这段时间内将屏蔽任何中断请求；因此在中断请求未响应完成前再次触发中断</w:t>
      </w:r>
      <w:r>
        <w:rPr>
          <w:rFonts w:hint="eastAsia"/>
        </w:rPr>
        <w:t>1</w:t>
      </w:r>
      <w:r>
        <w:rPr>
          <w:rFonts w:hint="eastAsia"/>
        </w:rPr>
        <w:t>或</w:t>
      </w:r>
      <w:r>
        <w:rPr>
          <w:rFonts w:hint="eastAsia"/>
        </w:rPr>
        <w:t>2</w:t>
      </w:r>
      <w:r>
        <w:rPr>
          <w:rFonts w:hint="eastAsia"/>
        </w:rPr>
        <w:t>都不会处理新的中断请求。</w:t>
      </w:r>
    </w:p>
    <w:p w14:paraId="72D64EB4" w14:textId="77777777" w:rsidR="00F62315" w:rsidRDefault="00F62315" w:rsidP="00F62315">
      <w:pPr>
        <w:keepNext/>
        <w:jc w:val="center"/>
      </w:pPr>
      <w:r>
        <w:rPr>
          <w:noProof/>
        </w:rPr>
        <w:drawing>
          <wp:inline distT="0" distB="0" distL="0" distR="0" wp14:anchorId="06C11538" wp14:editId="06698B27">
            <wp:extent cx="2941955" cy="19640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1955" cy="1964055"/>
                    </a:xfrm>
                    <a:prstGeom prst="rect">
                      <a:avLst/>
                    </a:prstGeom>
                    <a:noFill/>
                    <a:ln>
                      <a:noFill/>
                    </a:ln>
                  </pic:spPr>
                </pic:pic>
              </a:graphicData>
            </a:graphic>
          </wp:inline>
        </w:drawing>
      </w:r>
    </w:p>
    <w:p w14:paraId="67E7C18E" w14:textId="4A021D55" w:rsidR="00F62315" w:rsidRPr="00A563E9" w:rsidRDefault="00F62315" w:rsidP="00F62315">
      <w:pPr>
        <w:pStyle w:val="a8"/>
        <w:spacing w:before="91" w:after="91"/>
        <w:rPr>
          <w:rFonts w:hint="eastAsia"/>
        </w:rPr>
      </w:pPr>
      <w:bookmarkStart w:id="57" w:name="_Ref16988528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8A26C5">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8A26C5">
        <w:rPr>
          <w:noProof/>
        </w:rPr>
        <w:t>19</w:t>
      </w:r>
      <w:r>
        <w:fldChar w:fldCharType="end"/>
      </w:r>
      <w:bookmarkEnd w:id="57"/>
      <w:r>
        <w:t xml:space="preserve"> </w:t>
      </w:r>
      <w:r>
        <w:rPr>
          <w:rFonts w:hint="eastAsia"/>
        </w:rPr>
        <w:t>处理请求时的中断控制器</w:t>
      </w:r>
    </w:p>
    <w:p w14:paraId="5A3BECD8" w14:textId="77777777" w:rsidR="00FC00AC" w:rsidRDefault="001A299E">
      <w:pPr>
        <w:pStyle w:val="2"/>
      </w:pPr>
      <w:bookmarkStart w:id="58" w:name="_Toc106345608"/>
      <w:bookmarkStart w:id="59" w:name="_Toc169885475"/>
      <w:bookmarkEnd w:id="10"/>
      <w:bookmarkEnd w:id="11"/>
      <w:bookmarkEnd w:id="12"/>
      <w:bookmarkEnd w:id="13"/>
      <w:bookmarkEnd w:id="14"/>
      <w:bookmarkEnd w:id="15"/>
      <w:r>
        <w:rPr>
          <w:rFonts w:hint="eastAsia"/>
        </w:rPr>
        <w:t>实验总结</w:t>
      </w:r>
      <w:bookmarkEnd w:id="58"/>
      <w:bookmarkEnd w:id="59"/>
    </w:p>
    <w:p w14:paraId="47F9FEF3" w14:textId="1A54BF36" w:rsidR="00FC00AC" w:rsidRDefault="001A299E" w:rsidP="005617B4">
      <w:pPr>
        <w:pStyle w:val="a3"/>
      </w:pPr>
      <w:r>
        <w:rPr>
          <w:rFonts w:hint="eastAsia"/>
        </w:rPr>
        <w:t>本次实验主要完成了如下几点工作：</w:t>
      </w:r>
    </w:p>
    <w:p w14:paraId="71F7C371" w14:textId="16BE78A0" w:rsidR="0029590D" w:rsidRDefault="0029590D" w:rsidP="0029590D">
      <w:pPr>
        <w:pStyle w:val="a3"/>
        <w:numPr>
          <w:ilvl w:val="0"/>
          <w:numId w:val="9"/>
        </w:numPr>
        <w:tabs>
          <w:tab w:val="clear" w:pos="1290"/>
          <w:tab w:val="left" w:pos="993"/>
        </w:tabs>
        <w:ind w:left="993" w:firstLineChars="0" w:hanging="513"/>
      </w:pPr>
      <w:r>
        <w:rPr>
          <w:rFonts w:hint="eastAsia"/>
        </w:rPr>
        <w:t>设计了支持</w:t>
      </w:r>
      <w:r w:rsidR="0018008E">
        <w:rPr>
          <w:rFonts w:hint="eastAsia"/>
        </w:rPr>
        <w:t>6</w:t>
      </w:r>
      <w:r>
        <w:rPr>
          <w:rFonts w:hint="eastAsia"/>
        </w:rPr>
        <w:t>条简单指令的</w:t>
      </w:r>
      <w:r w:rsidR="0018008E">
        <w:rPr>
          <w:rFonts w:hint="eastAsia"/>
        </w:rPr>
        <w:t>M</w:t>
      </w:r>
      <w:r w:rsidR="0018008E">
        <w:t>IPS</w:t>
      </w:r>
      <w:r>
        <w:rPr>
          <w:rFonts w:hint="eastAsia"/>
        </w:rPr>
        <w:t>定长指令集的指令译码器、微程序入口查找逻辑电路、条件判别测试逻辑电路以及保存微程序的控制存储器。</w:t>
      </w:r>
    </w:p>
    <w:p w14:paraId="24264D3F" w14:textId="032E07FA" w:rsidR="0018008E" w:rsidRDefault="0018008E" w:rsidP="0029590D">
      <w:pPr>
        <w:pStyle w:val="a3"/>
        <w:numPr>
          <w:ilvl w:val="0"/>
          <w:numId w:val="9"/>
        </w:numPr>
        <w:tabs>
          <w:tab w:val="clear" w:pos="1290"/>
          <w:tab w:val="left" w:pos="993"/>
        </w:tabs>
        <w:ind w:left="993" w:firstLineChars="0" w:hanging="513"/>
      </w:pPr>
      <w:r>
        <w:rPr>
          <w:rFonts w:hint="eastAsia"/>
        </w:rPr>
        <w:t>设计了微程序的编码。</w:t>
      </w:r>
    </w:p>
    <w:p w14:paraId="1210F726" w14:textId="0CCFAAF1" w:rsidR="0029590D" w:rsidRDefault="0029590D" w:rsidP="0029590D">
      <w:pPr>
        <w:pStyle w:val="a3"/>
        <w:numPr>
          <w:ilvl w:val="0"/>
          <w:numId w:val="9"/>
        </w:numPr>
        <w:tabs>
          <w:tab w:val="clear" w:pos="1290"/>
          <w:tab w:val="left" w:pos="993"/>
        </w:tabs>
        <w:ind w:left="993" w:firstLineChars="0" w:hanging="513"/>
      </w:pPr>
      <w:r>
        <w:rPr>
          <w:rFonts w:hint="eastAsia"/>
        </w:rPr>
        <w:t>设计了基于现代时序的硬布线状态机。</w:t>
      </w:r>
    </w:p>
    <w:p w14:paraId="16DF1F10" w14:textId="77777777" w:rsidR="0029590D" w:rsidRDefault="0029590D" w:rsidP="0029590D">
      <w:pPr>
        <w:pStyle w:val="a3"/>
        <w:numPr>
          <w:ilvl w:val="0"/>
          <w:numId w:val="9"/>
        </w:numPr>
        <w:tabs>
          <w:tab w:val="clear" w:pos="1290"/>
          <w:tab w:val="left" w:pos="993"/>
        </w:tabs>
        <w:ind w:left="993" w:firstLineChars="0" w:hanging="513"/>
      </w:pPr>
      <w:r>
        <w:rPr>
          <w:rFonts w:hint="eastAsia"/>
        </w:rPr>
        <w:t>完成了现代时序硬布线控制器、微程序控制器的设计。</w:t>
      </w:r>
    </w:p>
    <w:p w14:paraId="73E89632" w14:textId="77777777" w:rsidR="0029590D" w:rsidRDefault="0029590D" w:rsidP="0029590D">
      <w:pPr>
        <w:pStyle w:val="a3"/>
        <w:numPr>
          <w:ilvl w:val="0"/>
          <w:numId w:val="9"/>
        </w:numPr>
        <w:tabs>
          <w:tab w:val="clear" w:pos="1290"/>
          <w:tab w:val="left" w:pos="993"/>
        </w:tabs>
        <w:ind w:left="993" w:firstLineChars="0" w:hanging="513"/>
      </w:pPr>
      <w:r>
        <w:rPr>
          <w:rFonts w:hint="eastAsia"/>
        </w:rPr>
        <w:t>实现了</w:t>
      </w:r>
      <w:proofErr w:type="gramStart"/>
      <w:r>
        <w:rPr>
          <w:rFonts w:hint="eastAsia"/>
        </w:rPr>
        <w:t>基于硬</w:t>
      </w:r>
      <w:proofErr w:type="gramEnd"/>
      <w:r>
        <w:rPr>
          <w:rFonts w:hint="eastAsia"/>
        </w:rPr>
        <w:t>布线控制器、微程序控制器的单总线</w:t>
      </w:r>
      <w:r>
        <w:rPr>
          <w:rFonts w:hint="eastAsia"/>
        </w:rPr>
        <w:t>CPU</w:t>
      </w:r>
      <w:r>
        <w:rPr>
          <w:rFonts w:hint="eastAsia"/>
        </w:rPr>
        <w:t>。</w:t>
      </w:r>
    </w:p>
    <w:p w14:paraId="0E859D7D" w14:textId="716B5F98" w:rsidR="0029590D" w:rsidRDefault="0029590D" w:rsidP="0029590D">
      <w:pPr>
        <w:pStyle w:val="a3"/>
        <w:numPr>
          <w:ilvl w:val="0"/>
          <w:numId w:val="9"/>
        </w:numPr>
        <w:tabs>
          <w:tab w:val="clear" w:pos="1290"/>
          <w:tab w:val="left" w:pos="993"/>
        </w:tabs>
        <w:ind w:left="993" w:firstLineChars="0" w:hanging="513"/>
      </w:pPr>
      <w:r>
        <w:rPr>
          <w:rFonts w:hint="eastAsia"/>
        </w:rPr>
        <w:t>实现了</w:t>
      </w:r>
      <w:r>
        <w:rPr>
          <w:rFonts w:hint="eastAsia"/>
        </w:rPr>
        <w:t>CPU</w:t>
      </w:r>
      <w:r>
        <w:rPr>
          <w:rFonts w:hint="eastAsia"/>
        </w:rPr>
        <w:t>对中断的处理。</w:t>
      </w:r>
    </w:p>
    <w:p w14:paraId="6A5E35EF" w14:textId="7703A5DA" w:rsidR="00FC00AC" w:rsidRDefault="0029590D" w:rsidP="0080189C">
      <w:pPr>
        <w:pStyle w:val="a3"/>
        <w:numPr>
          <w:ilvl w:val="0"/>
          <w:numId w:val="9"/>
        </w:numPr>
        <w:tabs>
          <w:tab w:val="clear" w:pos="1290"/>
          <w:tab w:val="left" w:pos="993"/>
        </w:tabs>
        <w:ind w:left="993" w:firstLineChars="0" w:hanging="513"/>
      </w:pPr>
      <w:r>
        <w:rPr>
          <w:rFonts w:hint="eastAsia"/>
        </w:rPr>
        <w:lastRenderedPageBreak/>
        <w:t>成功运行了一个简易的冒泡排序程序。</w:t>
      </w:r>
    </w:p>
    <w:p w14:paraId="549842DB" w14:textId="49697A64" w:rsidR="00FC00AC" w:rsidRDefault="001A299E">
      <w:pPr>
        <w:pStyle w:val="2"/>
      </w:pPr>
      <w:bookmarkStart w:id="60" w:name="_Toc106345609"/>
      <w:bookmarkStart w:id="61" w:name="_Toc169885476"/>
      <w:r>
        <w:rPr>
          <w:rFonts w:hint="eastAsia"/>
        </w:rPr>
        <w:t>实验心得</w:t>
      </w:r>
      <w:bookmarkEnd w:id="60"/>
      <w:bookmarkEnd w:id="61"/>
    </w:p>
    <w:p w14:paraId="01AFCCA0" w14:textId="1C205949" w:rsidR="00605A81" w:rsidRDefault="00605A81" w:rsidP="005617B4">
      <w:pPr>
        <w:pStyle w:val="a3"/>
        <w:numPr>
          <w:ilvl w:val="0"/>
          <w:numId w:val="10"/>
        </w:numPr>
        <w:ind w:firstLineChars="0"/>
      </w:pPr>
      <w:bookmarkStart w:id="62" w:name="_Toc135227426"/>
      <w:bookmarkStart w:id="63" w:name="_Toc266358997"/>
      <w:bookmarkStart w:id="64" w:name="_Toc135227593"/>
      <w:bookmarkStart w:id="65" w:name="_Toc135227347"/>
      <w:bookmarkStart w:id="66" w:name="_Toc134007942"/>
      <w:r>
        <w:rPr>
          <w:rFonts w:hint="eastAsia"/>
        </w:rPr>
        <w:t>通过本次实验，我了解并逐渐熟练应用</w:t>
      </w:r>
      <w:proofErr w:type="spellStart"/>
      <w:r>
        <w:rPr>
          <w:rFonts w:hint="eastAsia"/>
        </w:rPr>
        <w:t>logisim</w:t>
      </w:r>
      <w:proofErr w:type="spellEnd"/>
      <w:r>
        <w:rPr>
          <w:rFonts w:hint="eastAsia"/>
        </w:rPr>
        <w:t>中各个部件，也熟悉了之前从未使用过的陌生器件，如多路选择器、译码器、三态门等，并复习了上个学期中数字电路和逻辑设计的知识。</w:t>
      </w:r>
    </w:p>
    <w:p w14:paraId="5049BCA3" w14:textId="0BAD92C2" w:rsidR="00605A81" w:rsidRDefault="00605A81" w:rsidP="005617B4">
      <w:pPr>
        <w:pStyle w:val="a3"/>
        <w:numPr>
          <w:ilvl w:val="0"/>
          <w:numId w:val="10"/>
        </w:numPr>
        <w:ind w:firstLineChars="0"/>
      </w:pPr>
      <w:r>
        <w:rPr>
          <w:rFonts w:hint="eastAsia"/>
        </w:rPr>
        <w:t>加深了对单总线</w:t>
      </w:r>
      <w:r>
        <w:rPr>
          <w:rFonts w:hint="eastAsia"/>
        </w:rPr>
        <w:t>C</w:t>
      </w:r>
      <w:r>
        <w:t>PU</w:t>
      </w:r>
      <w:r>
        <w:rPr>
          <w:rFonts w:hint="eastAsia"/>
        </w:rPr>
        <w:t>的结构</w:t>
      </w:r>
      <w:r w:rsidR="00EC3CFA">
        <w:rPr>
          <w:rFonts w:hint="eastAsia"/>
        </w:rPr>
        <w:t>的</w:t>
      </w:r>
      <w:r>
        <w:rPr>
          <w:rFonts w:hint="eastAsia"/>
        </w:rPr>
        <w:t>理解。</w:t>
      </w:r>
      <w:r w:rsidR="00EC3CFA">
        <w:rPr>
          <w:rFonts w:hint="eastAsia"/>
        </w:rPr>
        <w:t>C</w:t>
      </w:r>
      <w:r w:rsidR="00EC3CFA">
        <w:t>PU</w:t>
      </w:r>
      <w:r w:rsidR="00EC3CFA">
        <w:rPr>
          <w:rFonts w:hint="eastAsia"/>
        </w:rPr>
        <w:t>是进行数据加工、程序控制、操作控制、时序控制、异常控制的部件，其中所有的控制操作都由控制器完成。当课上讲执行指令过程中</w:t>
      </w:r>
      <w:r w:rsidR="00EC3CFA">
        <w:rPr>
          <w:rFonts w:hint="eastAsia"/>
        </w:rPr>
        <w:t>C</w:t>
      </w:r>
      <w:r w:rsidR="00EC3CFA">
        <w:t>PU</w:t>
      </w:r>
      <w:r w:rsidR="00EC3CFA">
        <w:rPr>
          <w:rFonts w:hint="eastAsia"/>
        </w:rPr>
        <w:t>的数据流和控制流时，我一边感叹</w:t>
      </w:r>
      <w:r w:rsidR="00EC3CFA">
        <w:rPr>
          <w:rFonts w:hint="eastAsia"/>
        </w:rPr>
        <w:t>C</w:t>
      </w:r>
      <w:r w:rsidR="00EC3CFA">
        <w:t>PU</w:t>
      </w:r>
      <w:r w:rsidR="00EC3CFA">
        <w:rPr>
          <w:rFonts w:hint="eastAsia"/>
        </w:rPr>
        <w:t>控制器的精妙和复杂，一边苦恼如何实现能执行那么多指令的</w:t>
      </w:r>
      <w:r w:rsidR="00EC3CFA">
        <w:rPr>
          <w:rFonts w:hint="eastAsia"/>
        </w:rPr>
        <w:t>C</w:t>
      </w:r>
      <w:r w:rsidR="00EC3CFA">
        <w:t>PU</w:t>
      </w:r>
      <w:r w:rsidR="00061C75">
        <w:rPr>
          <w:rFonts w:hint="eastAsia"/>
        </w:rPr>
        <w:t>。本次实验虽然只实现了支持</w:t>
      </w:r>
      <w:r w:rsidR="00061C75">
        <w:rPr>
          <w:rFonts w:hint="eastAsia"/>
        </w:rPr>
        <w:t>6</w:t>
      </w:r>
      <w:r w:rsidR="00061C75">
        <w:rPr>
          <w:rFonts w:hint="eastAsia"/>
        </w:rPr>
        <w:t>条指令的</w:t>
      </w:r>
      <w:r w:rsidR="00061C75">
        <w:rPr>
          <w:rFonts w:hint="eastAsia"/>
        </w:rPr>
        <w:t>C</w:t>
      </w:r>
      <w:r w:rsidR="00061C75">
        <w:t>PU</w:t>
      </w:r>
      <w:r w:rsidR="00061C75">
        <w:rPr>
          <w:rFonts w:hint="eastAsia"/>
        </w:rPr>
        <w:t>，但引导我找到了合适的设计方法和策略，对于各部件的作用和他们整体的结构也更加得心应手了。</w:t>
      </w:r>
    </w:p>
    <w:p w14:paraId="52B97B15" w14:textId="4DDE2124" w:rsidR="00FC00AC" w:rsidRDefault="00605A81" w:rsidP="00CC2F10">
      <w:pPr>
        <w:pStyle w:val="a3"/>
        <w:numPr>
          <w:ilvl w:val="0"/>
          <w:numId w:val="10"/>
        </w:numPr>
        <w:ind w:firstLineChars="0"/>
      </w:pPr>
      <w:r>
        <w:rPr>
          <w:rFonts w:hint="eastAsia"/>
        </w:rPr>
        <w:t>加深了对单总线</w:t>
      </w:r>
      <w:r>
        <w:rPr>
          <w:rFonts w:hint="eastAsia"/>
        </w:rPr>
        <w:t>C</w:t>
      </w:r>
      <w:r>
        <w:t>PU</w:t>
      </w:r>
      <w:r>
        <w:rPr>
          <w:rFonts w:hint="eastAsia"/>
        </w:rPr>
        <w:t>程序运行方式的理解。指令执行一般包括取指令、指令译码、操作数地址计算、取操作数、执行指令、操作数地址计算、存操作数，对于本次实验支持中断的</w:t>
      </w:r>
      <w:r>
        <w:rPr>
          <w:rFonts w:hint="eastAsia"/>
        </w:rPr>
        <w:t>C</w:t>
      </w:r>
      <w:r>
        <w:t>PU</w:t>
      </w:r>
      <w:r>
        <w:rPr>
          <w:rFonts w:hint="eastAsia"/>
        </w:rPr>
        <w:t>来说，还要根据是否有中断决定是否需要进入中断响应周期。</w:t>
      </w:r>
      <w:r w:rsidR="00EC3CFA">
        <w:rPr>
          <w:rFonts w:hint="eastAsia"/>
        </w:rPr>
        <w:t>这一部分在课程学习过程中一直觉得理解不到位，直到在实验中通过实践才加深了理解。</w:t>
      </w:r>
      <w:bookmarkStart w:id="67" w:name="_Hlt134000930"/>
      <w:bookmarkStart w:id="68" w:name="_Hlt133997595"/>
      <w:bookmarkStart w:id="69" w:name="_Hlt133996523"/>
      <w:bookmarkStart w:id="70" w:name="_Hlt133999525"/>
      <w:bookmarkEnd w:id="62"/>
      <w:bookmarkEnd w:id="63"/>
      <w:bookmarkEnd w:id="64"/>
      <w:bookmarkEnd w:id="65"/>
      <w:bookmarkEnd w:id="66"/>
      <w:bookmarkEnd w:id="67"/>
      <w:bookmarkEnd w:id="68"/>
      <w:bookmarkEnd w:id="69"/>
      <w:bookmarkEnd w:id="70"/>
    </w:p>
    <w:p w14:paraId="59B06E15" w14:textId="04203CC4" w:rsidR="00DC2834" w:rsidRDefault="00CC2F10" w:rsidP="00DC2834">
      <w:pPr>
        <w:pStyle w:val="a3"/>
        <w:numPr>
          <w:ilvl w:val="0"/>
          <w:numId w:val="10"/>
        </w:numPr>
        <w:ind w:firstLineChars="0"/>
        <w:rPr>
          <w:rFonts w:hint="eastAsia"/>
        </w:rPr>
      </w:pPr>
      <w:r>
        <w:rPr>
          <w:rFonts w:hint="eastAsia"/>
        </w:rPr>
        <w:t>计算机组成原理作为计算机科学与技术专业核心课程之一</w:t>
      </w:r>
      <w:r w:rsidR="00DC2834">
        <w:rPr>
          <w:rFonts w:hint="eastAsia"/>
        </w:rPr>
        <w:t>，在学习过程中</w:t>
      </w:r>
      <w:r w:rsidR="009D6DAE">
        <w:rPr>
          <w:rFonts w:hint="eastAsia"/>
        </w:rPr>
        <w:t>我对计算机有了更深的认识与理解，</w:t>
      </w:r>
      <w:r w:rsidR="006145D3">
        <w:rPr>
          <w:rFonts w:hint="eastAsia"/>
        </w:rPr>
        <w:t>每每看到精妙的计算机设计</w:t>
      </w:r>
      <w:r w:rsidR="00714A26">
        <w:rPr>
          <w:rFonts w:hint="eastAsia"/>
        </w:rPr>
        <w:t>不禁被前人的智慧折服。</w:t>
      </w:r>
      <w:r w:rsidR="00157679">
        <w:rPr>
          <w:rFonts w:hint="eastAsia"/>
        </w:rPr>
        <w:t>平时的理论学习为我的实验打基础，</w:t>
      </w:r>
      <w:r w:rsidR="00291D9A">
        <w:rPr>
          <w:rFonts w:hint="eastAsia"/>
        </w:rPr>
        <w:t>实验更是在实践中对理论知识的强化，</w:t>
      </w:r>
      <w:r w:rsidR="003B102B">
        <w:rPr>
          <w:rFonts w:hint="eastAsia"/>
        </w:rPr>
        <w:t>也暴露了我很多理解不到位的地方。</w:t>
      </w:r>
      <w:r w:rsidR="00291D9A">
        <w:rPr>
          <w:rFonts w:hint="eastAsia"/>
        </w:rPr>
        <w:t>“</w:t>
      </w:r>
      <w:r w:rsidR="00291D9A" w:rsidRPr="00291D9A">
        <w:rPr>
          <w:rFonts w:hint="eastAsia"/>
        </w:rPr>
        <w:t>知者行之始</w:t>
      </w:r>
      <w:r w:rsidR="00291D9A">
        <w:rPr>
          <w:rFonts w:hint="eastAsia"/>
        </w:rPr>
        <w:t>，</w:t>
      </w:r>
      <w:r w:rsidR="00291D9A" w:rsidRPr="00291D9A">
        <w:rPr>
          <w:rFonts w:hint="eastAsia"/>
        </w:rPr>
        <w:t>行者知之成</w:t>
      </w:r>
      <w:r w:rsidR="00291D9A">
        <w:rPr>
          <w:rFonts w:hint="eastAsia"/>
        </w:rPr>
        <w:t>。”</w:t>
      </w:r>
      <w:r w:rsidR="003E0AF0">
        <w:rPr>
          <w:rFonts w:hint="eastAsia"/>
        </w:rPr>
        <w:t>大概说的就是这样吧。</w:t>
      </w:r>
    </w:p>
    <w:p w14:paraId="42B6553C" w14:textId="22722C1B" w:rsidR="00DC2834" w:rsidRPr="00EC3CFA" w:rsidRDefault="00DC2834" w:rsidP="00DC2834">
      <w:pPr>
        <w:pStyle w:val="a3"/>
        <w:numPr>
          <w:ilvl w:val="0"/>
          <w:numId w:val="10"/>
        </w:numPr>
        <w:ind w:firstLineChars="0"/>
        <w:rPr>
          <w:rFonts w:hint="eastAsia"/>
        </w:rPr>
        <w:sectPr w:rsidR="00DC2834" w:rsidRPr="00EC3CFA">
          <w:headerReference w:type="default" r:id="rId39"/>
          <w:footerReference w:type="default" r:id="rId40"/>
          <w:footnotePr>
            <w:numRestart w:val="eachPage"/>
          </w:footnotePr>
          <w:pgSz w:w="11906" w:h="16838"/>
          <w:pgMar w:top="1843" w:right="1416" w:bottom="1418" w:left="1531" w:header="851" w:footer="992" w:gutter="0"/>
          <w:cols w:space="720"/>
          <w:docGrid w:type="linesAndChars" w:linePitch="459"/>
        </w:sectPr>
      </w:pPr>
      <w:r>
        <w:rPr>
          <w:rFonts w:hint="eastAsia"/>
        </w:rPr>
        <w:t>本次实验</w:t>
      </w:r>
      <w:r w:rsidR="005B6EA9">
        <w:rPr>
          <w:rFonts w:hint="eastAsia"/>
        </w:rPr>
        <w:t>引导较为细致，大大减少了实验所需的时间，但也</w:t>
      </w:r>
      <w:r>
        <w:rPr>
          <w:rFonts w:hint="eastAsia"/>
        </w:rPr>
        <w:t>具有一定的局限性</w:t>
      </w:r>
      <w:r w:rsidR="00F05DAD">
        <w:rPr>
          <w:rFonts w:hint="eastAsia"/>
        </w:rPr>
        <w:t>。</w:t>
      </w:r>
      <w:r w:rsidR="00124B26">
        <w:rPr>
          <w:rFonts w:hint="eastAsia"/>
        </w:rPr>
        <w:t>实验中体力劳动内容不少而思考内容不够多</w:t>
      </w:r>
      <w:r w:rsidR="002B67B7">
        <w:rPr>
          <w:rFonts w:hint="eastAsia"/>
        </w:rPr>
        <w:t>，</w:t>
      </w:r>
      <w:r w:rsidR="00CB1BD8">
        <w:rPr>
          <w:rFonts w:hint="eastAsia"/>
        </w:rPr>
        <w:t>希望多添加一些思考问题，辅助理解；</w:t>
      </w:r>
      <w:r w:rsidR="002B67B7">
        <w:rPr>
          <w:rFonts w:hint="eastAsia"/>
        </w:rPr>
        <w:t>内容</w:t>
      </w:r>
      <w:r w:rsidR="00E372F3">
        <w:rPr>
          <w:rFonts w:hint="eastAsia"/>
        </w:rPr>
        <w:t>上</w:t>
      </w:r>
      <w:r>
        <w:rPr>
          <w:rFonts w:hint="eastAsia"/>
        </w:rPr>
        <w:t>只涉及了单总线的</w:t>
      </w:r>
      <w:r>
        <w:rPr>
          <w:rFonts w:hint="eastAsia"/>
        </w:rPr>
        <w:t>C</w:t>
      </w:r>
      <w:r>
        <w:t>PU</w:t>
      </w:r>
      <w:r>
        <w:rPr>
          <w:rFonts w:hint="eastAsia"/>
        </w:rPr>
        <w:t>，而多总线</w:t>
      </w:r>
      <w:r>
        <w:rPr>
          <w:rFonts w:hint="eastAsia"/>
        </w:rPr>
        <w:t>C</w:t>
      </w:r>
      <w:r>
        <w:t>PU</w:t>
      </w:r>
      <w:r>
        <w:rPr>
          <w:rFonts w:hint="eastAsia"/>
        </w:rPr>
        <w:t>在如今计算机结构中也具有</w:t>
      </w:r>
      <w:r w:rsidR="00F10B44">
        <w:rPr>
          <w:rFonts w:hint="eastAsia"/>
        </w:rPr>
        <w:t>广泛的应用场景和较高的地位</w:t>
      </w:r>
      <w:r w:rsidR="00087015">
        <w:rPr>
          <w:rFonts w:hint="eastAsia"/>
        </w:rPr>
        <w:t>，希望可以加入</w:t>
      </w:r>
      <w:r w:rsidR="00B81A00">
        <w:rPr>
          <w:rFonts w:hint="eastAsia"/>
        </w:rPr>
        <w:t>部分相关</w:t>
      </w:r>
      <w:r w:rsidR="00087015">
        <w:rPr>
          <w:rFonts w:hint="eastAsia"/>
        </w:rPr>
        <w:t>内容</w:t>
      </w:r>
      <w:r>
        <w:rPr>
          <w:rFonts w:hint="eastAsia"/>
        </w:rPr>
        <w:t>。</w:t>
      </w:r>
    </w:p>
    <w:p w14:paraId="67F0B75C" w14:textId="447A855D" w:rsidR="00FC00AC" w:rsidRDefault="0073212F">
      <w:pPr>
        <w:ind w:firstLineChars="200" w:firstLine="482"/>
      </w:pPr>
      <w:r>
        <w:rPr>
          <w:b/>
          <w:noProof/>
          <w:color w:val="FF0000"/>
        </w:rPr>
        <w:lastRenderedPageBreak/>
        <w:drawing>
          <wp:anchor distT="0" distB="0" distL="114300" distR="114300" simplePos="0" relativeHeight="251667456" behindDoc="0" locked="0" layoutInCell="1" allowOverlap="1" wp14:anchorId="1CF81DAC" wp14:editId="09EB5885">
            <wp:simplePos x="0" y="0"/>
            <wp:positionH relativeFrom="page">
              <wp:posOffset>6114553</wp:posOffset>
            </wp:positionH>
            <wp:positionV relativeFrom="paragraph">
              <wp:posOffset>1898898</wp:posOffset>
            </wp:positionV>
            <wp:extent cx="1263682" cy="492981"/>
            <wp:effectExtent l="0" t="0" r="0" b="254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75676" cy="497660"/>
                    </a:xfrm>
                    <a:prstGeom prst="rect">
                      <a:avLst/>
                    </a:prstGeom>
                  </pic:spPr>
                </pic:pic>
              </a:graphicData>
            </a:graphic>
            <wp14:sizeRelH relativeFrom="margin">
              <wp14:pctWidth>0</wp14:pctWidth>
            </wp14:sizeRelH>
            <wp14:sizeRelV relativeFrom="margin">
              <wp14:pctHeight>0</wp14:pctHeight>
            </wp14:sizeRelV>
          </wp:anchor>
        </w:drawing>
      </w:r>
    </w:p>
    <w:tbl>
      <w:tblPr>
        <w:tblW w:w="9180" w:type="dxa"/>
        <w:tblLook w:val="04A0" w:firstRow="1" w:lastRow="0" w:firstColumn="1" w:lastColumn="0" w:noHBand="0" w:noVBand="1"/>
      </w:tblPr>
      <w:tblGrid>
        <w:gridCol w:w="9180"/>
      </w:tblGrid>
      <w:tr w:rsidR="00FC00AC" w14:paraId="4815D3B6" w14:textId="77777777">
        <w:tc>
          <w:tcPr>
            <w:tcW w:w="9180" w:type="dxa"/>
            <w:vAlign w:val="bottom"/>
          </w:tcPr>
          <w:p w14:paraId="18B73917" w14:textId="77777777" w:rsidR="00FC00AC" w:rsidRDefault="001A299E">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FC00AC" w14:paraId="0900D597" w14:textId="77777777">
        <w:trPr>
          <w:trHeight w:hRule="exact" w:val="2981"/>
        </w:trPr>
        <w:tc>
          <w:tcPr>
            <w:tcW w:w="9180" w:type="dxa"/>
          </w:tcPr>
          <w:p w14:paraId="0867DB57" w14:textId="77777777" w:rsidR="00FC00AC" w:rsidRDefault="001A299E">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13565381" w14:textId="679721E4" w:rsidR="00FC00AC" w:rsidRDefault="001A299E">
            <w:pPr>
              <w:spacing w:line="276" w:lineRule="auto"/>
              <w:ind w:firstLineChars="177" w:firstLine="425"/>
            </w:pPr>
            <w:r>
              <w:rPr>
                <w:rFonts w:hint="eastAsia"/>
              </w:rPr>
              <w:t>特此声明！</w:t>
            </w:r>
          </w:p>
          <w:p w14:paraId="71CE267F" w14:textId="1B686A76" w:rsidR="00FC00AC" w:rsidRDefault="001A299E">
            <w:pPr>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sdt>
              <w:sdtPr>
                <w:rPr>
                  <w:rFonts w:hint="eastAsia"/>
                  <w:b/>
                  <w:lang w:val="en-GB"/>
                </w:rPr>
                <w:alias w:val="作者"/>
                <w:id w:val="1799944922"/>
                <w:placeholder>
                  <w:docPart w:val="F20C5FF529FB464EBD28336C93EEB0E2"/>
                </w:placeholder>
                <w:dataBinding w:prefixMappings="xmlns:ns0='http://purl.org/dc/elements/1.1/' xmlns:ns1='http://schemas.openxmlformats.org/package/2006/metadata/core-properties' " w:xpath="/ns1:coreProperties[1]/ns0:creator[1]" w:storeItemID="{6C3C8BC8-F283-45AE-878A-BAB7291924A1}"/>
                <w:text/>
              </w:sdtPr>
              <w:sdtEndPr/>
              <w:sdtContent>
                <w:r w:rsidR="00503EF8">
                  <w:rPr>
                    <w:rFonts w:hint="eastAsia"/>
                    <w:b/>
                    <w:lang w:val="en-GB"/>
                  </w:rPr>
                  <w:t>田清林</w:t>
                </w:r>
              </w:sdtContent>
            </w:sdt>
            <w:r>
              <w:rPr>
                <w:rFonts w:hint="eastAsia"/>
                <w:b/>
                <w:color w:val="BFBFBF"/>
                <w:u w:val="single"/>
              </w:rPr>
              <w:t xml:space="preserve">   </w:t>
            </w:r>
            <w:r>
              <w:rPr>
                <w:rFonts w:hint="eastAsia"/>
                <w:b/>
                <w:color w:val="F2F2F2"/>
                <w:u w:val="single"/>
              </w:rPr>
              <w:t xml:space="preserve"> </w:t>
            </w:r>
          </w:p>
          <w:p w14:paraId="0CA7BD8B" w14:textId="2F508F34" w:rsidR="00FC00AC" w:rsidRDefault="00FC00AC">
            <w:pPr>
              <w:spacing w:line="276" w:lineRule="auto"/>
              <w:ind w:firstLineChars="177" w:firstLine="426"/>
              <w:rPr>
                <w:b/>
                <w:color w:val="FF0000"/>
              </w:rPr>
            </w:pPr>
          </w:p>
          <w:p w14:paraId="1A1F2416" w14:textId="77777777" w:rsidR="00FC00AC" w:rsidRDefault="00FC00AC">
            <w:pPr>
              <w:spacing w:line="276" w:lineRule="auto"/>
              <w:ind w:firstLineChars="177" w:firstLine="426"/>
              <w:rPr>
                <w:b/>
                <w:color w:val="FF0000"/>
              </w:rPr>
            </w:pPr>
          </w:p>
          <w:p w14:paraId="37B82860" w14:textId="77777777" w:rsidR="00FC00AC" w:rsidRDefault="00FC00AC">
            <w:pPr>
              <w:spacing w:line="276" w:lineRule="auto"/>
              <w:ind w:firstLineChars="177" w:firstLine="426"/>
              <w:rPr>
                <w:b/>
                <w:color w:val="FF0000"/>
              </w:rPr>
            </w:pPr>
          </w:p>
          <w:p w14:paraId="2EF1B02F" w14:textId="77777777" w:rsidR="00FC00AC" w:rsidRDefault="00FC00AC">
            <w:pPr>
              <w:spacing w:line="276" w:lineRule="auto"/>
              <w:ind w:firstLineChars="177" w:firstLine="426"/>
              <w:rPr>
                <w:b/>
                <w:color w:val="FF0000"/>
              </w:rPr>
            </w:pPr>
          </w:p>
        </w:tc>
      </w:tr>
      <w:tr w:rsidR="00FC00AC" w14:paraId="51BC339E" w14:textId="77777777">
        <w:tc>
          <w:tcPr>
            <w:tcW w:w="9180" w:type="dxa"/>
            <w:vAlign w:val="bottom"/>
          </w:tcPr>
          <w:p w14:paraId="000EC585" w14:textId="0E4D3F1A" w:rsidR="00FC00AC" w:rsidRDefault="001A299E">
            <w:pPr>
              <w:spacing w:line="300" w:lineRule="auto"/>
              <w:jc w:val="left"/>
              <w:rPr>
                <w:rFonts w:ascii="黑体" w:eastAsia="黑体" w:hAnsi="黑体"/>
                <w:sz w:val="28"/>
                <w:szCs w:val="28"/>
                <w:lang w:val="en-GB"/>
              </w:rPr>
            </w:pPr>
            <w:r>
              <w:rPr>
                <w:rFonts w:ascii="楷体" w:eastAsia="楷体" w:hAnsi="楷体" w:hint="eastAsia"/>
                <w:sz w:val="32"/>
                <w:szCs w:val="32"/>
              </w:rPr>
              <w:t>二、对课程实验的学术评语（教师填写</w:t>
            </w:r>
            <w:r>
              <w:rPr>
                <w:rFonts w:ascii="楷体" w:eastAsia="楷体" w:hAnsi="楷体"/>
                <w:sz w:val="32"/>
                <w:szCs w:val="32"/>
              </w:rPr>
              <w:t>）</w:t>
            </w:r>
          </w:p>
        </w:tc>
      </w:tr>
      <w:tr w:rsidR="00FC00AC" w14:paraId="0D93E7B3" w14:textId="77777777">
        <w:trPr>
          <w:trHeight w:hRule="exact" w:val="3093"/>
        </w:trPr>
        <w:tc>
          <w:tcPr>
            <w:tcW w:w="9180" w:type="dxa"/>
          </w:tcPr>
          <w:p w14:paraId="3C1505FF" w14:textId="77777777" w:rsidR="00FC00AC" w:rsidRDefault="001A299E">
            <w:pPr>
              <w:spacing w:line="276" w:lineRule="auto"/>
              <w:ind w:firstLineChars="100" w:firstLine="281"/>
              <w:rPr>
                <w:rFonts w:ascii="楷体" w:eastAsia="楷体" w:hAnsi="楷体" w:cs="HAKUYOGuiFanZi3500"/>
                <w:b/>
                <w:color w:val="FF0000"/>
                <w:sz w:val="36"/>
                <w:szCs w:val="36"/>
              </w:rPr>
            </w:pPr>
            <w:r>
              <w:rPr>
                <w:b/>
                <w:color w:val="FF0000"/>
                <w:sz w:val="28"/>
              </w:rPr>
              <w:t xml:space="preserve"> </w:t>
            </w:r>
          </w:p>
        </w:tc>
      </w:tr>
      <w:tr w:rsidR="00FC00AC" w14:paraId="0941FC97" w14:textId="77777777">
        <w:trPr>
          <w:trHeight w:val="702"/>
        </w:trPr>
        <w:tc>
          <w:tcPr>
            <w:tcW w:w="9180" w:type="dxa"/>
            <w:vAlign w:val="bottom"/>
          </w:tcPr>
          <w:p w14:paraId="7E2C6C41" w14:textId="77777777" w:rsidR="00FC00AC" w:rsidRDefault="001A299E">
            <w:pPr>
              <w:spacing w:line="360" w:lineRule="auto"/>
              <w:rPr>
                <w:rFonts w:ascii="Cambria Math" w:hAnsi="Cambria Math"/>
                <w:lang w:val="en-GB"/>
              </w:rPr>
            </w:pPr>
            <w:r>
              <w:rPr>
                <w:rFonts w:ascii="楷体" w:eastAsia="楷体" w:hAnsi="楷体" w:hint="eastAsia"/>
                <w:sz w:val="32"/>
                <w:szCs w:val="32"/>
              </w:rPr>
              <w:t>三、对课程实验的评分（教师填写</w:t>
            </w:r>
            <w:r>
              <w:rPr>
                <w:rFonts w:ascii="楷体" w:eastAsia="楷体" w:hAnsi="楷体"/>
                <w:sz w:val="32"/>
                <w:szCs w:val="32"/>
              </w:rPr>
              <w:t>）</w:t>
            </w:r>
          </w:p>
        </w:tc>
      </w:tr>
      <w:tr w:rsidR="00FC00AC" w14:paraId="3B5284D3" w14:textId="77777777">
        <w:trPr>
          <w:trHeight w:hRule="exact" w:val="3425"/>
        </w:trPr>
        <w:tc>
          <w:tcPr>
            <w:tcW w:w="9180" w:type="dxa"/>
          </w:tcPr>
          <w:p w14:paraId="4383F3D0" w14:textId="77777777" w:rsidR="00FC00AC" w:rsidRDefault="00FC00AC">
            <w:pPr>
              <w:spacing w:line="120" w:lineRule="auto"/>
              <w:ind w:firstLineChars="177" w:firstLine="195"/>
              <w:rPr>
                <w:sz w:val="11"/>
                <w:lang w:val="en-GB"/>
              </w:rPr>
            </w:pPr>
          </w:p>
          <w:tbl>
            <w:tblPr>
              <w:tblW w:w="0" w:type="auto"/>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694"/>
              <w:gridCol w:w="1695"/>
              <w:gridCol w:w="1695"/>
              <w:gridCol w:w="1695"/>
            </w:tblGrid>
            <w:tr w:rsidR="00FC00AC" w14:paraId="46481E84" w14:textId="77777777">
              <w:trPr>
                <w:trHeight w:val="1244"/>
              </w:trPr>
              <w:tc>
                <w:tcPr>
                  <w:tcW w:w="1584" w:type="dxa"/>
                  <w:vAlign w:val="center"/>
                </w:tcPr>
                <w:p w14:paraId="382D4CED" w14:textId="77777777" w:rsidR="00FC00AC" w:rsidRDefault="001A299E">
                  <w:pPr>
                    <w:jc w:val="center"/>
                    <w:rPr>
                      <w:rFonts w:ascii="楷体" w:eastAsia="楷体" w:hAnsi="楷体"/>
                      <w:sz w:val="28"/>
                      <w:szCs w:val="28"/>
                    </w:rPr>
                  </w:pPr>
                  <w:r>
                    <w:rPr>
                      <w:rFonts w:ascii="楷体" w:eastAsia="楷体" w:hAnsi="楷体" w:hint="eastAsia"/>
                      <w:sz w:val="28"/>
                      <w:szCs w:val="28"/>
                    </w:rPr>
                    <w:t>评分项目</w:t>
                  </w:r>
                </w:p>
                <w:p w14:paraId="3CECFC2F" w14:textId="77777777" w:rsidR="00FC00AC" w:rsidRDefault="001A299E">
                  <w:pPr>
                    <w:jc w:val="center"/>
                    <w:rPr>
                      <w:rFonts w:ascii="楷体" w:eastAsia="楷体" w:hAnsi="楷体"/>
                      <w:sz w:val="28"/>
                      <w:szCs w:val="28"/>
                    </w:rPr>
                  </w:pPr>
                  <w:r>
                    <w:rPr>
                      <w:rFonts w:ascii="楷体" w:eastAsia="楷体" w:hAnsi="楷体" w:hint="eastAsia"/>
                      <w:sz w:val="28"/>
                      <w:szCs w:val="28"/>
                    </w:rPr>
                    <w:t>（分值）</w:t>
                  </w:r>
                </w:p>
              </w:tc>
              <w:tc>
                <w:tcPr>
                  <w:tcW w:w="1694" w:type="dxa"/>
                  <w:tcMar>
                    <w:left w:w="0" w:type="dxa"/>
                    <w:right w:w="0" w:type="dxa"/>
                  </w:tcMar>
                  <w:vAlign w:val="center"/>
                </w:tcPr>
                <w:p w14:paraId="6A9379FA" w14:textId="77777777" w:rsidR="00FC00AC" w:rsidRDefault="001A299E">
                  <w:pPr>
                    <w:jc w:val="center"/>
                    <w:rPr>
                      <w:rFonts w:ascii="黑体" w:eastAsia="黑体" w:hAnsi="黑体"/>
                      <w:szCs w:val="28"/>
                    </w:rPr>
                  </w:pPr>
                  <w:r>
                    <w:rPr>
                      <w:rFonts w:ascii="黑体" w:eastAsia="黑体" w:hAnsi="黑体" w:hint="eastAsia"/>
                      <w:szCs w:val="28"/>
                    </w:rPr>
                    <w:t>课程目标1</w:t>
                  </w:r>
                </w:p>
                <w:p w14:paraId="36BB6308" w14:textId="77777777" w:rsidR="00FC00AC" w:rsidRDefault="001A299E">
                  <w:pPr>
                    <w:jc w:val="center"/>
                    <w:rPr>
                      <w:rFonts w:ascii="楷体" w:eastAsia="楷体" w:hAnsi="楷体"/>
                      <w:sz w:val="28"/>
                      <w:szCs w:val="28"/>
                    </w:rPr>
                  </w:pPr>
                  <w:r>
                    <w:rPr>
                      <w:rFonts w:ascii="楷体" w:eastAsia="楷体" w:hAnsi="楷体" w:hint="eastAsia"/>
                      <w:sz w:val="28"/>
                      <w:szCs w:val="28"/>
                    </w:rPr>
                    <w:t>工具应用</w:t>
                  </w:r>
                </w:p>
                <w:p w14:paraId="4DD3035F" w14:textId="77777777" w:rsidR="00FC00AC" w:rsidRDefault="001A299E">
                  <w:pPr>
                    <w:jc w:val="center"/>
                    <w:rPr>
                      <w:rFonts w:ascii="楷体" w:eastAsia="楷体" w:hAnsi="楷体"/>
                      <w:sz w:val="28"/>
                      <w:szCs w:val="28"/>
                    </w:rPr>
                  </w:pPr>
                  <w:r>
                    <w:rPr>
                      <w:rFonts w:ascii="楷体" w:eastAsia="楷体" w:hAnsi="楷体" w:hint="eastAsia"/>
                      <w:sz w:val="28"/>
                      <w:szCs w:val="28"/>
                    </w:rPr>
                    <w:t>（10分）</w:t>
                  </w:r>
                </w:p>
              </w:tc>
              <w:tc>
                <w:tcPr>
                  <w:tcW w:w="1695" w:type="dxa"/>
                  <w:tcMar>
                    <w:left w:w="0" w:type="dxa"/>
                    <w:right w:w="0" w:type="dxa"/>
                  </w:tcMar>
                  <w:vAlign w:val="center"/>
                </w:tcPr>
                <w:p w14:paraId="333528B5" w14:textId="77777777" w:rsidR="00FC00AC" w:rsidRDefault="001A299E">
                  <w:pPr>
                    <w:jc w:val="center"/>
                    <w:rPr>
                      <w:rFonts w:ascii="黑体" w:eastAsia="黑体" w:hAnsi="黑体"/>
                      <w:szCs w:val="28"/>
                    </w:rPr>
                  </w:pPr>
                  <w:r>
                    <w:rPr>
                      <w:rFonts w:ascii="黑体" w:eastAsia="黑体" w:hAnsi="黑体" w:hint="eastAsia"/>
                      <w:szCs w:val="28"/>
                    </w:rPr>
                    <w:t>课程目标2</w:t>
                  </w:r>
                </w:p>
                <w:p w14:paraId="19676F63" w14:textId="77777777" w:rsidR="00FC00AC" w:rsidRDefault="001A299E">
                  <w:pPr>
                    <w:jc w:val="center"/>
                    <w:rPr>
                      <w:rFonts w:ascii="楷体" w:eastAsia="楷体" w:hAnsi="楷体"/>
                      <w:sz w:val="28"/>
                      <w:szCs w:val="28"/>
                    </w:rPr>
                  </w:pPr>
                  <w:r>
                    <w:rPr>
                      <w:rFonts w:ascii="楷体" w:eastAsia="楷体" w:hAnsi="楷体" w:hint="eastAsia"/>
                      <w:sz w:val="28"/>
                      <w:szCs w:val="28"/>
                    </w:rPr>
                    <w:t>设计实现</w:t>
                  </w:r>
                </w:p>
                <w:p w14:paraId="3028F551" w14:textId="77777777" w:rsidR="00FC00AC" w:rsidRDefault="001A299E">
                  <w:pPr>
                    <w:jc w:val="center"/>
                    <w:rPr>
                      <w:rFonts w:ascii="楷体" w:eastAsia="楷体" w:hAnsi="楷体"/>
                      <w:sz w:val="28"/>
                      <w:szCs w:val="28"/>
                    </w:rPr>
                  </w:pPr>
                  <w:r>
                    <w:rPr>
                      <w:rFonts w:ascii="楷体" w:eastAsia="楷体" w:hAnsi="楷体" w:hint="eastAsia"/>
                      <w:sz w:val="28"/>
                      <w:szCs w:val="28"/>
                    </w:rPr>
                    <w:t>（70分）</w:t>
                  </w:r>
                </w:p>
              </w:tc>
              <w:tc>
                <w:tcPr>
                  <w:tcW w:w="1695" w:type="dxa"/>
                  <w:tcMar>
                    <w:left w:w="0" w:type="dxa"/>
                    <w:right w:w="0" w:type="dxa"/>
                  </w:tcMar>
                  <w:vAlign w:val="center"/>
                </w:tcPr>
                <w:p w14:paraId="2E5801CA" w14:textId="77777777" w:rsidR="00FC00AC" w:rsidRDefault="001A299E">
                  <w:pPr>
                    <w:jc w:val="center"/>
                    <w:rPr>
                      <w:rFonts w:ascii="黑体" w:eastAsia="黑体" w:hAnsi="黑体"/>
                      <w:szCs w:val="28"/>
                    </w:rPr>
                  </w:pPr>
                  <w:r>
                    <w:rPr>
                      <w:rFonts w:ascii="黑体" w:eastAsia="黑体" w:hAnsi="黑体" w:hint="eastAsia"/>
                      <w:szCs w:val="28"/>
                    </w:rPr>
                    <w:t>课程目标3</w:t>
                  </w:r>
                </w:p>
                <w:p w14:paraId="0149624D" w14:textId="77777777" w:rsidR="00FC00AC" w:rsidRDefault="001A299E">
                  <w:pPr>
                    <w:jc w:val="center"/>
                    <w:rPr>
                      <w:rFonts w:ascii="楷体" w:eastAsia="楷体" w:hAnsi="楷体"/>
                      <w:sz w:val="28"/>
                      <w:szCs w:val="28"/>
                    </w:rPr>
                  </w:pPr>
                  <w:r>
                    <w:rPr>
                      <w:rFonts w:ascii="楷体" w:eastAsia="楷体" w:hAnsi="楷体" w:hint="eastAsia"/>
                      <w:sz w:val="28"/>
                      <w:szCs w:val="28"/>
                    </w:rPr>
                    <w:t xml:space="preserve">验收与报告 </w:t>
                  </w:r>
                </w:p>
                <w:p w14:paraId="774CD51F" w14:textId="77777777" w:rsidR="00FC00AC" w:rsidRDefault="001A299E">
                  <w:pPr>
                    <w:jc w:val="center"/>
                    <w:rPr>
                      <w:rFonts w:ascii="楷体" w:eastAsia="楷体" w:hAnsi="楷体"/>
                      <w:sz w:val="28"/>
                      <w:szCs w:val="28"/>
                    </w:rPr>
                  </w:pPr>
                  <w:r>
                    <w:rPr>
                      <w:rFonts w:ascii="楷体" w:eastAsia="楷体" w:hAnsi="楷体" w:hint="eastAsia"/>
                      <w:sz w:val="28"/>
                      <w:szCs w:val="28"/>
                    </w:rPr>
                    <w:t>（20分）</w:t>
                  </w:r>
                </w:p>
              </w:tc>
              <w:tc>
                <w:tcPr>
                  <w:tcW w:w="1695" w:type="dxa"/>
                  <w:tcMar>
                    <w:left w:w="0" w:type="dxa"/>
                    <w:right w:w="0" w:type="dxa"/>
                  </w:tcMar>
                  <w:vAlign w:val="center"/>
                </w:tcPr>
                <w:p w14:paraId="59990C75" w14:textId="77777777" w:rsidR="00FC00AC" w:rsidRDefault="001A299E">
                  <w:pPr>
                    <w:jc w:val="center"/>
                    <w:rPr>
                      <w:rFonts w:ascii="楷体" w:eastAsia="楷体" w:hAnsi="楷体"/>
                      <w:sz w:val="28"/>
                      <w:szCs w:val="28"/>
                    </w:rPr>
                  </w:pPr>
                  <w:r>
                    <w:rPr>
                      <w:rFonts w:ascii="楷体" w:eastAsia="楷体" w:hAnsi="楷体" w:hint="eastAsia"/>
                      <w:sz w:val="28"/>
                      <w:szCs w:val="28"/>
                    </w:rPr>
                    <w:t>最终评定</w:t>
                  </w:r>
                </w:p>
                <w:p w14:paraId="5F7FD62B" w14:textId="77777777" w:rsidR="00FC00AC" w:rsidRDefault="001A299E">
                  <w:pPr>
                    <w:jc w:val="center"/>
                    <w:rPr>
                      <w:rFonts w:ascii="楷体" w:eastAsia="楷体" w:hAnsi="楷体"/>
                      <w:sz w:val="28"/>
                      <w:szCs w:val="28"/>
                    </w:rPr>
                  </w:pPr>
                  <w:r>
                    <w:rPr>
                      <w:rFonts w:ascii="楷体" w:eastAsia="楷体" w:hAnsi="楷体" w:hint="eastAsia"/>
                      <w:sz w:val="28"/>
                      <w:szCs w:val="28"/>
                    </w:rPr>
                    <w:t>（100分）</w:t>
                  </w:r>
                </w:p>
              </w:tc>
            </w:tr>
            <w:tr w:rsidR="00FC00AC" w14:paraId="1CA0C02D" w14:textId="77777777">
              <w:trPr>
                <w:trHeight w:val="1133"/>
              </w:trPr>
              <w:tc>
                <w:tcPr>
                  <w:tcW w:w="1584" w:type="dxa"/>
                  <w:vAlign w:val="center"/>
                </w:tcPr>
                <w:p w14:paraId="57C78133" w14:textId="77777777" w:rsidR="00FC00AC" w:rsidRDefault="001A299E">
                  <w:pPr>
                    <w:jc w:val="center"/>
                  </w:pPr>
                  <w:r>
                    <w:rPr>
                      <w:rFonts w:ascii="楷体" w:eastAsia="楷体" w:hAnsi="楷体" w:hint="eastAsia"/>
                      <w:sz w:val="28"/>
                      <w:szCs w:val="28"/>
                    </w:rPr>
                    <w:t>得分</w:t>
                  </w:r>
                </w:p>
              </w:tc>
              <w:tc>
                <w:tcPr>
                  <w:tcW w:w="1694" w:type="dxa"/>
                  <w:vAlign w:val="center"/>
                </w:tcPr>
                <w:p w14:paraId="1BB453CD" w14:textId="77777777" w:rsidR="00FC00AC" w:rsidRDefault="00FC00AC">
                  <w:pPr>
                    <w:jc w:val="center"/>
                    <w:rPr>
                      <w:rFonts w:ascii="楷体" w:eastAsia="楷体" w:hAnsi="楷体"/>
                      <w:sz w:val="28"/>
                    </w:rPr>
                  </w:pPr>
                </w:p>
              </w:tc>
              <w:tc>
                <w:tcPr>
                  <w:tcW w:w="1695" w:type="dxa"/>
                  <w:vAlign w:val="center"/>
                </w:tcPr>
                <w:p w14:paraId="6FFFA3E1" w14:textId="77777777" w:rsidR="00FC00AC" w:rsidRDefault="00FC00AC">
                  <w:pPr>
                    <w:jc w:val="center"/>
                    <w:rPr>
                      <w:rFonts w:ascii="楷体" w:eastAsia="楷体" w:hAnsi="楷体"/>
                      <w:sz w:val="28"/>
                    </w:rPr>
                  </w:pPr>
                </w:p>
              </w:tc>
              <w:tc>
                <w:tcPr>
                  <w:tcW w:w="1695" w:type="dxa"/>
                  <w:vAlign w:val="center"/>
                </w:tcPr>
                <w:p w14:paraId="3D3EE8B9" w14:textId="77777777" w:rsidR="00FC00AC" w:rsidRDefault="00FC00AC">
                  <w:pPr>
                    <w:jc w:val="center"/>
                    <w:rPr>
                      <w:rFonts w:ascii="楷体" w:eastAsia="楷体" w:hAnsi="楷体"/>
                      <w:sz w:val="28"/>
                    </w:rPr>
                  </w:pPr>
                </w:p>
              </w:tc>
              <w:tc>
                <w:tcPr>
                  <w:tcW w:w="1695" w:type="dxa"/>
                  <w:vAlign w:val="center"/>
                </w:tcPr>
                <w:p w14:paraId="3172CFF5" w14:textId="77777777" w:rsidR="00FC00AC" w:rsidRDefault="00FC00AC">
                  <w:pPr>
                    <w:jc w:val="center"/>
                    <w:rPr>
                      <w:color w:val="0000FF"/>
                      <w:sz w:val="28"/>
                    </w:rPr>
                  </w:pPr>
                </w:p>
              </w:tc>
            </w:tr>
          </w:tbl>
          <w:p w14:paraId="5DF92D7A" w14:textId="77777777" w:rsidR="00FC00AC" w:rsidRDefault="00FC00AC">
            <w:pPr>
              <w:ind w:firstLineChars="177" w:firstLine="425"/>
              <w:rPr>
                <w:lang w:val="en-GB"/>
              </w:rPr>
            </w:pPr>
          </w:p>
        </w:tc>
      </w:tr>
      <w:tr w:rsidR="00FC00AC" w14:paraId="1096E0F7" w14:textId="77777777">
        <w:trPr>
          <w:trHeight w:val="808"/>
        </w:trPr>
        <w:tc>
          <w:tcPr>
            <w:tcW w:w="9180" w:type="dxa"/>
            <w:vAlign w:val="bottom"/>
          </w:tcPr>
          <w:p w14:paraId="67BE74E2" w14:textId="77777777" w:rsidR="00FC00AC" w:rsidRDefault="001A299E">
            <w:pPr>
              <w:wordWrap w:val="0"/>
              <w:spacing w:line="300" w:lineRule="auto"/>
              <w:jc w:val="right"/>
              <w:rPr>
                <w:b/>
              </w:rPr>
            </w:pPr>
            <w:r>
              <w:rPr>
                <w:rFonts w:hint="eastAsia"/>
                <w:b/>
              </w:rPr>
              <w:t xml:space="preserve">       </w:t>
            </w:r>
            <w:r>
              <w:rPr>
                <w:b/>
              </w:rPr>
              <w:t xml:space="preserve">         </w:t>
            </w:r>
            <w:r>
              <w:rPr>
                <w:rFonts w:hint="eastAsia"/>
                <w:b/>
              </w:rPr>
              <w:t xml:space="preserve"> </w:t>
            </w:r>
            <w:r>
              <w:rPr>
                <w:b/>
              </w:rPr>
              <w:t xml:space="preserve">   </w:t>
            </w:r>
            <w:r>
              <w:rPr>
                <w:rFonts w:hint="eastAsia"/>
                <w:b/>
              </w:rPr>
              <w:t xml:space="preserve"> </w:t>
            </w:r>
            <w:r>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14:paraId="07411590" w14:textId="77777777" w:rsidR="00FC00AC" w:rsidRDefault="00FC00AC">
      <w:pPr>
        <w:jc w:val="left"/>
        <w:rPr>
          <w:rFonts w:ascii="华文楷体" w:eastAsia="华文楷体" w:hAnsi="华文楷体"/>
          <w:b/>
          <w:bCs/>
          <w:spacing w:val="20"/>
          <w:sz w:val="28"/>
          <w:szCs w:val="21"/>
        </w:rPr>
      </w:pPr>
    </w:p>
    <w:p w14:paraId="66E4E0C5" w14:textId="77777777" w:rsidR="00FC00AC" w:rsidRDefault="00FC00AC"/>
    <w:sectPr w:rsidR="00FC00AC">
      <w:headerReference w:type="default" r:id="rId42"/>
      <w:footerReference w:type="default" r:id="rId43"/>
      <w:footnotePr>
        <w:numRestart w:val="eachPage"/>
      </w:footnotePr>
      <w:pgSz w:w="11906" w:h="16838"/>
      <w:pgMar w:top="1843" w:right="1610"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E0ED8" w14:textId="77777777" w:rsidR="00B83D70" w:rsidRDefault="00B83D70">
      <w:r>
        <w:separator/>
      </w:r>
    </w:p>
  </w:endnote>
  <w:endnote w:type="continuationSeparator" w:id="0">
    <w:p w14:paraId="72EA7DCB" w14:textId="77777777" w:rsidR="00B83D70" w:rsidRDefault="00B83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A2607F7D-6001-4969-8CE6-802E419EA7F7}"/>
  </w:font>
  <w:font w:name="仿宋_GB2312">
    <w:altName w:val="仿宋"/>
    <w:charset w:val="86"/>
    <w:family w:val="modern"/>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embedRegular r:id="rId2" w:subsetted="1" w:fontKey="{F635ECC8-E1F6-4257-BF71-678DE1FAC1A3}"/>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3" w:fontKey="{485DA281-FD2B-4AC8-9D68-0ABB513DA86A}"/>
  </w:font>
  <w:font w:name="Cambria">
    <w:panose1 w:val="02040503050406030204"/>
    <w:charset w:val="00"/>
    <w:family w:val="roman"/>
    <w:pitch w:val="variable"/>
    <w:sig w:usb0="E00006FF" w:usb1="420024FF" w:usb2="02000000" w:usb3="00000000" w:csb0="0000019F" w:csb1="00000000"/>
    <w:embedBoldItalic r:id="rId4" w:subsetted="1" w:fontKey="{527639E6-57BA-4B32-95D7-5738DAFFD836}"/>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5" w:subsetted="1" w:fontKey="{C1C547E5-7B3F-4994-B49E-6A2A2E36B9B5}"/>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embedRegular r:id="rId6" w:subsetted="1" w:fontKey="{C025380D-C8A9-4E07-B905-654F587BB700}"/>
    <w:embedBold r:id="rId7" w:subsetted="1" w:fontKey="{41012038-D3A1-49D7-A482-9D83FCEDB577}"/>
  </w:font>
  <w:font w:name="HAKUYOGuiFanZi3500">
    <w:altName w:val="宋体"/>
    <w:charset w:val="86"/>
    <w:family w:val="auto"/>
    <w:pitch w:val="default"/>
    <w:sig w:usb0="00000000" w:usb1="00000000" w:usb2="0000003F" w:usb3="00000000" w:csb0="003F00F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0DE8C" w14:textId="77777777" w:rsidR="00FC00AC" w:rsidRDefault="001A299E">
    <w:pPr>
      <w:pStyle w:val="af5"/>
      <w:jc w:val="center"/>
    </w:pPr>
    <w:r>
      <w:rPr>
        <w:noProof/>
      </w:rPr>
      <mc:AlternateContent>
        <mc:Choice Requires="wps">
          <w:drawing>
            <wp:anchor distT="0" distB="0" distL="114300" distR="114300" simplePos="0" relativeHeight="251656704" behindDoc="0" locked="0" layoutInCell="1" allowOverlap="1" wp14:anchorId="1FA2A207" wp14:editId="3D2EBB70">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1" o:spid="_x0000_s1026" o:spt="20" style="position:absolute;left:0pt;margin-left:-8.35pt;margin-top:-3.75pt;height:0pt;width:459pt;z-index:25166028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fuccj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PAGE   \* MERGEFORMAT</w:instrText>
    </w:r>
    <w:r>
      <w:fldChar w:fldCharType="separate"/>
    </w:r>
    <w: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E14E9" w14:textId="77777777" w:rsidR="00FC00AC" w:rsidRDefault="001A299E">
    <w:pPr>
      <w:pStyle w:val="af5"/>
      <w:jc w:val="center"/>
    </w:pPr>
    <w:r>
      <w:rPr>
        <w:noProof/>
      </w:rPr>
      <mc:AlternateContent>
        <mc:Choice Requires="wps">
          <w:drawing>
            <wp:anchor distT="0" distB="0" distL="114300" distR="114300" simplePos="0" relativeHeight="251659776" behindDoc="0" locked="0" layoutInCell="1" allowOverlap="1" wp14:anchorId="512AC7E8" wp14:editId="7143E79E">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6.05pt;margin-top:-4.6pt;height:0pt;width:453.55pt;z-index:251662336;mso-width-relative:page;mso-height-relative:page;" filled="f" stroked="t" coordsize="21600,21600" o:gfxdata="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jtLiNcAAAAJAQAADwAAAAAAAAABACAAAAAi&#10;AAAAZHJzL2Rvd25yZXYueG1sUEsBAhQAFAAAAAgAh07iQKwj7JHSAQAArAMAAA4AAAAAAAAAAQAg&#10;AAAAJgEAAGRycy9lMm9Eb2MueG1sUEsFBgAAAAAGAAYAWQEAAGoFAAAAAA==&#10;">
              <v:fill on="f" focussize="0,0"/>
              <v:stroke weight="3pt" color="#000000" linestyle="thinThin" joinstyle="round"/>
              <v:imagedata o:title=""/>
              <o:lock v:ext="edit" aspectratio="f"/>
            </v:line>
          </w:pict>
        </mc:Fallback>
      </mc:AlternateContent>
    </w:r>
    <w:r>
      <w:fldChar w:fldCharType="begin"/>
    </w:r>
    <w:r>
      <w:instrText>PAGE   \* MERGEFORMAT</w:instrText>
    </w:r>
    <w:r>
      <w:fldChar w:fldCharType="separate"/>
    </w:r>
    <w:r>
      <w:t>25</w:t>
    </w:r>
    <w:r>
      <w:fldChar w:fldCharType="end"/>
    </w:r>
  </w:p>
  <w:p w14:paraId="6194F8BF" w14:textId="77777777" w:rsidR="00FC00AC" w:rsidRDefault="00FC00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B1BE2" w14:textId="77777777" w:rsidR="00B83D70" w:rsidRDefault="00B83D70">
      <w:r>
        <w:separator/>
      </w:r>
    </w:p>
  </w:footnote>
  <w:footnote w:type="continuationSeparator" w:id="0">
    <w:p w14:paraId="4E666D93" w14:textId="77777777" w:rsidR="00B83D70" w:rsidRDefault="00B83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2E15" w14:textId="77777777" w:rsidR="00FC00AC" w:rsidRDefault="00FC00AC">
    <w:pPr>
      <w:pStyle w:val="af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C1D31" w14:textId="77777777" w:rsidR="00FC00AC" w:rsidRDefault="00FC00AC">
    <w:pPr>
      <w:pStyle w:val="af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FAEE4" w14:textId="77777777" w:rsidR="00FC00AC" w:rsidRDefault="001A299E">
    <w:pPr>
      <w:pStyle w:val="af6"/>
      <w:pBdr>
        <w:bottom w:val="none" w:sz="0" w:space="0" w:color="auto"/>
      </w:pBdr>
    </w:pPr>
    <w:r>
      <w:rPr>
        <w:noProof/>
      </w:rPr>
      <mc:AlternateContent>
        <mc:Choice Requires="wpg">
          <w:drawing>
            <wp:anchor distT="0" distB="0" distL="114300" distR="114300" simplePos="0" relativeHeight="251655680" behindDoc="0" locked="0" layoutInCell="1" allowOverlap="1" wp14:anchorId="37169414" wp14:editId="783B8D24">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399B85F4" w14:textId="77777777" w:rsidR="00FC00AC" w:rsidRDefault="001A299E">
                            <w:pPr>
                              <w:jc w:val="center"/>
                              <w:rPr>
                                <w:rFonts w:ascii="楷体" w:eastAsia="楷体" w:hAnsi="楷体"/>
                              </w:rPr>
                            </w:pPr>
                            <w:r>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w14:anchorId="37169414" id="Group 8" o:spid="_x0000_s1028" style="position:absolute;left:0;text-align:left;margin-left:-2.9pt;margin-top:7.75pt;width:450.15pt;height:30.35pt;z-index:25165568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">
              <v:line id="Line 9"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399B85F4" w14:textId="77777777" w:rsidR="00FC00AC" w:rsidRDefault="001A299E">
                      <w:pPr>
                        <w:jc w:val="center"/>
                        <w:rPr>
                          <w:rFonts w:ascii="楷体" w:eastAsia="楷体" w:hAnsi="楷体"/>
                        </w:rPr>
                      </w:pPr>
                      <w:r>
                        <w:rPr>
                          <w:rFonts w:ascii="楷体" w:eastAsia="楷体" w:hAnsi="楷体"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4332D" w14:textId="77777777" w:rsidR="00FC00AC" w:rsidRDefault="00FC00AC">
    <w:pPr>
      <w:pStyle w:val="af6"/>
      <w:pBdr>
        <w:bottom w:val="none" w:sz="0" w:space="0" w:color="auto"/>
      </w:pBdr>
    </w:pPr>
  </w:p>
  <w:p w14:paraId="241C1200" w14:textId="77777777" w:rsidR="00FC00AC" w:rsidRDefault="001A299E">
    <w:r>
      <w:rPr>
        <w:noProof/>
      </w:rPr>
      <mc:AlternateContent>
        <mc:Choice Requires="wps">
          <w:drawing>
            <wp:anchor distT="0" distB="0" distL="114300" distR="114300" simplePos="0" relativeHeight="251658752" behindDoc="0" locked="0" layoutInCell="1" allowOverlap="1" wp14:anchorId="44D989CF" wp14:editId="6888A709">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7" o:spid="_x0000_s1026" o:spt="20" style="position:absolute;left:0pt;margin-left:-8.35pt;margin-top:42.2pt;height:0pt;width:453.55pt;z-index:251661312;mso-width-relative:page;mso-height-relative:page;" filled="f" stroked="t" coordsize="21600,21600" o:gfxdata="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BNWhNcAAAAJAQAADwAAAAAAAAABACAAAAAi&#10;AAAAZHJzL2Rvd25yZXYueG1sUEsBAhQAFAAAAAgAh07iQN2ZAx/SAQAArAMAAA4AAAAAAAAAAQAg&#10;AAAAJgEAAGRycy9lMm9Eb2MueG1sUEsFBgAAAAAGAAYAWQEAAGoFA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57728" behindDoc="0" locked="0" layoutInCell="1" allowOverlap="1" wp14:anchorId="5D7CE021" wp14:editId="1AAF465B">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14:paraId="333033DA" w14:textId="77777777" w:rsidR="00FC00AC" w:rsidRDefault="001A299E">
                          <w:pPr>
                            <w:jc w:val="left"/>
                            <w:rPr>
                              <w:rFonts w:ascii="楷体" w:eastAsia="楷体" w:hAnsi="楷体"/>
                            </w:rPr>
                          </w:pPr>
                          <w:r>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w14:anchorId="5D7CE021" id="Rectangle 16" o:spid="_x0000_s1031" style="position:absolute;left:0;text-align:left;margin-left:-7.6pt;margin-top:6.2pt;width:414pt;height:33.2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" filled="f" stroked="f">
              <v:textbox>
                <w:txbxContent>
                  <w:p w14:paraId="333033DA" w14:textId="77777777" w:rsidR="00FC00AC" w:rsidRDefault="001A299E">
                    <w:pPr>
                      <w:jc w:val="left"/>
                      <w:rPr>
                        <w:rFonts w:ascii="楷体" w:eastAsia="楷体" w:hAnsi="楷体"/>
                      </w:rPr>
                    </w:pPr>
                    <w:r>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a"/>
      <w:lvlText w:val=""/>
      <w:lvlJc w:val="left"/>
      <w:pPr>
        <w:tabs>
          <w:tab w:val="left" w:pos="902"/>
        </w:tabs>
        <w:ind w:left="902"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7"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1145"/>
        </w:tabs>
        <w:ind w:left="1001"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8" w15:restartNumberingAfterBreak="0">
    <w:nsid w:val="1E6127C3"/>
    <w:multiLevelType w:val="hybridMultilevel"/>
    <w:tmpl w:val="5E6842C8"/>
    <w:lvl w:ilvl="0" w:tplc="83C17D15">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4942700"/>
    <w:multiLevelType w:val="multilevel"/>
    <w:tmpl w:val="44942700"/>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10" w15:restartNumberingAfterBreak="0">
    <w:nsid w:val="75743FAE"/>
    <w:multiLevelType w:val="hybridMultilevel"/>
    <w:tmpl w:val="91969B3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0"/>
  </w:num>
  <w:num w:numId="3">
    <w:abstractNumId w:val="5"/>
  </w:num>
  <w:num w:numId="4">
    <w:abstractNumId w:val="1"/>
  </w:num>
  <w:num w:numId="5">
    <w:abstractNumId w:val="6"/>
  </w:num>
  <w:num w:numId="6">
    <w:abstractNumId w:val="4"/>
  </w:num>
  <w:num w:numId="7">
    <w:abstractNumId w:val="7"/>
    <w:lvlOverride w:ilvl="0">
      <w:startOverride w:val="1"/>
    </w:lvlOverride>
  </w:num>
  <w:num w:numId="8">
    <w:abstractNumId w:val="2"/>
  </w:num>
  <w:num w:numId="9">
    <w:abstractNumId w:val="3"/>
  </w:num>
  <w:num w:numId="10">
    <w:abstractNumId w:val="9"/>
  </w:num>
  <w:num w:numId="11">
    <w:abstractNumId w:val="7"/>
  </w:num>
  <w:num w:numId="12">
    <w:abstractNumId w:val="7"/>
  </w:num>
  <w:num w:numId="13">
    <w:abstractNumId w:val="7"/>
  </w:num>
  <w:num w:numId="14">
    <w:abstractNumId w:val="7"/>
  </w:num>
  <w:num w:numId="15">
    <w:abstractNumId w:val="1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A2Njk4ODAyYjVlNzIxYjMzMTJlNWYzOTJiYjQzNDAifQ=="/>
  </w:docVars>
  <w:rsids>
    <w:rsidRoot w:val="00172A27"/>
    <w:rsid w:val="00004EBF"/>
    <w:rsid w:val="0001266D"/>
    <w:rsid w:val="000163C1"/>
    <w:rsid w:val="00022FDA"/>
    <w:rsid w:val="00023E8D"/>
    <w:rsid w:val="00025B5A"/>
    <w:rsid w:val="000349F6"/>
    <w:rsid w:val="000425AB"/>
    <w:rsid w:val="00042E0A"/>
    <w:rsid w:val="00061C75"/>
    <w:rsid w:val="00070786"/>
    <w:rsid w:val="00072177"/>
    <w:rsid w:val="00086216"/>
    <w:rsid w:val="00087015"/>
    <w:rsid w:val="00087300"/>
    <w:rsid w:val="00096A54"/>
    <w:rsid w:val="000A0304"/>
    <w:rsid w:val="000B4055"/>
    <w:rsid w:val="000B66AE"/>
    <w:rsid w:val="000B6CB3"/>
    <w:rsid w:val="000C5960"/>
    <w:rsid w:val="000C7EFF"/>
    <w:rsid w:val="000E0937"/>
    <w:rsid w:val="000E49E9"/>
    <w:rsid w:val="00100021"/>
    <w:rsid w:val="00102489"/>
    <w:rsid w:val="001142D5"/>
    <w:rsid w:val="00116870"/>
    <w:rsid w:val="00122F29"/>
    <w:rsid w:val="00124B26"/>
    <w:rsid w:val="0012690A"/>
    <w:rsid w:val="001378E7"/>
    <w:rsid w:val="00140BB2"/>
    <w:rsid w:val="00155BBF"/>
    <w:rsid w:val="00157679"/>
    <w:rsid w:val="001620E7"/>
    <w:rsid w:val="00172A27"/>
    <w:rsid w:val="0018008E"/>
    <w:rsid w:val="0018449D"/>
    <w:rsid w:val="00186A26"/>
    <w:rsid w:val="001927AC"/>
    <w:rsid w:val="001A10E8"/>
    <w:rsid w:val="001A299E"/>
    <w:rsid w:val="001A49B1"/>
    <w:rsid w:val="001B5A70"/>
    <w:rsid w:val="001C2E0A"/>
    <w:rsid w:val="001C39C3"/>
    <w:rsid w:val="001C3A14"/>
    <w:rsid w:val="001C5F4B"/>
    <w:rsid w:val="001D3205"/>
    <w:rsid w:val="001E0093"/>
    <w:rsid w:val="001E6739"/>
    <w:rsid w:val="0020007E"/>
    <w:rsid w:val="002062D2"/>
    <w:rsid w:val="00207D8A"/>
    <w:rsid w:val="002113B0"/>
    <w:rsid w:val="00217EE9"/>
    <w:rsid w:val="00220015"/>
    <w:rsid w:val="002229C9"/>
    <w:rsid w:val="00224058"/>
    <w:rsid w:val="002345B5"/>
    <w:rsid w:val="002370A2"/>
    <w:rsid w:val="00244457"/>
    <w:rsid w:val="00247BC2"/>
    <w:rsid w:val="00251310"/>
    <w:rsid w:val="00260946"/>
    <w:rsid w:val="00262EA4"/>
    <w:rsid w:val="00263CB2"/>
    <w:rsid w:val="0026497A"/>
    <w:rsid w:val="002812BD"/>
    <w:rsid w:val="00286555"/>
    <w:rsid w:val="00291D9A"/>
    <w:rsid w:val="00292E9D"/>
    <w:rsid w:val="00294C2D"/>
    <w:rsid w:val="0029590D"/>
    <w:rsid w:val="002B45CE"/>
    <w:rsid w:val="002B5F85"/>
    <w:rsid w:val="002B67B7"/>
    <w:rsid w:val="002B73CD"/>
    <w:rsid w:val="002C2482"/>
    <w:rsid w:val="002C414A"/>
    <w:rsid w:val="002D1193"/>
    <w:rsid w:val="002E3B1C"/>
    <w:rsid w:val="002F1072"/>
    <w:rsid w:val="002F3BC9"/>
    <w:rsid w:val="002F4E4E"/>
    <w:rsid w:val="002F77AC"/>
    <w:rsid w:val="00300DC5"/>
    <w:rsid w:val="003066E7"/>
    <w:rsid w:val="003279EE"/>
    <w:rsid w:val="00331B83"/>
    <w:rsid w:val="003405FA"/>
    <w:rsid w:val="00342864"/>
    <w:rsid w:val="003462FA"/>
    <w:rsid w:val="00361F8B"/>
    <w:rsid w:val="0036215A"/>
    <w:rsid w:val="00373A94"/>
    <w:rsid w:val="00376D3E"/>
    <w:rsid w:val="00377DB8"/>
    <w:rsid w:val="00380928"/>
    <w:rsid w:val="00391231"/>
    <w:rsid w:val="00391EA5"/>
    <w:rsid w:val="00393B97"/>
    <w:rsid w:val="003971E0"/>
    <w:rsid w:val="003A0D21"/>
    <w:rsid w:val="003A2CB6"/>
    <w:rsid w:val="003A566F"/>
    <w:rsid w:val="003B102B"/>
    <w:rsid w:val="003B673D"/>
    <w:rsid w:val="003E0AF0"/>
    <w:rsid w:val="003E16EA"/>
    <w:rsid w:val="003F0013"/>
    <w:rsid w:val="003F2B9C"/>
    <w:rsid w:val="003F48C1"/>
    <w:rsid w:val="003F4BF0"/>
    <w:rsid w:val="003F7A42"/>
    <w:rsid w:val="00400362"/>
    <w:rsid w:val="004012D5"/>
    <w:rsid w:val="004037C7"/>
    <w:rsid w:val="00406834"/>
    <w:rsid w:val="0044137D"/>
    <w:rsid w:val="00443500"/>
    <w:rsid w:val="00452240"/>
    <w:rsid w:val="00464BEE"/>
    <w:rsid w:val="0046534B"/>
    <w:rsid w:val="004660DE"/>
    <w:rsid w:val="004819CA"/>
    <w:rsid w:val="00486842"/>
    <w:rsid w:val="004868D4"/>
    <w:rsid w:val="004A59A7"/>
    <w:rsid w:val="004B5FEA"/>
    <w:rsid w:val="004D223A"/>
    <w:rsid w:val="004D58BA"/>
    <w:rsid w:val="00503EF8"/>
    <w:rsid w:val="00513BC6"/>
    <w:rsid w:val="00515E1E"/>
    <w:rsid w:val="00516C7B"/>
    <w:rsid w:val="005171D0"/>
    <w:rsid w:val="00517FB0"/>
    <w:rsid w:val="00522384"/>
    <w:rsid w:val="00522B0C"/>
    <w:rsid w:val="00540570"/>
    <w:rsid w:val="00542B66"/>
    <w:rsid w:val="005452BF"/>
    <w:rsid w:val="00561593"/>
    <w:rsid w:val="005617B4"/>
    <w:rsid w:val="00567D0F"/>
    <w:rsid w:val="0058478C"/>
    <w:rsid w:val="00586D5E"/>
    <w:rsid w:val="00590089"/>
    <w:rsid w:val="005940E1"/>
    <w:rsid w:val="005A6750"/>
    <w:rsid w:val="005A6CFA"/>
    <w:rsid w:val="005A7DE6"/>
    <w:rsid w:val="005B4347"/>
    <w:rsid w:val="005B6EA9"/>
    <w:rsid w:val="005C0BD0"/>
    <w:rsid w:val="005D5F5B"/>
    <w:rsid w:val="005E1B5D"/>
    <w:rsid w:val="005E2D3D"/>
    <w:rsid w:val="005F3CB4"/>
    <w:rsid w:val="00605A81"/>
    <w:rsid w:val="0061174A"/>
    <w:rsid w:val="006145D3"/>
    <w:rsid w:val="006241B3"/>
    <w:rsid w:val="006261CF"/>
    <w:rsid w:val="0063251C"/>
    <w:rsid w:val="006328A1"/>
    <w:rsid w:val="00632974"/>
    <w:rsid w:val="0063548D"/>
    <w:rsid w:val="00636BF6"/>
    <w:rsid w:val="0064589E"/>
    <w:rsid w:val="0065061C"/>
    <w:rsid w:val="00655F62"/>
    <w:rsid w:val="0067197E"/>
    <w:rsid w:val="0067778B"/>
    <w:rsid w:val="006953E0"/>
    <w:rsid w:val="006B0848"/>
    <w:rsid w:val="006B313D"/>
    <w:rsid w:val="006B51DF"/>
    <w:rsid w:val="006C5666"/>
    <w:rsid w:val="006E4ABD"/>
    <w:rsid w:val="006F78E7"/>
    <w:rsid w:val="00701C3C"/>
    <w:rsid w:val="00713D4A"/>
    <w:rsid w:val="00714A26"/>
    <w:rsid w:val="00717C53"/>
    <w:rsid w:val="0072537F"/>
    <w:rsid w:val="007254B8"/>
    <w:rsid w:val="007301FD"/>
    <w:rsid w:val="0073212F"/>
    <w:rsid w:val="00734300"/>
    <w:rsid w:val="007368B3"/>
    <w:rsid w:val="00741A92"/>
    <w:rsid w:val="007604BB"/>
    <w:rsid w:val="00762811"/>
    <w:rsid w:val="0076565C"/>
    <w:rsid w:val="00776BFA"/>
    <w:rsid w:val="00781085"/>
    <w:rsid w:val="00792FA6"/>
    <w:rsid w:val="00794A7C"/>
    <w:rsid w:val="0079589D"/>
    <w:rsid w:val="007E097E"/>
    <w:rsid w:val="007E12D0"/>
    <w:rsid w:val="007E66CC"/>
    <w:rsid w:val="007F4C18"/>
    <w:rsid w:val="0080189C"/>
    <w:rsid w:val="0081082A"/>
    <w:rsid w:val="00822D39"/>
    <w:rsid w:val="008237E9"/>
    <w:rsid w:val="008238D0"/>
    <w:rsid w:val="0083285C"/>
    <w:rsid w:val="0083318E"/>
    <w:rsid w:val="008379A6"/>
    <w:rsid w:val="0084308B"/>
    <w:rsid w:val="008500E9"/>
    <w:rsid w:val="008512D1"/>
    <w:rsid w:val="008652BE"/>
    <w:rsid w:val="008748BE"/>
    <w:rsid w:val="008938DA"/>
    <w:rsid w:val="008A26C5"/>
    <w:rsid w:val="008B1246"/>
    <w:rsid w:val="008B28F4"/>
    <w:rsid w:val="008B606E"/>
    <w:rsid w:val="008C5622"/>
    <w:rsid w:val="008F0EAC"/>
    <w:rsid w:val="008F3AB4"/>
    <w:rsid w:val="009170F2"/>
    <w:rsid w:val="00921F67"/>
    <w:rsid w:val="00925317"/>
    <w:rsid w:val="0093739E"/>
    <w:rsid w:val="00945598"/>
    <w:rsid w:val="00957CDA"/>
    <w:rsid w:val="009624AD"/>
    <w:rsid w:val="00971E8F"/>
    <w:rsid w:val="00987260"/>
    <w:rsid w:val="00993180"/>
    <w:rsid w:val="009A188F"/>
    <w:rsid w:val="009A20BE"/>
    <w:rsid w:val="009A54E4"/>
    <w:rsid w:val="009B5B12"/>
    <w:rsid w:val="009D6DAE"/>
    <w:rsid w:val="009E3F42"/>
    <w:rsid w:val="009E5011"/>
    <w:rsid w:val="009E5D66"/>
    <w:rsid w:val="009F4396"/>
    <w:rsid w:val="00A06C3F"/>
    <w:rsid w:val="00A227E7"/>
    <w:rsid w:val="00A24657"/>
    <w:rsid w:val="00A3208D"/>
    <w:rsid w:val="00A44308"/>
    <w:rsid w:val="00A5217F"/>
    <w:rsid w:val="00A53231"/>
    <w:rsid w:val="00A563E9"/>
    <w:rsid w:val="00A57071"/>
    <w:rsid w:val="00A61E97"/>
    <w:rsid w:val="00A77AEB"/>
    <w:rsid w:val="00A81330"/>
    <w:rsid w:val="00A8759C"/>
    <w:rsid w:val="00AA50A1"/>
    <w:rsid w:val="00AB5001"/>
    <w:rsid w:val="00AB5EB4"/>
    <w:rsid w:val="00AB6C61"/>
    <w:rsid w:val="00AC0984"/>
    <w:rsid w:val="00AC4BE3"/>
    <w:rsid w:val="00AD4451"/>
    <w:rsid w:val="00AD6DFA"/>
    <w:rsid w:val="00AD752A"/>
    <w:rsid w:val="00AE5471"/>
    <w:rsid w:val="00AE7CDE"/>
    <w:rsid w:val="00B253A0"/>
    <w:rsid w:val="00B31635"/>
    <w:rsid w:val="00B3362B"/>
    <w:rsid w:val="00B52449"/>
    <w:rsid w:val="00B5427A"/>
    <w:rsid w:val="00B549FE"/>
    <w:rsid w:val="00B54C4B"/>
    <w:rsid w:val="00B60798"/>
    <w:rsid w:val="00B655FD"/>
    <w:rsid w:val="00B74C5F"/>
    <w:rsid w:val="00B81A00"/>
    <w:rsid w:val="00B83D70"/>
    <w:rsid w:val="00B91A6F"/>
    <w:rsid w:val="00B949F8"/>
    <w:rsid w:val="00BA0D94"/>
    <w:rsid w:val="00BA280C"/>
    <w:rsid w:val="00BA2B88"/>
    <w:rsid w:val="00BA6E86"/>
    <w:rsid w:val="00BB2E06"/>
    <w:rsid w:val="00BC1F5B"/>
    <w:rsid w:val="00BD59DA"/>
    <w:rsid w:val="00BF0CCA"/>
    <w:rsid w:val="00BF4DDE"/>
    <w:rsid w:val="00C00081"/>
    <w:rsid w:val="00C00EC7"/>
    <w:rsid w:val="00C117C7"/>
    <w:rsid w:val="00C15E2C"/>
    <w:rsid w:val="00C3348B"/>
    <w:rsid w:val="00C33FF5"/>
    <w:rsid w:val="00C3471B"/>
    <w:rsid w:val="00C43794"/>
    <w:rsid w:val="00C517CD"/>
    <w:rsid w:val="00C6058E"/>
    <w:rsid w:val="00C63C01"/>
    <w:rsid w:val="00C65F0A"/>
    <w:rsid w:val="00C6647A"/>
    <w:rsid w:val="00C80255"/>
    <w:rsid w:val="00C84A80"/>
    <w:rsid w:val="00C93A81"/>
    <w:rsid w:val="00C969AA"/>
    <w:rsid w:val="00CA17A8"/>
    <w:rsid w:val="00CB1BD8"/>
    <w:rsid w:val="00CB2392"/>
    <w:rsid w:val="00CC2F10"/>
    <w:rsid w:val="00CC375F"/>
    <w:rsid w:val="00CC727B"/>
    <w:rsid w:val="00CD3EBB"/>
    <w:rsid w:val="00CE06F2"/>
    <w:rsid w:val="00CE0D59"/>
    <w:rsid w:val="00CE7FBA"/>
    <w:rsid w:val="00D00130"/>
    <w:rsid w:val="00D067A2"/>
    <w:rsid w:val="00D17639"/>
    <w:rsid w:val="00D204F7"/>
    <w:rsid w:val="00D21C3E"/>
    <w:rsid w:val="00D22C98"/>
    <w:rsid w:val="00D319EF"/>
    <w:rsid w:val="00D32068"/>
    <w:rsid w:val="00D337FA"/>
    <w:rsid w:val="00D33D1B"/>
    <w:rsid w:val="00D345EC"/>
    <w:rsid w:val="00D610CE"/>
    <w:rsid w:val="00D61E74"/>
    <w:rsid w:val="00D72382"/>
    <w:rsid w:val="00D7519A"/>
    <w:rsid w:val="00D76F86"/>
    <w:rsid w:val="00D834A5"/>
    <w:rsid w:val="00D844AD"/>
    <w:rsid w:val="00D84516"/>
    <w:rsid w:val="00D87DBA"/>
    <w:rsid w:val="00D95272"/>
    <w:rsid w:val="00DB1E8E"/>
    <w:rsid w:val="00DC2834"/>
    <w:rsid w:val="00DC6B30"/>
    <w:rsid w:val="00DE1F85"/>
    <w:rsid w:val="00E05066"/>
    <w:rsid w:val="00E0612C"/>
    <w:rsid w:val="00E104DC"/>
    <w:rsid w:val="00E13C70"/>
    <w:rsid w:val="00E1731F"/>
    <w:rsid w:val="00E372F3"/>
    <w:rsid w:val="00E4054C"/>
    <w:rsid w:val="00E44B83"/>
    <w:rsid w:val="00E56C2D"/>
    <w:rsid w:val="00E57ADE"/>
    <w:rsid w:val="00E71E59"/>
    <w:rsid w:val="00E725AC"/>
    <w:rsid w:val="00EB1C29"/>
    <w:rsid w:val="00EB267E"/>
    <w:rsid w:val="00EB7723"/>
    <w:rsid w:val="00EC1618"/>
    <w:rsid w:val="00EC2FC4"/>
    <w:rsid w:val="00EC3CFA"/>
    <w:rsid w:val="00ED1259"/>
    <w:rsid w:val="00EF710E"/>
    <w:rsid w:val="00F01802"/>
    <w:rsid w:val="00F05DAD"/>
    <w:rsid w:val="00F10B44"/>
    <w:rsid w:val="00F10F46"/>
    <w:rsid w:val="00F12D6C"/>
    <w:rsid w:val="00F13C45"/>
    <w:rsid w:val="00F16182"/>
    <w:rsid w:val="00F16AFB"/>
    <w:rsid w:val="00F21128"/>
    <w:rsid w:val="00F2610C"/>
    <w:rsid w:val="00F40A7D"/>
    <w:rsid w:val="00F432A2"/>
    <w:rsid w:val="00F5775D"/>
    <w:rsid w:val="00F610DF"/>
    <w:rsid w:val="00F62315"/>
    <w:rsid w:val="00F7726E"/>
    <w:rsid w:val="00F84A10"/>
    <w:rsid w:val="00F85593"/>
    <w:rsid w:val="00FA0683"/>
    <w:rsid w:val="00FA7281"/>
    <w:rsid w:val="00FB25D5"/>
    <w:rsid w:val="00FC00AC"/>
    <w:rsid w:val="00FC18B6"/>
    <w:rsid w:val="00FC7FF9"/>
    <w:rsid w:val="00FD5256"/>
    <w:rsid w:val="00FD5B44"/>
    <w:rsid w:val="00FE0EF7"/>
    <w:rsid w:val="00FE6234"/>
    <w:rsid w:val="00FF443C"/>
    <w:rsid w:val="00FF7CA6"/>
    <w:rsid w:val="093E63D1"/>
    <w:rsid w:val="0CD36378"/>
    <w:rsid w:val="1ECE2679"/>
    <w:rsid w:val="27535CF7"/>
    <w:rsid w:val="4D5675F3"/>
    <w:rsid w:val="56AE0A32"/>
    <w:rsid w:val="66F916B3"/>
    <w:rsid w:val="728F60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E786DA7"/>
  <w15:docId w15:val="{E043BC6F-A4FA-411C-8A72-43AD25D24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uiPriority="0" w:qFormat="1"/>
    <w:lsdException w:name="annotation text" w:uiPriority="0" w:qFormat="1"/>
    <w:lsdException w:name="header" w:uiPriority="0" w:qFormat="1"/>
    <w:lsdException w:name="footer" w:uiPriority="0" w:qFormat="1"/>
    <w:lsdException w:name="index heading" w:semiHidden="1" w:unhideWhenUsed="1"/>
    <w:lsdException w:name="caption" w:uiPriority="0" w:qFormat="1"/>
    <w:lsdException w:name="table of figures" w:uiPriority="0" w:qFormat="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12D6C"/>
    <w:pPr>
      <w:widowControl w:val="0"/>
      <w:jc w:val="both"/>
    </w:pPr>
    <w:rPr>
      <w:kern w:val="2"/>
      <w:sz w:val="24"/>
      <w:szCs w:val="24"/>
    </w:rPr>
  </w:style>
  <w:style w:type="paragraph" w:styleId="10">
    <w:name w:val="heading 1"/>
    <w:basedOn w:val="a2"/>
    <w:next w:val="a2"/>
    <w:qFormat/>
    <w:pPr>
      <w:keepNext/>
      <w:pageBreakBefore/>
      <w:numPr>
        <w:numId w:val="1"/>
      </w:numPr>
      <w:spacing w:before="480" w:after="480"/>
      <w:jc w:val="center"/>
      <w:outlineLvl w:val="0"/>
    </w:pPr>
    <w:rPr>
      <w:rFonts w:ascii="Arial" w:eastAsia="黑体" w:hAnsi="Arial"/>
      <w:sz w:val="32"/>
    </w:rPr>
  </w:style>
  <w:style w:type="paragraph" w:styleId="2">
    <w:name w:val="heading 2"/>
    <w:basedOn w:val="a2"/>
    <w:next w:val="a3"/>
    <w:qFormat/>
    <w:pPr>
      <w:keepNext/>
      <w:numPr>
        <w:ilvl w:val="1"/>
        <w:numId w:val="1"/>
      </w:numPr>
      <w:tabs>
        <w:tab w:val="clear" w:pos="1145"/>
        <w:tab w:val="left"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pPr>
      <w:keepNext/>
      <w:keepLines/>
      <w:numPr>
        <w:ilvl w:val="2"/>
        <w:numId w:val="1"/>
      </w:numPr>
      <w:tabs>
        <w:tab w:val="left" w:pos="601"/>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autoRedefine/>
    <w:qFormat/>
    <w:pPr>
      <w:keepNext/>
      <w:keepLines/>
      <w:spacing w:before="100" w:beforeAutospacing="1" w:after="100" w:afterAutospacing="1"/>
      <w:ind w:leftChars="200" w:left="200"/>
      <w:outlineLvl w:val="4"/>
    </w:pPr>
    <w:rPr>
      <w:b/>
      <w:bCs/>
      <w:szCs w:val="28"/>
    </w:rPr>
  </w:style>
  <w:style w:type="paragraph" w:styleId="6">
    <w:name w:val="heading 6"/>
    <w:basedOn w:val="a2"/>
    <w:next w:val="a2"/>
    <w:autoRedefine/>
    <w:qFormat/>
    <w:pPr>
      <w:keepNext/>
      <w:keepLines/>
      <w:numPr>
        <w:ilvl w:val="5"/>
        <w:numId w:val="1"/>
      </w:numPr>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spacing w:before="240" w:after="64" w:line="317" w:lineRule="auto"/>
      <w:outlineLvl w:val="6"/>
    </w:pPr>
    <w:rPr>
      <w:b/>
      <w:bCs/>
    </w:rPr>
  </w:style>
  <w:style w:type="paragraph" w:styleId="8">
    <w:name w:val="heading 8"/>
    <w:basedOn w:val="a2"/>
    <w:next w:val="a2"/>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autoRedefine/>
    <w:qFormat/>
    <w:rsid w:val="005617B4"/>
    <w:pPr>
      <w:ind w:firstLineChars="200" w:firstLine="480"/>
    </w:pPr>
  </w:style>
  <w:style w:type="paragraph" w:styleId="a8">
    <w:name w:val="caption"/>
    <w:basedOn w:val="a2"/>
    <w:next w:val="a2"/>
    <w:link w:val="a9"/>
    <w:qFormat/>
    <w:pPr>
      <w:adjustRightInd w:val="0"/>
      <w:snapToGrid w:val="0"/>
      <w:spacing w:beforeLines="20" w:before="62" w:afterLines="20" w:after="62"/>
      <w:jc w:val="center"/>
    </w:pPr>
    <w:rPr>
      <w:rFonts w:ascii="黑体" w:eastAsia="黑体" w:hAnsi="黑体" w:cs="Arial"/>
      <w:sz w:val="21"/>
    </w:rPr>
  </w:style>
  <w:style w:type="paragraph" w:styleId="a">
    <w:name w:val="List Bullet"/>
    <w:basedOn w:val="a3"/>
    <w:autoRedefine/>
    <w:qFormat/>
    <w:pPr>
      <w:numPr>
        <w:numId w:val="2"/>
      </w:numPr>
      <w:ind w:firstLineChars="0" w:firstLine="0"/>
    </w:pPr>
  </w:style>
  <w:style w:type="paragraph" w:styleId="aa">
    <w:name w:val="Document Map"/>
    <w:basedOn w:val="a2"/>
    <w:autoRedefine/>
    <w:qFormat/>
    <w:pPr>
      <w:shd w:val="clear" w:color="auto" w:fill="000080"/>
    </w:pPr>
  </w:style>
  <w:style w:type="paragraph" w:styleId="ab">
    <w:name w:val="annotation text"/>
    <w:basedOn w:val="a2"/>
    <w:link w:val="ac"/>
    <w:autoRedefine/>
    <w:qFormat/>
    <w:pPr>
      <w:jc w:val="left"/>
    </w:pPr>
  </w:style>
  <w:style w:type="paragraph" w:styleId="32">
    <w:name w:val="Body Text 3"/>
    <w:basedOn w:val="a2"/>
    <w:autoRedefine/>
    <w:qFormat/>
    <w:rPr>
      <w:i/>
      <w:iCs/>
      <w:sz w:val="28"/>
    </w:rPr>
  </w:style>
  <w:style w:type="paragraph" w:styleId="ad">
    <w:name w:val="Body Text"/>
    <w:basedOn w:val="a2"/>
    <w:autoRedefine/>
    <w:qFormat/>
    <w:rPr>
      <w:b/>
      <w:bCs/>
      <w:i/>
      <w:iCs/>
      <w:sz w:val="28"/>
    </w:rPr>
  </w:style>
  <w:style w:type="paragraph" w:styleId="ae">
    <w:name w:val="Body Text Indent"/>
    <w:basedOn w:val="a2"/>
    <w:link w:val="af"/>
    <w:qFormat/>
    <w:pPr>
      <w:spacing w:after="120"/>
      <w:ind w:leftChars="200" w:left="420"/>
    </w:pPr>
    <w:rPr>
      <w:sz w:val="21"/>
    </w:rPr>
  </w:style>
  <w:style w:type="paragraph" w:styleId="af0">
    <w:name w:val="Plain Text"/>
    <w:basedOn w:val="a2"/>
    <w:link w:val="af1"/>
    <w:qFormat/>
    <w:pPr>
      <w:widowControl/>
      <w:jc w:val="left"/>
    </w:pPr>
    <w:rPr>
      <w:rFonts w:ascii="宋体" w:hAnsi="Courier New"/>
      <w:sz w:val="21"/>
    </w:rPr>
  </w:style>
  <w:style w:type="paragraph" w:styleId="20">
    <w:name w:val="Body Text Indent 2"/>
    <w:basedOn w:val="a2"/>
    <w:link w:val="21"/>
    <w:qFormat/>
    <w:pPr>
      <w:spacing w:after="120" w:line="480" w:lineRule="auto"/>
      <w:ind w:leftChars="200" w:left="420"/>
    </w:pPr>
    <w:rPr>
      <w:sz w:val="21"/>
    </w:rPr>
  </w:style>
  <w:style w:type="paragraph" w:styleId="af2">
    <w:name w:val="endnote text"/>
    <w:basedOn w:val="a2"/>
    <w:qFormat/>
    <w:pPr>
      <w:snapToGrid w:val="0"/>
      <w:jc w:val="left"/>
    </w:pPr>
  </w:style>
  <w:style w:type="paragraph" w:styleId="af3">
    <w:name w:val="Balloon Text"/>
    <w:basedOn w:val="a2"/>
    <w:link w:val="af4"/>
    <w:qFormat/>
    <w:rPr>
      <w:sz w:val="18"/>
      <w:szCs w:val="18"/>
    </w:rPr>
  </w:style>
  <w:style w:type="paragraph" w:styleId="af5">
    <w:name w:val="footer"/>
    <w:basedOn w:val="a2"/>
    <w:qFormat/>
    <w:pPr>
      <w:tabs>
        <w:tab w:val="center" w:pos="4153"/>
        <w:tab w:val="right" w:pos="8306"/>
      </w:tabs>
      <w:snapToGrid w:val="0"/>
      <w:jc w:val="left"/>
    </w:pPr>
    <w:rPr>
      <w:sz w:val="18"/>
      <w:szCs w:val="18"/>
    </w:rPr>
  </w:style>
  <w:style w:type="paragraph" w:styleId="af6">
    <w:name w:val="header"/>
    <w:basedOn w:val="a2"/>
    <w:qFormat/>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style>
  <w:style w:type="paragraph" w:styleId="af7">
    <w:name w:val="footnote text"/>
    <w:basedOn w:val="a2"/>
    <w:qFormat/>
    <w:pPr>
      <w:snapToGrid w:val="0"/>
    </w:pPr>
    <w:rPr>
      <w:sz w:val="18"/>
      <w:szCs w:val="18"/>
    </w:rPr>
  </w:style>
  <w:style w:type="paragraph" w:styleId="3">
    <w:name w:val="Body Text Indent 3"/>
    <w:basedOn w:val="a2"/>
    <w:link w:val="33"/>
    <w:qFormat/>
    <w:pPr>
      <w:numPr>
        <w:numId w:val="3"/>
      </w:numPr>
    </w:pPr>
  </w:style>
  <w:style w:type="paragraph" w:styleId="af8">
    <w:name w:val="table of figures"/>
    <w:basedOn w:val="a2"/>
    <w:next w:val="a2"/>
    <w:qFormat/>
    <w:pPr>
      <w:ind w:leftChars="200" w:left="840" w:hangingChars="200" w:hanging="420"/>
    </w:pPr>
  </w:style>
  <w:style w:type="paragraph" w:styleId="TOC2">
    <w:name w:val="toc 2"/>
    <w:basedOn w:val="a2"/>
    <w:next w:val="a2"/>
    <w:uiPriority w:val="39"/>
    <w:unhideWhenUsed/>
    <w:pPr>
      <w:ind w:leftChars="200" w:left="420"/>
    </w:pPr>
  </w:style>
  <w:style w:type="paragraph" w:styleId="22">
    <w:name w:val="Body Text 2"/>
    <w:basedOn w:val="a2"/>
    <w:qFormat/>
    <w:rPr>
      <w:i/>
      <w:iCs/>
      <w:sz w:val="30"/>
    </w:rPr>
  </w:style>
  <w:style w:type="paragraph" w:styleId="af9">
    <w:name w:val="annotation subject"/>
    <w:basedOn w:val="ab"/>
    <w:next w:val="ab"/>
    <w:link w:val="afa"/>
    <w:qFormat/>
    <w:rPr>
      <w:b/>
      <w:bCs/>
    </w:rPr>
  </w:style>
  <w:style w:type="character" w:styleId="afb">
    <w:name w:val="Strong"/>
    <w:basedOn w:val="a4"/>
    <w:uiPriority w:val="22"/>
    <w:qFormat/>
    <w:rPr>
      <w:b/>
    </w:rPr>
  </w:style>
  <w:style w:type="character" w:styleId="afc">
    <w:name w:val="endnote reference"/>
    <w:qFormat/>
    <w:rPr>
      <w:rFonts w:eastAsia="宋体"/>
      <w:sz w:val="24"/>
      <w:szCs w:val="24"/>
      <w:vertAlign w:val="superscript"/>
      <w:lang w:val="en-US" w:eastAsia="zh-CN" w:bidi="ar-SA"/>
    </w:rPr>
  </w:style>
  <w:style w:type="character" w:styleId="afd">
    <w:name w:val="page number"/>
    <w:basedOn w:val="a4"/>
    <w:qFormat/>
  </w:style>
  <w:style w:type="character" w:styleId="afe">
    <w:name w:val="FollowedHyperlink"/>
    <w:qFormat/>
    <w:rPr>
      <w:color w:val="800080"/>
      <w:u w:val="single"/>
    </w:rPr>
  </w:style>
  <w:style w:type="character" w:styleId="aff">
    <w:name w:val="Hyperlink"/>
    <w:uiPriority w:val="99"/>
    <w:qFormat/>
    <w:rPr>
      <w:color w:val="auto"/>
      <w:u w:val="none"/>
    </w:rPr>
  </w:style>
  <w:style w:type="character" w:styleId="aff0">
    <w:name w:val="annotation reference"/>
    <w:qFormat/>
    <w:rPr>
      <w:sz w:val="21"/>
      <w:szCs w:val="21"/>
    </w:rPr>
  </w:style>
  <w:style w:type="character" w:styleId="aff1">
    <w:name w:val="footnote reference"/>
    <w:qFormat/>
    <w:rPr>
      <w:vertAlign w:val="superscript"/>
    </w:rPr>
  </w:style>
  <w:style w:type="character" w:customStyle="1" w:styleId="aff2">
    <w:name w:val="正文：中文强调"/>
    <w:qFormat/>
    <w:rPr>
      <w:rFonts w:eastAsia="楷体_GB2312"/>
    </w:rPr>
  </w:style>
  <w:style w:type="character" w:customStyle="1" w:styleId="Char1">
    <w:name w:val="题注 Char1"/>
    <w:qFormat/>
    <w:rPr>
      <w:rFonts w:eastAsia="黑体" w:hAnsi="宋体"/>
      <w:kern w:val="2"/>
      <w:sz w:val="21"/>
      <w:szCs w:val="24"/>
      <w:lang w:val="en-US" w:eastAsia="zh-CN" w:bidi="ar-SA"/>
    </w:rPr>
  </w:style>
  <w:style w:type="character" w:customStyle="1" w:styleId="CharChar">
    <w:name w:val="纯文本 Char Char"/>
    <w:qFormat/>
    <w:rPr>
      <w:rFonts w:ascii="宋体" w:hAnsi="Courier New" w:cs="Courier New"/>
      <w:kern w:val="2"/>
      <w:sz w:val="21"/>
      <w:szCs w:val="21"/>
    </w:rPr>
  </w:style>
  <w:style w:type="character" w:customStyle="1" w:styleId="33">
    <w:name w:val="正文文本缩进 3 字符"/>
    <w:link w:val="3"/>
    <w:qFormat/>
    <w:rPr>
      <w:kern w:val="2"/>
      <w:sz w:val="24"/>
      <w:szCs w:val="24"/>
    </w:rPr>
  </w:style>
  <w:style w:type="character" w:customStyle="1" w:styleId="aff3">
    <w:name w:val="正文：英文强调"/>
    <w:qFormat/>
    <w:rPr>
      <w:rFonts w:ascii="Times New Roman" w:hAnsi="Times New Roman"/>
      <w:i/>
    </w:rPr>
  </w:style>
  <w:style w:type="character" w:customStyle="1" w:styleId="aff4">
    <w:name w:val="无间隔 字符"/>
    <w:link w:val="aff5"/>
    <w:qFormat/>
    <w:rPr>
      <w:rFonts w:ascii="Calibri" w:hAnsi="Calibri"/>
      <w:sz w:val="22"/>
      <w:szCs w:val="22"/>
      <w:lang w:bidi="ar-SA"/>
    </w:rPr>
  </w:style>
  <w:style w:type="paragraph" w:styleId="aff5">
    <w:name w:val="No Spacing"/>
    <w:link w:val="aff4"/>
    <w:qFormat/>
    <w:rPr>
      <w:rFonts w:ascii="Calibri" w:hAnsi="Calibri"/>
      <w:sz w:val="22"/>
      <w:szCs w:val="22"/>
    </w:rPr>
  </w:style>
  <w:style w:type="character" w:customStyle="1" w:styleId="af4">
    <w:name w:val="批注框文本 字符"/>
    <w:link w:val="af3"/>
    <w:qFormat/>
    <w:rPr>
      <w:kern w:val="2"/>
      <w:sz w:val="18"/>
      <w:szCs w:val="18"/>
    </w:rPr>
  </w:style>
  <w:style w:type="character" w:customStyle="1" w:styleId="085CharChar">
    <w:name w:val="样式 首行缩进:  0.85 厘米 Char Char"/>
    <w:link w:val="085"/>
    <w:qFormat/>
    <w:rPr>
      <w:rFonts w:ascii="宋体" w:hAnsi="宋体" w:cs="宋体"/>
      <w:kern w:val="2"/>
      <w:sz w:val="24"/>
      <w:szCs w:val="24"/>
    </w:rPr>
  </w:style>
  <w:style w:type="paragraph" w:customStyle="1" w:styleId="085">
    <w:name w:val="样式 首行缩进:  0.85 厘米"/>
    <w:basedOn w:val="a2"/>
    <w:link w:val="085CharChar"/>
    <w:qFormat/>
    <w:pPr>
      <w:spacing w:line="324" w:lineRule="auto"/>
      <w:ind w:firstLine="482"/>
    </w:pPr>
    <w:rPr>
      <w:rFonts w:ascii="宋体" w:hAnsi="宋体" w:cs="宋体"/>
    </w:rPr>
  </w:style>
  <w:style w:type="character" w:customStyle="1" w:styleId="40">
    <w:name w:val="标题 4 字符"/>
    <w:link w:val="4"/>
    <w:qFormat/>
    <w:rPr>
      <w:rFonts w:eastAsia="仿宋_GB2312"/>
      <w:bCs/>
      <w:sz w:val="24"/>
      <w:szCs w:val="28"/>
    </w:rPr>
  </w:style>
  <w:style w:type="character" w:customStyle="1" w:styleId="aff6">
    <w:name w:val="引用 字符"/>
    <w:link w:val="aff7"/>
    <w:qFormat/>
    <w:rPr>
      <w:i/>
      <w:iCs/>
      <w:color w:val="000000"/>
      <w:kern w:val="2"/>
      <w:sz w:val="21"/>
      <w:szCs w:val="24"/>
    </w:rPr>
  </w:style>
  <w:style w:type="paragraph" w:styleId="aff7">
    <w:name w:val="Quote"/>
    <w:basedOn w:val="a2"/>
    <w:next w:val="a2"/>
    <w:link w:val="aff6"/>
    <w:qFormat/>
    <w:rPr>
      <w:i/>
      <w:iCs/>
      <w:color w:val="000000"/>
      <w:sz w:val="21"/>
    </w:rPr>
  </w:style>
  <w:style w:type="character" w:customStyle="1" w:styleId="21">
    <w:name w:val="正文文本缩进 2 字符"/>
    <w:link w:val="20"/>
    <w:qFormat/>
    <w:rPr>
      <w:kern w:val="2"/>
      <w:sz w:val="21"/>
      <w:szCs w:val="24"/>
    </w:rPr>
  </w:style>
  <w:style w:type="character" w:customStyle="1" w:styleId="31">
    <w:name w:val="标题 3 字符"/>
    <w:link w:val="30"/>
    <w:qFormat/>
    <w:rPr>
      <w:rFonts w:ascii="Arial" w:eastAsia="黑体" w:hAnsi="Arial"/>
      <w:bCs/>
      <w:kern w:val="2"/>
      <w:sz w:val="24"/>
      <w:szCs w:val="32"/>
    </w:rPr>
  </w:style>
  <w:style w:type="character" w:customStyle="1" w:styleId="ac">
    <w:name w:val="批注文字 字符"/>
    <w:link w:val="ab"/>
    <w:autoRedefine/>
    <w:qFormat/>
    <w:rPr>
      <w:kern w:val="2"/>
      <w:sz w:val="24"/>
      <w:szCs w:val="24"/>
    </w:rPr>
  </w:style>
  <w:style w:type="character" w:customStyle="1" w:styleId="af">
    <w:name w:val="正文文本缩进 字符"/>
    <w:link w:val="ae"/>
    <w:autoRedefine/>
    <w:qFormat/>
    <w:rPr>
      <w:kern w:val="2"/>
      <w:sz w:val="21"/>
      <w:szCs w:val="24"/>
    </w:rPr>
  </w:style>
  <w:style w:type="character" w:customStyle="1" w:styleId="a7">
    <w:name w:val="正文缩进 字符"/>
    <w:link w:val="a3"/>
    <w:qFormat/>
    <w:rsid w:val="005617B4"/>
    <w:rPr>
      <w:kern w:val="2"/>
      <w:sz w:val="24"/>
      <w:szCs w:val="24"/>
    </w:rPr>
  </w:style>
  <w:style w:type="character" w:customStyle="1" w:styleId="aff8">
    <w:name w:val="正文：程序代码"/>
    <w:qFormat/>
    <w:rPr>
      <w:rFonts w:ascii="MS Gothic" w:eastAsia="仿宋_GB2312" w:hAnsi="MS Gothic"/>
    </w:rPr>
  </w:style>
  <w:style w:type="character" w:customStyle="1" w:styleId="af1">
    <w:name w:val="纯文本 字符"/>
    <w:link w:val="af0"/>
    <w:qFormat/>
    <w:rPr>
      <w:rFonts w:ascii="宋体" w:hAnsi="Courier New"/>
      <w:sz w:val="21"/>
    </w:rPr>
  </w:style>
  <w:style w:type="character" w:customStyle="1" w:styleId="CharChar0">
    <w:name w:val="论文正文 Char Char"/>
    <w:link w:val="aff9"/>
    <w:autoRedefine/>
    <w:qFormat/>
    <w:rPr>
      <w:rFonts w:ascii="Cambria Math" w:hAnsi="Cambria Math"/>
      <w:kern w:val="2"/>
      <w:sz w:val="24"/>
      <w:szCs w:val="22"/>
    </w:rPr>
  </w:style>
  <w:style w:type="paragraph" w:customStyle="1" w:styleId="aff9">
    <w:name w:val="论文正文"/>
    <w:basedOn w:val="a2"/>
    <w:link w:val="CharChar0"/>
    <w:qFormat/>
    <w:pPr>
      <w:spacing w:line="300" w:lineRule="auto"/>
      <w:ind w:firstLine="420"/>
      <w:jc w:val="left"/>
    </w:pPr>
    <w:rPr>
      <w:rFonts w:ascii="Cambria Math" w:hAnsi="Cambria Math"/>
      <w:szCs w:val="22"/>
    </w:rPr>
  </w:style>
  <w:style w:type="character" w:customStyle="1" w:styleId="llyf141">
    <w:name w:val="llyf141"/>
    <w:qFormat/>
    <w:rPr>
      <w:rFonts w:eastAsia="宋体"/>
      <w:spacing w:val="300"/>
      <w:sz w:val="21"/>
      <w:szCs w:val="21"/>
      <w:lang w:val="en-US" w:eastAsia="zh-CN" w:bidi="ar-SA"/>
    </w:rPr>
  </w:style>
  <w:style w:type="character" w:customStyle="1" w:styleId="afa">
    <w:name w:val="批注主题 字符"/>
    <w:link w:val="af9"/>
    <w:autoRedefine/>
    <w:qFormat/>
    <w:rPr>
      <w:b/>
      <w:bCs/>
      <w:kern w:val="2"/>
      <w:sz w:val="24"/>
      <w:szCs w:val="24"/>
    </w:rPr>
  </w:style>
  <w:style w:type="character" w:customStyle="1" w:styleId="a9">
    <w:name w:val="题注 字符"/>
    <w:link w:val="a8"/>
    <w:qFormat/>
    <w:rPr>
      <w:rFonts w:ascii="黑体" w:eastAsia="黑体" w:hAnsi="黑体" w:cs="Arial"/>
      <w:kern w:val="2"/>
      <w:sz w:val="21"/>
    </w:rPr>
  </w:style>
  <w:style w:type="character" w:customStyle="1" w:styleId="CharChar1">
    <w:name w:val="图题注 Char Char"/>
    <w:link w:val="affa"/>
    <w:qFormat/>
  </w:style>
  <w:style w:type="paragraph" w:customStyle="1" w:styleId="affa">
    <w:name w:val="图题注"/>
    <w:basedOn w:val="a8"/>
    <w:link w:val="CharChar1"/>
    <w:qFormat/>
    <w:pPr>
      <w:spacing w:beforeLines="25" w:before="78" w:afterLines="25" w:after="78"/>
    </w:pPr>
  </w:style>
  <w:style w:type="paragraph" w:customStyle="1" w:styleId="11">
    <w:name w:val="目录 11"/>
    <w:basedOn w:val="a2"/>
    <w:next w:val="a2"/>
    <w:uiPriority w:val="39"/>
    <w:qFormat/>
    <w:pPr>
      <w:spacing w:before="120" w:after="120"/>
      <w:jc w:val="left"/>
    </w:pPr>
    <w:rPr>
      <w:rFonts w:ascii="Calibri" w:hAnsi="Calibri" w:cs="Calibri"/>
      <w:b/>
      <w:bCs/>
      <w:caps/>
      <w:sz w:val="28"/>
      <w:szCs w:val="20"/>
    </w:rPr>
  </w:style>
  <w:style w:type="paragraph" w:customStyle="1" w:styleId="Char1CharCharChar">
    <w:name w:val="Char1 Char Char Char"/>
    <w:basedOn w:val="a2"/>
    <w:qFormat/>
    <w:rPr>
      <w:sz w:val="21"/>
      <w:szCs w:val="20"/>
    </w:rPr>
  </w:style>
  <w:style w:type="paragraph" w:customStyle="1" w:styleId="TOC10">
    <w:name w:val="TOC 标题1"/>
    <w:basedOn w:val="10"/>
    <w:next w:val="a2"/>
    <w:autoRedefine/>
    <w:qFormat/>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41">
    <w:name w:val="目录 41"/>
    <w:basedOn w:val="a2"/>
    <w:next w:val="a2"/>
    <w:qFormat/>
    <w:pPr>
      <w:ind w:left="720"/>
      <w:jc w:val="left"/>
    </w:pPr>
    <w:rPr>
      <w:rFonts w:ascii="Calibri" w:hAnsi="Calibri" w:cs="Calibri"/>
      <w:sz w:val="18"/>
      <w:szCs w:val="18"/>
    </w:rPr>
  </w:style>
  <w:style w:type="paragraph" w:customStyle="1" w:styleId="210">
    <w:name w:val="目录 21"/>
    <w:basedOn w:val="a2"/>
    <w:next w:val="a2"/>
    <w:uiPriority w:val="39"/>
    <w:qFormat/>
    <w:pPr>
      <w:ind w:left="240"/>
      <w:jc w:val="left"/>
    </w:pPr>
    <w:rPr>
      <w:rFonts w:ascii="Calibri" w:hAnsi="Calibri" w:cs="Calibri"/>
      <w:smallCaps/>
      <w:sz w:val="28"/>
      <w:szCs w:val="20"/>
    </w:rPr>
  </w:style>
  <w:style w:type="paragraph" w:customStyle="1" w:styleId="51">
    <w:name w:val="目录 51"/>
    <w:basedOn w:val="a2"/>
    <w:next w:val="a2"/>
    <w:qFormat/>
    <w:pPr>
      <w:ind w:left="960"/>
      <w:jc w:val="left"/>
    </w:pPr>
    <w:rPr>
      <w:rFonts w:ascii="Calibri" w:hAnsi="Calibri" w:cs="Calibri"/>
      <w:sz w:val="18"/>
      <w:szCs w:val="18"/>
    </w:rPr>
  </w:style>
  <w:style w:type="paragraph" w:customStyle="1" w:styleId="61">
    <w:name w:val="目录 61"/>
    <w:basedOn w:val="a2"/>
    <w:next w:val="a2"/>
    <w:qFormat/>
    <w:pPr>
      <w:ind w:left="1200"/>
      <w:jc w:val="left"/>
    </w:pPr>
    <w:rPr>
      <w:rFonts w:ascii="Calibri" w:hAnsi="Calibri" w:cs="Calibri"/>
      <w:sz w:val="18"/>
      <w:szCs w:val="18"/>
    </w:rPr>
  </w:style>
  <w:style w:type="paragraph" w:customStyle="1" w:styleId="a0">
    <w:name w:val="列表编号：参考文献"/>
    <w:basedOn w:val="a2"/>
    <w:qFormat/>
    <w:pPr>
      <w:numPr>
        <w:numId w:val="4"/>
      </w:numPr>
    </w:pPr>
  </w:style>
  <w:style w:type="paragraph" w:customStyle="1" w:styleId="71">
    <w:name w:val="目录 71"/>
    <w:basedOn w:val="a2"/>
    <w:next w:val="a2"/>
    <w:qFormat/>
    <w:pPr>
      <w:ind w:left="1440"/>
      <w:jc w:val="left"/>
    </w:pPr>
    <w:rPr>
      <w:rFonts w:ascii="Calibri" w:hAnsi="Calibri" w:cs="Calibri"/>
      <w:sz w:val="18"/>
      <w:szCs w:val="18"/>
    </w:rPr>
  </w:style>
  <w:style w:type="paragraph" w:customStyle="1" w:styleId="81">
    <w:name w:val="目录 81"/>
    <w:basedOn w:val="a2"/>
    <w:next w:val="a2"/>
    <w:autoRedefine/>
    <w:qFormat/>
    <w:pPr>
      <w:ind w:left="1680"/>
      <w:jc w:val="left"/>
    </w:pPr>
    <w:rPr>
      <w:rFonts w:ascii="Calibri" w:hAnsi="Calibri" w:cs="Calibri"/>
      <w:sz w:val="18"/>
      <w:szCs w:val="18"/>
    </w:rPr>
  </w:style>
  <w:style w:type="paragraph" w:customStyle="1" w:styleId="1">
    <w:name w:val="样式1"/>
    <w:basedOn w:val="a2"/>
    <w:qFormat/>
    <w:pPr>
      <w:numPr>
        <w:ilvl w:val="1"/>
        <w:numId w:val="5"/>
      </w:numPr>
    </w:pPr>
    <w:rPr>
      <w:sz w:val="21"/>
    </w:rPr>
  </w:style>
  <w:style w:type="paragraph" w:customStyle="1" w:styleId="12">
    <w:name w:val="图1"/>
    <w:basedOn w:val="a2"/>
    <w:next w:val="a2"/>
    <w:qFormat/>
    <w:pPr>
      <w:tabs>
        <w:tab w:val="left" w:pos="420"/>
      </w:tabs>
      <w:spacing w:beforeLines="50" w:before="156" w:afterLines="100" w:after="312" w:line="360" w:lineRule="auto"/>
      <w:ind w:left="1105" w:hanging="748"/>
      <w:jc w:val="center"/>
    </w:pPr>
    <w:rPr>
      <w:kern w:val="0"/>
    </w:rPr>
  </w:style>
  <w:style w:type="paragraph" w:customStyle="1" w:styleId="affb">
    <w:name w:val="列出段落"/>
    <w:basedOn w:val="a2"/>
    <w:autoRedefine/>
    <w:qFormat/>
    <w:pPr>
      <w:ind w:firstLineChars="200" w:firstLine="420"/>
    </w:pPr>
    <w:rPr>
      <w:rFonts w:ascii="Calibri" w:hAnsi="Calibri"/>
      <w:sz w:val="21"/>
      <w:szCs w:val="22"/>
    </w:rPr>
  </w:style>
  <w:style w:type="paragraph" w:customStyle="1" w:styleId="a1">
    <w:name w:val="参考文献"/>
    <w:qFormat/>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qFormat/>
    <w:rPr>
      <w:rFonts w:ascii="Tahoma" w:hAnsi="Tahoma"/>
      <w:szCs w:val="20"/>
    </w:rPr>
  </w:style>
  <w:style w:type="paragraph" w:customStyle="1" w:styleId="23">
    <w:name w:val="样式2"/>
    <w:basedOn w:val="a8"/>
    <w:qFormat/>
    <w:pPr>
      <w:spacing w:beforeLines="30" w:before="93"/>
    </w:pPr>
    <w:rPr>
      <w:rFonts w:ascii="Cambria" w:eastAsia="宋体" w:hAnsi="Cambria" w:cs="Times New Roman"/>
      <w:szCs w:val="21"/>
    </w:rPr>
  </w:style>
  <w:style w:type="paragraph" w:customStyle="1" w:styleId="91">
    <w:name w:val="目录 91"/>
    <w:basedOn w:val="a2"/>
    <w:next w:val="a2"/>
    <w:qFormat/>
    <w:pPr>
      <w:ind w:left="1920"/>
      <w:jc w:val="left"/>
    </w:pPr>
    <w:rPr>
      <w:rFonts w:ascii="Calibri" w:hAnsi="Calibri" w:cs="Calibri"/>
      <w:sz w:val="18"/>
      <w:szCs w:val="18"/>
    </w:rPr>
  </w:style>
  <w:style w:type="paragraph" w:customStyle="1" w:styleId="310">
    <w:name w:val="目录 31"/>
    <w:basedOn w:val="a2"/>
    <w:next w:val="a2"/>
    <w:autoRedefine/>
    <w:qFormat/>
    <w:pPr>
      <w:ind w:left="480"/>
      <w:jc w:val="left"/>
    </w:pPr>
    <w:rPr>
      <w:rFonts w:ascii="Calibri" w:hAnsi="Calibri" w:cs="Calibri"/>
      <w:i/>
      <w:iCs/>
      <w:sz w:val="20"/>
      <w:szCs w:val="20"/>
    </w:rPr>
  </w:style>
  <w:style w:type="paragraph" w:customStyle="1" w:styleId="affc">
    <w:name w:val="图表文字"/>
    <w:basedOn w:val="a2"/>
    <w:qFormat/>
    <w:rPr>
      <w:sz w:val="21"/>
    </w:rPr>
  </w:style>
  <w:style w:type="paragraph" w:customStyle="1" w:styleId="Default">
    <w:name w:val="Default"/>
    <w:qFormat/>
    <w:pPr>
      <w:widowControl w:val="0"/>
      <w:autoSpaceDE w:val="0"/>
      <w:autoSpaceDN w:val="0"/>
      <w:adjustRightInd w:val="0"/>
    </w:pPr>
    <w:rPr>
      <w:color w:val="000000"/>
      <w:sz w:val="24"/>
      <w:szCs w:val="24"/>
    </w:rPr>
  </w:style>
  <w:style w:type="character" w:styleId="affd">
    <w:name w:val="Placeholder Text"/>
    <w:basedOn w:val="a4"/>
    <w:uiPriority w:val="99"/>
    <w:semiHidden/>
    <w:qFormat/>
    <w:rPr>
      <w:color w:val="808080"/>
    </w:rPr>
  </w:style>
  <w:style w:type="character" w:styleId="affe">
    <w:name w:val="Unresolved Mention"/>
    <w:basedOn w:val="a4"/>
    <w:uiPriority w:val="99"/>
    <w:semiHidden/>
    <w:unhideWhenUsed/>
    <w:rsid w:val="00503EF8"/>
    <w:rPr>
      <w:color w:val="605E5C"/>
      <w:shd w:val="clear" w:color="auto" w:fill="E1DFDD"/>
    </w:rPr>
  </w:style>
  <w:style w:type="paragraph" w:styleId="TOC">
    <w:name w:val="TOC Heading"/>
    <w:basedOn w:val="10"/>
    <w:next w:val="a2"/>
    <w:uiPriority w:val="39"/>
    <w:unhideWhenUsed/>
    <w:qFormat/>
    <w:rsid w:val="00E1731F"/>
    <w:pPr>
      <w:keepLines/>
      <w:pageBreakBefore w:val="0"/>
      <w:widowControl/>
      <w:numPr>
        <w:numId w:val="0"/>
      </w:numPr>
      <w:tabs>
        <w:tab w:val="clear" w:pos="601"/>
      </w:tabs>
      <w:spacing w:before="240" w:after="0" w:line="259" w:lineRule="auto"/>
      <w:jc w:val="left"/>
      <w:outlineLvl w:val="9"/>
    </w:pPr>
    <w:rPr>
      <w:rFonts w:asciiTheme="majorHAnsi" w:eastAsiaTheme="majorEastAsia" w:hAnsiTheme="majorHAnsi" w:cstheme="majorBidi"/>
      <w:color w:val="2F5496" w:themeColor="accent1" w:themeShade="BF"/>
      <w:kern w:val="0"/>
      <w:szCs w:val="32"/>
    </w:rPr>
  </w:style>
  <w:style w:type="paragraph" w:styleId="TOC3">
    <w:name w:val="toc 3"/>
    <w:basedOn w:val="a2"/>
    <w:next w:val="a2"/>
    <w:autoRedefine/>
    <w:uiPriority w:val="39"/>
    <w:unhideWhenUsed/>
    <w:rsid w:val="00E1731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591038">
      <w:bodyDiv w:val="1"/>
      <w:marLeft w:val="0"/>
      <w:marRight w:val="0"/>
      <w:marTop w:val="0"/>
      <w:marBottom w:val="0"/>
      <w:divBdr>
        <w:top w:val="none" w:sz="0" w:space="0" w:color="auto"/>
        <w:left w:val="none" w:sz="0" w:space="0" w:color="auto"/>
        <w:bottom w:val="none" w:sz="0" w:space="0" w:color="auto"/>
        <w:right w:val="none" w:sz="0" w:space="0" w:color="auto"/>
      </w:divBdr>
    </w:div>
    <w:div w:id="1111051702">
      <w:bodyDiv w:val="1"/>
      <w:marLeft w:val="0"/>
      <w:marRight w:val="0"/>
      <w:marTop w:val="0"/>
      <w:marBottom w:val="0"/>
      <w:divBdr>
        <w:top w:val="none" w:sz="0" w:space="0" w:color="auto"/>
        <w:left w:val="none" w:sz="0" w:space="0" w:color="auto"/>
        <w:bottom w:val="none" w:sz="0" w:space="0" w:color="auto"/>
        <w:right w:val="none" w:sz="0" w:space="0" w:color="auto"/>
      </w:divBdr>
    </w:div>
    <w:div w:id="1199008701">
      <w:bodyDiv w:val="1"/>
      <w:marLeft w:val="0"/>
      <w:marRight w:val="0"/>
      <w:marTop w:val="0"/>
      <w:marBottom w:val="0"/>
      <w:divBdr>
        <w:top w:val="none" w:sz="0" w:space="0" w:color="auto"/>
        <w:left w:val="none" w:sz="0" w:space="0" w:color="auto"/>
        <w:bottom w:val="none" w:sz="0" w:space="0" w:color="auto"/>
        <w:right w:val="none" w:sz="0" w:space="0" w:color="auto"/>
      </w:divBdr>
    </w:div>
    <w:div w:id="1460685064">
      <w:bodyDiv w:val="1"/>
      <w:marLeft w:val="0"/>
      <w:marRight w:val="0"/>
      <w:marTop w:val="0"/>
      <w:marBottom w:val="0"/>
      <w:divBdr>
        <w:top w:val="none" w:sz="0" w:space="0" w:color="auto"/>
        <w:left w:val="none" w:sz="0" w:space="0" w:color="auto"/>
        <w:bottom w:val="none" w:sz="0" w:space="0" w:color="auto"/>
        <w:right w:val="none" w:sz="0" w:space="0" w:color="auto"/>
      </w:divBdr>
    </w:div>
    <w:div w:id="1490486657">
      <w:bodyDiv w:val="1"/>
      <w:marLeft w:val="0"/>
      <w:marRight w:val="0"/>
      <w:marTop w:val="0"/>
      <w:marBottom w:val="0"/>
      <w:divBdr>
        <w:top w:val="none" w:sz="0" w:space="0" w:color="auto"/>
        <w:left w:val="none" w:sz="0" w:space="0" w:color="auto"/>
        <w:bottom w:val="none" w:sz="0" w:space="0" w:color="auto"/>
        <w:right w:val="none" w:sz="0" w:space="0" w:color="auto"/>
      </w:divBdr>
    </w:div>
    <w:div w:id="1605305209">
      <w:bodyDiv w:val="1"/>
      <w:marLeft w:val="0"/>
      <w:marRight w:val="0"/>
      <w:marTop w:val="0"/>
      <w:marBottom w:val="0"/>
      <w:divBdr>
        <w:top w:val="none" w:sz="0" w:space="0" w:color="auto"/>
        <w:left w:val="none" w:sz="0" w:space="0" w:color="auto"/>
        <w:bottom w:val="none" w:sz="0" w:space="0" w:color="auto"/>
        <w:right w:val="none" w:sz="0" w:space="0" w:color="auto"/>
      </w:divBdr>
    </w:div>
    <w:div w:id="1614363475">
      <w:bodyDiv w:val="1"/>
      <w:marLeft w:val="0"/>
      <w:marRight w:val="0"/>
      <w:marTop w:val="0"/>
      <w:marBottom w:val="0"/>
      <w:divBdr>
        <w:top w:val="none" w:sz="0" w:space="0" w:color="auto"/>
        <w:left w:val="none" w:sz="0" w:space="0" w:color="auto"/>
        <w:bottom w:val="none" w:sz="0" w:space="0" w:color="auto"/>
        <w:right w:val="none" w:sz="0" w:space="0" w:color="auto"/>
      </w:divBdr>
    </w:div>
    <w:div w:id="1750154959">
      <w:bodyDiv w:val="1"/>
      <w:marLeft w:val="0"/>
      <w:marRight w:val="0"/>
      <w:marTop w:val="0"/>
      <w:marBottom w:val="0"/>
      <w:divBdr>
        <w:top w:val="none" w:sz="0" w:space="0" w:color="auto"/>
        <w:left w:val="none" w:sz="0" w:space="0" w:color="auto"/>
        <w:bottom w:val="none" w:sz="0" w:space="0" w:color="auto"/>
        <w:right w:val="none" w:sz="0" w:space="0" w:color="auto"/>
      </w:divBdr>
    </w:div>
    <w:div w:id="1796944693">
      <w:bodyDiv w:val="1"/>
      <w:marLeft w:val="0"/>
      <w:marRight w:val="0"/>
      <w:marTop w:val="0"/>
      <w:marBottom w:val="0"/>
      <w:divBdr>
        <w:top w:val="none" w:sz="0" w:space="0" w:color="auto"/>
        <w:left w:val="none" w:sz="0" w:space="0" w:color="auto"/>
        <w:bottom w:val="none" w:sz="0" w:space="0" w:color="auto"/>
        <w:right w:val="none" w:sz="0" w:space="0" w:color="auto"/>
      </w:divBdr>
    </w:div>
    <w:div w:id="2033649510">
      <w:bodyDiv w:val="1"/>
      <w:marLeft w:val="0"/>
      <w:marRight w:val="0"/>
      <w:marTop w:val="0"/>
      <w:marBottom w:val="0"/>
      <w:divBdr>
        <w:top w:val="none" w:sz="0" w:space="0" w:color="auto"/>
        <w:left w:val="none" w:sz="0" w:space="0" w:color="auto"/>
        <w:bottom w:val="none" w:sz="0" w:space="0" w:color="auto"/>
        <w:right w:val="none" w:sz="0" w:space="0" w:color="auto"/>
      </w:divBdr>
    </w:div>
    <w:div w:id="2069716908">
      <w:bodyDiv w:val="1"/>
      <w:marLeft w:val="0"/>
      <w:marRight w:val="0"/>
      <w:marTop w:val="0"/>
      <w:marBottom w:val="0"/>
      <w:divBdr>
        <w:top w:val="none" w:sz="0" w:space="0" w:color="auto"/>
        <w:left w:val="none" w:sz="0" w:space="0" w:color="auto"/>
        <w:bottom w:val="none" w:sz="0" w:space="0" w:color="auto"/>
        <w:right w:val="none" w:sz="0" w:space="0" w:color="auto"/>
      </w:divBdr>
    </w:div>
    <w:div w:id="2076735137">
      <w:bodyDiv w:val="1"/>
      <w:marLeft w:val="0"/>
      <w:marRight w:val="0"/>
      <w:marTop w:val="0"/>
      <w:marBottom w:val="0"/>
      <w:divBdr>
        <w:top w:val="none" w:sz="0" w:space="0" w:color="auto"/>
        <w:left w:val="none" w:sz="0" w:space="0" w:color="auto"/>
        <w:bottom w:val="none" w:sz="0" w:space="0" w:color="auto"/>
        <w:right w:val="none" w:sz="0" w:space="0" w:color="auto"/>
      </w:divBdr>
    </w:div>
    <w:div w:id="2083941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emf"/><Relationship Id="rId26" Type="http://schemas.openxmlformats.org/officeDocument/2006/relationships/image" Target="media/image13.png"/><Relationship Id="rId39" Type="http://schemas.openxmlformats.org/officeDocument/2006/relationships/header" Target="header3.xml"/><Relationship Id="rId21" Type="http://schemas.openxmlformats.org/officeDocument/2006/relationships/image" Target="media/image7.png"/><Relationship Id="rId34" Type="http://schemas.openxmlformats.org/officeDocument/2006/relationships/image" Target="media/image21.png"/><Relationship Id="rId42"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6.png"/><Relationship Id="rId29" Type="http://schemas.openxmlformats.org/officeDocument/2006/relationships/image" Target="media/image16.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oleObject" Target="embeddings/oleObject1.bin"/><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mailto:1240067633@qq.com" TargetMode="External"/><Relationship Id="rId23" Type="http://schemas.openxmlformats.org/officeDocument/2006/relationships/image" Target="media/image9.png"/><Relationship Id="rId28" Type="http://schemas.openxmlformats.org/officeDocument/2006/relationships/image" Target="media/image15.png"/><Relationship Id="rId36" Type="http://schemas.openxmlformats.org/officeDocument/2006/relationships/image" Target="media/image23.wmf"/><Relationship Id="rId19" Type="http://schemas.openxmlformats.org/officeDocument/2006/relationships/image" Target="media/image5.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wmf"/><Relationship Id="rId22" Type="http://schemas.openxmlformats.org/officeDocument/2006/relationships/image" Target="media/image8.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0.png"/><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3D652D468E41C29C0EDC4702A29818"/>
        <w:category>
          <w:name w:val="常规"/>
          <w:gallery w:val="placeholder"/>
        </w:category>
        <w:types>
          <w:type w:val="bbPlcHdr"/>
        </w:types>
        <w:behaviors>
          <w:behavior w:val="content"/>
        </w:behaviors>
        <w:guid w:val="{A14825EE-4CE6-440C-9722-74BC2A040F09}"/>
      </w:docPartPr>
      <w:docPartBody>
        <w:p w:rsidR="001745DC" w:rsidRDefault="008D16A8">
          <w:r>
            <w:rPr>
              <w:rStyle w:val="a3"/>
              <w:rFonts w:hint="eastAsia"/>
            </w:rPr>
            <w:t>[作者]</w:t>
          </w:r>
        </w:p>
      </w:docPartBody>
    </w:docPart>
    <w:docPart>
      <w:docPartPr>
        <w:name w:val="F20C5FF529FB464EBD28336C93EEB0E2"/>
        <w:category>
          <w:name w:val="常规"/>
          <w:gallery w:val="placeholder"/>
        </w:category>
        <w:types>
          <w:type w:val="bbPlcHdr"/>
        </w:types>
        <w:behaviors>
          <w:behavior w:val="content"/>
        </w:behaviors>
        <w:guid w:val="{97DF963A-8DBF-47BA-B3F8-CE470671813D}"/>
      </w:docPartPr>
      <w:docPartBody>
        <w:p w:rsidR="001745DC" w:rsidRDefault="008D16A8">
          <w:pPr>
            <w:pStyle w:val="F20C5FF529FB464EBD28336C93EEB0E2"/>
          </w:pPr>
          <w:r>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HAKUYOGuiFanZi3500">
    <w:altName w:val="宋体"/>
    <w:charset w:val="86"/>
    <w:family w:val="auto"/>
    <w:pitch w:val="default"/>
    <w:sig w:usb0="00000000" w:usb1="00000000" w:usb2="0000003F" w:usb3="00000000" w:csb0="003F00FF"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CF8"/>
    <w:rsid w:val="000263F3"/>
    <w:rsid w:val="00147A59"/>
    <w:rsid w:val="001745DC"/>
    <w:rsid w:val="001A68EE"/>
    <w:rsid w:val="001C7CF8"/>
    <w:rsid w:val="001F130B"/>
    <w:rsid w:val="001F6169"/>
    <w:rsid w:val="005805E1"/>
    <w:rsid w:val="00626D39"/>
    <w:rsid w:val="00737C6F"/>
    <w:rsid w:val="008D16A8"/>
    <w:rsid w:val="00A42C1A"/>
    <w:rsid w:val="00AE21C0"/>
    <w:rsid w:val="00B95AD2"/>
    <w:rsid w:val="00BD5A7E"/>
    <w:rsid w:val="00C501D1"/>
    <w:rsid w:val="00DB3505"/>
    <w:rsid w:val="00DD0465"/>
    <w:rsid w:val="00E00A6F"/>
    <w:rsid w:val="00E02B8A"/>
    <w:rsid w:val="00EA0280"/>
    <w:rsid w:val="00F750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autoRedefine/>
    <w:uiPriority w:val="99"/>
    <w:semiHidden/>
    <w:rPr>
      <w:color w:val="808080"/>
    </w:rPr>
  </w:style>
  <w:style w:type="paragraph" w:customStyle="1" w:styleId="F20C5FF529FB464EBD28336C93EEB0E2">
    <w:name w:val="F20C5FF529FB464EBD28336C93EEB0E2"/>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C0C5C0C-661F-493E-8369-56F070C298A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16</Pages>
  <Words>1361</Words>
  <Characters>7760</Characters>
  <Application>Microsoft Office Word</Application>
  <DocSecurity>0</DocSecurity>
  <Lines>64</Lines>
  <Paragraphs>18</Paragraphs>
  <ScaleCrop>false</ScaleCrop>
  <Company>HUST</Company>
  <LinksUpToDate>false</LinksUpToDate>
  <CharactersWithSpaces>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田清林</dc:creator>
  <cp:lastModifiedBy>清林</cp:lastModifiedBy>
  <cp:revision>251</cp:revision>
  <cp:lastPrinted>2015-02-28T08:26:00Z</cp:lastPrinted>
  <dcterms:created xsi:type="dcterms:W3CDTF">2019-11-14T02:37:00Z</dcterms:created>
  <dcterms:modified xsi:type="dcterms:W3CDTF">2024-06-21T10:05:00Z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9CF09CA5C5724742A02043A1F7C96B3C</vt:lpwstr>
  </property>
</Properties>
</file>