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9B3" w:rsidRDefault="00D409B3">
      <w:pPr>
        <w:pStyle w:val="ProjectName"/>
      </w:pPr>
    </w:p>
    <w:p w:rsidR="00D409B3" w:rsidRDefault="00D409B3">
      <w:pPr>
        <w:pStyle w:val="ProjectName"/>
      </w:pPr>
    </w:p>
    <w:p w:rsidR="00731D1F" w:rsidRDefault="00FF19E2">
      <w:pPr>
        <w:pStyle w:val="ProjectName"/>
      </w:pPr>
      <w:r>
        <w:pict>
          <v:group id="Group 275" o:spid="_x0000_s1030" style="position:absolute;left:0;text-align:left;margin-left:-12.5pt;margin-top:-18.85pt;width:7in;height:185.25pt;z-index:251657216" coordorigin="884,4070" coordsize="10080,3705">
            <v:group id="Group 276" o:spid="_x0000_s1031" style="position:absolute;left:1389;top:4070;width:1665;height:3705" coordorigin="374,2885" coordsize="1665,3705">
              <v:group id="Group 277" o:spid="_x0000_s1032" style="position:absolute;left:374;top:3658;width:1665;height:2160" coordorigin="1440,2880" coordsize="1665,2160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33" type="#_x0000_t75" style="position:absolute;left:1440;top:2880;width:1140;height:2160">
                  <v:imagedata r:id="rId9" o:title="" cropright="30947f"/>
                </v:shape>
                <v:shape id="Picture 279" o:spid="_x0000_s1034" type="#_x0000_t75" style="position:absolute;left:2025;top:3420;width:1080;height:1080">
                  <v:imagedata r:id="rId10" o:title=""/>
                </v:shape>
              </v:group>
              <v:line id="Line 280" o:spid="_x0000_s1035" style="position:absolute" from="1499,2885" to="1499,6590" o:preferrelative="t" strokecolor="#39f">
                <v:stroke miterlimit="2"/>
              </v:line>
            </v:group>
            <v:line id="Line 281" o:spid="_x0000_s1036" style="position:absolute" from="884,5870" to="10964,5870" o:preferrelative="t" strokecolor="#178bff" strokeweight="1pt">
              <v:stroke miterlimit="2"/>
              <v:shadow on="t" type="perspective" color="#93c9ff" offset="0,1pt"/>
            </v:line>
          </v:group>
        </w:pict>
      </w:r>
      <w:r w:rsidR="00422BD3">
        <w:rPr>
          <w:rFonts w:hint="eastAsia"/>
        </w:rPr>
        <w:t>공공데이터</w:t>
      </w:r>
      <w:r w:rsidR="00422BD3">
        <w:t xml:space="preserve"> 개방</w:t>
      </w:r>
      <w:r w:rsidR="00422BD3">
        <w:rPr>
          <w:rFonts w:ascii="바탕" w:eastAsia="바탕" w:hAnsi="바탕" w:cs="바탕" w:hint="eastAsia"/>
        </w:rPr>
        <w:t>•</w:t>
      </w:r>
      <w:r w:rsidR="00422BD3">
        <w:t>공유</w:t>
      </w:r>
      <w:r w:rsidR="00422BD3">
        <w:rPr>
          <w:rFonts w:ascii="바탕" w:eastAsia="바탕" w:hAnsi="바탕" w:cs="바탕" w:hint="eastAsia"/>
        </w:rPr>
        <w:t>•</w:t>
      </w:r>
      <w:r w:rsidR="00422BD3">
        <w:t>활용 체계 개발</w:t>
      </w:r>
    </w:p>
    <w:p w:rsidR="00731D1F" w:rsidRDefault="00422BD3">
      <w:pPr>
        <w:pStyle w:val="DocummentName"/>
      </w:pPr>
      <w:r>
        <w:rPr>
          <w:rFonts w:hint="eastAsia"/>
        </w:rPr>
        <w:t>Open</w:t>
      </w:r>
      <w:r w:rsidR="00D409B3">
        <w:rPr>
          <w:rFonts w:hint="eastAsia"/>
        </w:rPr>
        <w:t xml:space="preserve"> </w:t>
      </w:r>
      <w:r>
        <w:rPr>
          <w:rFonts w:hint="eastAsia"/>
        </w:rPr>
        <w:t>API 활용가이드</w:t>
      </w: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FF19E2">
      <w:pPr>
        <w:tabs>
          <w:tab w:val="left" w:pos="80"/>
        </w:tabs>
      </w:pPr>
      <w:r>
        <w:lastRenderedPageBreak/>
        <w:pict>
          <v:group id="Group 282" o:spid="_x0000_s1037" style="position:absolute;left:0;text-align:left;margin-left:0;margin-top:-9pt;width:87.85pt;height:62.95pt;z-index:251658240;mso-position-horizontal:center" coordorigin="6084,2523" coordsize="1757,1259">
            <v:shape id="AutoShape 283" o:spid="_x0000_s1038" style="position:absolute;left:6084;top:2523;width:1757;height:1259" coordsize="21600,21600" o:spt="100" o:preferrelative="t" adj="0,,0" path="m18545,13094v-1017,3430,-4168,5783,-7745,5784c7222,18878,4071,16524,3054,13094l444,13868v1359,4585,5572,7732,10356,7732c15583,21599,19796,18453,21155,13868xe" fillcolor="#addeff" stroked="f">
              <v:fill angle="-90" focus="50%" type="gradient"/>
              <v:stroke joinstyle="round"/>
              <v:formulas/>
              <v:path o:connecttype="segments" textboxrect="0,0,1760,630"/>
              <v:textbox style="mso-next-textbox:#AutoShape 283">
                <w:txbxContent>
                  <w:p w:rsidR="00F9343C" w:rsidRDefault="00F9343C"/>
                </w:txbxContent>
              </v:textbox>
            </v:shape>
            <v:rect id="Text Box 284" o:spid="_x0000_s1039" style="position:absolute;left:6533;top:3167;width:958;height:540" o:preferrelative="t" filled="f" stroked="f">
              <v:textbox style="mso-next-textbox:#Text Box 284">
                <w:txbxContent>
                  <w:p w:rsidR="00F9343C" w:rsidRDefault="00F9343C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rect>
            <w10:wrap type="topAndBottom"/>
          </v:group>
        </w:pict>
      </w:r>
      <w:r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>
        <w:rPr>
          <w:b/>
        </w:rPr>
        <w:fldChar w:fldCharType="separate"/>
      </w:r>
    </w:p>
    <w:p w:rsidR="00731D1F" w:rsidRDefault="00FF19E2">
      <w:pPr>
        <w:pStyle w:val="10"/>
        <w:rPr>
          <w:rFonts w:ascii="Calibri" w:hAnsi="Calibri"/>
          <w:b w:val="0"/>
          <w:szCs w:val="22"/>
        </w:rPr>
      </w:pPr>
      <w:hyperlink w:anchor="_Toc404610381" w:history="1">
        <w:r w:rsidR="00422BD3">
          <w:rPr>
            <w:rStyle w:val="af3"/>
          </w:rPr>
          <w:t>1. 서비스 명세</w:t>
        </w:r>
        <w:r w:rsidR="00422BD3">
          <w:tab/>
        </w:r>
        <w:r>
          <w:fldChar w:fldCharType="begin"/>
        </w:r>
        <w:r w:rsidR="00422BD3">
          <w:instrText xml:space="preserve"> PAGEREF _Toc404610381 \h </w:instrText>
        </w:r>
        <w:r>
          <w:fldChar w:fldCharType="separate"/>
        </w:r>
        <w:r w:rsidR="00422BD3">
          <w:t>3</w:t>
        </w:r>
        <w:r>
          <w:fldChar w:fldCharType="end"/>
        </w:r>
      </w:hyperlink>
    </w:p>
    <w:p w:rsidR="00731D1F" w:rsidRDefault="00FF19E2">
      <w:pPr>
        <w:pStyle w:val="22"/>
        <w:rPr>
          <w:rFonts w:ascii="Calibri" w:hAnsi="Calibri"/>
          <w:szCs w:val="22"/>
        </w:rPr>
      </w:pPr>
      <w:hyperlink w:anchor="_Toc404610382" w:history="1">
        <w:r w:rsidR="00422BD3">
          <w:rPr>
            <w:rStyle w:val="af3"/>
          </w:rPr>
          <w:t xml:space="preserve">1.1 </w:t>
        </w:r>
        <w:r w:rsidR="006D34FC">
          <w:rPr>
            <w:rFonts w:hint="eastAsia"/>
          </w:rPr>
          <w:t>아파트매매 실거래 상세자료</w:t>
        </w:r>
        <w:r w:rsidR="00422BD3">
          <w:tab/>
        </w:r>
        <w:r>
          <w:fldChar w:fldCharType="begin"/>
        </w:r>
        <w:r w:rsidR="00422BD3">
          <w:instrText xml:space="preserve"> PAGEREF _Toc404610382 \h </w:instrText>
        </w:r>
        <w:r>
          <w:fldChar w:fldCharType="separate"/>
        </w:r>
        <w:r w:rsidR="00422BD3">
          <w:t>3</w:t>
        </w:r>
        <w:r>
          <w:fldChar w:fldCharType="end"/>
        </w:r>
      </w:hyperlink>
    </w:p>
    <w:p w:rsidR="00731D1F" w:rsidRDefault="00FF19E2">
      <w:pPr>
        <w:pStyle w:val="30"/>
        <w:rPr>
          <w:rFonts w:ascii="Calibri" w:hAnsi="Calibri"/>
          <w:szCs w:val="22"/>
        </w:rPr>
      </w:pPr>
      <w:hyperlink w:anchor="_Toc404610383" w:history="1">
        <w:r w:rsidR="00422BD3">
          <w:rPr>
            <w:rStyle w:val="af3"/>
          </w:rPr>
          <w:t>가. 서비스 개요</w:t>
        </w:r>
        <w:r w:rsidR="00422BD3">
          <w:tab/>
        </w:r>
        <w:r>
          <w:fldChar w:fldCharType="begin"/>
        </w:r>
        <w:r w:rsidR="00422BD3">
          <w:instrText xml:space="preserve"> PAGEREF _Toc404610383 \h </w:instrText>
        </w:r>
        <w:r>
          <w:fldChar w:fldCharType="separate"/>
        </w:r>
        <w:r w:rsidR="00422BD3">
          <w:t>3</w:t>
        </w:r>
        <w:r>
          <w:fldChar w:fldCharType="end"/>
        </w:r>
      </w:hyperlink>
    </w:p>
    <w:p w:rsidR="00731D1F" w:rsidRDefault="00FF19E2">
      <w:pPr>
        <w:pStyle w:val="30"/>
        <w:rPr>
          <w:rFonts w:ascii="Calibri" w:hAnsi="Calibri"/>
          <w:szCs w:val="22"/>
        </w:rPr>
      </w:pPr>
      <w:hyperlink w:anchor="_Toc404610384" w:history="1">
        <w:r w:rsidR="00422BD3">
          <w:rPr>
            <w:rStyle w:val="af3"/>
          </w:rPr>
          <w:t>나. 오퍼레이션 목록</w:t>
        </w:r>
        <w:r w:rsidR="00422BD3">
          <w:tab/>
        </w:r>
        <w:r>
          <w:fldChar w:fldCharType="begin"/>
        </w:r>
        <w:r w:rsidR="00422BD3">
          <w:instrText xml:space="preserve"> PAGEREF _Toc404610384 \h </w:instrText>
        </w:r>
        <w:r>
          <w:fldChar w:fldCharType="separate"/>
        </w:r>
        <w:r w:rsidR="00422BD3">
          <w:t>4</w:t>
        </w:r>
        <w:r>
          <w:fldChar w:fldCharType="end"/>
        </w:r>
      </w:hyperlink>
    </w:p>
    <w:p w:rsidR="00731D1F" w:rsidRDefault="00FF19E2" w:rsidP="009921FF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  <w:rPr>
          <w:b/>
          <w:bCs/>
          <w:sz w:val="24"/>
        </w:rPr>
      </w:pPr>
    </w:p>
    <w:p w:rsidR="00731D1F" w:rsidRDefault="00422BD3">
      <w:pPr>
        <w:pStyle w:val="1"/>
      </w:pPr>
      <w:bookmarkStart w:id="4" w:name="_Toc404610381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731D1F" w:rsidRDefault="00422BD3">
      <w:pPr>
        <w:pStyle w:val="2"/>
      </w:pPr>
      <w:bookmarkStart w:id="5" w:name="_Toc404610382"/>
      <w:bookmarkEnd w:id="3"/>
      <w:r>
        <w:rPr>
          <w:rFonts w:hint="eastAsia"/>
        </w:rPr>
        <w:t xml:space="preserve">1.1 </w:t>
      </w:r>
      <w:bookmarkEnd w:id="5"/>
      <w:r w:rsidR="006D34FC">
        <w:rPr>
          <w:rFonts w:hint="eastAsia"/>
        </w:rPr>
        <w:t xml:space="preserve">아파트매매 </w:t>
      </w:r>
      <w:proofErr w:type="spellStart"/>
      <w:r w:rsidR="006D34FC">
        <w:rPr>
          <w:rFonts w:hint="eastAsia"/>
        </w:rPr>
        <w:t>실거래</w:t>
      </w:r>
      <w:proofErr w:type="spellEnd"/>
      <w:r w:rsidR="006D34FC">
        <w:rPr>
          <w:rFonts w:hint="eastAsia"/>
        </w:rPr>
        <w:t xml:space="preserve"> 상세자료</w:t>
      </w:r>
    </w:p>
    <w:p w:rsidR="00731D1F" w:rsidRDefault="00422BD3">
      <w:pPr>
        <w:pStyle w:val="3"/>
      </w:pPr>
      <w:bookmarkStart w:id="6" w:name="_Toc404610383"/>
      <w:r>
        <w:t>서비스</w:t>
      </w:r>
      <w:r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575661" w:rsidP="00C27F52">
            <w:r>
              <w:rPr>
                <w:rFonts w:hint="eastAsia"/>
              </w:rPr>
              <w:t>RTMS-15-</w:t>
            </w:r>
            <w:r w:rsidR="00C27F52">
              <w:rPr>
                <w:rFonts w:hint="eastAsia"/>
              </w:rPr>
              <w:t>50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6095" w:type="dxa"/>
            <w:gridSpan w:val="6"/>
          </w:tcPr>
          <w:p w:rsidR="00731D1F" w:rsidRDefault="00D5572B">
            <w:r>
              <w:rPr>
                <w:rFonts w:hint="eastAsia"/>
              </w:rPr>
              <w:t xml:space="preserve">아파트매매 </w:t>
            </w:r>
            <w:proofErr w:type="spellStart"/>
            <w:r>
              <w:rPr>
                <w:rFonts w:hint="eastAsia"/>
              </w:rPr>
              <w:t>실거래</w:t>
            </w:r>
            <w:proofErr w:type="spellEnd"/>
            <w:r>
              <w:rPr>
                <w:rFonts w:hint="eastAsia"/>
              </w:rPr>
              <w:t xml:space="preserve"> </w:t>
            </w:r>
            <w:r w:rsidR="00C27F52">
              <w:rPr>
                <w:rFonts w:hint="eastAsia"/>
              </w:rPr>
              <w:t xml:space="preserve">상세 </w:t>
            </w:r>
            <w:r>
              <w:rPr>
                <w:rFonts w:hint="eastAsia"/>
              </w:rPr>
              <w:t>자료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575661">
            <w:proofErr w:type="spellStart"/>
            <w:r w:rsidRPr="00570DA4">
              <w:t>RTMSDataSvcAptTrade</w:t>
            </w:r>
            <w:r w:rsidR="00C27F52">
              <w:rPr>
                <w:rFonts w:hint="eastAsia"/>
              </w:rPr>
              <w:t>Dev</w:t>
            </w:r>
            <w:proofErr w:type="spellEnd"/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575661" w:rsidP="005722D6">
            <w:pPr>
              <w:ind w:left="100" w:hangingChars="50" w:hanging="100"/>
            </w:pPr>
            <w:r w:rsidRPr="00506496">
              <w:rPr>
                <w:rFonts w:hint="eastAsia"/>
              </w:rPr>
              <w:t>부동산</w:t>
            </w:r>
            <w:r w:rsidRPr="00575661">
              <w:t xml:space="preserve"> 거래신고에 관한 법률에 따라 신고된 </w:t>
            </w:r>
            <w:r w:rsidRPr="00575661">
              <w:rPr>
                <w:rFonts w:hint="eastAsia"/>
              </w:rPr>
              <w:t>아파트 매매</w:t>
            </w:r>
            <w:r w:rsidRPr="00575661">
              <w:t xml:space="preserve"> 자료</w:t>
            </w:r>
            <w:r w:rsidR="00A86845">
              <w:rPr>
                <w:rFonts w:hint="eastAsia"/>
              </w:rPr>
              <w:t>(아파트,</w:t>
            </w:r>
            <w:r w:rsidR="00A86845">
              <w:t xml:space="preserve"> </w:t>
            </w:r>
            <w:r w:rsidR="00A86845">
              <w:rPr>
                <w:rFonts w:hint="eastAsia"/>
              </w:rPr>
              <w:t>면적,</w:t>
            </w:r>
            <w:r w:rsidR="00A86845">
              <w:t xml:space="preserve"> </w:t>
            </w:r>
            <w:r w:rsidR="00A86845">
              <w:rPr>
                <w:rFonts w:hint="eastAsia"/>
              </w:rPr>
              <w:t>지번 등)</w:t>
            </w:r>
            <w:r w:rsidRPr="00575661">
              <w:t>를 제공</w:t>
            </w:r>
            <w:r w:rsidR="00832A39">
              <w:rPr>
                <w:rFonts w:hint="eastAsia"/>
              </w:rPr>
              <w:t>하는 아파트 매매 신고 조회 서비스</w:t>
            </w:r>
            <w:r w:rsidR="00C27F52">
              <w:rPr>
                <w:rFonts w:hint="eastAsia"/>
              </w:rPr>
              <w:t>(코드포함)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</w:t>
            </w:r>
            <w:r>
              <w:rPr>
                <w:rFonts w:hint="eastAsia"/>
              </w:rPr>
              <w:t>O</w:t>
            </w:r>
            <w:r>
              <w:t>] 서비스 Key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731D1F" w:rsidRDefault="00422BD3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  <w:tc>
          <w:tcPr>
            <w:tcW w:w="1985" w:type="dxa"/>
            <w:vMerge w:val="restart"/>
            <w:vAlign w:val="center"/>
          </w:tcPr>
          <w:p w:rsidR="00731D1F" w:rsidRDefault="00422BD3">
            <w:r>
              <w:t>[ ]WS-Security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731D1F" w:rsidRDefault="00731D1F"/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t>[  ] SOAP 1.2</w:t>
            </w:r>
          </w:p>
          <w:p w:rsidR="00731D1F" w:rsidRDefault="00422BD3">
            <w:r>
              <w:t>(RPC-Encoded, Document Literal, Document Literal Wrapped)</w:t>
            </w:r>
          </w:p>
          <w:p w:rsidR="00731D1F" w:rsidRDefault="00422BD3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REST (GET)</w:t>
            </w:r>
          </w:p>
          <w:p w:rsidR="00731D1F" w:rsidRDefault="00422BD3">
            <w:proofErr w:type="gramStart"/>
            <w:r>
              <w:t>[ ]</w:t>
            </w:r>
            <w:proofErr w:type="gramEnd"/>
            <w:r>
              <w:t xml:space="preserve"> RSS 1.0 [ ] RSS 2.0 [ ] Atom 1.0 [ ] 기타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DF4296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1A7106">
              <w:rPr>
                <w:rFonts w:hint="eastAsia"/>
              </w:rPr>
              <w:t>O</w:t>
            </w:r>
            <w:r w:rsidR="00084626">
              <w:t xml:space="preserve">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575661" w:rsidP="00110CD6">
            <w:r w:rsidRPr="00AF0083">
              <w:t>http://</w:t>
            </w:r>
            <w:r w:rsidRPr="00575661">
              <w:t>openapi.molit.</w:t>
            </w:r>
            <w:r w:rsidR="006B41A2">
              <w:t>go.kr</w:t>
            </w:r>
            <w:r w:rsidRPr="00575661">
              <w:t>/OpenAPI_ToolInstallPackage/service/rest/RTMSOBJSvc/getRTMSDataSvcAptTrade</w:t>
            </w:r>
            <w:r w:rsidR="00C27F52">
              <w:rPr>
                <w:rFonts w:hint="eastAsia"/>
              </w:rPr>
              <w:t>Dev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575661" w:rsidP="00110CD6">
            <w:r w:rsidRPr="00AF0083">
              <w:t>http://</w:t>
            </w:r>
            <w:r w:rsidRPr="00575661">
              <w:t>openapi.molit.</w:t>
            </w:r>
            <w:r w:rsidR="006B41A2">
              <w:t>go.kr</w:t>
            </w:r>
            <w:r w:rsidRPr="00575661">
              <w:t>/OpenAPI_ToolInstallPackage/service/re</w:t>
            </w:r>
            <w:r w:rsidRPr="00575661">
              <w:lastRenderedPageBreak/>
              <w:t>st/RTMSOBJSvc/getRTMSDataSvcAptTrade</w:t>
            </w:r>
            <w:r w:rsidR="00C27F52">
              <w:rPr>
                <w:rFonts w:hint="eastAsia"/>
              </w:rPr>
              <w:t>Dev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lastRenderedPageBreak/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575661" w:rsidP="00110CD6">
            <w:r w:rsidRPr="00AF0083">
              <w:t>http://</w:t>
            </w:r>
            <w:r w:rsidRPr="00575661">
              <w:t>openapi.molit.</w:t>
            </w:r>
            <w:r w:rsidR="006B41A2">
              <w:t>go.kr</w:t>
            </w:r>
            <w:r w:rsidRPr="00575661">
              <w:t>/OpenAPI_ToolInstallPackage/service/rest/RTMSOBJSvc/getRTMSDataSvcAptTrade</w:t>
            </w:r>
            <w:r w:rsidR="00C27F52">
              <w:rPr>
                <w:rFonts w:hint="eastAsia"/>
              </w:rPr>
              <w:t>Dev</w:t>
            </w:r>
            <w:r w:rsidRPr="00575661">
              <w:t>?_wadl&amp;type=xml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575661" w:rsidP="00110CD6">
            <w:r w:rsidRPr="00AF0083">
              <w:t>http://</w:t>
            </w:r>
            <w:r w:rsidRPr="00575661">
              <w:t>openapi.molit.</w:t>
            </w:r>
            <w:r w:rsidR="006B41A2">
              <w:t>go.kr</w:t>
            </w:r>
            <w:r w:rsidRPr="00575661">
              <w:t>/OpenAPI_ToolInstallPackage/service/rest/RTMSOBJSvc/getRTMSDataSvcAptTrade</w:t>
            </w:r>
            <w:r w:rsidR="00C27F52">
              <w:rPr>
                <w:rFonts w:hint="eastAsia"/>
              </w:rPr>
              <w:t>Dev</w:t>
            </w:r>
            <w:r w:rsidRPr="00575661">
              <w:t>?_wadl&amp;type=xml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rPr>
                <w:rFonts w:hint="eastAsia"/>
              </w:rPr>
              <w:t>1.0</w:t>
            </w:r>
          </w:p>
        </w:tc>
      </w:tr>
      <w:tr w:rsidR="00723AD5" w:rsidTr="0093654E"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723AD5" w:rsidRPr="00723AD5" w:rsidRDefault="00723AD5" w:rsidP="00575661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016-0</w:t>
            </w:r>
            <w:r w:rsidR="00575661"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-</w:t>
            </w:r>
            <w:r w:rsidR="00575661">
              <w:rPr>
                <w:rFonts w:hint="eastAsia"/>
              </w:rPr>
              <w:t>01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723AD5" w:rsidRPr="00723AD5" w:rsidRDefault="00575661" w:rsidP="00723AD5">
            <w:r>
              <w:rPr>
                <w:rFonts w:hint="eastAsia"/>
              </w:rPr>
              <w:t>2</w:t>
            </w:r>
            <w:r w:rsidRPr="00575661">
              <w:rPr>
                <w:rFonts w:hint="eastAsia"/>
              </w:rPr>
              <w:t>016-02-01</w:t>
            </w:r>
          </w:p>
        </w:tc>
      </w:tr>
      <w:tr w:rsidR="00723AD5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723AD5" w:rsidRPr="00723AD5" w:rsidRDefault="00723AD5" w:rsidP="00723AD5">
            <w:r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731D1F" w:rsidRDefault="00422BD3">
            <w:r>
              <w:t>[</w:t>
            </w:r>
            <w:r w:rsidR="00D82987">
              <w:t>O</w:t>
            </w:r>
            <w:r>
              <w:t>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:rsidR="00731D1F" w:rsidRDefault="00422BD3">
            <w:r>
              <w:t>[ ] Fire-and-Forgot</w:t>
            </w:r>
            <w:r>
              <w:rPr>
                <w:rFonts w:hint="eastAsia"/>
              </w:rPr>
              <w:tab/>
            </w:r>
            <w:r>
              <w:tab/>
              <w:t>[ ] Notification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 xml:space="preserve">메시지 </w:t>
            </w:r>
            <w:proofErr w:type="spellStart"/>
            <w:r>
              <w:rPr>
                <w:rFonts w:hint="eastAsia"/>
              </w:rPr>
              <w:t>로깅</w:t>
            </w:r>
            <w:proofErr w:type="spellEnd"/>
            <w:r>
              <w:rPr>
                <w:rFonts w:hint="eastAsia"/>
              </w:rPr>
              <w:t xml:space="preserve">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731D1F" w:rsidRDefault="00422BD3">
            <w:r>
              <w:t xml:space="preserve">[O] Header [ </w:t>
            </w:r>
            <w:r>
              <w:rPr>
                <w:rFonts w:hint="eastAsia"/>
              </w:rPr>
              <w:t>]</w:t>
            </w:r>
            <w:r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731D1F" w:rsidRDefault="00422BD3">
            <w:r>
              <w:t>[O] Header [O} Body</w:t>
            </w:r>
          </w:p>
        </w:tc>
      </w:tr>
      <w:tr w:rsidR="00731D1F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731D1F" w:rsidRDefault="00422BD3">
            <w:r>
              <w:rPr>
                <w:rFonts w:hint="eastAsia"/>
              </w:rPr>
              <w:t>N/A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622A93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575661" w:rsidRDefault="00575661" w:rsidP="00622A93">
            <w:r>
              <w:rPr>
                <w:rFonts w:hint="eastAsia"/>
              </w:rPr>
              <w:t xml:space="preserve">유정헌 / </w:t>
            </w:r>
            <w:proofErr w:type="spellStart"/>
            <w:r>
              <w:rPr>
                <w:rFonts w:hint="eastAsia"/>
              </w:rPr>
              <w:t>한국감정원</w:t>
            </w:r>
            <w:proofErr w:type="spellEnd"/>
            <w:r>
              <w:rPr>
                <w:rFonts w:hint="eastAsia"/>
              </w:rPr>
              <w:t xml:space="preserve"> 정보전산실 / 02-2187-4191 / k05014@kab.co.kr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622A93">
            <w:pPr>
              <w:pStyle w:val="af6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575661" w:rsidP="00622A93">
            <w:r>
              <w:rPr>
                <w:rFonts w:hint="eastAsia"/>
              </w:rPr>
              <w:t>일 1 회</w:t>
            </w:r>
          </w:p>
        </w:tc>
      </w:tr>
    </w:tbl>
    <w:p w:rsidR="009921FF" w:rsidRDefault="00422BD3" w:rsidP="009921FF">
      <w:pPr>
        <w:pStyle w:val="3"/>
      </w:pPr>
      <w:bookmarkStart w:id="7" w:name="_Toc404610384"/>
      <w:r>
        <w:rPr>
          <w:rFonts w:hint="eastAsia"/>
        </w:rPr>
        <w:t>오퍼레이션 목록</w:t>
      </w:r>
      <w:bookmarkEnd w:id="7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42"/>
        <w:gridCol w:w="2694"/>
        <w:gridCol w:w="1984"/>
        <w:gridCol w:w="2280"/>
        <w:gridCol w:w="1831"/>
      </w:tblGrid>
      <w:tr w:rsidR="00731D1F" w:rsidTr="008950CA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2280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1831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메시지명</w:t>
            </w:r>
            <w:proofErr w:type="spellEnd"/>
            <w:r>
              <w:rPr>
                <w:rFonts w:hint="eastAsia"/>
              </w:rPr>
              <w:t>(영문)</w:t>
            </w:r>
          </w:p>
        </w:tc>
      </w:tr>
      <w:tr w:rsidR="00731D1F" w:rsidTr="008950CA">
        <w:tc>
          <w:tcPr>
            <w:tcW w:w="1242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vAlign w:val="center"/>
          </w:tcPr>
          <w:p w:rsidR="00731D1F" w:rsidRDefault="00D5572B" w:rsidP="009921FF">
            <w:pPr>
              <w:pStyle w:val="aff"/>
            </w:pPr>
            <w:r>
              <w:rPr>
                <w:rFonts w:hint="eastAsia"/>
              </w:rPr>
              <w:t>아</w:t>
            </w:r>
            <w:r w:rsidRPr="00D5572B">
              <w:rPr>
                <w:rFonts w:hint="eastAsia"/>
              </w:rPr>
              <w:t xml:space="preserve">파트매매 </w:t>
            </w:r>
            <w:proofErr w:type="spellStart"/>
            <w:r w:rsidRPr="00D5572B">
              <w:rPr>
                <w:rFonts w:hint="eastAsia"/>
              </w:rPr>
              <w:t>실거래</w:t>
            </w:r>
            <w:proofErr w:type="spellEnd"/>
            <w:r w:rsidRPr="00D5572B">
              <w:rPr>
                <w:rFonts w:hint="eastAsia"/>
              </w:rPr>
              <w:t xml:space="preserve"> </w:t>
            </w:r>
            <w:r w:rsidR="00C27F52">
              <w:rPr>
                <w:rFonts w:hint="eastAsia"/>
              </w:rPr>
              <w:t xml:space="preserve">상세 </w:t>
            </w:r>
            <w:r w:rsidRPr="00D5572B">
              <w:rPr>
                <w:rFonts w:hint="eastAsia"/>
              </w:rPr>
              <w:t>자료</w:t>
            </w:r>
          </w:p>
        </w:tc>
        <w:tc>
          <w:tcPr>
            <w:tcW w:w="1984" w:type="dxa"/>
            <w:vAlign w:val="center"/>
          </w:tcPr>
          <w:p w:rsidR="00731D1F" w:rsidRDefault="00D5572B" w:rsidP="009921FF">
            <w:pPr>
              <w:pStyle w:val="aff"/>
            </w:pPr>
            <w:r>
              <w:rPr>
                <w:rFonts w:hint="eastAsia"/>
              </w:rPr>
              <w:t>Apartment real estate transaction data</w:t>
            </w:r>
          </w:p>
        </w:tc>
        <w:tc>
          <w:tcPr>
            <w:tcW w:w="2280" w:type="dxa"/>
            <w:vAlign w:val="center"/>
          </w:tcPr>
          <w:p w:rsidR="00731D1F" w:rsidRDefault="00D5572B" w:rsidP="004A2FB4">
            <w:pPr>
              <w:pStyle w:val="aff"/>
            </w:pPr>
            <w:r>
              <w:rPr>
                <w:rFonts w:hint="eastAsia"/>
              </w:rPr>
              <w:t>아</w:t>
            </w:r>
            <w:r w:rsidRPr="00D5572B">
              <w:rPr>
                <w:rFonts w:hint="eastAsia"/>
              </w:rPr>
              <w:t xml:space="preserve">파트매매 </w:t>
            </w:r>
            <w:r w:rsidR="00C27F52">
              <w:rPr>
                <w:rFonts w:hint="eastAsia"/>
              </w:rPr>
              <w:t xml:space="preserve">상세 </w:t>
            </w:r>
            <w:r w:rsidRPr="00D5572B">
              <w:rPr>
                <w:rFonts w:hint="eastAsia"/>
              </w:rPr>
              <w:t>자료</w:t>
            </w:r>
          </w:p>
        </w:tc>
        <w:tc>
          <w:tcPr>
            <w:tcW w:w="1831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</w:tbl>
    <w:p w:rsidR="00731D1F" w:rsidRDefault="009921FF">
      <w:pPr>
        <w:pStyle w:val="4"/>
      </w:pPr>
      <w:r>
        <w:rPr>
          <w:rFonts w:hint="eastAsia"/>
        </w:rPr>
        <w:t>[</w:t>
      </w:r>
      <w:r w:rsidR="00575661">
        <w:rPr>
          <w:rFonts w:hint="eastAsia"/>
        </w:rPr>
        <w:t>아</w:t>
      </w:r>
      <w:r w:rsidR="00575661" w:rsidRPr="00575661">
        <w:rPr>
          <w:rFonts w:hint="eastAsia"/>
        </w:rPr>
        <w:t xml:space="preserve">파트 매매 신고 </w:t>
      </w:r>
      <w:r w:rsidR="00575661">
        <w:rPr>
          <w:rFonts w:hint="eastAsia"/>
        </w:rPr>
        <w:t xml:space="preserve">정보 </w:t>
      </w:r>
      <w:r w:rsidR="006A5AE1">
        <w:rPr>
          <w:rFonts w:hint="eastAsia"/>
        </w:rPr>
        <w:t xml:space="preserve">상세 </w:t>
      </w:r>
      <w:r w:rsidR="00575661">
        <w:rPr>
          <w:rFonts w:hint="eastAsia"/>
        </w:rPr>
        <w:t>조회</w:t>
      </w:r>
      <w:r w:rsidR="00422BD3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20"/>
        <w:gridCol w:w="2099"/>
        <w:gridCol w:w="1734"/>
        <w:gridCol w:w="2126"/>
        <w:gridCol w:w="261"/>
        <w:gridCol w:w="3283"/>
      </w:tblGrid>
      <w:tr w:rsidR="00731D1F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</w:t>
            </w:r>
            <w:r>
              <w:rPr>
                <w:rFonts w:hint="eastAsia"/>
              </w:rPr>
              <w:lastRenderedPageBreak/>
              <w:t>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D5572B">
            <w:r>
              <w:rPr>
                <w:rFonts w:hint="eastAsia"/>
              </w:rPr>
              <w:t>아</w:t>
            </w:r>
            <w:r w:rsidRPr="00D5572B">
              <w:rPr>
                <w:rFonts w:hint="eastAsia"/>
              </w:rPr>
              <w:t xml:space="preserve">파트매매 </w:t>
            </w:r>
            <w:r w:rsidR="00C27F52">
              <w:rPr>
                <w:rFonts w:hint="eastAsia"/>
              </w:rPr>
              <w:t xml:space="preserve">상세 </w:t>
            </w:r>
            <w:r w:rsidRPr="00D5572B">
              <w:rPr>
                <w:rFonts w:hint="eastAsia"/>
              </w:rPr>
              <w:t>자료</w:t>
            </w:r>
          </w:p>
        </w:tc>
      </w:tr>
      <w:tr w:rsidR="00731D1F" w:rsidTr="003617E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D5572B">
            <w:r>
              <w:rPr>
                <w:rFonts w:hint="eastAsia"/>
              </w:rPr>
              <w:t xml:space="preserve">Apartment real estate transaction </w:t>
            </w:r>
            <w:r>
              <w:rPr>
                <w:rFonts w:hint="eastAsia"/>
              </w:rPr>
              <w:lastRenderedPageBreak/>
              <w:t>data</w:t>
            </w:r>
          </w:p>
        </w:tc>
      </w:tr>
      <w:tr w:rsidR="00731D1F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575661" w:rsidRDefault="0070428E" w:rsidP="004E185A">
            <w:r w:rsidRPr="00606A44">
              <w:rPr>
                <w:rFonts w:hint="eastAsia"/>
              </w:rPr>
              <w:t xml:space="preserve">지역코드와 기간을 이용하여 해당기간, 해당지역의 </w:t>
            </w:r>
            <w:r w:rsidRPr="0070428E">
              <w:rPr>
                <w:rFonts w:hint="eastAsia"/>
              </w:rPr>
              <w:t>아파트 매매 신고자료를 제공</w:t>
            </w:r>
            <w:r w:rsidR="00A86845">
              <w:rPr>
                <w:rFonts w:hint="eastAsia"/>
              </w:rPr>
              <w:t>하는 아</w:t>
            </w:r>
            <w:r w:rsidR="00A86845" w:rsidRPr="00A86845">
              <w:rPr>
                <w:rFonts w:hint="eastAsia"/>
              </w:rPr>
              <w:t>파트 매매 신고 정보 조회</w:t>
            </w:r>
          </w:p>
        </w:tc>
      </w:tr>
      <w:tr w:rsidR="0070428E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0428E" w:rsidRDefault="0070428E" w:rsidP="0070428E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0428E" w:rsidRPr="0070428E" w:rsidRDefault="0070428E" w:rsidP="0070428E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0428E" w:rsidRPr="0070428E" w:rsidRDefault="0070428E" w:rsidP="0070428E">
            <w:r w:rsidRPr="00606A44">
              <w:rPr>
                <w:rFonts w:hint="eastAsia"/>
              </w:rPr>
              <w:t>N/A</w:t>
            </w:r>
          </w:p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422BD3" w:rsidP="0070428E">
            <w:r>
              <w:rPr>
                <w:rFonts w:hint="eastAsia"/>
              </w:rPr>
              <w:t xml:space="preserve">[ </w:t>
            </w:r>
            <w:r w:rsidR="0070428E">
              <w:rPr>
                <w:rFonts w:hint="eastAsia"/>
              </w:rPr>
              <w:t>1</w:t>
            </w:r>
            <w:r>
              <w:rPr>
                <w:rFonts w:hint="eastAsia"/>
              </w:rPr>
              <w:t>000bytes]</w:t>
            </w:r>
          </w:p>
        </w:tc>
      </w:tr>
      <w:tr w:rsidR="00731D1F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31D1F" w:rsidRDefault="00422BD3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52"/>
        <w:gridCol w:w="1943"/>
        <w:gridCol w:w="1319"/>
        <w:gridCol w:w="1229"/>
        <w:gridCol w:w="1260"/>
        <w:gridCol w:w="2157"/>
      </w:tblGrid>
      <w:tr w:rsidR="00731D1F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222C57">
        <w:trPr>
          <w:trHeight w:val="420"/>
        </w:trPr>
        <w:tc>
          <w:tcPr>
            <w:tcW w:w="1952" w:type="dxa"/>
            <w:vAlign w:val="center"/>
          </w:tcPr>
          <w:p w:rsidR="00222C57" w:rsidRDefault="00222C57" w:rsidP="0070428E"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222C57" w:rsidRDefault="00222C57" w:rsidP="0070428E"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222C57" w:rsidRDefault="00222C57" w:rsidP="0070428E">
            <w:r>
              <w:rPr>
                <w:rFonts w:hint="eastAsia"/>
              </w:rPr>
              <w:t>20</w:t>
            </w:r>
          </w:p>
        </w:tc>
        <w:tc>
          <w:tcPr>
            <w:tcW w:w="1229" w:type="dxa"/>
            <w:vAlign w:val="center"/>
          </w:tcPr>
          <w:p w:rsidR="00222C57" w:rsidRDefault="00222C57" w:rsidP="0070428E"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1A7106" w:rsidRPr="0070428E" w:rsidRDefault="001A7106" w:rsidP="0070428E">
            <w:r>
              <w:rPr>
                <w:rFonts w:hint="eastAsia"/>
              </w:rPr>
              <w:t>-</w:t>
            </w:r>
          </w:p>
        </w:tc>
        <w:tc>
          <w:tcPr>
            <w:tcW w:w="2157" w:type="dxa"/>
            <w:vAlign w:val="center"/>
          </w:tcPr>
          <w:p w:rsidR="00222C57" w:rsidRDefault="00222C57" w:rsidP="0070428E">
            <w:proofErr w:type="spellStart"/>
            <w:r>
              <w:rPr>
                <w:rFonts w:hint="eastAsia"/>
              </w:rPr>
              <w:t>인증서비스키</w:t>
            </w:r>
            <w:proofErr w:type="spellEnd"/>
          </w:p>
        </w:tc>
      </w:tr>
      <w:tr w:rsidR="0070428E">
        <w:trPr>
          <w:trHeight w:val="420"/>
        </w:trPr>
        <w:tc>
          <w:tcPr>
            <w:tcW w:w="1952" w:type="dxa"/>
            <w:vAlign w:val="center"/>
          </w:tcPr>
          <w:p w:rsidR="0070428E" w:rsidRPr="0070428E" w:rsidRDefault="0070428E" w:rsidP="0070428E">
            <w:r>
              <w:rPr>
                <w:rFonts w:hint="eastAsia"/>
              </w:rPr>
              <w:t>LAWD_CD</w:t>
            </w:r>
          </w:p>
        </w:tc>
        <w:tc>
          <w:tcPr>
            <w:tcW w:w="1943" w:type="dxa"/>
            <w:vAlign w:val="center"/>
          </w:tcPr>
          <w:p w:rsidR="0070428E" w:rsidRPr="0070428E" w:rsidRDefault="0070428E" w:rsidP="0070428E">
            <w:r>
              <w:rPr>
                <w:rFonts w:hint="eastAsia"/>
              </w:rPr>
              <w:t>지역코드</w:t>
            </w:r>
          </w:p>
        </w:tc>
        <w:tc>
          <w:tcPr>
            <w:tcW w:w="1319" w:type="dxa"/>
            <w:vAlign w:val="center"/>
          </w:tcPr>
          <w:p w:rsidR="0070428E" w:rsidRPr="0070428E" w:rsidRDefault="0070428E" w:rsidP="0070428E">
            <w:r>
              <w:rPr>
                <w:rFonts w:hint="eastAsia"/>
              </w:rPr>
              <w:t>5</w:t>
            </w:r>
          </w:p>
        </w:tc>
        <w:tc>
          <w:tcPr>
            <w:tcW w:w="1229" w:type="dxa"/>
            <w:vAlign w:val="center"/>
          </w:tcPr>
          <w:p w:rsidR="0070428E" w:rsidRPr="0070428E" w:rsidRDefault="0070428E" w:rsidP="0070428E"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0428E" w:rsidRPr="0070428E" w:rsidRDefault="001A7106" w:rsidP="0070428E">
            <w:r>
              <w:rPr>
                <w:rFonts w:hint="eastAsia"/>
              </w:rPr>
              <w:t>11110</w:t>
            </w:r>
          </w:p>
        </w:tc>
        <w:tc>
          <w:tcPr>
            <w:tcW w:w="2157" w:type="dxa"/>
            <w:vAlign w:val="center"/>
          </w:tcPr>
          <w:p w:rsidR="0070428E" w:rsidRPr="0070428E" w:rsidRDefault="0070428E" w:rsidP="0070428E">
            <w:r>
              <w:rPr>
                <w:rFonts w:hint="eastAsia"/>
              </w:rPr>
              <w:t>각 지역별 코드</w:t>
            </w:r>
          </w:p>
        </w:tc>
      </w:tr>
      <w:tr w:rsidR="0070428E">
        <w:trPr>
          <w:trHeight w:val="420"/>
        </w:trPr>
        <w:tc>
          <w:tcPr>
            <w:tcW w:w="1952" w:type="dxa"/>
            <w:vAlign w:val="center"/>
          </w:tcPr>
          <w:p w:rsidR="0070428E" w:rsidRPr="0070428E" w:rsidRDefault="0070428E" w:rsidP="0070428E">
            <w:r>
              <w:rPr>
                <w:rFonts w:hint="eastAsia"/>
              </w:rPr>
              <w:t>DEAL_YMD</w:t>
            </w:r>
          </w:p>
        </w:tc>
        <w:tc>
          <w:tcPr>
            <w:tcW w:w="1943" w:type="dxa"/>
            <w:vAlign w:val="center"/>
          </w:tcPr>
          <w:p w:rsidR="0070428E" w:rsidRPr="0070428E" w:rsidRDefault="0070428E" w:rsidP="0070428E">
            <w:proofErr w:type="spellStart"/>
            <w:r>
              <w:rPr>
                <w:rFonts w:hint="eastAsia"/>
              </w:rPr>
              <w:t>계약월</w:t>
            </w:r>
            <w:proofErr w:type="spellEnd"/>
          </w:p>
        </w:tc>
        <w:tc>
          <w:tcPr>
            <w:tcW w:w="1319" w:type="dxa"/>
            <w:vAlign w:val="center"/>
          </w:tcPr>
          <w:p w:rsidR="0070428E" w:rsidRPr="0070428E" w:rsidRDefault="0070428E" w:rsidP="0070428E">
            <w:r>
              <w:rPr>
                <w:rFonts w:hint="eastAsia"/>
              </w:rPr>
              <w:t>6</w:t>
            </w:r>
          </w:p>
        </w:tc>
        <w:tc>
          <w:tcPr>
            <w:tcW w:w="1229" w:type="dxa"/>
            <w:vAlign w:val="center"/>
          </w:tcPr>
          <w:p w:rsidR="0070428E" w:rsidRPr="0070428E" w:rsidRDefault="0070428E" w:rsidP="0070428E"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0428E" w:rsidRPr="0070428E" w:rsidRDefault="001A7106" w:rsidP="009036E0">
            <w:r>
              <w:rPr>
                <w:rFonts w:hint="eastAsia"/>
              </w:rPr>
              <w:t>201</w:t>
            </w:r>
            <w:r w:rsidR="009036E0">
              <w:rPr>
                <w:rFonts w:hint="eastAsia"/>
              </w:rPr>
              <w:t>5</w:t>
            </w:r>
            <w:r>
              <w:rPr>
                <w:rFonts w:hint="eastAsia"/>
              </w:rPr>
              <w:t>12</w:t>
            </w:r>
          </w:p>
        </w:tc>
        <w:tc>
          <w:tcPr>
            <w:tcW w:w="2157" w:type="dxa"/>
            <w:vAlign w:val="center"/>
          </w:tcPr>
          <w:p w:rsidR="0070428E" w:rsidRPr="0070428E" w:rsidRDefault="0070428E" w:rsidP="0070428E">
            <w:r>
              <w:rPr>
                <w:rFonts w:hint="eastAsia"/>
              </w:rPr>
              <w:t>월 단위 신고자료</w:t>
            </w:r>
          </w:p>
        </w:tc>
      </w:tr>
      <w:tr w:rsidR="00A937D2">
        <w:trPr>
          <w:trHeight w:val="420"/>
        </w:trPr>
        <w:tc>
          <w:tcPr>
            <w:tcW w:w="1952" w:type="dxa"/>
            <w:vAlign w:val="center"/>
          </w:tcPr>
          <w:p w:rsidR="00A937D2" w:rsidRDefault="00222C57" w:rsidP="0070428E">
            <w:proofErr w:type="spellStart"/>
            <w:r w:rsidRPr="00222C57">
              <w:t>pageNo</w:t>
            </w:r>
            <w:proofErr w:type="spellEnd"/>
          </w:p>
        </w:tc>
        <w:tc>
          <w:tcPr>
            <w:tcW w:w="1943" w:type="dxa"/>
            <w:vAlign w:val="center"/>
          </w:tcPr>
          <w:p w:rsidR="00A937D2" w:rsidRDefault="00A937D2" w:rsidP="0070428E">
            <w:r>
              <w:rPr>
                <w:rFonts w:hint="eastAsia"/>
              </w:rPr>
              <w:t>페이지번호</w:t>
            </w:r>
          </w:p>
        </w:tc>
        <w:tc>
          <w:tcPr>
            <w:tcW w:w="1319" w:type="dxa"/>
            <w:vAlign w:val="center"/>
          </w:tcPr>
          <w:p w:rsidR="00A937D2" w:rsidRDefault="00A937D2" w:rsidP="0070428E"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A937D2" w:rsidRDefault="00841FE8" w:rsidP="0070428E"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A937D2" w:rsidRPr="0070428E" w:rsidRDefault="001A7106" w:rsidP="0070428E"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A937D2" w:rsidRDefault="00A937D2" w:rsidP="0070428E">
            <w:r>
              <w:rPr>
                <w:rFonts w:hint="eastAsia"/>
              </w:rPr>
              <w:t>1</w:t>
            </w:r>
            <w:r>
              <w:t>…</w:t>
            </w:r>
            <w:r>
              <w:rPr>
                <w:rFonts w:hint="eastAsia"/>
              </w:rPr>
              <w:t>n</w:t>
            </w:r>
          </w:p>
        </w:tc>
      </w:tr>
      <w:tr w:rsidR="00222C57">
        <w:trPr>
          <w:trHeight w:val="420"/>
        </w:trPr>
        <w:tc>
          <w:tcPr>
            <w:tcW w:w="1952" w:type="dxa"/>
            <w:vAlign w:val="center"/>
          </w:tcPr>
          <w:p w:rsidR="00222C57" w:rsidRPr="00F9343C" w:rsidRDefault="00222C57" w:rsidP="0070428E">
            <w:proofErr w:type="spellStart"/>
            <w:r w:rsidRPr="00222C57">
              <w:t>numOfRows</w:t>
            </w:r>
            <w:proofErr w:type="spellEnd"/>
          </w:p>
        </w:tc>
        <w:tc>
          <w:tcPr>
            <w:tcW w:w="1943" w:type="dxa"/>
            <w:vAlign w:val="center"/>
          </w:tcPr>
          <w:p w:rsidR="00222C57" w:rsidRDefault="00222C57" w:rsidP="0070428E">
            <w:proofErr w:type="spellStart"/>
            <w:r>
              <w:rPr>
                <w:rFonts w:hint="eastAsia"/>
              </w:rPr>
              <w:t>데이터갯수</w:t>
            </w:r>
            <w:proofErr w:type="spellEnd"/>
          </w:p>
        </w:tc>
        <w:tc>
          <w:tcPr>
            <w:tcW w:w="1319" w:type="dxa"/>
            <w:vAlign w:val="center"/>
          </w:tcPr>
          <w:p w:rsidR="00222C57" w:rsidRDefault="00222C57" w:rsidP="0070428E"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222C57" w:rsidRDefault="00841FE8" w:rsidP="0070428E"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222C57" w:rsidRPr="0070428E" w:rsidRDefault="001A7106" w:rsidP="0070428E"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222C57" w:rsidRDefault="00222C57" w:rsidP="0070428E">
            <w:r w:rsidRPr="00222C57">
              <w:rPr>
                <w:rFonts w:hint="eastAsia"/>
              </w:rPr>
              <w:t>1</w:t>
            </w:r>
            <w:r w:rsidRPr="00222C57">
              <w:t>…</w:t>
            </w:r>
            <w:r w:rsidRPr="00222C57">
              <w:rPr>
                <w:rFonts w:hint="eastAsia"/>
              </w:rPr>
              <w:t>n</w:t>
            </w:r>
          </w:p>
        </w:tc>
      </w:tr>
    </w:tbl>
    <w:p w:rsidR="00731D1F" w:rsidRDefault="00422BD3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84"/>
        <w:gridCol w:w="2335"/>
        <w:gridCol w:w="1135"/>
        <w:gridCol w:w="1145"/>
        <w:gridCol w:w="2055"/>
        <w:gridCol w:w="1316"/>
      </w:tblGrid>
      <w:tr w:rsidR="00731D1F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EF402F" w:rsidTr="00622A9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402F" w:rsidRPr="00EF402F" w:rsidRDefault="00EF402F" w:rsidP="00EF402F">
            <w:proofErr w:type="spellStart"/>
            <w:r w:rsidRPr="00AA4122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402F" w:rsidRPr="00EF402F" w:rsidRDefault="00EF402F" w:rsidP="00EF402F"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402F" w:rsidRPr="00EF402F" w:rsidRDefault="00EF402F" w:rsidP="00EF402F">
            <w:r w:rsidRPr="00AA4122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402F" w:rsidRPr="00EF402F" w:rsidRDefault="00EF402F" w:rsidP="00EF402F">
            <w:r w:rsidRPr="00AA4122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402F" w:rsidRPr="00AA4122" w:rsidRDefault="00622A93" w:rsidP="00EF402F">
            <w:r>
              <w:rPr>
                <w:rFonts w:hint="eastAsia"/>
              </w:rPr>
              <w:t>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402F" w:rsidRPr="00EF402F" w:rsidRDefault="00EF402F" w:rsidP="00EF402F">
            <w:r w:rsidRPr="00AA4122">
              <w:rPr>
                <w:rFonts w:hint="eastAsia"/>
              </w:rPr>
              <w:t>결과코드</w:t>
            </w:r>
          </w:p>
        </w:tc>
      </w:tr>
      <w:tr w:rsidR="00EF402F" w:rsidTr="00622A9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402F" w:rsidRPr="00EF402F" w:rsidRDefault="00EF402F" w:rsidP="00EF402F">
            <w:proofErr w:type="spellStart"/>
            <w:r w:rsidRPr="004C1E1D">
              <w:t>resultMsg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402F" w:rsidRPr="00EF402F" w:rsidRDefault="00EF402F" w:rsidP="00EF402F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402F" w:rsidRPr="00EF402F" w:rsidRDefault="00EF402F" w:rsidP="00EF402F">
            <w:r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402F" w:rsidRPr="00EF402F" w:rsidRDefault="00EF402F" w:rsidP="00EF402F"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402F" w:rsidRPr="00AA4122" w:rsidRDefault="00622A93" w:rsidP="00EF402F">
            <w:r w:rsidRPr="00622A93">
              <w:t>NORMAL SERVICE.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402F" w:rsidRPr="00EF402F" w:rsidRDefault="00EF402F" w:rsidP="00EF402F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</w:tr>
      <w:tr w:rsidR="00EF402F" w:rsidTr="00622A9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402F" w:rsidRPr="00EF402F" w:rsidRDefault="00622A93" w:rsidP="00EF402F">
            <w:r w:rsidRPr="00622A93">
              <w:t>거래금액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402F" w:rsidRPr="00EF402F" w:rsidRDefault="00622A93" w:rsidP="00EF402F">
            <w:r w:rsidRPr="00622A93">
              <w:t>거래금액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402F" w:rsidRPr="00EF402F" w:rsidRDefault="00EF402F" w:rsidP="00EF402F">
            <w:r>
              <w:rPr>
                <w:rFonts w:hint="eastAsia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402F" w:rsidRPr="00EF402F" w:rsidRDefault="00EF402F" w:rsidP="00EF402F">
            <w:r w:rsidRPr="00AA4122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402F" w:rsidRPr="00EF402F" w:rsidRDefault="00622A93" w:rsidP="00EF402F">
            <w:r w:rsidRPr="00622A93">
              <w:t>82,500</w:t>
            </w:r>
            <w:r w:rsidR="009B0072" w:rsidRPr="009B0072">
              <w:rPr>
                <w:rFonts w:hint="eastAsia"/>
              </w:rPr>
              <w:t>(만원)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402F" w:rsidRPr="00EF402F" w:rsidRDefault="00622A93" w:rsidP="00EF402F">
            <w:r w:rsidRPr="00622A93">
              <w:t>거래금액</w:t>
            </w:r>
          </w:p>
        </w:tc>
      </w:tr>
      <w:tr w:rsidR="00C27F52" w:rsidTr="00622A9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>
              <w:rPr>
                <w:rFonts w:hint="eastAsia"/>
              </w:rPr>
              <w:t>건축년도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rPr>
                <w:rFonts w:hint="eastAsia"/>
              </w:rPr>
              <w:t>건축년도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C27F52" w:rsidP="00EF402F"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AA4122" w:rsidRDefault="00C27F52" w:rsidP="00EF402F"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r>
              <w:rPr>
                <w:rFonts w:hint="eastAsia"/>
              </w:rPr>
              <w:t>2008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rPr>
                <w:rFonts w:hint="eastAsia"/>
              </w:rPr>
              <w:t>건축년도</w:t>
            </w:r>
            <w:proofErr w:type="spellEnd"/>
          </w:p>
        </w:tc>
      </w:tr>
      <w:tr w:rsidR="00EF402F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402F" w:rsidRPr="00EF402F" w:rsidRDefault="00622A93" w:rsidP="00EF402F">
            <w:r w:rsidRPr="00622A93">
              <w:t>년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402F" w:rsidRPr="00EF402F" w:rsidRDefault="00622A93" w:rsidP="00EF402F">
            <w:r w:rsidRPr="00622A93">
              <w:t>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402F" w:rsidRPr="00EF402F" w:rsidRDefault="00622A93" w:rsidP="00EF402F"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402F" w:rsidRPr="00EF402F" w:rsidRDefault="00903A30" w:rsidP="00EF402F"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402F" w:rsidRPr="00EF402F" w:rsidRDefault="00622A93" w:rsidP="00EF402F">
            <w:r w:rsidRPr="00622A93">
              <w:t>2015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402F" w:rsidRPr="00EF402F" w:rsidRDefault="00622A93" w:rsidP="00EF402F">
            <w:r w:rsidRPr="00622A93">
              <w:t>년</w:t>
            </w:r>
          </w:p>
        </w:tc>
      </w:tr>
      <w:tr w:rsidR="00C27F5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>
              <w:rPr>
                <w:rFonts w:hint="eastAsia"/>
              </w:rPr>
              <w:lastRenderedPageBreak/>
              <w:t>도로명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rPr>
                <w:rFonts w:hint="eastAsia"/>
              </w:rPr>
              <w:t>도로명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C27F52" w:rsidP="00EF402F">
            <w:r>
              <w:rPr>
                <w:rFonts w:hint="eastAsia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D07FF2" w:rsidP="00EF402F"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D07FF2" w:rsidP="00EF402F">
            <w:proofErr w:type="spellStart"/>
            <w:r w:rsidRPr="00D07FF2">
              <w:t>사직로</w:t>
            </w:r>
            <w:proofErr w:type="spellEnd"/>
            <w:r w:rsidRPr="00D07FF2">
              <w:t>8길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rPr>
                <w:rFonts w:hint="eastAsia"/>
              </w:rPr>
              <w:t>도로명</w:t>
            </w:r>
            <w:proofErr w:type="spellEnd"/>
          </w:p>
        </w:tc>
      </w:tr>
      <w:tr w:rsidR="00C27F5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도로명건물본번호코드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도로명건물본번호코드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C27F52" w:rsidP="00EF402F">
            <w:r>
              <w:rPr>
                <w:rFonts w:hint="eastAsia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D07FF2" w:rsidP="00EF402F"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D07FF2" w:rsidP="00EF402F">
            <w:r w:rsidRPr="00D07FF2">
              <w:t>00004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7FF2" w:rsidRDefault="00C27F52" w:rsidP="00D07FF2">
            <w:proofErr w:type="spellStart"/>
            <w:r w:rsidRPr="00C27F52">
              <w:t>도로명건물본번호코드</w:t>
            </w:r>
            <w:proofErr w:type="spellEnd"/>
          </w:p>
          <w:p w:rsidR="00D07FF2" w:rsidRPr="00D07FF2" w:rsidRDefault="00D07FF2" w:rsidP="00D07FF2">
            <w:r w:rsidRPr="00D07FF2">
              <w:rPr>
                <w:rFonts w:hint="eastAsia"/>
              </w:rPr>
              <w:t>*</w:t>
            </w:r>
            <w:proofErr w:type="spellStart"/>
            <w:r w:rsidRPr="00D07FF2">
              <w:rPr>
                <w:rFonts w:hint="eastAsia"/>
              </w:rPr>
              <w:t>도로명주소체계</w:t>
            </w:r>
            <w:proofErr w:type="spellEnd"/>
            <w:r w:rsidRPr="00D07FF2">
              <w:rPr>
                <w:rFonts w:hint="eastAsia"/>
              </w:rPr>
              <w:t xml:space="preserve"> 참조</w:t>
            </w:r>
          </w:p>
          <w:p w:rsidR="00D07FF2" w:rsidRPr="00D07FF2" w:rsidRDefault="00D07FF2" w:rsidP="00D07FF2"/>
        </w:tc>
      </w:tr>
      <w:tr w:rsidR="00C27F5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도로명건물부번호코드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도로명건물부번호코드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C27F52" w:rsidP="00EF402F">
            <w:r>
              <w:rPr>
                <w:rFonts w:hint="eastAsia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D07FF2" w:rsidP="00EF402F"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D07FF2" w:rsidP="00EF402F">
            <w:r w:rsidRPr="00D07FF2">
              <w:t>00000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C27F52" w:rsidP="00EF402F">
            <w:proofErr w:type="spellStart"/>
            <w:r w:rsidRPr="00C27F52">
              <w:t>도로명건물부번호코드</w:t>
            </w:r>
            <w:proofErr w:type="spellEnd"/>
          </w:p>
          <w:p w:rsidR="00D07FF2" w:rsidRPr="00D07FF2" w:rsidRDefault="00D07FF2" w:rsidP="00D07FF2">
            <w:r w:rsidRPr="00D07FF2">
              <w:rPr>
                <w:rFonts w:hint="eastAsia"/>
              </w:rPr>
              <w:t>*</w:t>
            </w:r>
            <w:proofErr w:type="spellStart"/>
            <w:r w:rsidRPr="00D07FF2">
              <w:rPr>
                <w:rFonts w:hint="eastAsia"/>
              </w:rPr>
              <w:t>도로명주소체계</w:t>
            </w:r>
            <w:proofErr w:type="spellEnd"/>
            <w:r w:rsidRPr="00D07FF2">
              <w:rPr>
                <w:rFonts w:hint="eastAsia"/>
              </w:rPr>
              <w:t xml:space="preserve"> 참조</w:t>
            </w:r>
          </w:p>
          <w:p w:rsidR="00D07FF2" w:rsidRPr="00622A93" w:rsidRDefault="00D07FF2" w:rsidP="00EF402F"/>
        </w:tc>
      </w:tr>
      <w:tr w:rsidR="00C27F5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도로명시군구코드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도로명시군구코드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C27F52" w:rsidP="00EF402F">
            <w:r>
              <w:rPr>
                <w:rFonts w:hint="eastAsia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D07FF2" w:rsidP="00EF402F"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D07FF2" w:rsidP="00EF402F">
            <w:r w:rsidRPr="00D07FF2">
              <w:t>11110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C27F52" w:rsidP="00EF402F">
            <w:proofErr w:type="spellStart"/>
            <w:r w:rsidRPr="00C27F52">
              <w:t>도로명시군구코드</w:t>
            </w:r>
            <w:proofErr w:type="spellEnd"/>
          </w:p>
          <w:p w:rsidR="00D07FF2" w:rsidRPr="00D07FF2" w:rsidRDefault="00D07FF2" w:rsidP="00D07FF2">
            <w:r w:rsidRPr="00D07FF2">
              <w:rPr>
                <w:rFonts w:hint="eastAsia"/>
              </w:rPr>
              <w:t>*</w:t>
            </w:r>
            <w:proofErr w:type="spellStart"/>
            <w:r w:rsidRPr="00D07FF2">
              <w:rPr>
                <w:rFonts w:hint="eastAsia"/>
              </w:rPr>
              <w:t>도로명주소체계</w:t>
            </w:r>
            <w:proofErr w:type="spellEnd"/>
            <w:r w:rsidRPr="00D07FF2">
              <w:rPr>
                <w:rFonts w:hint="eastAsia"/>
              </w:rPr>
              <w:t xml:space="preserve"> 참조</w:t>
            </w:r>
          </w:p>
          <w:p w:rsidR="00D07FF2" w:rsidRPr="00622A93" w:rsidRDefault="00D07FF2" w:rsidP="00EF402F"/>
        </w:tc>
      </w:tr>
      <w:tr w:rsidR="00C27F5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도로명일련번호코드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도로명일련번호코드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C27F52" w:rsidP="00EF402F"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D07FF2" w:rsidP="00EF402F"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D07FF2" w:rsidP="00EF402F">
            <w:r w:rsidRPr="00D07FF2">
              <w:t>03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C27F52" w:rsidP="00EF402F">
            <w:proofErr w:type="spellStart"/>
            <w:r w:rsidRPr="00C27F52">
              <w:t>도로명일련번호코드</w:t>
            </w:r>
            <w:proofErr w:type="spellEnd"/>
          </w:p>
          <w:p w:rsidR="00D07FF2" w:rsidRPr="00D07FF2" w:rsidRDefault="00D07FF2" w:rsidP="00D07FF2">
            <w:r w:rsidRPr="00D07FF2">
              <w:rPr>
                <w:rFonts w:hint="eastAsia"/>
              </w:rPr>
              <w:t>*</w:t>
            </w:r>
            <w:proofErr w:type="spellStart"/>
            <w:r w:rsidRPr="00D07FF2">
              <w:rPr>
                <w:rFonts w:hint="eastAsia"/>
              </w:rPr>
              <w:t>도로명주소체계</w:t>
            </w:r>
            <w:proofErr w:type="spellEnd"/>
            <w:r w:rsidRPr="00D07FF2">
              <w:rPr>
                <w:rFonts w:hint="eastAsia"/>
              </w:rPr>
              <w:t xml:space="preserve"> 참조</w:t>
            </w:r>
          </w:p>
          <w:p w:rsidR="00D07FF2" w:rsidRPr="00622A93" w:rsidRDefault="00D07FF2" w:rsidP="00EF402F"/>
        </w:tc>
      </w:tr>
      <w:tr w:rsidR="00C27F5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도로명지상지하코드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도로명지상지하코드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C27F52" w:rsidP="00EF402F">
            <w:r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D07FF2" w:rsidP="00EF402F"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D07FF2" w:rsidP="00EF402F">
            <w:r>
              <w:rPr>
                <w:rFonts w:hint="eastAsia"/>
              </w:rPr>
              <w:t>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C27F52" w:rsidP="00EF402F">
            <w:proofErr w:type="spellStart"/>
            <w:r w:rsidRPr="00C27F52">
              <w:t>도로명지상지하코드</w:t>
            </w:r>
            <w:proofErr w:type="spellEnd"/>
          </w:p>
          <w:tbl>
            <w:tblPr>
              <w:tblW w:w="141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1413"/>
            </w:tblGrid>
            <w:tr w:rsidR="00D07FF2" w:rsidRPr="00D07FF2" w:rsidTr="00954356">
              <w:trPr>
                <w:trHeight w:val="92"/>
              </w:trPr>
              <w:tc>
                <w:tcPr>
                  <w:tcW w:w="1413" w:type="dxa"/>
                </w:tcPr>
                <w:p w:rsidR="00D07FF2" w:rsidRPr="00D07FF2" w:rsidRDefault="00D07FF2" w:rsidP="00D07FF2">
                  <w:r w:rsidRPr="00D07FF2">
                    <w:t xml:space="preserve"> </w:t>
                  </w:r>
                </w:p>
              </w:tc>
            </w:tr>
          </w:tbl>
          <w:p w:rsidR="00D07FF2" w:rsidRPr="00D07FF2" w:rsidRDefault="00D07FF2" w:rsidP="00EF402F"/>
          <w:p w:rsidR="00D07FF2" w:rsidRPr="00D07FF2" w:rsidRDefault="00D07FF2" w:rsidP="00D07FF2">
            <w:r w:rsidRPr="00D07FF2">
              <w:rPr>
                <w:rFonts w:hint="eastAsia"/>
              </w:rPr>
              <w:t>*</w:t>
            </w:r>
            <w:proofErr w:type="spellStart"/>
            <w:r w:rsidRPr="00D07FF2">
              <w:rPr>
                <w:rFonts w:hint="eastAsia"/>
              </w:rPr>
              <w:t>도로명주소체계</w:t>
            </w:r>
            <w:proofErr w:type="spellEnd"/>
            <w:r w:rsidRPr="00D07FF2">
              <w:rPr>
                <w:rFonts w:hint="eastAsia"/>
              </w:rPr>
              <w:t xml:space="preserve"> 참조</w:t>
            </w:r>
          </w:p>
          <w:p w:rsidR="00D07FF2" w:rsidRPr="00622A93" w:rsidRDefault="00D07FF2" w:rsidP="00EF402F"/>
        </w:tc>
      </w:tr>
      <w:tr w:rsidR="00C27F5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lastRenderedPageBreak/>
              <w:t>도로명코드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도로명코드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C27F52" w:rsidP="00EF402F">
            <w:r>
              <w:rPr>
                <w:rFonts w:hint="eastAsia"/>
              </w:rPr>
              <w:t>7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D07FF2" w:rsidP="00EF402F"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D07FF2" w:rsidP="00EF402F">
            <w:r w:rsidRPr="00D07FF2">
              <w:t>4100135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C27F52" w:rsidP="00EF402F">
            <w:proofErr w:type="spellStart"/>
            <w:r w:rsidRPr="00C27F52">
              <w:t>도로명코드</w:t>
            </w:r>
            <w:proofErr w:type="spellEnd"/>
          </w:p>
          <w:p w:rsidR="00D07FF2" w:rsidRPr="00622A93" w:rsidRDefault="00D07FF2" w:rsidP="00EF402F">
            <w:r w:rsidRPr="00D07FF2">
              <w:rPr>
                <w:rFonts w:hint="eastAsia"/>
              </w:rPr>
              <w:t>*</w:t>
            </w:r>
            <w:proofErr w:type="spellStart"/>
            <w:r w:rsidRPr="00D07FF2">
              <w:rPr>
                <w:rFonts w:hint="eastAsia"/>
              </w:rPr>
              <w:t>도로명주소체계</w:t>
            </w:r>
            <w:proofErr w:type="spellEnd"/>
            <w:r w:rsidRPr="00D07FF2">
              <w:rPr>
                <w:rFonts w:hint="eastAsia"/>
              </w:rPr>
              <w:t xml:space="preserve"> 참조</w:t>
            </w:r>
          </w:p>
        </w:tc>
      </w:tr>
      <w:tr w:rsidR="00C27F52" w:rsidTr="00622A9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법정동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법정동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D07FF2" w:rsidP="00EF402F">
            <w:r>
              <w:rPr>
                <w:rFonts w:hint="eastAsia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D07FF2" w:rsidP="00EF402F"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D07FF2" w:rsidP="00EF402F">
            <w:r w:rsidRPr="00D07FF2">
              <w:t>사직동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법정동</w:t>
            </w:r>
            <w:proofErr w:type="spellEnd"/>
          </w:p>
        </w:tc>
      </w:tr>
      <w:tr w:rsidR="00C27F52" w:rsidTr="00622A9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법정동본번코드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법정동본번코드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D07FF2" w:rsidP="00EF402F"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D07FF2" w:rsidP="00EF402F"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D07FF2" w:rsidP="00EF402F">
            <w:r w:rsidRPr="00D07FF2">
              <w:t>0009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법정동본번코드</w:t>
            </w:r>
            <w:proofErr w:type="spellEnd"/>
          </w:p>
        </w:tc>
      </w:tr>
      <w:tr w:rsidR="00C27F52" w:rsidTr="00622A9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법정동부번코드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법정동부번코드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D07FF2" w:rsidP="00EF402F"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D07FF2" w:rsidP="00EF402F"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D07FF2" w:rsidP="00EF402F">
            <w:r w:rsidRPr="00D07FF2">
              <w:t>0000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법정동부번코드</w:t>
            </w:r>
            <w:proofErr w:type="spellEnd"/>
          </w:p>
        </w:tc>
      </w:tr>
      <w:tr w:rsidR="00C27F52" w:rsidTr="00622A9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법정동시군구코드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법정동시군구코드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D07FF2" w:rsidP="00EF402F">
            <w:r>
              <w:rPr>
                <w:rFonts w:hint="eastAsia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D07FF2" w:rsidP="00EF402F"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D07FF2" w:rsidP="00EF402F">
            <w:r w:rsidRPr="00D07FF2">
              <w:t>11110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법정동시군구코드</w:t>
            </w:r>
            <w:proofErr w:type="spellEnd"/>
          </w:p>
        </w:tc>
      </w:tr>
      <w:tr w:rsidR="00C27F52" w:rsidTr="00622A9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법정동읍면동코드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법정동읍면동코드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D07FF2" w:rsidP="00EF402F">
            <w:r>
              <w:rPr>
                <w:rFonts w:hint="eastAsia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D07FF2" w:rsidP="00EF402F"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D07FF2" w:rsidP="00EF402F">
            <w:r w:rsidRPr="00D07FF2">
              <w:t>11500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법정동읍면동코드</w:t>
            </w:r>
            <w:proofErr w:type="spellEnd"/>
          </w:p>
        </w:tc>
      </w:tr>
      <w:tr w:rsidR="00C27F52" w:rsidTr="00622A9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법정동지번코드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proofErr w:type="spellStart"/>
            <w:r w:rsidRPr="00C27F52">
              <w:t>법정동지번코드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D07FF2" w:rsidP="00EF402F">
            <w:r>
              <w:rPr>
                <w:rFonts w:hint="eastAsia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D07FF2" w:rsidP="00EF402F"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D07FF2" w:rsidP="00EF402F">
            <w:r>
              <w:rPr>
                <w:rFonts w:hint="eastAsia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C27F52" w:rsidP="00EF402F">
            <w:proofErr w:type="spellStart"/>
            <w:r w:rsidRPr="00C27F52">
              <w:t>법정동지번코드</w:t>
            </w:r>
            <w:proofErr w:type="spellEnd"/>
          </w:p>
          <w:p w:rsidR="00954356" w:rsidRPr="00622A93" w:rsidRDefault="00954356" w:rsidP="00EF402F">
            <w:r>
              <w:rPr>
                <w:rFonts w:hint="eastAsia"/>
              </w:rPr>
              <w:t>*별첨참조</w:t>
            </w:r>
          </w:p>
        </w:tc>
      </w:tr>
      <w:tr w:rsidR="00C27F52" w:rsidTr="00622A93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 w:rsidRPr="00622A93">
              <w:t>아파트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 w:rsidRPr="00622A93">
              <w:t>아파트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>
              <w:rPr>
                <w:rFonts w:hint="eastAsia"/>
              </w:rPr>
              <w:t>40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proofErr w:type="spellStart"/>
            <w:r w:rsidRPr="00622A93">
              <w:t>광화문풍림스페이스본</w:t>
            </w:r>
            <w:proofErr w:type="spellEnd"/>
            <w:r w:rsidRPr="00622A93">
              <w:t>(9-0)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 w:rsidRPr="00622A93">
              <w:t>아파트</w:t>
            </w:r>
          </w:p>
        </w:tc>
      </w:tr>
      <w:tr w:rsidR="00C27F5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 w:rsidRPr="00622A93">
              <w:t>월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 w:rsidRPr="00622A93">
              <w:t>월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 w:rsidRPr="00622A93">
              <w:t>12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 w:rsidRPr="00622A93">
              <w:t>월</w:t>
            </w:r>
          </w:p>
        </w:tc>
      </w:tr>
      <w:tr w:rsidR="00C27F5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 w:rsidRPr="00622A93">
              <w:t>일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 w:rsidRPr="00622A93">
              <w:t>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>
              <w:rPr>
                <w:rFonts w:hint="eastAsia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 w:rsidRPr="00622A93">
              <w:t>1~10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 w:rsidRPr="00622A93">
              <w:t>일</w:t>
            </w:r>
          </w:p>
        </w:tc>
      </w:tr>
      <w:tr w:rsidR="00CF12F8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2F8" w:rsidRPr="00622A93" w:rsidRDefault="00CF12F8" w:rsidP="00EF402F">
            <w:r>
              <w:rPr>
                <w:rFonts w:hint="eastAsia"/>
              </w:rPr>
              <w:t>일련번호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2F8" w:rsidRPr="00622A93" w:rsidRDefault="00CF12F8" w:rsidP="00EF402F">
            <w:r>
              <w:rPr>
                <w:rFonts w:hint="eastAsia"/>
              </w:rPr>
              <w:t>일련번호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2F8" w:rsidRDefault="00CF12F8" w:rsidP="00EF402F">
            <w:r>
              <w:rPr>
                <w:rFonts w:hint="eastAsia"/>
              </w:rPr>
              <w:t>14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2F8" w:rsidRDefault="00CF12F8" w:rsidP="00EF402F"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2F8" w:rsidRPr="00622A93" w:rsidRDefault="00CF12F8" w:rsidP="00EF402F">
            <w:r>
              <w:rPr>
                <w:rFonts w:hint="eastAsia"/>
              </w:rPr>
              <w:t>11110-2203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2F8" w:rsidRDefault="00CF12F8" w:rsidP="00EF402F">
            <w:pPr>
              <w:rPr>
                <w:rFonts w:hint="eastAsia"/>
              </w:rPr>
            </w:pPr>
            <w:r>
              <w:rPr>
                <w:rFonts w:hint="eastAsia"/>
              </w:rPr>
              <w:t>일련번호</w:t>
            </w:r>
          </w:p>
          <w:p w:rsidR="006A56FD" w:rsidRPr="00622A93" w:rsidRDefault="006A56FD" w:rsidP="00EF402F">
            <w:r>
              <w:rPr>
                <w:rFonts w:hint="eastAsia"/>
              </w:rPr>
              <w:lastRenderedPageBreak/>
              <w:t xml:space="preserve">*절대적인 데이터는 아니며 </w:t>
            </w:r>
            <w:proofErr w:type="spellStart"/>
            <w:r>
              <w:rPr>
                <w:rFonts w:hint="eastAsia"/>
              </w:rPr>
              <w:t>관리에따라</w:t>
            </w:r>
            <w:proofErr w:type="spellEnd"/>
            <w:r>
              <w:rPr>
                <w:rFonts w:hint="eastAsia"/>
              </w:rPr>
              <w:t xml:space="preserve"> 변경될 수 있습니다.</w:t>
            </w:r>
          </w:p>
        </w:tc>
      </w:tr>
      <w:tr w:rsidR="00C27F5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 w:rsidRPr="00622A93">
              <w:lastRenderedPageBreak/>
              <w:t>전용면적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 w:rsidRPr="00622A93">
              <w:t>전용면적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>
              <w:rPr>
                <w:rFonts w:hint="eastAsia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 w:rsidRPr="00622A93">
              <w:t>94.51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 w:rsidRPr="00622A93">
              <w:t>전용면적</w:t>
            </w:r>
          </w:p>
        </w:tc>
      </w:tr>
      <w:tr w:rsidR="00C27F5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 w:rsidRPr="00622A93">
              <w:t>지번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 w:rsidRPr="00622A93">
              <w:t>지번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 w:rsidRPr="00622A93">
              <w:t>9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 w:rsidRPr="00622A93">
              <w:t>지번</w:t>
            </w:r>
          </w:p>
        </w:tc>
      </w:tr>
      <w:tr w:rsidR="00C27F5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r>
              <w:rPr>
                <w:rFonts w:hint="eastAsia"/>
              </w:rPr>
              <w:t>지역코드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r>
              <w:rPr>
                <w:rFonts w:hint="eastAsia"/>
              </w:rPr>
              <w:t>지역코드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C27F52" w:rsidP="00EF402F">
            <w:r>
              <w:rPr>
                <w:rFonts w:hint="eastAsia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Default="00C27F52" w:rsidP="00EF402F"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r>
              <w:rPr>
                <w:rFonts w:hint="eastAsia"/>
              </w:rPr>
              <w:t>11110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622A93" w:rsidRDefault="00C27F52" w:rsidP="00EF402F">
            <w:r>
              <w:rPr>
                <w:rFonts w:hint="eastAsia"/>
              </w:rPr>
              <w:t>지역코드</w:t>
            </w:r>
          </w:p>
        </w:tc>
      </w:tr>
      <w:tr w:rsidR="00C27F52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 w:rsidRPr="00622A93">
              <w:t>층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 w:rsidRPr="00622A93">
              <w:t>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 w:rsidRPr="00622A93">
              <w:t>11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F52" w:rsidRPr="00EF402F" w:rsidRDefault="00C27F52" w:rsidP="00EF402F">
            <w:r w:rsidRPr="00622A93">
              <w:t>층</w:t>
            </w:r>
          </w:p>
        </w:tc>
      </w:tr>
      <w:tr w:rsidR="00D136A8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6A8" w:rsidRPr="00622A93" w:rsidRDefault="00D136A8" w:rsidP="00EF402F">
            <w:proofErr w:type="spellStart"/>
            <w:r w:rsidRPr="00D136A8">
              <w:t>numOfRows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6A8" w:rsidRPr="00622A93" w:rsidRDefault="00D136A8" w:rsidP="00EF402F">
            <w:proofErr w:type="spellStart"/>
            <w:r>
              <w:rPr>
                <w:rFonts w:hint="eastAsia"/>
              </w:rPr>
              <w:t>출력갯수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6A8" w:rsidRDefault="00D136A8" w:rsidP="00EF402F"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6A8" w:rsidRDefault="00D136A8" w:rsidP="00EF402F"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6A8" w:rsidRPr="00622A93" w:rsidRDefault="00D136A8" w:rsidP="00EF402F">
            <w:r>
              <w:rPr>
                <w:rFonts w:hint="eastAsia"/>
              </w:rPr>
              <w:t>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6A8" w:rsidRPr="00622A93" w:rsidRDefault="00D136A8" w:rsidP="00EF402F">
            <w:proofErr w:type="spellStart"/>
            <w:r>
              <w:rPr>
                <w:rFonts w:hint="eastAsia"/>
              </w:rPr>
              <w:t>출력갯수</w:t>
            </w:r>
            <w:proofErr w:type="spellEnd"/>
          </w:p>
        </w:tc>
      </w:tr>
      <w:tr w:rsidR="00D136A8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6A8" w:rsidRPr="00622A93" w:rsidRDefault="00D136A8" w:rsidP="00EF402F">
            <w:proofErr w:type="spellStart"/>
            <w:r w:rsidRPr="00D136A8">
              <w:t>pageNo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6A8" w:rsidRPr="00622A93" w:rsidRDefault="00D136A8" w:rsidP="00EF402F">
            <w:r>
              <w:rPr>
                <w:rFonts w:hint="eastAsia"/>
              </w:rPr>
              <w:t>출력페이지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6A8" w:rsidRDefault="00D136A8" w:rsidP="00EF402F"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6A8" w:rsidRDefault="00D136A8" w:rsidP="00EF402F"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6A8" w:rsidRPr="00622A93" w:rsidRDefault="00D136A8" w:rsidP="00EF402F">
            <w:r>
              <w:rPr>
                <w:rFonts w:hint="eastAsia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6A8" w:rsidRPr="00622A93" w:rsidRDefault="00D136A8" w:rsidP="00EF402F">
            <w:r>
              <w:rPr>
                <w:rFonts w:hint="eastAsia"/>
              </w:rPr>
              <w:t>출력페이지</w:t>
            </w:r>
          </w:p>
        </w:tc>
      </w:tr>
      <w:tr w:rsidR="00D136A8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6A8" w:rsidRPr="00622A93" w:rsidRDefault="00D136A8" w:rsidP="00EF402F">
            <w:proofErr w:type="spellStart"/>
            <w:r w:rsidRPr="00D136A8">
              <w:t>totalCount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6A8" w:rsidRPr="00622A93" w:rsidRDefault="00D136A8" w:rsidP="00EF402F">
            <w:proofErr w:type="spellStart"/>
            <w:r>
              <w:rPr>
                <w:rFonts w:hint="eastAsia"/>
              </w:rPr>
              <w:t>검색된총갯수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6A8" w:rsidRDefault="00D136A8" w:rsidP="00EF402F"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6A8" w:rsidRDefault="00D136A8" w:rsidP="00EF402F"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6A8" w:rsidRPr="00622A93" w:rsidRDefault="00D136A8" w:rsidP="00EF402F">
            <w:r>
              <w:rPr>
                <w:rFonts w:hint="eastAsia"/>
              </w:rPr>
              <w:t>49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36A8" w:rsidRPr="00622A93" w:rsidRDefault="00D136A8" w:rsidP="00EF402F">
            <w:r w:rsidRPr="00D136A8">
              <w:rPr>
                <w:rFonts w:hint="eastAsia"/>
              </w:rPr>
              <w:t>검색된총갯수</w:t>
            </w:r>
          </w:p>
        </w:tc>
      </w:tr>
    </w:tbl>
    <w:p w:rsidR="00731D1F" w:rsidRDefault="00422BD3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/>
      </w:tblPr>
      <w:tblGrid>
        <w:gridCol w:w="9693"/>
      </w:tblGrid>
      <w:tr w:rsidR="00731D1F" w:rsidTr="009921F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31D1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31D1F" w:rsidRDefault="0070428E" w:rsidP="00110CD6">
            <w:pPr>
              <w:pStyle w:val="aff"/>
            </w:pPr>
            <w:r w:rsidRPr="00AF0083">
              <w:t>http://</w:t>
            </w:r>
            <w:r w:rsidRPr="0070428E">
              <w:t>openapi.molit.</w:t>
            </w:r>
            <w:r w:rsidR="006B41A2">
              <w:t>go.kr</w:t>
            </w:r>
            <w:r w:rsidRPr="0070428E">
              <w:t>/OpenAPI_ToolInstallPackage/service/rest/RTMSOBJSvc/getRTMSDataSvcAptTrade</w:t>
            </w:r>
            <w:r w:rsidR="00C27F52">
              <w:rPr>
                <w:rFonts w:hint="eastAsia"/>
              </w:rPr>
              <w:t>Dev</w:t>
            </w:r>
            <w:r w:rsidRPr="0070428E">
              <w:t>?LAWD_CD=11110&amp;DEAL_YMD=201512</w:t>
            </w:r>
            <w:r w:rsidRPr="0070428E">
              <w:rPr>
                <w:rFonts w:hint="eastAsia"/>
              </w:rPr>
              <w:t>&amp;serviceKey=서비스키</w:t>
            </w:r>
          </w:p>
        </w:tc>
      </w:tr>
      <w:tr w:rsidR="00731D1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 w:rsidP="009921FF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31D1F" w:rsidTr="00316E8C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EF402F" w:rsidRPr="00EF402F" w:rsidRDefault="00EF402F" w:rsidP="00EF402F">
            <w:proofErr w:type="gramStart"/>
            <w:r>
              <w:lastRenderedPageBreak/>
              <w:t>&lt;?xml</w:t>
            </w:r>
            <w:proofErr w:type="gramEnd"/>
            <w:r w:rsidRPr="00EF402F">
              <w:t xml:space="preserve"> version="1.0" encoding="UTF-8" standalone="true"?&gt;</w:t>
            </w:r>
          </w:p>
          <w:p w:rsidR="00EF402F" w:rsidRPr="00EF402F" w:rsidRDefault="00EF402F" w:rsidP="00EF402F">
            <w:r>
              <w:t>&lt;response&gt;</w:t>
            </w:r>
          </w:p>
          <w:p w:rsidR="00EF402F" w:rsidRPr="00EF402F" w:rsidRDefault="00EF402F" w:rsidP="00EF402F">
            <w:r w:rsidRPr="00EF402F">
              <w:t>&lt;header&gt;</w:t>
            </w:r>
          </w:p>
          <w:p w:rsidR="00EF402F" w:rsidRPr="00EF402F" w:rsidRDefault="00EF402F" w:rsidP="00EF402F">
            <w:r w:rsidRPr="00EF402F">
              <w:t>&lt;</w:t>
            </w:r>
            <w:proofErr w:type="spellStart"/>
            <w:r w:rsidRPr="00EF402F">
              <w:t>resultCode</w:t>
            </w:r>
            <w:proofErr w:type="spellEnd"/>
            <w:r w:rsidRPr="00EF402F">
              <w:t>&gt;00&lt;/</w:t>
            </w:r>
            <w:proofErr w:type="spellStart"/>
            <w:r w:rsidRPr="00EF402F">
              <w:t>resultCode</w:t>
            </w:r>
            <w:proofErr w:type="spellEnd"/>
            <w:r w:rsidRPr="00EF402F">
              <w:t>&gt;</w:t>
            </w:r>
          </w:p>
          <w:p w:rsidR="00EF402F" w:rsidRPr="00EF402F" w:rsidRDefault="00EF402F" w:rsidP="00EF402F">
            <w:r w:rsidRPr="00EF402F">
              <w:t>&lt;</w:t>
            </w:r>
            <w:proofErr w:type="spellStart"/>
            <w:r w:rsidRPr="00EF402F">
              <w:t>resultMsg</w:t>
            </w:r>
            <w:proofErr w:type="spellEnd"/>
            <w:r w:rsidRPr="00EF402F">
              <w:t>&gt;NORMAL SERVICE.&lt;/</w:t>
            </w:r>
            <w:proofErr w:type="spellStart"/>
            <w:r w:rsidRPr="00EF402F">
              <w:t>resultMsg</w:t>
            </w:r>
            <w:proofErr w:type="spellEnd"/>
            <w:r w:rsidRPr="00EF402F">
              <w:t>&gt;</w:t>
            </w:r>
          </w:p>
          <w:p w:rsidR="00EF402F" w:rsidRPr="00EF402F" w:rsidRDefault="00EF402F" w:rsidP="00EF402F">
            <w:r w:rsidRPr="00EF402F">
              <w:t>&lt;/header&gt;</w:t>
            </w:r>
          </w:p>
          <w:p w:rsidR="00EF402F" w:rsidRPr="00EF402F" w:rsidRDefault="00EF402F" w:rsidP="00EF402F">
            <w:r w:rsidRPr="00EF402F">
              <w:t>&lt;body&gt;</w:t>
            </w:r>
          </w:p>
          <w:p w:rsidR="00954356" w:rsidRPr="00954356" w:rsidRDefault="00954356" w:rsidP="00954356">
            <w:r w:rsidRPr="00954356">
              <w:t>&lt;item&gt;</w:t>
            </w:r>
          </w:p>
          <w:p w:rsidR="00954356" w:rsidRPr="00954356" w:rsidRDefault="00954356" w:rsidP="00954356">
            <w:r w:rsidRPr="00954356">
              <w:t>&lt;거래금액&gt;82,500&lt;/거래금액&gt;</w:t>
            </w:r>
          </w:p>
          <w:p w:rsidR="00954356" w:rsidRPr="00954356" w:rsidRDefault="00954356" w:rsidP="00954356">
            <w:r w:rsidRPr="00954356">
              <w:t>&lt;</w:t>
            </w:r>
            <w:proofErr w:type="spellStart"/>
            <w:r w:rsidRPr="00954356">
              <w:t>건축년도</w:t>
            </w:r>
            <w:proofErr w:type="spellEnd"/>
            <w:r w:rsidRPr="00954356">
              <w:t>&gt;2008&lt;/</w:t>
            </w:r>
            <w:proofErr w:type="spellStart"/>
            <w:r w:rsidRPr="00954356">
              <w:t>건축년도</w:t>
            </w:r>
            <w:proofErr w:type="spellEnd"/>
            <w:r w:rsidRPr="00954356">
              <w:t>&gt;</w:t>
            </w:r>
          </w:p>
          <w:p w:rsidR="00954356" w:rsidRPr="00954356" w:rsidRDefault="00954356" w:rsidP="00954356">
            <w:r w:rsidRPr="00954356">
              <w:t>&lt;년&gt;2015&lt;/년&gt;</w:t>
            </w:r>
          </w:p>
          <w:p w:rsidR="00954356" w:rsidRPr="00954356" w:rsidRDefault="00954356" w:rsidP="00954356">
            <w:r w:rsidRPr="00954356">
              <w:t>&lt;</w:t>
            </w:r>
            <w:proofErr w:type="spellStart"/>
            <w:r w:rsidRPr="00954356">
              <w:t>도로명</w:t>
            </w:r>
            <w:proofErr w:type="spellEnd"/>
            <w:r w:rsidRPr="00954356">
              <w:t>&gt;</w:t>
            </w:r>
            <w:proofErr w:type="spellStart"/>
            <w:r w:rsidRPr="00954356">
              <w:t>사직로</w:t>
            </w:r>
            <w:proofErr w:type="spellEnd"/>
            <w:r w:rsidRPr="00954356">
              <w:t>8길&lt;/</w:t>
            </w:r>
            <w:proofErr w:type="spellStart"/>
            <w:r w:rsidRPr="00954356">
              <w:t>도로명</w:t>
            </w:r>
            <w:proofErr w:type="spellEnd"/>
            <w:r w:rsidRPr="00954356">
              <w:t>&gt;</w:t>
            </w:r>
          </w:p>
          <w:p w:rsidR="00954356" w:rsidRPr="00954356" w:rsidRDefault="00954356" w:rsidP="00954356">
            <w:r w:rsidRPr="00954356">
              <w:t>&lt;</w:t>
            </w:r>
            <w:proofErr w:type="spellStart"/>
            <w:r w:rsidRPr="00954356">
              <w:t>도로명건물본번호코드</w:t>
            </w:r>
            <w:proofErr w:type="spellEnd"/>
            <w:r w:rsidRPr="00954356">
              <w:t>&gt;00004&lt;/</w:t>
            </w:r>
            <w:proofErr w:type="spellStart"/>
            <w:r w:rsidRPr="00954356">
              <w:t>도로명건물본번호코드</w:t>
            </w:r>
            <w:proofErr w:type="spellEnd"/>
            <w:r w:rsidRPr="00954356">
              <w:t>&gt;</w:t>
            </w:r>
          </w:p>
          <w:p w:rsidR="00954356" w:rsidRPr="00954356" w:rsidRDefault="00954356" w:rsidP="00954356">
            <w:r w:rsidRPr="00954356">
              <w:t>&lt;</w:t>
            </w:r>
            <w:proofErr w:type="spellStart"/>
            <w:r w:rsidRPr="00954356">
              <w:t>도로명건물부번호코드</w:t>
            </w:r>
            <w:proofErr w:type="spellEnd"/>
            <w:r w:rsidRPr="00954356">
              <w:t>&gt;00000&lt;/</w:t>
            </w:r>
            <w:proofErr w:type="spellStart"/>
            <w:r w:rsidRPr="00954356">
              <w:t>도로명건물부번호코드</w:t>
            </w:r>
            <w:proofErr w:type="spellEnd"/>
            <w:r w:rsidRPr="00954356">
              <w:t>&gt;</w:t>
            </w:r>
          </w:p>
          <w:p w:rsidR="00954356" w:rsidRPr="00954356" w:rsidRDefault="00954356" w:rsidP="00954356">
            <w:r w:rsidRPr="00954356">
              <w:t>&lt;</w:t>
            </w:r>
            <w:proofErr w:type="spellStart"/>
            <w:r w:rsidRPr="00954356">
              <w:t>도로명시군구코드</w:t>
            </w:r>
            <w:proofErr w:type="spellEnd"/>
            <w:r w:rsidRPr="00954356">
              <w:t>&gt;11110&lt;/</w:t>
            </w:r>
            <w:proofErr w:type="spellStart"/>
            <w:r w:rsidRPr="00954356">
              <w:t>도로명시군구코드</w:t>
            </w:r>
            <w:proofErr w:type="spellEnd"/>
            <w:r w:rsidRPr="00954356">
              <w:t>&gt;</w:t>
            </w:r>
          </w:p>
          <w:p w:rsidR="00954356" w:rsidRPr="00954356" w:rsidRDefault="00954356" w:rsidP="00954356">
            <w:r w:rsidRPr="00954356">
              <w:t>&lt;</w:t>
            </w:r>
            <w:proofErr w:type="spellStart"/>
            <w:r w:rsidRPr="00954356">
              <w:t>도로명일련번호코드</w:t>
            </w:r>
            <w:proofErr w:type="spellEnd"/>
            <w:r w:rsidRPr="00954356">
              <w:t>&gt;03&lt;/</w:t>
            </w:r>
            <w:proofErr w:type="spellStart"/>
            <w:r w:rsidRPr="00954356">
              <w:t>도로명일련번호코드</w:t>
            </w:r>
            <w:proofErr w:type="spellEnd"/>
            <w:r w:rsidRPr="00954356">
              <w:t>&gt;</w:t>
            </w:r>
          </w:p>
          <w:p w:rsidR="00954356" w:rsidRPr="00954356" w:rsidRDefault="00954356" w:rsidP="00954356">
            <w:r w:rsidRPr="00954356">
              <w:t>&lt;</w:t>
            </w:r>
            <w:proofErr w:type="spellStart"/>
            <w:r w:rsidRPr="00954356">
              <w:t>도로명지상지하코드</w:t>
            </w:r>
            <w:proofErr w:type="spellEnd"/>
            <w:r w:rsidRPr="00954356">
              <w:t>&gt;0&lt;/</w:t>
            </w:r>
            <w:proofErr w:type="spellStart"/>
            <w:r w:rsidRPr="00954356">
              <w:t>도로명지상지하코드</w:t>
            </w:r>
            <w:proofErr w:type="spellEnd"/>
            <w:r w:rsidRPr="00954356">
              <w:t>&gt;</w:t>
            </w:r>
          </w:p>
          <w:p w:rsidR="00954356" w:rsidRPr="00954356" w:rsidRDefault="00954356" w:rsidP="00954356">
            <w:r w:rsidRPr="00954356">
              <w:t>&lt;</w:t>
            </w:r>
            <w:proofErr w:type="spellStart"/>
            <w:r w:rsidRPr="00954356">
              <w:t>도로명코드</w:t>
            </w:r>
            <w:proofErr w:type="spellEnd"/>
            <w:r w:rsidRPr="00954356">
              <w:t>&gt;4100135&lt;/</w:t>
            </w:r>
            <w:proofErr w:type="spellStart"/>
            <w:r w:rsidRPr="00954356">
              <w:t>도로명코드</w:t>
            </w:r>
            <w:proofErr w:type="spellEnd"/>
            <w:r w:rsidRPr="00954356">
              <w:t>&gt;</w:t>
            </w:r>
          </w:p>
          <w:p w:rsidR="00954356" w:rsidRPr="00954356" w:rsidRDefault="00954356" w:rsidP="00954356">
            <w:r w:rsidRPr="00954356">
              <w:t>&lt;</w:t>
            </w:r>
            <w:proofErr w:type="spellStart"/>
            <w:r w:rsidRPr="00954356">
              <w:t>법정동</w:t>
            </w:r>
            <w:proofErr w:type="spellEnd"/>
            <w:r w:rsidRPr="00954356">
              <w:t>&gt;사직동&lt;/</w:t>
            </w:r>
            <w:proofErr w:type="spellStart"/>
            <w:r w:rsidRPr="00954356">
              <w:t>법정동</w:t>
            </w:r>
            <w:proofErr w:type="spellEnd"/>
            <w:r w:rsidRPr="00954356">
              <w:t>&gt;</w:t>
            </w:r>
          </w:p>
          <w:p w:rsidR="00954356" w:rsidRPr="00954356" w:rsidRDefault="00954356" w:rsidP="00954356">
            <w:r w:rsidRPr="00954356">
              <w:t>&lt;</w:t>
            </w:r>
            <w:proofErr w:type="spellStart"/>
            <w:r w:rsidRPr="00954356">
              <w:t>법정동본번코드</w:t>
            </w:r>
            <w:proofErr w:type="spellEnd"/>
            <w:r w:rsidRPr="00954356">
              <w:t>&gt;0009&lt;/</w:t>
            </w:r>
            <w:proofErr w:type="spellStart"/>
            <w:r w:rsidRPr="00954356">
              <w:t>법정동본번코드</w:t>
            </w:r>
            <w:proofErr w:type="spellEnd"/>
            <w:r w:rsidRPr="00954356">
              <w:t>&gt;</w:t>
            </w:r>
          </w:p>
          <w:p w:rsidR="00954356" w:rsidRPr="00954356" w:rsidRDefault="00954356" w:rsidP="00954356">
            <w:r w:rsidRPr="00954356">
              <w:t>&lt;</w:t>
            </w:r>
            <w:proofErr w:type="spellStart"/>
            <w:r w:rsidRPr="00954356">
              <w:t>법정동부번코드</w:t>
            </w:r>
            <w:proofErr w:type="spellEnd"/>
            <w:r w:rsidRPr="00954356">
              <w:t>&gt;0000&lt;/</w:t>
            </w:r>
            <w:proofErr w:type="spellStart"/>
            <w:r w:rsidRPr="00954356">
              <w:t>법정동부번코드</w:t>
            </w:r>
            <w:proofErr w:type="spellEnd"/>
            <w:r w:rsidRPr="00954356">
              <w:t>&gt;</w:t>
            </w:r>
          </w:p>
          <w:p w:rsidR="00954356" w:rsidRPr="00954356" w:rsidRDefault="00954356" w:rsidP="00954356">
            <w:r w:rsidRPr="00954356">
              <w:lastRenderedPageBreak/>
              <w:t>&lt;</w:t>
            </w:r>
            <w:proofErr w:type="spellStart"/>
            <w:r w:rsidRPr="00954356">
              <w:t>법정동시군구코드</w:t>
            </w:r>
            <w:proofErr w:type="spellEnd"/>
            <w:r w:rsidRPr="00954356">
              <w:t>&gt;11110&lt;/</w:t>
            </w:r>
            <w:proofErr w:type="spellStart"/>
            <w:r w:rsidRPr="00954356">
              <w:t>법정동시군구코드</w:t>
            </w:r>
            <w:proofErr w:type="spellEnd"/>
            <w:r w:rsidRPr="00954356">
              <w:t>&gt;</w:t>
            </w:r>
          </w:p>
          <w:p w:rsidR="00954356" w:rsidRPr="00954356" w:rsidRDefault="00954356" w:rsidP="00954356">
            <w:r w:rsidRPr="00954356">
              <w:t>&lt;</w:t>
            </w:r>
            <w:proofErr w:type="spellStart"/>
            <w:r w:rsidRPr="00954356">
              <w:t>법정동읍면동코드</w:t>
            </w:r>
            <w:proofErr w:type="spellEnd"/>
            <w:r w:rsidRPr="00954356">
              <w:t>&gt;11500&lt;/</w:t>
            </w:r>
            <w:proofErr w:type="spellStart"/>
            <w:r w:rsidRPr="00954356">
              <w:t>법정동읍면동코드</w:t>
            </w:r>
            <w:proofErr w:type="spellEnd"/>
            <w:r w:rsidRPr="00954356">
              <w:t>&gt;</w:t>
            </w:r>
          </w:p>
          <w:p w:rsidR="00954356" w:rsidRPr="00954356" w:rsidRDefault="00954356" w:rsidP="00954356">
            <w:r w:rsidRPr="00954356">
              <w:t>&lt;</w:t>
            </w:r>
            <w:proofErr w:type="spellStart"/>
            <w:r w:rsidRPr="00954356">
              <w:t>법정동지번코드</w:t>
            </w:r>
            <w:proofErr w:type="spellEnd"/>
            <w:r w:rsidRPr="00954356">
              <w:t>&gt;1&lt;/</w:t>
            </w:r>
            <w:proofErr w:type="spellStart"/>
            <w:r w:rsidRPr="00954356">
              <w:t>법정동지번코드</w:t>
            </w:r>
            <w:proofErr w:type="spellEnd"/>
            <w:r w:rsidRPr="00954356">
              <w:t>&gt;</w:t>
            </w:r>
          </w:p>
          <w:p w:rsidR="00954356" w:rsidRPr="00954356" w:rsidRDefault="00954356" w:rsidP="00954356">
            <w:r w:rsidRPr="00954356">
              <w:t>&lt;아파트&gt;</w:t>
            </w:r>
            <w:proofErr w:type="spellStart"/>
            <w:r w:rsidRPr="00954356">
              <w:t>광화문풍림스페이스본</w:t>
            </w:r>
            <w:proofErr w:type="spellEnd"/>
            <w:r w:rsidRPr="00954356">
              <w:t>(9-0)&lt;/아파트&gt;</w:t>
            </w:r>
          </w:p>
          <w:p w:rsidR="00954356" w:rsidRPr="00954356" w:rsidRDefault="00954356" w:rsidP="00954356">
            <w:r w:rsidRPr="00954356">
              <w:t>&lt;월&gt;12&lt;/월&gt;</w:t>
            </w:r>
          </w:p>
          <w:p w:rsidR="00954356" w:rsidRDefault="00954356" w:rsidP="00954356">
            <w:r w:rsidRPr="00954356">
              <w:t>&lt;일&gt;1~10&lt;/일&gt;</w:t>
            </w:r>
          </w:p>
          <w:p w:rsidR="00CF12F8" w:rsidRPr="00954356" w:rsidRDefault="00CF12F8" w:rsidP="00954356">
            <w:r w:rsidRPr="00CF12F8">
              <w:t>&lt;일련번호&gt;11110-2203&lt;/일련번호&gt;</w:t>
            </w:r>
          </w:p>
          <w:p w:rsidR="00954356" w:rsidRPr="00954356" w:rsidRDefault="00954356" w:rsidP="00954356">
            <w:r w:rsidRPr="00954356">
              <w:t>&lt;전용면적&gt;94.51&lt;/전용면적&gt;</w:t>
            </w:r>
          </w:p>
          <w:p w:rsidR="00954356" w:rsidRPr="00954356" w:rsidRDefault="00954356" w:rsidP="00954356">
            <w:r w:rsidRPr="00954356">
              <w:t>&lt;지번&gt;9&lt;/지번&gt;</w:t>
            </w:r>
          </w:p>
          <w:p w:rsidR="00954356" w:rsidRPr="00954356" w:rsidRDefault="00954356" w:rsidP="00954356">
            <w:r w:rsidRPr="00954356">
              <w:t>&lt;지역코드&gt;11110&lt;/지역코드&gt;</w:t>
            </w:r>
          </w:p>
          <w:p w:rsidR="00954356" w:rsidRPr="00954356" w:rsidRDefault="00954356" w:rsidP="00954356">
            <w:r w:rsidRPr="00954356">
              <w:t>&lt;층&gt;11&lt;/층&gt;</w:t>
            </w:r>
          </w:p>
          <w:p w:rsidR="00D136A8" w:rsidRPr="00D136A8" w:rsidRDefault="00D136A8" w:rsidP="00D136A8">
            <w:r w:rsidRPr="00D136A8">
              <w:t>&lt;/item&gt;</w:t>
            </w:r>
          </w:p>
          <w:p w:rsidR="00D136A8" w:rsidRPr="00D136A8" w:rsidRDefault="00D136A8" w:rsidP="00D136A8">
            <w:r w:rsidRPr="00D136A8">
              <w:t>&lt;/items&gt;</w:t>
            </w:r>
          </w:p>
          <w:p w:rsidR="00D136A8" w:rsidRPr="00D136A8" w:rsidRDefault="00D136A8" w:rsidP="00D136A8">
            <w:r w:rsidRPr="00D136A8">
              <w:t>&lt;</w:t>
            </w:r>
            <w:proofErr w:type="spellStart"/>
            <w:r w:rsidRPr="00D136A8">
              <w:t>numOfRows</w:t>
            </w:r>
            <w:proofErr w:type="spellEnd"/>
            <w:r w:rsidRPr="00D136A8">
              <w:t>&gt;2&lt;/</w:t>
            </w:r>
            <w:proofErr w:type="spellStart"/>
            <w:r w:rsidRPr="00D136A8">
              <w:t>numOfRows</w:t>
            </w:r>
            <w:proofErr w:type="spellEnd"/>
            <w:r w:rsidRPr="00D136A8">
              <w:t>&gt;</w:t>
            </w:r>
          </w:p>
          <w:p w:rsidR="00D136A8" w:rsidRPr="00D136A8" w:rsidRDefault="00D136A8" w:rsidP="00D136A8">
            <w:r w:rsidRPr="00D136A8">
              <w:t>&lt;</w:t>
            </w:r>
            <w:proofErr w:type="spellStart"/>
            <w:r w:rsidRPr="00D136A8">
              <w:t>pageNo</w:t>
            </w:r>
            <w:proofErr w:type="spellEnd"/>
            <w:r w:rsidRPr="00D136A8">
              <w:t>&gt;1&lt;/</w:t>
            </w:r>
            <w:proofErr w:type="spellStart"/>
            <w:r w:rsidRPr="00D136A8">
              <w:t>pageNo</w:t>
            </w:r>
            <w:proofErr w:type="spellEnd"/>
            <w:r w:rsidRPr="00D136A8">
              <w:t>&gt;</w:t>
            </w:r>
          </w:p>
          <w:p w:rsidR="00D136A8" w:rsidRPr="00D136A8" w:rsidRDefault="00D136A8" w:rsidP="00D136A8">
            <w:r w:rsidRPr="00D136A8">
              <w:t>&lt;</w:t>
            </w:r>
            <w:proofErr w:type="spellStart"/>
            <w:r w:rsidRPr="00D136A8">
              <w:t>totalCount</w:t>
            </w:r>
            <w:proofErr w:type="spellEnd"/>
            <w:r w:rsidRPr="00D136A8">
              <w:t>&gt;49&lt;/</w:t>
            </w:r>
            <w:proofErr w:type="spellStart"/>
            <w:r w:rsidRPr="00D136A8">
              <w:t>totalCount</w:t>
            </w:r>
            <w:proofErr w:type="spellEnd"/>
            <w:r w:rsidRPr="00D136A8">
              <w:t>&gt;</w:t>
            </w:r>
          </w:p>
          <w:p w:rsidR="00D136A8" w:rsidRPr="00D136A8" w:rsidRDefault="00D136A8" w:rsidP="00D136A8">
            <w:r w:rsidRPr="00D136A8">
              <w:t>&lt;/body&gt;</w:t>
            </w:r>
          </w:p>
          <w:p w:rsidR="00D136A8" w:rsidRPr="00D136A8" w:rsidRDefault="00D136A8" w:rsidP="00D136A8">
            <w:r w:rsidRPr="00D136A8">
              <w:t>&lt;/response&gt;</w:t>
            </w:r>
          </w:p>
          <w:p w:rsidR="00731D1F" w:rsidRPr="00316E8C" w:rsidRDefault="00731D1F" w:rsidP="00EF402F">
            <w:pPr>
              <w:pStyle w:val="aff"/>
            </w:pPr>
          </w:p>
        </w:tc>
      </w:tr>
    </w:tbl>
    <w:p w:rsidR="00731D1F" w:rsidRDefault="00EA648C" w:rsidP="00316E8C">
      <w:pPr>
        <w:pStyle w:val="4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5915025" cy="5895975"/>
            <wp:effectExtent l="19050" t="0" r="9525" b="0"/>
            <wp:docPr id="1" name="_x120452216" descr="EMB00000e1003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52216" descr="EMB00000e1003b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586E4C" w:rsidRDefault="00586E4C" w:rsidP="00586E4C">
      <w:pPr>
        <w:pStyle w:val="1"/>
      </w:pPr>
      <w:r>
        <w:rPr>
          <w:rFonts w:hint="eastAsia"/>
        </w:rPr>
        <w:t>별첨</w:t>
      </w:r>
    </w:p>
    <w:p w:rsidR="00954356" w:rsidRDefault="00954356" w:rsidP="00586E4C">
      <w:pPr>
        <w:pStyle w:val="1"/>
      </w:pPr>
      <w:proofErr w:type="spellStart"/>
      <w:r>
        <w:rPr>
          <w:rFonts w:hint="eastAsia"/>
        </w:rPr>
        <w:t>도로명지상지하코드</w:t>
      </w:r>
      <w:proofErr w:type="spellEnd"/>
    </w:p>
    <w:tbl>
      <w:tblPr>
        <w:tblW w:w="4720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1080"/>
        <w:gridCol w:w="3640"/>
      </w:tblGrid>
      <w:tr w:rsidR="00954356" w:rsidRPr="00586E4C" w:rsidTr="00954356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Pr="00954356" w:rsidRDefault="00954356" w:rsidP="00F9343C">
            <w:r w:rsidRPr="00954356">
              <w:rPr>
                <w:rFonts w:hint="eastAsia"/>
              </w:rPr>
              <w:t>코드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Pr="00954356" w:rsidRDefault="00954356" w:rsidP="00F9343C">
            <w:r>
              <w:rPr>
                <w:rFonts w:hint="eastAsia"/>
              </w:rPr>
              <w:t>이름</w:t>
            </w:r>
          </w:p>
        </w:tc>
      </w:tr>
      <w:tr w:rsidR="00954356" w:rsidRPr="00586E4C" w:rsidTr="0095435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Pr="00954356" w:rsidRDefault="00954356" w:rsidP="00F9343C">
            <w:r>
              <w:rPr>
                <w:rFonts w:hint="eastAsia"/>
              </w:rPr>
              <w:t>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Pr="00954356" w:rsidRDefault="00954356" w:rsidP="00F9343C">
            <w:r>
              <w:rPr>
                <w:rFonts w:hint="eastAsia"/>
              </w:rPr>
              <w:t>지상</w:t>
            </w:r>
          </w:p>
        </w:tc>
      </w:tr>
      <w:tr w:rsidR="00954356" w:rsidRPr="00586E4C" w:rsidTr="0095435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Pr="00954356" w:rsidRDefault="00954356" w:rsidP="00F9343C">
            <w:r>
              <w:rPr>
                <w:rFonts w:hint="eastAsia"/>
              </w:rPr>
              <w:t>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Pr="00954356" w:rsidRDefault="00954356" w:rsidP="00F9343C">
            <w:r>
              <w:rPr>
                <w:rFonts w:hint="eastAsia"/>
              </w:rPr>
              <w:t>지하</w:t>
            </w:r>
          </w:p>
        </w:tc>
      </w:tr>
      <w:tr w:rsidR="00954356" w:rsidRPr="00586E4C" w:rsidTr="0095435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Pr="00954356" w:rsidRDefault="00954356" w:rsidP="00F9343C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Pr="00954356" w:rsidRDefault="00954356" w:rsidP="00F9343C">
            <w:r>
              <w:rPr>
                <w:rFonts w:hint="eastAsia"/>
              </w:rPr>
              <w:t>공증</w:t>
            </w:r>
          </w:p>
        </w:tc>
      </w:tr>
    </w:tbl>
    <w:p w:rsidR="00954356" w:rsidRDefault="00954356" w:rsidP="00586E4C">
      <w:pPr>
        <w:pStyle w:val="1"/>
      </w:pPr>
      <w:proofErr w:type="spellStart"/>
      <w:r>
        <w:rPr>
          <w:rFonts w:hint="eastAsia"/>
        </w:rPr>
        <w:t>법정동지번코드</w:t>
      </w:r>
      <w:proofErr w:type="spellEnd"/>
    </w:p>
    <w:tbl>
      <w:tblPr>
        <w:tblW w:w="4720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1080"/>
        <w:gridCol w:w="3640"/>
      </w:tblGrid>
      <w:tr w:rsidR="00954356" w:rsidRPr="00586E4C" w:rsidTr="00F9343C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Pr="00954356" w:rsidRDefault="00954356" w:rsidP="00F9343C">
            <w:r w:rsidRPr="00954356">
              <w:rPr>
                <w:rFonts w:hint="eastAsia"/>
              </w:rPr>
              <w:t>코드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Pr="00954356" w:rsidRDefault="00954356" w:rsidP="00F9343C">
            <w:r w:rsidRPr="00954356">
              <w:rPr>
                <w:rFonts w:hint="eastAsia"/>
              </w:rPr>
              <w:t>이름</w:t>
            </w:r>
          </w:p>
        </w:tc>
      </w:tr>
      <w:tr w:rsidR="00954356" w:rsidRPr="00586E4C" w:rsidTr="00F9343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Pr="00954356" w:rsidRDefault="00954356" w:rsidP="00F9343C">
            <w:r>
              <w:rPr>
                <w:rFonts w:hint="eastAsia"/>
              </w:rPr>
              <w:t>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Pr="00954356" w:rsidRDefault="00954356" w:rsidP="00F9343C">
            <w:r w:rsidRPr="00954356">
              <w:rPr>
                <w:rFonts w:hint="eastAsia"/>
              </w:rPr>
              <w:t>일반지번</w:t>
            </w:r>
          </w:p>
        </w:tc>
      </w:tr>
      <w:tr w:rsidR="00954356" w:rsidRPr="00586E4C" w:rsidTr="00F9343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Pr="00954356" w:rsidRDefault="00954356" w:rsidP="00F9343C">
            <w:r>
              <w:rPr>
                <w:rFonts w:hint="eastAsia"/>
              </w:rPr>
              <w:t>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Pr="00954356" w:rsidRDefault="00954356" w:rsidP="00F9343C">
            <w:proofErr w:type="spellStart"/>
            <w:r w:rsidRPr="00954356">
              <w:rPr>
                <w:rFonts w:hint="eastAsia"/>
              </w:rPr>
              <w:t>산</w:t>
            </w:r>
            <w:r w:rsidRPr="00954356">
              <w:t>지번</w:t>
            </w:r>
            <w:proofErr w:type="spellEnd"/>
          </w:p>
        </w:tc>
      </w:tr>
      <w:tr w:rsidR="00954356" w:rsidRPr="00586E4C" w:rsidTr="00F9343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Pr="00954356" w:rsidRDefault="00954356" w:rsidP="00F9343C">
            <w:r>
              <w:rPr>
                <w:rFonts w:hint="eastAsia"/>
              </w:rPr>
              <w:t>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Default="00954356" w:rsidP="00F9343C">
            <w:r w:rsidRPr="00954356">
              <w:rPr>
                <w:rFonts w:hint="eastAsia"/>
              </w:rPr>
              <w:t>확정예정지번</w:t>
            </w:r>
          </w:p>
          <w:p w:rsidR="00954356" w:rsidRPr="00954356" w:rsidRDefault="00954356" w:rsidP="00954356">
            <w:r w:rsidRPr="00954356">
              <w:rPr>
                <w:rFonts w:hint="eastAsia"/>
              </w:rPr>
              <w:t>표준형</w:t>
            </w:r>
          </w:p>
        </w:tc>
      </w:tr>
      <w:tr w:rsidR="00954356" w:rsidRPr="00586E4C" w:rsidTr="00F9343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Pr="00954356" w:rsidRDefault="00954356" w:rsidP="00F9343C">
            <w:r>
              <w:rPr>
                <w:rFonts w:hint="eastAsia"/>
              </w:rPr>
              <w:t>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Pr="00954356" w:rsidRDefault="00954356" w:rsidP="00954356">
            <w:r w:rsidRPr="00954356">
              <w:rPr>
                <w:rFonts w:hint="eastAsia"/>
              </w:rPr>
              <w:t>확정예정지번</w:t>
            </w:r>
          </w:p>
          <w:p w:rsidR="00954356" w:rsidRPr="00954356" w:rsidRDefault="00954356" w:rsidP="00954356">
            <w:proofErr w:type="spellStart"/>
            <w:r w:rsidRPr="00954356">
              <w:rPr>
                <w:rFonts w:hint="eastAsia"/>
              </w:rPr>
              <w:t>부번이</w:t>
            </w:r>
            <w:proofErr w:type="spellEnd"/>
            <w:r w:rsidRPr="00954356">
              <w:t xml:space="preserve"> 세분된 경우</w:t>
            </w:r>
          </w:p>
        </w:tc>
      </w:tr>
      <w:tr w:rsidR="00954356" w:rsidRPr="00586E4C" w:rsidTr="00F9343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Pr="00954356" w:rsidRDefault="00954356" w:rsidP="00F9343C">
            <w:r>
              <w:rPr>
                <w:rFonts w:hint="eastAsia"/>
              </w:rPr>
              <w:t>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Default="00954356" w:rsidP="00F9343C">
            <w:r w:rsidRPr="00954356">
              <w:rPr>
                <w:rFonts w:hint="eastAsia"/>
              </w:rPr>
              <w:t>블록지번</w:t>
            </w:r>
          </w:p>
          <w:p w:rsidR="00954356" w:rsidRPr="00954356" w:rsidRDefault="00954356" w:rsidP="00F9343C">
            <w:r w:rsidRPr="00954356">
              <w:rPr>
                <w:rFonts w:hint="eastAsia"/>
              </w:rPr>
              <w:t>표준형</w:t>
            </w:r>
          </w:p>
        </w:tc>
      </w:tr>
      <w:tr w:rsidR="00954356" w:rsidRPr="00586E4C" w:rsidTr="00F9343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Pr="00954356" w:rsidRDefault="00954356" w:rsidP="00F9343C">
            <w:r>
              <w:rPr>
                <w:rFonts w:hint="eastAsia"/>
              </w:rPr>
              <w:t>6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Default="00954356" w:rsidP="00F9343C">
            <w:r w:rsidRPr="00954356">
              <w:rPr>
                <w:rFonts w:hint="eastAsia"/>
              </w:rPr>
              <w:t>블록지번</w:t>
            </w:r>
          </w:p>
          <w:p w:rsidR="00954356" w:rsidRPr="00954356" w:rsidRDefault="00954356" w:rsidP="00F9343C">
            <w:proofErr w:type="spellStart"/>
            <w:r w:rsidRPr="00954356">
              <w:rPr>
                <w:rFonts w:hint="eastAsia"/>
              </w:rPr>
              <w:t>롯트부분이</w:t>
            </w:r>
            <w:proofErr w:type="spellEnd"/>
            <w:r w:rsidRPr="00954356">
              <w:t xml:space="preserve"> 세분된 경우</w:t>
            </w:r>
          </w:p>
        </w:tc>
      </w:tr>
      <w:tr w:rsidR="00954356" w:rsidRPr="00586E4C" w:rsidTr="00F9343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Pr="00954356" w:rsidRDefault="00954356" w:rsidP="00F9343C">
            <w:r>
              <w:rPr>
                <w:rFonts w:hint="eastAsia"/>
              </w:rPr>
              <w:t>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Default="00954356" w:rsidP="00F9343C">
            <w:r w:rsidRPr="00954356">
              <w:rPr>
                <w:rFonts w:hint="eastAsia"/>
              </w:rPr>
              <w:t>블록지번</w:t>
            </w:r>
          </w:p>
          <w:p w:rsidR="00954356" w:rsidRPr="00954356" w:rsidRDefault="00954356" w:rsidP="00F9343C">
            <w:r w:rsidRPr="00954356">
              <w:rPr>
                <w:rFonts w:hint="eastAsia"/>
              </w:rPr>
              <w:t>지구지역의</w:t>
            </w:r>
            <w:r w:rsidRPr="00954356">
              <w:t xml:space="preserve"> 표준형</w:t>
            </w:r>
          </w:p>
        </w:tc>
      </w:tr>
      <w:tr w:rsidR="00954356" w:rsidRPr="00586E4C" w:rsidTr="00F9343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Default="00954356" w:rsidP="00F9343C">
            <w:r>
              <w:rPr>
                <w:rFonts w:hint="eastAsia"/>
              </w:rPr>
              <w:t>8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Default="00954356" w:rsidP="00F9343C">
            <w:r w:rsidRPr="00954356">
              <w:rPr>
                <w:rFonts w:hint="eastAsia"/>
              </w:rPr>
              <w:t>블록지번</w:t>
            </w:r>
          </w:p>
          <w:p w:rsidR="00954356" w:rsidRPr="00954356" w:rsidRDefault="00954356" w:rsidP="00F9343C">
            <w:r w:rsidRPr="00954356">
              <w:rPr>
                <w:rFonts w:hint="eastAsia"/>
              </w:rPr>
              <w:t>지구지역의</w:t>
            </w:r>
            <w:r w:rsidRPr="00954356">
              <w:t xml:space="preserve"> </w:t>
            </w:r>
            <w:proofErr w:type="spellStart"/>
            <w:r w:rsidRPr="00954356">
              <w:t>롯트부분이</w:t>
            </w:r>
            <w:proofErr w:type="spellEnd"/>
            <w:r w:rsidRPr="00954356">
              <w:t xml:space="preserve"> 세분된 경우</w:t>
            </w:r>
          </w:p>
        </w:tc>
      </w:tr>
      <w:tr w:rsidR="00954356" w:rsidRPr="00586E4C" w:rsidTr="00F9343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Default="00954356" w:rsidP="00F9343C">
            <w:r>
              <w:rPr>
                <w:rFonts w:hint="eastAsia"/>
              </w:rPr>
              <w:t>9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356" w:rsidRPr="00954356" w:rsidRDefault="00954356" w:rsidP="00F9343C">
            <w:r w:rsidRPr="00954356">
              <w:rPr>
                <w:rFonts w:hint="eastAsia"/>
              </w:rPr>
              <w:t>기타</w:t>
            </w:r>
          </w:p>
        </w:tc>
      </w:tr>
    </w:tbl>
    <w:p w:rsidR="00954356" w:rsidRDefault="00954356" w:rsidP="00586E4C">
      <w:pPr>
        <w:pStyle w:val="1"/>
      </w:pPr>
    </w:p>
    <w:p w:rsidR="00586E4C" w:rsidRDefault="00586E4C" w:rsidP="00586E4C">
      <w:pPr>
        <w:pStyle w:val="1"/>
      </w:pPr>
      <w:r>
        <w:rPr>
          <w:rFonts w:hint="eastAsia"/>
        </w:rPr>
        <w:t>지역코드(LAWD_CD)</w:t>
      </w:r>
    </w:p>
    <w:tbl>
      <w:tblPr>
        <w:tblW w:w="5800" w:type="dxa"/>
        <w:tblInd w:w="83" w:type="dxa"/>
        <w:tblCellMar>
          <w:left w:w="99" w:type="dxa"/>
          <w:right w:w="99" w:type="dxa"/>
        </w:tblCellMar>
        <w:tblLook w:val="04A0"/>
      </w:tblPr>
      <w:tblGrid>
        <w:gridCol w:w="1080"/>
        <w:gridCol w:w="1080"/>
        <w:gridCol w:w="3640"/>
      </w:tblGrid>
      <w:tr w:rsidR="00586E4C" w:rsidRPr="00750115" w:rsidTr="00622A93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순번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코드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지역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11110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서울특별시 종로구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11140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서울특별시 중구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11170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서울특별시 용산구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11200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서울특별시 성동구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11215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서울특별시 광진구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11230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서울특별시 동대문구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11260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서울특별시 중랑구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11290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서울특별시 성북구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11305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서울특별시 강북구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11320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서울특별시 도봉구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11350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서울특별시 노원구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11380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서울특별시 은평구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11410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서울특별시 서대문구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11440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서울특별시 마포구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11470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서울특별시 양천구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11500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서울특별시 강서구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11530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서울특별시 구로구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lastRenderedPageBreak/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11545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서울특별시 금천구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11560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서울특별시 영등포구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11590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서울특별시 동작구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11620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서울특별시 관악구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11650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서울특별시 서초구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11680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서울특별시 강남구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11710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서울특별시 송파구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11740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서울특별시 강동구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26110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부산광역시 중구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26140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부산광역시 서구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26170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부산광역시 동구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26200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부산광역시 영도구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26230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부산광역시 부산진구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26260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부산광역시 동래구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26290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부산광역시 남구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26320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부산광역시 북구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26350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부산광역시 해운대구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26380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부산광역시 사하구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26410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부산광역시 금정구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26440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부산광역시 강서구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26470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부산광역시 연제구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lastRenderedPageBreak/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26500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부산광역시 수영구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26530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부산광역시 사상구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26710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부산광역시 기장군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27110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대구광역시 중구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27140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대구광역시 동구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27170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대구광역시 서구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27200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대구광역시 남구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27230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대구광역시 북구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27260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대구광역시 수성구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27290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대구광역시 달서구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27710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대구광역시 달성군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28110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인천광역시 중구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28140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인천광역시 동구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28170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인천광역시 남구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28185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인천광역시 연수구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28200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인천광역시 남동구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28237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인천광역시 부평구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28245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인천광역시 계양구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28260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인천광역시 서구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28710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인천광역시 강화군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28720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인천광역시 옹진군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lastRenderedPageBreak/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29110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광주광역시 동구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29140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광주광역시 서구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29155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광주광역시 남구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29170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광주광역시 북구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29200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광주광역시 광산구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30110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대전광역시 동구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30140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대전광역시 중구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30170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대전광역시 서구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30200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대전광역시 유성구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30230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대전광역시 대덕구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31110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울산광역시 중구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31140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울산광역시 남구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31170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울산광역시 동구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31200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울산광역시 북구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31710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울산광역시 울주군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36110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proofErr w:type="spellStart"/>
            <w:r w:rsidRPr="00586E4C">
              <w:rPr>
                <w:rFonts w:hint="eastAsia"/>
              </w:rPr>
              <w:t>세종특별자치시</w:t>
            </w:r>
            <w:proofErr w:type="spellEnd"/>
            <w:r w:rsidRPr="00586E4C">
              <w:rPr>
                <w:rFonts w:hint="eastAsia"/>
              </w:rPr>
              <w:t xml:space="preserve"> </w:t>
            </w:r>
            <w:proofErr w:type="spellStart"/>
            <w:r w:rsidRPr="00586E4C">
              <w:rPr>
                <w:rFonts w:hint="eastAsia"/>
              </w:rPr>
              <w:t>세종특별자치시</w:t>
            </w:r>
            <w:proofErr w:type="spellEnd"/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41111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수원장안구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41113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수원권선구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41115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수원팔달구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41117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 xml:space="preserve">경기도 </w:t>
            </w:r>
            <w:proofErr w:type="spellStart"/>
            <w:r w:rsidRPr="00586E4C">
              <w:rPr>
                <w:rFonts w:hint="eastAsia"/>
              </w:rPr>
              <w:t>수원영통구</w:t>
            </w:r>
            <w:proofErr w:type="spellEnd"/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41131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성남수정구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lastRenderedPageBreak/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41133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성남중원구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41135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성남분당구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41150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의정부시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41171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안양만안구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41173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안양동안구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41190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부천시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41210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광명시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41220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평택시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41250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동두천시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41271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 xml:space="preserve">경기도 </w:t>
            </w:r>
            <w:proofErr w:type="spellStart"/>
            <w:r w:rsidRPr="00586E4C">
              <w:rPr>
                <w:rFonts w:hint="eastAsia"/>
              </w:rPr>
              <w:t>안산상록구</w:t>
            </w:r>
            <w:proofErr w:type="spellEnd"/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41273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 xml:space="preserve">경기도 </w:t>
            </w:r>
            <w:proofErr w:type="spellStart"/>
            <w:r w:rsidRPr="00586E4C">
              <w:rPr>
                <w:rFonts w:hint="eastAsia"/>
              </w:rPr>
              <w:t>안산단원구</w:t>
            </w:r>
            <w:proofErr w:type="spellEnd"/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41281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고양덕양구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41285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고양일산동구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41287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고양일산서구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41290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과천시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41310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구리시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41360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남양주시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41370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오산시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41390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시흥시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41410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군포시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41430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의왕시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lastRenderedPageBreak/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41450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하남시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41461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 xml:space="preserve">경기도 </w:t>
            </w:r>
            <w:proofErr w:type="spellStart"/>
            <w:r w:rsidRPr="00586E4C">
              <w:rPr>
                <w:rFonts w:hint="eastAsia"/>
              </w:rPr>
              <w:t>용인처인구</w:t>
            </w:r>
            <w:proofErr w:type="spellEnd"/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41463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 xml:space="preserve">경기도 </w:t>
            </w:r>
            <w:proofErr w:type="spellStart"/>
            <w:r w:rsidRPr="00586E4C">
              <w:rPr>
                <w:rFonts w:hint="eastAsia"/>
              </w:rPr>
              <w:t>용인기흥구</w:t>
            </w:r>
            <w:proofErr w:type="spellEnd"/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41465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 xml:space="preserve">경기도 </w:t>
            </w:r>
            <w:proofErr w:type="spellStart"/>
            <w:r w:rsidRPr="00586E4C">
              <w:rPr>
                <w:rFonts w:hint="eastAsia"/>
              </w:rPr>
              <w:t>용인수지구</w:t>
            </w:r>
            <w:proofErr w:type="spellEnd"/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41480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파주시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41500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이천시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41550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안성시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41570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김포시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41590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 xml:space="preserve">경기도 </w:t>
            </w:r>
            <w:proofErr w:type="spellStart"/>
            <w:r w:rsidRPr="00586E4C">
              <w:rPr>
                <w:rFonts w:hint="eastAsia"/>
              </w:rPr>
              <w:t>화성시</w:t>
            </w:r>
            <w:proofErr w:type="spellEnd"/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41610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광주시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41630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 xml:space="preserve">경기도 </w:t>
            </w:r>
            <w:proofErr w:type="spellStart"/>
            <w:r w:rsidRPr="00586E4C">
              <w:rPr>
                <w:rFonts w:hint="eastAsia"/>
              </w:rPr>
              <w:t>양주시</w:t>
            </w:r>
            <w:proofErr w:type="spellEnd"/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41650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 xml:space="preserve">경기도 </w:t>
            </w:r>
            <w:proofErr w:type="spellStart"/>
            <w:r w:rsidRPr="00586E4C">
              <w:rPr>
                <w:rFonts w:hint="eastAsia"/>
              </w:rPr>
              <w:t>포천시</w:t>
            </w:r>
            <w:proofErr w:type="spellEnd"/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41670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 xml:space="preserve">경기도 </w:t>
            </w:r>
            <w:proofErr w:type="spellStart"/>
            <w:r w:rsidRPr="00586E4C">
              <w:rPr>
                <w:rFonts w:hint="eastAsia"/>
              </w:rPr>
              <w:t>여주시</w:t>
            </w:r>
            <w:proofErr w:type="spellEnd"/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41800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연천군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41820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가평군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41830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경기도 양평군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42110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강원도 춘천시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42130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강원도 원주시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42150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강원도 강릉시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42170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강원도 동해시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42190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강원도 태백시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lastRenderedPageBreak/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42210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 xml:space="preserve">강원도 </w:t>
            </w:r>
            <w:proofErr w:type="spellStart"/>
            <w:r w:rsidRPr="00586E4C">
              <w:rPr>
                <w:rFonts w:hint="eastAsia"/>
              </w:rPr>
              <w:t>속초시</w:t>
            </w:r>
            <w:proofErr w:type="spellEnd"/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42230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강원도 삼척시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42720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강원도 홍천군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42730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강원도 횡성군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42750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강원도 영월군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42760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강원도 평창군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42770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강원도 정선군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42780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강원도 철원군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42790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강원도 화천군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42800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강원도 양구군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42810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강원도 인제군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42820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강원도 고성군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42830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강원도 양양군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43111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충청북도 청주상당구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43112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 xml:space="preserve">충청북도 </w:t>
            </w:r>
            <w:proofErr w:type="spellStart"/>
            <w:r w:rsidRPr="00586E4C">
              <w:rPr>
                <w:rFonts w:hint="eastAsia"/>
              </w:rPr>
              <w:t>청주서원구</w:t>
            </w:r>
            <w:proofErr w:type="spellEnd"/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43113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충청북도 청주흥덕구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43114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 xml:space="preserve">충청북도 </w:t>
            </w:r>
            <w:proofErr w:type="spellStart"/>
            <w:r w:rsidRPr="00586E4C">
              <w:rPr>
                <w:rFonts w:hint="eastAsia"/>
              </w:rPr>
              <w:t>청주청원구</w:t>
            </w:r>
            <w:proofErr w:type="spellEnd"/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43130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충청북도 충주시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43150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충청북도 제천시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43720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충청북도 보은군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43730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충청북도 옥천군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lastRenderedPageBreak/>
              <w:t>144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43740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충청북도 영동군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43745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 xml:space="preserve">충청북도 </w:t>
            </w:r>
            <w:proofErr w:type="spellStart"/>
            <w:r w:rsidRPr="00586E4C">
              <w:rPr>
                <w:rFonts w:hint="eastAsia"/>
              </w:rPr>
              <w:t>증평군</w:t>
            </w:r>
            <w:proofErr w:type="spellEnd"/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43750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충청북도 진천군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43760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충청북도 괴산군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43770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충청북도 음성군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43800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충청북도 단양군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44131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 xml:space="preserve">충청남도 </w:t>
            </w:r>
            <w:proofErr w:type="spellStart"/>
            <w:r w:rsidRPr="00586E4C">
              <w:rPr>
                <w:rFonts w:hint="eastAsia"/>
              </w:rPr>
              <w:t>천안동남구</w:t>
            </w:r>
            <w:proofErr w:type="spellEnd"/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44133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 xml:space="preserve">충청남도 </w:t>
            </w:r>
            <w:proofErr w:type="spellStart"/>
            <w:r w:rsidRPr="00586E4C">
              <w:rPr>
                <w:rFonts w:hint="eastAsia"/>
              </w:rPr>
              <w:t>천안서북구</w:t>
            </w:r>
            <w:proofErr w:type="spellEnd"/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44150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충청남도 공주시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44180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충청남도 보령시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44200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충청남도 아산시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44210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충청남도 서산시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44230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충청남도 논산시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44250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 xml:space="preserve">충청남도 </w:t>
            </w:r>
            <w:proofErr w:type="spellStart"/>
            <w:r w:rsidRPr="00586E4C">
              <w:rPr>
                <w:rFonts w:hint="eastAsia"/>
              </w:rPr>
              <w:t>계룡시</w:t>
            </w:r>
            <w:proofErr w:type="spellEnd"/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44270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 xml:space="preserve">충청남도 </w:t>
            </w:r>
            <w:proofErr w:type="spellStart"/>
            <w:r w:rsidRPr="00586E4C">
              <w:rPr>
                <w:rFonts w:hint="eastAsia"/>
              </w:rPr>
              <w:t>당진시</w:t>
            </w:r>
            <w:proofErr w:type="spellEnd"/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44710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충청남도 금산군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44760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충청남도 부여군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44770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충청남도 서천군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44790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충청남도 청양군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44800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충청남도 홍성군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44810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충청남도 예산군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lastRenderedPageBreak/>
              <w:t>165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44825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충청남도 태안군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45111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전라북도 전주완산구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45113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전라북도 전주덕진구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45130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전라북도 군산시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45140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전라북도 익산시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45180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전라북도 정읍시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45190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전라북도 남원시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45210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전라북도 김제시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45710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전라북도 완주군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45720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전라북도 진안군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45730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전라북도 무주군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45740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전라북도 장수군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45750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전라북도 임실군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45770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전라북도 순창군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45790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전라북도 고창군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45800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전라북도 부안군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46110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전라남도 목포시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46130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전라남도 여수시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46150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전라남도 순천시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46170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전라남도 나주시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46230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전라남도 광양시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lastRenderedPageBreak/>
              <w:t>186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46710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전라남도 담양군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46720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전라남도 곡성군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46730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전라남도 구례군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46770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전라남도 고흥군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46780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전라남도 보성군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46790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전라남도 화순군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46800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전라남도 장흥군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46810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전라남도 강진군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46820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전라남도 해남군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46830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전라남도 영암군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46840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전라남도 무안군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46860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전라남도 함평군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46870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전라남도 영광군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199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46880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전라남도 장성군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46890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전라남도 완도군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46900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전라남도 진도군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46910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전라남도 신안군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47111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경상북도 포항남구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47113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경상북도 포항북구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47130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경상북도 경주시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47150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경상북도 김천시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lastRenderedPageBreak/>
              <w:t>207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47170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경상북도 안동시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47190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경상북도 구미시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47210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경상북도 영주시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47230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경상북도 영천시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47250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경상북도 상주시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47280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경상북도 문경시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47290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경상북도 경산시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47720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경상북도 군위군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47730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경상북도 의성군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47750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경상북도 청송군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47760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경상북도 영양군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47770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경상북도 영덕군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47820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경상북도 청도군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47830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경상북도 고령군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47840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경상북도 성주군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47850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경상북도 칠곡군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47900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경상북도 예천군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47920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경상북도 봉화군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47930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경상북도 울진군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47940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경상북도 울릉군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48121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 xml:space="preserve">경상남도 </w:t>
            </w:r>
            <w:proofErr w:type="spellStart"/>
            <w:r w:rsidRPr="00586E4C">
              <w:rPr>
                <w:rFonts w:hint="eastAsia"/>
              </w:rPr>
              <w:t>창원의창구</w:t>
            </w:r>
            <w:proofErr w:type="spellEnd"/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lastRenderedPageBreak/>
              <w:t>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48123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 xml:space="preserve">경상남도 </w:t>
            </w:r>
            <w:proofErr w:type="spellStart"/>
            <w:r w:rsidRPr="00586E4C">
              <w:rPr>
                <w:rFonts w:hint="eastAsia"/>
              </w:rPr>
              <w:t>창원성산구</w:t>
            </w:r>
            <w:proofErr w:type="spellEnd"/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48125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경상남도 창원마산합포구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48127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경상남도 창원마산회원구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48129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 xml:space="preserve">경상남도 </w:t>
            </w:r>
            <w:proofErr w:type="spellStart"/>
            <w:r w:rsidRPr="00586E4C">
              <w:rPr>
                <w:rFonts w:hint="eastAsia"/>
              </w:rPr>
              <w:t>창원진해구</w:t>
            </w:r>
            <w:proofErr w:type="spellEnd"/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48170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경상남도 진주시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48220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경상남도 통영시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48240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경상남도 사천시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48250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경상남도 김해시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48270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경상남도 밀양시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48310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경상남도 거제시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48330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경상남도 양산시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48720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경상남도 의령군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48730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경상남도 함안군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48740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경상남도 창녕군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48820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경상남도 고성군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48840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경상남도 남해군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48850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경상남도 하동군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48860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경상남도 산청군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48870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경상남도 함양군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48880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경상남도 거창군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48890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경상남도 합천군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lastRenderedPageBreak/>
              <w:t>249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50110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제주특별자치도 제주시</w:t>
            </w:r>
          </w:p>
        </w:tc>
      </w:tr>
      <w:tr w:rsidR="00586E4C" w:rsidRPr="00750115" w:rsidTr="00622A93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250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50130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6E4C" w:rsidRPr="00586E4C" w:rsidRDefault="00586E4C" w:rsidP="00586E4C">
            <w:r w:rsidRPr="00586E4C">
              <w:rPr>
                <w:rFonts w:hint="eastAsia"/>
              </w:rPr>
              <w:t>제주특별자치도 서귀포시</w:t>
            </w:r>
          </w:p>
        </w:tc>
      </w:tr>
    </w:tbl>
    <w:p w:rsidR="00586E4C" w:rsidRPr="00750115" w:rsidRDefault="00586E4C" w:rsidP="00586E4C">
      <w:pPr>
        <w:pStyle w:val="1"/>
      </w:pPr>
    </w:p>
    <w:p w:rsidR="00586E4C" w:rsidRDefault="00586E4C" w:rsidP="00586E4C">
      <w:pPr>
        <w:pStyle w:val="1"/>
      </w:pPr>
    </w:p>
    <w:p w:rsidR="00586E4C" w:rsidRDefault="00586E4C" w:rsidP="00586E4C">
      <w:pPr>
        <w:pStyle w:val="1"/>
      </w:pPr>
    </w:p>
    <w:p w:rsidR="00586E4C" w:rsidRDefault="00586E4C" w:rsidP="00586E4C">
      <w:pPr>
        <w:pStyle w:val="1"/>
      </w:pPr>
    </w:p>
    <w:p w:rsidR="00586E4C" w:rsidRDefault="00586E4C" w:rsidP="00586E4C">
      <w:pPr>
        <w:pStyle w:val="1"/>
      </w:pPr>
    </w:p>
    <w:p w:rsidR="00586E4C" w:rsidRDefault="00586E4C" w:rsidP="00586E4C">
      <w:pPr>
        <w:pStyle w:val="1"/>
      </w:pPr>
    </w:p>
    <w:p w:rsidR="00586E4C" w:rsidRDefault="00586E4C" w:rsidP="00586E4C">
      <w:pPr>
        <w:pStyle w:val="1"/>
      </w:pPr>
    </w:p>
    <w:p w:rsidR="00586E4C" w:rsidRDefault="00586E4C" w:rsidP="00586E4C"/>
    <w:p w:rsidR="00586E4C" w:rsidRPr="00586E4C" w:rsidRDefault="00586E4C" w:rsidP="00316E8C">
      <w:pPr>
        <w:pStyle w:val="4"/>
        <w:numPr>
          <w:ilvl w:val="0"/>
          <w:numId w:val="0"/>
        </w:numPr>
      </w:pPr>
    </w:p>
    <w:sectPr w:rsidR="00586E4C" w:rsidRPr="00586E4C" w:rsidSect="009F6833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984" w:rsidRDefault="00DC7984">
      <w:pPr>
        <w:spacing w:after="0" w:line="240" w:lineRule="auto"/>
      </w:pPr>
      <w:r>
        <w:separator/>
      </w:r>
    </w:p>
  </w:endnote>
  <w:endnote w:type="continuationSeparator" w:id="0">
    <w:p w:rsidR="00DC7984" w:rsidRDefault="00DC7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43C" w:rsidRDefault="00FF19E2">
    <w:pPr>
      <w:pStyle w:val="a9"/>
    </w:pPr>
    <w:r>
      <w:pict>
        <v:rect id="텍스트 상자 2" o:spid="_x0000_s2049" style="position:absolute;left:0;text-align:left;margin-left:0;margin-top:0;width:232.75pt;height:134.35pt;z-index:251658752;mso-position-horizontal:left" o:preferrelative="t" filled="f" stroked="f">
          <v:textbox style="mso-fit-shape-to-text:t">
            <w:txbxContent>
              <w:p w:rsidR="00F9343C" w:rsidRPr="0029603B" w:rsidRDefault="00F9343C" w:rsidP="0029603B"/>
            </w:txbxContent>
          </v:textbox>
        </v:rect>
      </w:pict>
    </w:r>
    <w:r w:rsidR="00F9343C">
      <w:rPr>
        <w:rFonts w:hint="eastAsia"/>
      </w:rPr>
      <w:t xml:space="preserve">- </w:t>
    </w:r>
    <w:fldSimple w:instr="PAGE   \* MERGEFORMAT">
      <w:r w:rsidR="006A56FD" w:rsidRPr="006A56FD">
        <w:rPr>
          <w:noProof/>
          <w:lang w:val="ko-KR"/>
        </w:rPr>
        <w:t>8</w:t>
      </w:r>
    </w:fldSimple>
    <w:r w:rsidR="00F9343C"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43C" w:rsidRDefault="00F9343C">
    <w:pPr>
      <w:pStyle w:val="a9"/>
      <w:framePr w:wrap="around" w:vAnchor="text" w:hAnchor="margin" w:xAlign="right" w:y="1"/>
      <w:rPr>
        <w:rStyle w:val="af4"/>
      </w:rPr>
    </w:pPr>
  </w:p>
  <w:p w:rsidR="00F9343C" w:rsidRDefault="00F9343C">
    <w:pPr>
      <w:pStyle w:val="a9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984" w:rsidRDefault="00DC7984">
      <w:pPr>
        <w:spacing w:after="0" w:line="240" w:lineRule="auto"/>
      </w:pPr>
      <w:r>
        <w:separator/>
      </w:r>
    </w:p>
  </w:footnote>
  <w:footnote w:type="continuationSeparator" w:id="0">
    <w:p w:rsidR="00DC7984" w:rsidRDefault="00DC7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43C" w:rsidRDefault="00FF19E2">
    <w:pPr>
      <w:pStyle w:val="ab"/>
    </w:pPr>
    <w:r w:rsidRPr="00FF19E2">
      <w:rPr>
        <w:color w:val="3366FF"/>
      </w:rPr>
      <w:pict>
        <v:rect id="Rectangle 154" o:spid="_x0000_s2050" style="position:absolute;left:0;text-align:left;margin-left:9032.2pt;margin-top:14.7pt;width:319.25pt;height:14.15pt;z-index:251656704;mso-position-horizontal:right" o:preferrelative="t" fillcolor="#9cf" stroked="f">
          <v:fill rotate="t" angle="-90" colors="0 #9cf;1 white" type="gradient"/>
        </v:rect>
      </w:pict>
    </w:r>
    <w:r w:rsidRPr="00FF19E2">
      <w:rPr>
        <w:color w:val="3366FF"/>
      </w:rPr>
      <w:pict>
        <v:rect id="Text Box 155" o:spid="_x0000_s2051" style="position:absolute;left:0;text-align:left;margin-left:180.4pt;margin-top:-10.1pt;width:301.5pt;height:44.3pt;z-index:251657728" o:preferrelative="t" filled="f" stroked="f">
          <v:textbox>
            <w:txbxContent>
              <w:p w:rsidR="00F9343C" w:rsidRDefault="00FF19E2">
                <w:pPr>
                  <w:pStyle w:val="afb"/>
                </w:pPr>
                <w:fldSimple w:instr=" STYLEREF  &quot;Documment Name&quot;  \* MERGEFORMAT ">
                  <w:r w:rsidR="006A56FD">
                    <w:rPr>
                      <w:noProof/>
                    </w:rPr>
                    <w:t>Open API 활용가이드</w:t>
                  </w:r>
                </w:fldSimple>
              </w:p>
              <w:p w:rsidR="00F9343C" w:rsidRDefault="00F9343C">
                <w:pPr>
                  <w:adjustRightInd w:val="0"/>
                  <w:jc w:val="right"/>
                </w:pPr>
              </w:p>
              <w:p w:rsidR="00F9343C" w:rsidRDefault="00F9343C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86786"/>
    <w:multiLevelType w:val="hybridMultilevel"/>
    <w:tmpl w:val="36E2CD64"/>
    <w:lvl w:ilvl="0" w:tplc="AC0E133C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2">
    <w:nsid w:val="385566E3"/>
    <w:multiLevelType w:val="hybridMultilevel"/>
    <w:tmpl w:val="683AFFBE"/>
    <w:lvl w:ilvl="0" w:tplc="C4AEFCFE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7FA542D"/>
    <w:multiLevelType w:val="multilevel"/>
    <w:tmpl w:val="1BDAD3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"/>
    <w:lvlOverride w:ilvl="0">
      <w:startOverride w:val="3"/>
    </w:lvlOverride>
    <w:lvlOverride w:ilvl="1">
      <w:startOverride w:val="9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cumentProtection w:formatting="1" w:enforcement="1"/>
  <w:defaultTabStop w:val="160"/>
  <w:drawingGridHorizontalSpacing w:val="0"/>
  <w:noPunctuationKerning/>
  <w:characterSpacingControl w:val="doNotCompress"/>
  <w:hdrShapeDefaults>
    <o:shapedefaults v:ext="edit" spidmax="327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731D1F"/>
    <w:rsid w:val="0002566F"/>
    <w:rsid w:val="00025ACE"/>
    <w:rsid w:val="00065DD6"/>
    <w:rsid w:val="00084626"/>
    <w:rsid w:val="00090160"/>
    <w:rsid w:val="000B5DBE"/>
    <w:rsid w:val="000B7FF6"/>
    <w:rsid w:val="000F4993"/>
    <w:rsid w:val="00110CD6"/>
    <w:rsid w:val="001A7106"/>
    <w:rsid w:val="001E7659"/>
    <w:rsid w:val="00222C57"/>
    <w:rsid w:val="00260DA8"/>
    <w:rsid w:val="00284F28"/>
    <w:rsid w:val="00287276"/>
    <w:rsid w:val="0029603B"/>
    <w:rsid w:val="002B14E4"/>
    <w:rsid w:val="002B2CF3"/>
    <w:rsid w:val="00316E8C"/>
    <w:rsid w:val="0031719F"/>
    <w:rsid w:val="003519D3"/>
    <w:rsid w:val="003617EE"/>
    <w:rsid w:val="003A4CD8"/>
    <w:rsid w:val="003A772E"/>
    <w:rsid w:val="003B1B52"/>
    <w:rsid w:val="003C0BAF"/>
    <w:rsid w:val="003C24EA"/>
    <w:rsid w:val="003E5569"/>
    <w:rsid w:val="00416733"/>
    <w:rsid w:val="00422BD3"/>
    <w:rsid w:val="0045460D"/>
    <w:rsid w:val="004A2FB4"/>
    <w:rsid w:val="004E185A"/>
    <w:rsid w:val="004F61C6"/>
    <w:rsid w:val="00543FC2"/>
    <w:rsid w:val="00561E6F"/>
    <w:rsid w:val="005722D6"/>
    <w:rsid w:val="00575661"/>
    <w:rsid w:val="00586E4C"/>
    <w:rsid w:val="005A3EE1"/>
    <w:rsid w:val="005A6E50"/>
    <w:rsid w:val="005B24B5"/>
    <w:rsid w:val="005D1134"/>
    <w:rsid w:val="00622A93"/>
    <w:rsid w:val="006765C2"/>
    <w:rsid w:val="00677665"/>
    <w:rsid w:val="00682F99"/>
    <w:rsid w:val="006A56FD"/>
    <w:rsid w:val="006A5AE1"/>
    <w:rsid w:val="006B41A2"/>
    <w:rsid w:val="006D34FC"/>
    <w:rsid w:val="0070428E"/>
    <w:rsid w:val="007144EB"/>
    <w:rsid w:val="00723AD5"/>
    <w:rsid w:val="00731D1F"/>
    <w:rsid w:val="00736217"/>
    <w:rsid w:val="007B0592"/>
    <w:rsid w:val="007F6D45"/>
    <w:rsid w:val="00821BAF"/>
    <w:rsid w:val="00832A39"/>
    <w:rsid w:val="00841FE8"/>
    <w:rsid w:val="008950CA"/>
    <w:rsid w:val="008A1608"/>
    <w:rsid w:val="009036E0"/>
    <w:rsid w:val="00903A30"/>
    <w:rsid w:val="0093654E"/>
    <w:rsid w:val="00954356"/>
    <w:rsid w:val="00984E9E"/>
    <w:rsid w:val="0098667E"/>
    <w:rsid w:val="009921FF"/>
    <w:rsid w:val="009928AB"/>
    <w:rsid w:val="009B0072"/>
    <w:rsid w:val="009F6833"/>
    <w:rsid w:val="00A56727"/>
    <w:rsid w:val="00A86845"/>
    <w:rsid w:val="00A937D2"/>
    <w:rsid w:val="00A94035"/>
    <w:rsid w:val="00AB3A02"/>
    <w:rsid w:val="00AC233F"/>
    <w:rsid w:val="00AD36D0"/>
    <w:rsid w:val="00AE06FE"/>
    <w:rsid w:val="00AF0FCE"/>
    <w:rsid w:val="00B223AA"/>
    <w:rsid w:val="00BF45AD"/>
    <w:rsid w:val="00C27F52"/>
    <w:rsid w:val="00CF12F8"/>
    <w:rsid w:val="00D071F5"/>
    <w:rsid w:val="00D07FF2"/>
    <w:rsid w:val="00D10BDF"/>
    <w:rsid w:val="00D136A8"/>
    <w:rsid w:val="00D25451"/>
    <w:rsid w:val="00D409B3"/>
    <w:rsid w:val="00D5572B"/>
    <w:rsid w:val="00D82987"/>
    <w:rsid w:val="00D914DF"/>
    <w:rsid w:val="00DA0BBC"/>
    <w:rsid w:val="00DC7984"/>
    <w:rsid w:val="00DD66A2"/>
    <w:rsid w:val="00DF4296"/>
    <w:rsid w:val="00DF6943"/>
    <w:rsid w:val="00E6008B"/>
    <w:rsid w:val="00E64FEF"/>
    <w:rsid w:val="00EA648C"/>
    <w:rsid w:val="00EC5769"/>
    <w:rsid w:val="00EE4412"/>
    <w:rsid w:val="00EE7036"/>
    <w:rsid w:val="00EF402F"/>
    <w:rsid w:val="00F70FD8"/>
    <w:rsid w:val="00F9343C"/>
    <w:rsid w:val="00FC25F1"/>
    <w:rsid w:val="00FF1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833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qFormat/>
    <w:rsid w:val="009F6833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qFormat/>
    <w:rsid w:val="009F6833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9F6833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9F6833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qFormat/>
    <w:rsid w:val="009F6833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9F6833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qFormat/>
    <w:rsid w:val="009F683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qFormat/>
    <w:rsid w:val="009F6833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9F6833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sid w:val="009F6833"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rsid w:val="009F6833"/>
    <w:pPr>
      <w:spacing w:after="180"/>
    </w:pPr>
  </w:style>
  <w:style w:type="paragraph" w:styleId="20">
    <w:name w:val="Body Text 2"/>
    <w:basedOn w:val="a"/>
    <w:link w:val="2Char"/>
    <w:unhideWhenUsed/>
    <w:rsid w:val="009F6833"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rsid w:val="009F6833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rsid w:val="009F6833"/>
    <w:pPr>
      <w:ind w:firstLineChars="100" w:firstLine="210"/>
    </w:pPr>
  </w:style>
  <w:style w:type="paragraph" w:styleId="a6">
    <w:name w:val="caption"/>
    <w:basedOn w:val="a"/>
    <w:next w:val="a"/>
    <w:qFormat/>
    <w:rsid w:val="009F6833"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rsid w:val="009F6833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rsid w:val="009F6833"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rsid w:val="009F6833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rsid w:val="009F683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uiPriority w:val="99"/>
    <w:rsid w:val="009F6833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rsid w:val="009F6833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rsid w:val="009F6833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rsid w:val="009F6833"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rsid w:val="009F6833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rsid w:val="009F6833"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rsid w:val="009F6833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9F6833"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rsid w:val="009F6833"/>
    <w:pPr>
      <w:ind w:leftChars="600" w:left="1275"/>
    </w:pPr>
  </w:style>
  <w:style w:type="paragraph" w:styleId="50">
    <w:name w:val="toc 5"/>
    <w:basedOn w:val="a"/>
    <w:next w:val="a"/>
    <w:semiHidden/>
    <w:rsid w:val="009F6833"/>
    <w:pPr>
      <w:ind w:leftChars="800" w:left="1700"/>
    </w:pPr>
  </w:style>
  <w:style w:type="paragraph" w:styleId="60">
    <w:name w:val="toc 6"/>
    <w:basedOn w:val="a"/>
    <w:next w:val="a"/>
    <w:semiHidden/>
    <w:rsid w:val="009F6833"/>
    <w:pPr>
      <w:ind w:leftChars="1000" w:left="2125"/>
    </w:pPr>
  </w:style>
  <w:style w:type="paragraph" w:styleId="70">
    <w:name w:val="toc 7"/>
    <w:basedOn w:val="a"/>
    <w:next w:val="a"/>
    <w:semiHidden/>
    <w:rsid w:val="009F6833"/>
    <w:pPr>
      <w:ind w:leftChars="1200" w:left="2550"/>
    </w:pPr>
  </w:style>
  <w:style w:type="paragraph" w:styleId="80">
    <w:name w:val="toc 8"/>
    <w:basedOn w:val="a"/>
    <w:next w:val="a"/>
    <w:semiHidden/>
    <w:rsid w:val="009F6833"/>
    <w:pPr>
      <w:ind w:leftChars="1400" w:left="2975"/>
    </w:pPr>
  </w:style>
  <w:style w:type="paragraph" w:styleId="90">
    <w:name w:val="toc 9"/>
    <w:basedOn w:val="a"/>
    <w:next w:val="a"/>
    <w:semiHidden/>
    <w:rsid w:val="009F6833"/>
    <w:pPr>
      <w:ind w:leftChars="1600" w:left="3400"/>
    </w:pPr>
  </w:style>
  <w:style w:type="character" w:styleId="af0">
    <w:name w:val="annotation reference"/>
    <w:rsid w:val="009F6833"/>
    <w:rPr>
      <w:sz w:val="18"/>
      <w:szCs w:val="18"/>
    </w:rPr>
  </w:style>
  <w:style w:type="character" w:styleId="af1">
    <w:name w:val="FollowedHyperlink"/>
    <w:uiPriority w:val="99"/>
    <w:semiHidden/>
    <w:rsid w:val="009F6833"/>
    <w:rPr>
      <w:color w:val="800080"/>
      <w:u w:val="single"/>
    </w:rPr>
  </w:style>
  <w:style w:type="character" w:styleId="af2">
    <w:name w:val="footnote reference"/>
    <w:rsid w:val="009F6833"/>
    <w:rPr>
      <w:vertAlign w:val="superscript"/>
    </w:rPr>
  </w:style>
  <w:style w:type="character" w:styleId="af3">
    <w:name w:val="Hyperlink"/>
    <w:uiPriority w:val="99"/>
    <w:rsid w:val="009F6833"/>
    <w:rPr>
      <w:color w:val="0000FF"/>
      <w:u w:val="single"/>
    </w:rPr>
  </w:style>
  <w:style w:type="character" w:styleId="af4">
    <w:name w:val="page number"/>
    <w:basedOn w:val="a0"/>
    <w:semiHidden/>
    <w:rsid w:val="009F6833"/>
  </w:style>
  <w:style w:type="paragraph" w:customStyle="1" w:styleId="ltis1">
    <w:name w:val="ltis 1.본문"/>
    <w:basedOn w:val="a"/>
    <w:rsid w:val="009F6833"/>
    <w:pPr>
      <w:ind w:left="454"/>
    </w:pPr>
  </w:style>
  <w:style w:type="paragraph" w:customStyle="1" w:styleId="11">
    <w:name w:val="1.1.본문"/>
    <w:basedOn w:val="a"/>
    <w:rsid w:val="009F6833"/>
    <w:pPr>
      <w:ind w:left="510"/>
    </w:pPr>
  </w:style>
  <w:style w:type="paragraph" w:customStyle="1" w:styleId="af5">
    <w:name w:val="스타일 (영어) 굴림체 가운데"/>
    <w:basedOn w:val="a"/>
    <w:rsid w:val="009F6833"/>
    <w:pPr>
      <w:jc w:val="center"/>
    </w:pPr>
    <w:rPr>
      <w:szCs w:val="20"/>
    </w:rPr>
  </w:style>
  <w:style w:type="paragraph" w:customStyle="1" w:styleId="ltis">
    <w:name w:val="ltis 가.본문"/>
    <w:basedOn w:val="a"/>
    <w:rsid w:val="009F6833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rsid w:val="009F6833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rsid w:val="009F6833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rsid w:val="009F6833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rsid w:val="009F6833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rsid w:val="009F6833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rsid w:val="009F6833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rsid w:val="009F6833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rsid w:val="009F6833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9F6833"/>
    <w:rPr>
      <w:rFonts w:ascii="굴림체" w:cs="바탕"/>
      <w:szCs w:val="20"/>
    </w:rPr>
  </w:style>
  <w:style w:type="paragraph" w:customStyle="1" w:styleId="af8">
    <w:name w:val="스타일 표/그림제목 +"/>
    <w:basedOn w:val="af6"/>
    <w:rsid w:val="009F6833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rsid w:val="009F6833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sid w:val="009F6833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9F6833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9F6833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rsid w:val="009F6833"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rsid w:val="009F6833"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rsid w:val="009F6833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9F6833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rsid w:val="009F6833"/>
    <w:pPr>
      <w:jc w:val="center"/>
    </w:pPr>
    <w:rPr>
      <w:szCs w:val="20"/>
    </w:rPr>
  </w:style>
  <w:style w:type="paragraph" w:customStyle="1" w:styleId="afe">
    <w:name w:val="문서정보_제목"/>
    <w:basedOn w:val="a"/>
    <w:rsid w:val="009F6833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rsid w:val="009F6833"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rsid w:val="009F6833"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9F683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9F6833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9F6833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sid w:val="009F6833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sid w:val="009F6833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sid w:val="009F6833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sid w:val="009F6833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sid w:val="009F6833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sid w:val="009F6833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sid w:val="009F6833"/>
    <w:rPr>
      <w:b/>
    </w:rPr>
  </w:style>
  <w:style w:type="character" w:customStyle="1" w:styleId="Char0">
    <w:name w:val="본문 들여쓰기 Char"/>
    <w:link w:val="a5"/>
    <w:rsid w:val="009F6833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sid w:val="009F6833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sid w:val="009F6833"/>
    <w:rPr>
      <w:rFonts w:eastAsia="맑은 고딕"/>
      <w:sz w:val="22"/>
    </w:rPr>
  </w:style>
  <w:style w:type="character" w:customStyle="1" w:styleId="2Char">
    <w:name w:val="본문 2 Char"/>
    <w:link w:val="20"/>
    <w:rsid w:val="009F6833"/>
    <w:rPr>
      <w:rFonts w:eastAsia="맑은 고딕"/>
      <w:sz w:val="22"/>
    </w:rPr>
  </w:style>
  <w:style w:type="character" w:customStyle="1" w:styleId="Char1">
    <w:name w:val="메모 텍스트 Char"/>
    <w:link w:val="a7"/>
    <w:rsid w:val="009F6833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table" w:styleId="aff0">
    <w:name w:val="Table Grid"/>
    <w:basedOn w:val="a1"/>
    <w:uiPriority w:val="59"/>
    <w:rsid w:val="00586E4C"/>
    <w:pPr>
      <w:widowControl w:val="0"/>
      <w:wordWrap w:val="0"/>
      <w:autoSpaceDE w:val="0"/>
      <w:autoSpaceDN w:val="0"/>
      <w:jc w:val="both"/>
    </w:pPr>
    <w:rPr>
      <w:rFonts w:eastAsia="바탕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586E4C"/>
    <w:pPr>
      <w:keepLines/>
      <w:widowControl/>
      <w:wordWrap/>
      <w:autoSpaceDE/>
      <w:autoSpaceDN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586E4C"/>
    <w:pPr>
      <w:spacing w:after="0" w:line="240" w:lineRule="auto"/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53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89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64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87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6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83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07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0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87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723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881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39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6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5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5AD5EA-48D7-4712-B345-7708091AC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5497</TotalTime>
  <Pages>25</Pages>
  <Words>1448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9684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Preload</cp:lastModifiedBy>
  <cp:revision>26</cp:revision>
  <cp:lastPrinted>2006-02-28T00:21:00Z</cp:lastPrinted>
  <dcterms:created xsi:type="dcterms:W3CDTF">2016-08-18T06:45:00Z</dcterms:created>
  <dcterms:modified xsi:type="dcterms:W3CDTF">2017-02-06T00:45:00Z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