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DBB4" w14:textId="71F14E70" w:rsidR="00DD2ABF" w:rsidRPr="00B44BBD" w:rsidRDefault="007E7C2E" w:rsidP="00C95A3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B44BBD">
        <w:rPr>
          <w:rFonts w:ascii="宋体" w:eastAsia="宋体" w:hAnsi="宋体" w:hint="eastAsia"/>
          <w:sz w:val="32"/>
          <w:szCs w:val="32"/>
        </w:rPr>
        <w:t>目录</w:t>
      </w:r>
    </w:p>
    <w:p w14:paraId="515B0A0F" w14:textId="651F5A5E" w:rsidR="007E7C2E" w:rsidRPr="00B44BBD" w:rsidRDefault="007E7C2E" w:rsidP="00C95A38">
      <w:pPr>
        <w:pStyle w:val="a3"/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引言</w:t>
      </w:r>
      <w:r w:rsidR="00AD704F" w:rsidRPr="00B44BBD">
        <w:rPr>
          <w:rFonts w:ascii="宋体" w:eastAsia="宋体" w:hAnsi="宋体" w:hint="eastAsia"/>
        </w:rPr>
        <w:t xml:space="preserve"> 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1</w:t>
      </w:r>
    </w:p>
    <w:p w14:paraId="5CDDB353" w14:textId="7EDAC1AE" w:rsidR="00AD704F" w:rsidRPr="00B44BBD" w:rsidRDefault="00AD704F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目的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1</w:t>
      </w:r>
    </w:p>
    <w:p w14:paraId="3CEF7F80" w14:textId="294521E1" w:rsidR="00AD704F" w:rsidRPr="00B44BBD" w:rsidRDefault="00AD704F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背景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1</w:t>
      </w:r>
    </w:p>
    <w:p w14:paraId="42786BCA" w14:textId="5C317D58" w:rsidR="00AD704F" w:rsidRPr="00B44BBD" w:rsidRDefault="00AD704F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文档格式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1</w:t>
      </w:r>
    </w:p>
    <w:p w14:paraId="2F5A3D17" w14:textId="71A2732E" w:rsidR="00AD704F" w:rsidRPr="00B44BBD" w:rsidRDefault="00AD704F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bookmarkStart w:id="0" w:name="_Hlk36143099"/>
      <w:r w:rsidRPr="00B44BBD">
        <w:rPr>
          <w:rFonts w:ascii="宋体" w:eastAsia="宋体" w:hAnsi="宋体" w:hint="eastAsia"/>
        </w:rPr>
        <w:t>预期的读者和阅读建议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1</w:t>
      </w:r>
    </w:p>
    <w:bookmarkEnd w:id="0"/>
    <w:p w14:paraId="77E5C9D8" w14:textId="0029A03B" w:rsidR="00AD704F" w:rsidRPr="00B44BBD" w:rsidRDefault="00AD704F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范围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1</w:t>
      </w:r>
    </w:p>
    <w:p w14:paraId="13A4EA9B" w14:textId="3D1FAE41" w:rsidR="00AD704F" w:rsidRPr="00B44BBD" w:rsidRDefault="00F4022B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术语</w:t>
      </w:r>
      <w:r w:rsidR="00C95A38" w:rsidRPr="00B44BBD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</w:t>
      </w:r>
    </w:p>
    <w:p w14:paraId="557AD752" w14:textId="061BB417" w:rsidR="00AD704F" w:rsidRPr="00B44BBD" w:rsidRDefault="00AD704F" w:rsidP="00C95A38">
      <w:pPr>
        <w:pStyle w:val="a3"/>
        <w:numPr>
          <w:ilvl w:val="1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参考文献</w:t>
      </w:r>
      <w:r w:rsidR="00C95A38" w:rsidRPr="00B44BBD">
        <w:rPr>
          <w:rFonts w:ascii="宋体" w:eastAsia="宋体" w:hAnsi="宋体"/>
        </w:rPr>
        <w:tab/>
      </w:r>
      <w:r w:rsidR="00F4022B">
        <w:rPr>
          <w:rFonts w:ascii="宋体" w:eastAsia="宋体" w:hAnsi="宋体" w:hint="eastAsia"/>
        </w:rPr>
        <w:t>2</w:t>
      </w:r>
    </w:p>
    <w:p w14:paraId="65040A30" w14:textId="77777777" w:rsidR="007E7C2E" w:rsidRPr="00B44BBD" w:rsidRDefault="007E7C2E" w:rsidP="00C95A38">
      <w:pPr>
        <w:pStyle w:val="a3"/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用户场景</w:t>
      </w:r>
      <w:r w:rsidR="00C95A38" w:rsidRPr="00B44BBD">
        <w:rPr>
          <w:rFonts w:ascii="宋体" w:eastAsia="宋体" w:hAnsi="宋体"/>
        </w:rPr>
        <w:tab/>
      </w:r>
    </w:p>
    <w:p w14:paraId="251D8375" w14:textId="2B4CBFD9" w:rsidR="007E7C2E" w:rsidRPr="00B44BBD" w:rsidRDefault="007E7C2E" w:rsidP="00C95A38">
      <w:pPr>
        <w:pStyle w:val="a3"/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类图</w:t>
      </w:r>
      <w:r w:rsidR="00C95A38" w:rsidRPr="00B44BBD">
        <w:rPr>
          <w:rFonts w:ascii="宋体" w:eastAsia="宋体" w:hAnsi="宋体"/>
        </w:rPr>
        <w:tab/>
      </w:r>
    </w:p>
    <w:p w14:paraId="74D807DF" w14:textId="3A68BC21" w:rsidR="007E7C2E" w:rsidRPr="00B44BBD" w:rsidRDefault="007E7C2E" w:rsidP="00C95A38">
      <w:pPr>
        <w:pStyle w:val="a3"/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用</w:t>
      </w:r>
      <w:proofErr w:type="gramStart"/>
      <w:r w:rsidRPr="00B44BBD">
        <w:rPr>
          <w:rFonts w:ascii="宋体" w:eastAsia="宋体" w:hAnsi="宋体" w:hint="eastAsia"/>
        </w:rPr>
        <w:t>况</w:t>
      </w:r>
      <w:proofErr w:type="gramEnd"/>
      <w:r w:rsidRPr="00B44BBD">
        <w:rPr>
          <w:rFonts w:ascii="宋体" w:eastAsia="宋体" w:hAnsi="宋体" w:hint="eastAsia"/>
        </w:rPr>
        <w:t>图，活动图</w:t>
      </w:r>
      <w:r w:rsidR="00C95A38" w:rsidRPr="00B44BBD">
        <w:rPr>
          <w:rFonts w:ascii="宋体" w:eastAsia="宋体" w:hAnsi="宋体"/>
        </w:rPr>
        <w:tab/>
      </w:r>
    </w:p>
    <w:p w14:paraId="300ADC85" w14:textId="5F05FEBA" w:rsidR="007E7C2E" w:rsidRPr="00B44BBD" w:rsidRDefault="007E7C2E" w:rsidP="00C95A38">
      <w:pPr>
        <w:pStyle w:val="a3"/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功能描述</w:t>
      </w:r>
      <w:r w:rsidR="00C95A38" w:rsidRPr="00B44BBD">
        <w:rPr>
          <w:rFonts w:ascii="宋体" w:eastAsia="宋体" w:hAnsi="宋体"/>
        </w:rPr>
        <w:tab/>
      </w:r>
    </w:p>
    <w:p w14:paraId="01E32EFE" w14:textId="0409FD04" w:rsidR="007E7C2E" w:rsidRPr="00B44BBD" w:rsidRDefault="007E7C2E" w:rsidP="00C95A38">
      <w:pPr>
        <w:pStyle w:val="a3"/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验收验证标准</w:t>
      </w:r>
      <w:r w:rsidR="00C95A38" w:rsidRPr="00B44BBD">
        <w:rPr>
          <w:rFonts w:ascii="宋体" w:eastAsia="宋体" w:hAnsi="宋体"/>
        </w:rPr>
        <w:tab/>
      </w:r>
    </w:p>
    <w:p w14:paraId="62910D29" w14:textId="77777777" w:rsidR="00A35837" w:rsidRPr="00F4022B" w:rsidRDefault="00A35837" w:rsidP="001C343E">
      <w:pPr>
        <w:spacing w:line="360" w:lineRule="auto"/>
        <w:rPr>
          <w:rFonts w:ascii="宋体" w:eastAsia="宋体" w:hAnsi="宋体"/>
        </w:rPr>
      </w:pPr>
    </w:p>
    <w:p w14:paraId="674433E0" w14:textId="080B80D0" w:rsidR="00A35837" w:rsidRPr="00B44BBD" w:rsidRDefault="00A35837" w:rsidP="001C343E">
      <w:pPr>
        <w:widowControl/>
        <w:spacing w:line="360" w:lineRule="auto"/>
        <w:jc w:val="left"/>
        <w:rPr>
          <w:rFonts w:ascii="宋体" w:eastAsia="宋体" w:hAnsi="宋体"/>
        </w:rPr>
      </w:pPr>
      <w:r w:rsidRPr="00B44BBD">
        <w:rPr>
          <w:rFonts w:ascii="宋体" w:eastAsia="宋体" w:hAnsi="宋体"/>
        </w:rPr>
        <w:br w:type="page"/>
      </w:r>
    </w:p>
    <w:p w14:paraId="03E248A4" w14:textId="77EFE2DF" w:rsidR="008C708F" w:rsidRPr="00B44BBD" w:rsidRDefault="00A35837" w:rsidP="001C343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B44BBD">
        <w:rPr>
          <w:rFonts w:ascii="宋体" w:eastAsia="宋体" w:hAnsi="宋体" w:hint="eastAsia"/>
          <w:b/>
          <w:bCs/>
          <w:sz w:val="32"/>
          <w:szCs w:val="32"/>
        </w:rPr>
        <w:lastRenderedPageBreak/>
        <w:t>引言</w:t>
      </w:r>
    </w:p>
    <w:p w14:paraId="640FEEB5" w14:textId="630F3EAF" w:rsidR="008C708F" w:rsidRPr="00B44BBD" w:rsidRDefault="008C708F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t>目的</w:t>
      </w:r>
    </w:p>
    <w:p w14:paraId="5AE4B091" w14:textId="2CE870B4" w:rsidR="008C708F" w:rsidRPr="00B44BBD" w:rsidRDefault="008C708F" w:rsidP="00B175C8">
      <w:pPr>
        <w:pStyle w:val="a3"/>
        <w:spacing w:line="360" w:lineRule="auto"/>
        <w:ind w:left="420" w:firstLineChars="0" w:firstLine="45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该文档给出项目的整体结构和功能结构概貌，定义软件总体要求试图从总体架构上给出整个系统的轮廓；同时对用户需求、可行性分析进行详细的描述；作为软件人员进行软件结构设计和编码的基础，同时便于用户、开发人员的理解和交流</w:t>
      </w:r>
      <w:r w:rsidR="00A55B54" w:rsidRPr="00B44BBD">
        <w:rPr>
          <w:rFonts w:ascii="宋体" w:eastAsia="宋体" w:hAnsi="宋体" w:hint="eastAsia"/>
        </w:rPr>
        <w:t>；最后作为确认测试和验收的部分依据。</w:t>
      </w:r>
    </w:p>
    <w:p w14:paraId="678E8CD9" w14:textId="741F2B3B" w:rsidR="008C708F" w:rsidRPr="00B44BBD" w:rsidRDefault="00A55B54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t>背景</w:t>
      </w:r>
    </w:p>
    <w:p w14:paraId="6ACA7270" w14:textId="080CF511" w:rsidR="00A55B54" w:rsidRPr="00B44BBD" w:rsidRDefault="00A55B54" w:rsidP="001C343E">
      <w:pPr>
        <w:spacing w:line="360" w:lineRule="auto"/>
        <w:ind w:left="375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本次待开发的软件为</w:t>
      </w:r>
      <w:r w:rsidR="006E2E7B" w:rsidRPr="00B44BBD">
        <w:rPr>
          <w:rFonts w:ascii="宋体" w:eastAsia="宋体" w:hAnsi="宋体" w:hint="eastAsia"/>
        </w:rPr>
        <w:t>：豌豆射手。</w:t>
      </w:r>
    </w:p>
    <w:p w14:paraId="7422406D" w14:textId="0223EEE2" w:rsidR="006E2E7B" w:rsidRPr="00B44BBD" w:rsidRDefault="006E2E7B" w:rsidP="001C343E">
      <w:pPr>
        <w:spacing w:line="360" w:lineRule="auto"/>
        <w:ind w:left="375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如豌豆射手吐出自己的豆子一样，利用这个平台能够表达自己的想法，分享自己对于事物、音乐、电影、书籍等等方面的感受，收获交流的快乐。</w:t>
      </w:r>
    </w:p>
    <w:p w14:paraId="6333ADDF" w14:textId="0F54BE5A" w:rsidR="00A55B54" w:rsidRPr="00B44BBD" w:rsidRDefault="006E2E7B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t>文档约定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1981"/>
        <w:gridCol w:w="1980"/>
        <w:gridCol w:w="1980"/>
        <w:gridCol w:w="1980"/>
      </w:tblGrid>
      <w:tr w:rsidR="00532901" w:rsidRPr="00B44BBD" w14:paraId="2B800BC1" w14:textId="77777777" w:rsidTr="00532901">
        <w:tc>
          <w:tcPr>
            <w:tcW w:w="1981" w:type="dxa"/>
          </w:tcPr>
          <w:p w14:paraId="488C4038" w14:textId="71438734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B44BBD">
              <w:rPr>
                <w:rFonts w:ascii="宋体" w:eastAsia="宋体" w:hAnsi="宋体" w:hint="eastAsia"/>
                <w:b/>
                <w:bCs/>
              </w:rPr>
              <w:t>标题</w:t>
            </w:r>
          </w:p>
        </w:tc>
        <w:tc>
          <w:tcPr>
            <w:tcW w:w="1980" w:type="dxa"/>
          </w:tcPr>
          <w:p w14:paraId="4788848D" w14:textId="6F93AA3E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B44BBD">
              <w:rPr>
                <w:rFonts w:ascii="宋体" w:eastAsia="宋体" w:hAnsi="宋体" w:hint="eastAsia"/>
                <w:b/>
                <w:bCs/>
              </w:rPr>
              <w:t>字体</w:t>
            </w:r>
          </w:p>
        </w:tc>
        <w:tc>
          <w:tcPr>
            <w:tcW w:w="1980" w:type="dxa"/>
          </w:tcPr>
          <w:p w14:paraId="5B51F7C1" w14:textId="73C20D75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B44BBD">
              <w:rPr>
                <w:rFonts w:ascii="宋体" w:eastAsia="宋体" w:hAnsi="宋体" w:hint="eastAsia"/>
                <w:b/>
                <w:bCs/>
              </w:rPr>
              <w:t>字号</w:t>
            </w:r>
          </w:p>
        </w:tc>
        <w:tc>
          <w:tcPr>
            <w:tcW w:w="1980" w:type="dxa"/>
          </w:tcPr>
          <w:p w14:paraId="729A7B7B" w14:textId="64303581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B44BBD">
              <w:rPr>
                <w:rFonts w:ascii="宋体" w:eastAsia="宋体" w:hAnsi="宋体" w:hint="eastAsia"/>
                <w:b/>
                <w:bCs/>
              </w:rPr>
              <w:t>是否加粗</w:t>
            </w:r>
          </w:p>
        </w:tc>
      </w:tr>
      <w:tr w:rsidR="00532901" w:rsidRPr="00B44BBD" w14:paraId="4229EC2B" w14:textId="77777777" w:rsidTr="00532901">
        <w:tc>
          <w:tcPr>
            <w:tcW w:w="1981" w:type="dxa"/>
          </w:tcPr>
          <w:p w14:paraId="6A4FBE82" w14:textId="7E799A1F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标题1</w:t>
            </w:r>
          </w:p>
        </w:tc>
        <w:tc>
          <w:tcPr>
            <w:tcW w:w="1980" w:type="dxa"/>
          </w:tcPr>
          <w:p w14:paraId="104C6170" w14:textId="2E27FD2C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宋体</w:t>
            </w:r>
          </w:p>
        </w:tc>
        <w:tc>
          <w:tcPr>
            <w:tcW w:w="1980" w:type="dxa"/>
          </w:tcPr>
          <w:p w14:paraId="5D42C1DA" w14:textId="5BD5A0C8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三号</w:t>
            </w:r>
          </w:p>
        </w:tc>
        <w:tc>
          <w:tcPr>
            <w:tcW w:w="1980" w:type="dxa"/>
          </w:tcPr>
          <w:p w14:paraId="6513C2ED" w14:textId="0AC02053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加粗</w:t>
            </w:r>
          </w:p>
        </w:tc>
      </w:tr>
      <w:tr w:rsidR="00532901" w:rsidRPr="00B44BBD" w14:paraId="69A7AEEE" w14:textId="77777777" w:rsidTr="00532901">
        <w:tc>
          <w:tcPr>
            <w:tcW w:w="1981" w:type="dxa"/>
          </w:tcPr>
          <w:p w14:paraId="5D5600F1" w14:textId="00BD3F55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标题2</w:t>
            </w:r>
          </w:p>
        </w:tc>
        <w:tc>
          <w:tcPr>
            <w:tcW w:w="1980" w:type="dxa"/>
          </w:tcPr>
          <w:p w14:paraId="476EF6CA" w14:textId="13269136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宋体</w:t>
            </w:r>
          </w:p>
        </w:tc>
        <w:tc>
          <w:tcPr>
            <w:tcW w:w="1980" w:type="dxa"/>
          </w:tcPr>
          <w:p w14:paraId="06FE8A0A" w14:textId="3237D51E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小三号</w:t>
            </w:r>
          </w:p>
        </w:tc>
        <w:tc>
          <w:tcPr>
            <w:tcW w:w="1980" w:type="dxa"/>
          </w:tcPr>
          <w:p w14:paraId="6E024F43" w14:textId="45A40D0E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加粗</w:t>
            </w:r>
          </w:p>
        </w:tc>
      </w:tr>
      <w:tr w:rsidR="00B44BBD" w:rsidRPr="00B44BBD" w14:paraId="5A60A816" w14:textId="77777777" w:rsidTr="00532901">
        <w:tc>
          <w:tcPr>
            <w:tcW w:w="1981" w:type="dxa"/>
          </w:tcPr>
          <w:p w14:paraId="7E9CAAB7" w14:textId="27B957B9" w:rsidR="00B44BBD" w:rsidRPr="00B44BBD" w:rsidRDefault="00B44BBD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标题3</w:t>
            </w:r>
          </w:p>
        </w:tc>
        <w:tc>
          <w:tcPr>
            <w:tcW w:w="1980" w:type="dxa"/>
          </w:tcPr>
          <w:p w14:paraId="5B4E234B" w14:textId="26A5C8C8" w:rsidR="00B44BBD" w:rsidRPr="00B44BBD" w:rsidRDefault="00B44BBD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宋体</w:t>
            </w:r>
          </w:p>
        </w:tc>
        <w:tc>
          <w:tcPr>
            <w:tcW w:w="1980" w:type="dxa"/>
          </w:tcPr>
          <w:p w14:paraId="5FACD4FA" w14:textId="10865E0F" w:rsidR="00B44BBD" w:rsidRPr="00B44BBD" w:rsidRDefault="00B44BBD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小四号</w:t>
            </w:r>
          </w:p>
        </w:tc>
        <w:tc>
          <w:tcPr>
            <w:tcW w:w="1980" w:type="dxa"/>
          </w:tcPr>
          <w:p w14:paraId="047367C5" w14:textId="79060BF2" w:rsidR="00B44BBD" w:rsidRPr="00B44BBD" w:rsidRDefault="00B44BBD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不加粗</w:t>
            </w:r>
          </w:p>
        </w:tc>
      </w:tr>
      <w:tr w:rsidR="00532901" w:rsidRPr="00B44BBD" w14:paraId="566D8BEE" w14:textId="77777777" w:rsidTr="00532901">
        <w:tc>
          <w:tcPr>
            <w:tcW w:w="1981" w:type="dxa"/>
          </w:tcPr>
          <w:p w14:paraId="60EEC863" w14:textId="47227CC8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正文</w:t>
            </w:r>
          </w:p>
        </w:tc>
        <w:tc>
          <w:tcPr>
            <w:tcW w:w="1980" w:type="dxa"/>
          </w:tcPr>
          <w:p w14:paraId="438A5555" w14:textId="2E32EF6F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宋体</w:t>
            </w:r>
          </w:p>
        </w:tc>
        <w:tc>
          <w:tcPr>
            <w:tcW w:w="1980" w:type="dxa"/>
          </w:tcPr>
          <w:p w14:paraId="2CF86FC7" w14:textId="52041A07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五号</w:t>
            </w:r>
          </w:p>
        </w:tc>
        <w:tc>
          <w:tcPr>
            <w:tcW w:w="1980" w:type="dxa"/>
          </w:tcPr>
          <w:p w14:paraId="51E4ED39" w14:textId="3776522A" w:rsidR="00532901" w:rsidRPr="00B44BBD" w:rsidRDefault="00532901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不加粗</w:t>
            </w:r>
          </w:p>
        </w:tc>
      </w:tr>
    </w:tbl>
    <w:p w14:paraId="23861B1E" w14:textId="0055B4F4" w:rsidR="00532901" w:rsidRPr="00B44BBD" w:rsidRDefault="00532901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t>预期的读者和阅读建议</w:t>
      </w:r>
    </w:p>
    <w:p w14:paraId="730BB11B" w14:textId="0CD35F97" w:rsidR="00532901" w:rsidRPr="00B44BBD" w:rsidRDefault="00532901" w:rsidP="001C343E">
      <w:pPr>
        <w:pStyle w:val="a3"/>
        <w:spacing w:line="360" w:lineRule="auto"/>
        <w:ind w:left="375" w:firstLineChars="0" w:firstLine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本文档面向</w:t>
      </w:r>
      <w:proofErr w:type="gramStart"/>
      <w:r w:rsidRPr="00B44BBD">
        <w:rPr>
          <w:rFonts w:ascii="宋体" w:eastAsia="宋体" w:hAnsi="宋体" w:hint="eastAsia"/>
        </w:rPr>
        <w:t>多种读者</w:t>
      </w:r>
      <w:proofErr w:type="gramEnd"/>
      <w:r w:rsidRPr="00B44BBD">
        <w:rPr>
          <w:rFonts w:ascii="宋体" w:eastAsia="宋体" w:hAnsi="宋体" w:hint="eastAsia"/>
        </w:rPr>
        <w:t>对象：</w:t>
      </w:r>
    </w:p>
    <w:p w14:paraId="2406E1F9" w14:textId="240F80D5" w:rsidR="00532901" w:rsidRPr="00B44BBD" w:rsidRDefault="00532901" w:rsidP="001C34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项目经理：根据该文档了解产品预期功能，据此进行系统设计、项目管理；</w:t>
      </w:r>
    </w:p>
    <w:p w14:paraId="338E8A0D" w14:textId="01CE253A" w:rsidR="00532901" w:rsidRPr="00B44BBD" w:rsidRDefault="00532901" w:rsidP="001C34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开发人员：了解系统的功能，进行业务设计，编写《用户手册》；</w:t>
      </w:r>
    </w:p>
    <w:p w14:paraId="4FC83809" w14:textId="127231E0" w:rsidR="00532901" w:rsidRPr="00B44BBD" w:rsidRDefault="00532901" w:rsidP="001C34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用户：了解预期产品的</w:t>
      </w:r>
      <w:r w:rsidR="00DD66EF" w:rsidRPr="00B44BBD">
        <w:rPr>
          <w:rFonts w:ascii="宋体" w:eastAsia="宋体" w:hAnsi="宋体" w:hint="eastAsia"/>
        </w:rPr>
        <w:t>功能，结合自身需求与分析人员对整个需求进行讨论和协商</w:t>
      </w:r>
    </w:p>
    <w:p w14:paraId="664BD5E4" w14:textId="2DDC03D7" w:rsidR="00532901" w:rsidRPr="00B44BBD" w:rsidRDefault="00532901" w:rsidP="001C34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测试人员</w:t>
      </w:r>
      <w:r w:rsidR="00DD66EF" w:rsidRPr="00B44BBD">
        <w:rPr>
          <w:rFonts w:ascii="宋体" w:eastAsia="宋体" w:hAnsi="宋体" w:hint="eastAsia"/>
        </w:rPr>
        <w:t>：根据文档的功能描述，对产品进行功能性测试，以及非功能性测试</w:t>
      </w:r>
    </w:p>
    <w:p w14:paraId="0F2B6880" w14:textId="2203C702" w:rsidR="006E2E7B" w:rsidRPr="00B44BBD" w:rsidRDefault="00DD66EF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t>范围</w:t>
      </w:r>
    </w:p>
    <w:p w14:paraId="05F64F07" w14:textId="360BD3C2" w:rsidR="00DD66EF" w:rsidRPr="00B44BBD" w:rsidRDefault="00DD66EF" w:rsidP="001C343E">
      <w:pPr>
        <w:pStyle w:val="a3"/>
        <w:spacing w:line="360" w:lineRule="auto"/>
        <w:ind w:left="375" w:firstLineChars="0" w:firstLine="0"/>
        <w:rPr>
          <w:rFonts w:ascii="宋体" w:eastAsia="宋体" w:hAnsi="宋体"/>
        </w:rPr>
      </w:pPr>
      <w:r w:rsidRPr="00B44BBD">
        <w:rPr>
          <w:rFonts w:ascii="宋体" w:eastAsia="宋体" w:hAnsi="宋体" w:hint="eastAsia"/>
        </w:rPr>
        <w:t>该产品根据用户需求分析，KANO模型分析，在需求上充分考虑从用户的实际需求。本产品主要面向希望获取优质内容</w:t>
      </w:r>
      <w:r w:rsidR="00D944DB" w:rsidRPr="00B44BBD">
        <w:rPr>
          <w:rFonts w:ascii="宋体" w:eastAsia="宋体" w:hAnsi="宋体" w:hint="eastAsia"/>
        </w:rPr>
        <w:t>和分享自己感受用户，帮助用户根据自己的喜好在该平台查看、浏览、获取、分享相应内容。</w:t>
      </w:r>
    </w:p>
    <w:p w14:paraId="5F2ED08E" w14:textId="052D2A4F" w:rsidR="00DD66EF" w:rsidRPr="00B44BBD" w:rsidRDefault="00D944DB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lastRenderedPageBreak/>
        <w:t>术语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1038"/>
        <w:gridCol w:w="6883"/>
      </w:tblGrid>
      <w:tr w:rsidR="00D944DB" w:rsidRPr="00B44BBD" w14:paraId="3EEACFDF" w14:textId="77777777" w:rsidTr="00D944DB">
        <w:tc>
          <w:tcPr>
            <w:tcW w:w="1038" w:type="dxa"/>
          </w:tcPr>
          <w:p w14:paraId="204B012A" w14:textId="39C7FCA2" w:rsidR="00D944DB" w:rsidRPr="00B44BBD" w:rsidRDefault="00D944DB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B44BBD">
              <w:rPr>
                <w:rFonts w:ascii="宋体" w:eastAsia="宋体" w:hAnsi="宋体" w:hint="eastAsia"/>
                <w:b/>
                <w:bCs/>
              </w:rPr>
              <w:t>术语</w:t>
            </w:r>
          </w:p>
        </w:tc>
        <w:tc>
          <w:tcPr>
            <w:tcW w:w="6883" w:type="dxa"/>
          </w:tcPr>
          <w:p w14:paraId="78786C97" w14:textId="3877B92D" w:rsidR="00D944DB" w:rsidRPr="00B44BBD" w:rsidRDefault="00D944DB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B44BBD">
              <w:rPr>
                <w:rFonts w:ascii="宋体" w:eastAsia="宋体" w:hAnsi="宋体" w:hint="eastAsia"/>
                <w:b/>
                <w:bCs/>
              </w:rPr>
              <w:t>解释与描述</w:t>
            </w:r>
          </w:p>
        </w:tc>
      </w:tr>
      <w:tr w:rsidR="00D944DB" w:rsidRPr="00B44BBD" w14:paraId="1EA38B19" w14:textId="77777777" w:rsidTr="00D944DB">
        <w:tc>
          <w:tcPr>
            <w:tcW w:w="1038" w:type="dxa"/>
          </w:tcPr>
          <w:p w14:paraId="513570F5" w14:textId="37497F13" w:rsidR="00D944DB" w:rsidRPr="00B44BBD" w:rsidRDefault="00D944DB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WebApp</w:t>
            </w:r>
          </w:p>
        </w:tc>
        <w:tc>
          <w:tcPr>
            <w:tcW w:w="6883" w:type="dxa"/>
          </w:tcPr>
          <w:p w14:paraId="0A3B43C5" w14:textId="3B18323A" w:rsidR="00D944DB" w:rsidRPr="00B44BBD" w:rsidRDefault="00D944DB" w:rsidP="001C343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44BBD">
              <w:rPr>
                <w:rFonts w:ascii="宋体" w:eastAsia="宋体" w:hAnsi="宋体" w:hint="eastAsia"/>
              </w:rPr>
              <w:t>基于Web的系统和应用，其作用是向广大的最终用户发布一组复杂的内容和功能</w:t>
            </w:r>
          </w:p>
        </w:tc>
      </w:tr>
    </w:tbl>
    <w:p w14:paraId="10FE41C0" w14:textId="527355A3" w:rsidR="00D944DB" w:rsidRPr="00B44BBD" w:rsidRDefault="00D944DB" w:rsidP="001C343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B44BBD">
        <w:rPr>
          <w:rFonts w:ascii="宋体" w:eastAsia="宋体" w:hAnsi="宋体" w:hint="eastAsia"/>
          <w:b/>
          <w:bCs/>
          <w:sz w:val="30"/>
          <w:szCs w:val="30"/>
        </w:rPr>
        <w:t>参考文献</w:t>
      </w:r>
    </w:p>
    <w:p w14:paraId="2614EBB0" w14:textId="663698E7" w:rsidR="00C95A38" w:rsidRPr="00F8628A" w:rsidRDefault="00D944DB" w:rsidP="00F8628A">
      <w:pPr>
        <w:spacing w:line="360" w:lineRule="auto"/>
        <w:ind w:left="375"/>
        <w:rPr>
          <w:rFonts w:ascii="宋体" w:eastAsia="宋体" w:hAnsi="宋体" w:hint="eastAsia"/>
        </w:rPr>
      </w:pPr>
      <w:r w:rsidRPr="00B44BBD">
        <w:rPr>
          <w:rFonts w:ascii="宋体" w:eastAsia="宋体" w:hAnsi="宋体"/>
        </w:rPr>
        <w:t>[</w:t>
      </w:r>
      <w:r w:rsidRPr="00B44BBD">
        <w:rPr>
          <w:rFonts w:ascii="宋体" w:eastAsia="宋体" w:hAnsi="宋体" w:hint="eastAsia"/>
        </w:rPr>
        <w:t>序号</w:t>
      </w:r>
      <w:r w:rsidRPr="00B44BBD">
        <w:rPr>
          <w:rFonts w:ascii="宋体" w:eastAsia="宋体" w:hAnsi="宋体"/>
        </w:rPr>
        <w:t>]</w:t>
      </w:r>
      <w:r w:rsidRPr="00B44BBD">
        <w:rPr>
          <w:rFonts w:ascii="宋体" w:eastAsia="宋体" w:hAnsi="宋体" w:hint="eastAsia"/>
        </w:rPr>
        <w:t>主要责任者.</w:t>
      </w:r>
      <w:r w:rsidR="00B33166" w:rsidRPr="00B44BBD">
        <w:rPr>
          <w:rFonts w:ascii="宋体" w:eastAsia="宋体" w:hAnsi="宋体" w:hint="eastAsia"/>
        </w:rPr>
        <w:t>电子文献题名[</w:t>
      </w:r>
      <w:r w:rsidR="00B33166" w:rsidRPr="00B44BBD">
        <w:rPr>
          <w:rFonts w:ascii="宋体" w:eastAsia="宋体" w:hAnsi="宋体"/>
        </w:rPr>
        <w:t>OL/EB].</w:t>
      </w:r>
      <w:r w:rsidR="00B33166" w:rsidRPr="00B44BBD">
        <w:rPr>
          <w:rFonts w:ascii="宋体" w:eastAsia="宋体" w:hAnsi="宋体" w:hint="eastAsia"/>
        </w:rPr>
        <w:t>出版地：出版者</w:t>
      </w:r>
      <w:r w:rsidR="00B33166" w:rsidRPr="00B44BBD">
        <w:rPr>
          <w:rFonts w:ascii="宋体" w:eastAsia="宋体" w:hAnsi="宋体"/>
        </w:rPr>
        <w:t>.</w:t>
      </w:r>
      <w:r w:rsidR="00B33166" w:rsidRPr="00B44BBD">
        <w:rPr>
          <w:rFonts w:ascii="宋体" w:eastAsia="宋体" w:hAnsi="宋体" w:hint="eastAsia"/>
        </w:rPr>
        <w:t>出版年.获取和访问路径</w:t>
      </w:r>
    </w:p>
    <w:sectPr w:rsidR="00C95A38" w:rsidRPr="00F8628A" w:rsidSect="00F4022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8C809" w14:textId="77777777" w:rsidR="003C65CA" w:rsidRDefault="003C65CA" w:rsidP="00F4022B">
      <w:r>
        <w:separator/>
      </w:r>
    </w:p>
  </w:endnote>
  <w:endnote w:type="continuationSeparator" w:id="0">
    <w:p w14:paraId="214A09E2" w14:textId="77777777" w:rsidR="003C65CA" w:rsidRDefault="003C65CA" w:rsidP="00F4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19733"/>
      <w:docPartObj>
        <w:docPartGallery w:val="Page Numbers (Bottom of Page)"/>
        <w:docPartUnique/>
      </w:docPartObj>
    </w:sdtPr>
    <w:sdtEndPr/>
    <w:sdtContent>
      <w:p w14:paraId="2ED2F951" w14:textId="727EAB8A" w:rsidR="00F4022B" w:rsidRDefault="00F402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232614" w14:textId="77777777" w:rsidR="00F4022B" w:rsidRDefault="00F402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4613" w14:textId="77777777" w:rsidR="003C65CA" w:rsidRDefault="003C65CA" w:rsidP="00F4022B">
      <w:r>
        <w:separator/>
      </w:r>
    </w:p>
  </w:footnote>
  <w:footnote w:type="continuationSeparator" w:id="0">
    <w:p w14:paraId="2C738523" w14:textId="77777777" w:rsidR="003C65CA" w:rsidRDefault="003C65CA" w:rsidP="00F40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9DB"/>
    <w:multiLevelType w:val="hybridMultilevel"/>
    <w:tmpl w:val="86E2103E"/>
    <w:lvl w:ilvl="0" w:tplc="6526B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860B58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213CC"/>
    <w:multiLevelType w:val="multilevel"/>
    <w:tmpl w:val="40CE81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4622E3"/>
    <w:multiLevelType w:val="hybridMultilevel"/>
    <w:tmpl w:val="3F4A48B8"/>
    <w:lvl w:ilvl="0" w:tplc="B4D00564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5C004451"/>
    <w:multiLevelType w:val="hybridMultilevel"/>
    <w:tmpl w:val="37A870AE"/>
    <w:lvl w:ilvl="0" w:tplc="5D68F2F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AD379E"/>
    <w:multiLevelType w:val="hybridMultilevel"/>
    <w:tmpl w:val="BF36F89C"/>
    <w:lvl w:ilvl="0" w:tplc="59209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F7"/>
    <w:rsid w:val="001C343E"/>
    <w:rsid w:val="003C65CA"/>
    <w:rsid w:val="004620B6"/>
    <w:rsid w:val="004E24E1"/>
    <w:rsid w:val="00532901"/>
    <w:rsid w:val="006E2E7B"/>
    <w:rsid w:val="006F75B0"/>
    <w:rsid w:val="007E7C2E"/>
    <w:rsid w:val="008C708F"/>
    <w:rsid w:val="00A26945"/>
    <w:rsid w:val="00A35837"/>
    <w:rsid w:val="00A55B54"/>
    <w:rsid w:val="00AD704F"/>
    <w:rsid w:val="00AD7EF7"/>
    <w:rsid w:val="00B175C8"/>
    <w:rsid w:val="00B33166"/>
    <w:rsid w:val="00B44BBD"/>
    <w:rsid w:val="00BF3D05"/>
    <w:rsid w:val="00C576E7"/>
    <w:rsid w:val="00C95763"/>
    <w:rsid w:val="00C95A38"/>
    <w:rsid w:val="00D944DB"/>
    <w:rsid w:val="00DD2ABF"/>
    <w:rsid w:val="00DD66EF"/>
    <w:rsid w:val="00F4022B"/>
    <w:rsid w:val="00F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EDCD"/>
  <w15:chartTrackingRefBased/>
  <w15:docId w15:val="{C6A5D0A4-CDE7-4E2C-B1C4-D3D6B53F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2E"/>
    <w:pPr>
      <w:ind w:firstLineChars="200" w:firstLine="420"/>
    </w:pPr>
  </w:style>
  <w:style w:type="table" w:styleId="a4">
    <w:name w:val="Table Grid"/>
    <w:basedOn w:val="a1"/>
    <w:uiPriority w:val="39"/>
    <w:rsid w:val="00532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C95A3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95A38"/>
  </w:style>
  <w:style w:type="paragraph" w:styleId="a7">
    <w:name w:val="header"/>
    <w:basedOn w:val="a"/>
    <w:link w:val="a8"/>
    <w:uiPriority w:val="99"/>
    <w:unhideWhenUsed/>
    <w:rsid w:val="00F40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402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40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402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02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02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4022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4022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4022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4A51-454B-4398-9D64-D916DE42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904566722@qq.com</dc:creator>
  <cp:keywords/>
  <dc:description/>
  <cp:lastModifiedBy>904566722@qq.com</cp:lastModifiedBy>
  <cp:revision>13</cp:revision>
  <dcterms:created xsi:type="dcterms:W3CDTF">2020-03-26T10:24:00Z</dcterms:created>
  <dcterms:modified xsi:type="dcterms:W3CDTF">2020-04-13T05:32:00Z</dcterms:modified>
</cp:coreProperties>
</file>