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02A3D0AF" w:rsidR="0087755C" w:rsidRPr="00BF4624" w:rsidRDefault="0087755C" w:rsidP="0087755C">
      <w:pPr>
        <w:spacing w:after="0" w:line="360" w:lineRule="auto"/>
        <w:jc w:val="center"/>
        <w:rPr>
          <w:rFonts w:ascii="Times New Roman" w:hAnsi="Times New Roman"/>
          <w:b/>
          <w:sz w:val="32"/>
          <w:szCs w:val="32"/>
        </w:rPr>
      </w:pPr>
      <w:r w:rsidRPr="00BF4624">
        <w:rPr>
          <w:rFonts w:ascii="Times New Roman" w:hAnsi="Times New Roman"/>
          <w:b/>
          <w:sz w:val="32"/>
          <w:szCs w:val="32"/>
        </w:rPr>
        <w:t>&lt;</w:t>
      </w:r>
      <w:r w:rsidR="00FA0C32">
        <w:rPr>
          <w:rFonts w:ascii="Times New Roman" w:hAnsi="Times New Roman"/>
          <w:b/>
          <w:sz w:val="32"/>
          <w:szCs w:val="32"/>
        </w:rPr>
        <w:t>OBJECT DETECTOR</w:t>
      </w:r>
      <w:r w:rsidRPr="00BF4624">
        <w:rPr>
          <w:rFonts w:ascii="Times New Roman" w:hAnsi="Times New Roman"/>
          <w:b/>
          <w:sz w:val="32"/>
          <w:szCs w:val="32"/>
        </w:rPr>
        <w:t>&gt;</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5E36B0B5"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FA0C32">
        <w:rPr>
          <w:rFonts w:ascii="Times New Roman" w:hAnsi="Times New Roman"/>
          <w:b/>
          <w:sz w:val="24"/>
          <w:szCs w:val="24"/>
        </w:rPr>
        <w:t>E23CSEU0</w:t>
      </w:r>
      <w:r w:rsidR="005F383C">
        <w:rPr>
          <w:rFonts w:ascii="Times New Roman" w:hAnsi="Times New Roman"/>
          <w:b/>
          <w:sz w:val="24"/>
          <w:szCs w:val="24"/>
        </w:rPr>
        <w:t>212</w:t>
      </w:r>
      <w:r w:rsidRPr="0087755C">
        <w:rPr>
          <w:rFonts w:ascii="Times New Roman" w:hAnsi="Times New Roman"/>
          <w:b/>
          <w:sz w:val="24"/>
          <w:szCs w:val="24"/>
        </w:rPr>
        <w:t>)</w:t>
      </w:r>
      <w:r w:rsidRPr="0087755C">
        <w:rPr>
          <w:rFonts w:ascii="Times New Roman" w:hAnsi="Times New Roman"/>
          <w:b/>
          <w:sz w:val="24"/>
          <w:szCs w:val="24"/>
        </w:rPr>
        <w:tab/>
      </w:r>
      <w:r w:rsidR="00FA0C32">
        <w:rPr>
          <w:rFonts w:ascii="Times New Roman" w:hAnsi="Times New Roman"/>
          <w:b/>
          <w:sz w:val="24"/>
          <w:szCs w:val="24"/>
        </w:rPr>
        <w:t>S</w:t>
      </w:r>
      <w:r w:rsidR="005F383C">
        <w:rPr>
          <w:rFonts w:ascii="Times New Roman" w:hAnsi="Times New Roman"/>
          <w:b/>
          <w:sz w:val="24"/>
          <w:szCs w:val="24"/>
        </w:rPr>
        <w:t xml:space="preserve">AI CHARAN REDDY </w:t>
      </w:r>
      <w:r w:rsidR="005F383C" w:rsidRPr="005F383C">
        <w:rPr>
          <w:rFonts w:ascii="Times New Roman" w:hAnsi="Times New Roman"/>
          <w:b/>
          <w:sz w:val="24"/>
          <w:szCs w:val="24"/>
        </w:rPr>
        <w:t>A</w:t>
      </w:r>
      <w:r w:rsidR="005F383C">
        <w:rPr>
          <w:rFonts w:ascii="Times New Roman" w:hAnsi="Times New Roman"/>
          <w:b/>
          <w:sz w:val="24"/>
          <w:szCs w:val="24"/>
        </w:rPr>
        <w:t>MEDAPU</w:t>
      </w:r>
    </w:p>
    <w:p w14:paraId="49A48E18" w14:textId="0D508D19"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FA0C32">
        <w:rPr>
          <w:rFonts w:ascii="Times New Roman" w:hAnsi="Times New Roman"/>
          <w:b/>
          <w:sz w:val="24"/>
          <w:szCs w:val="24"/>
        </w:rPr>
        <w:t>E23CSEU</w:t>
      </w:r>
      <w:r w:rsidR="005F383C">
        <w:rPr>
          <w:rFonts w:ascii="Times New Roman" w:hAnsi="Times New Roman"/>
          <w:b/>
          <w:sz w:val="24"/>
          <w:szCs w:val="24"/>
        </w:rPr>
        <w:t>0159</w:t>
      </w:r>
      <w:r w:rsidRPr="0087755C">
        <w:rPr>
          <w:rFonts w:ascii="Times New Roman" w:hAnsi="Times New Roman"/>
          <w:b/>
          <w:sz w:val="24"/>
          <w:szCs w:val="24"/>
        </w:rPr>
        <w:t>)</w:t>
      </w:r>
      <w:r w:rsidRPr="0087755C">
        <w:rPr>
          <w:rFonts w:ascii="Times New Roman" w:hAnsi="Times New Roman"/>
          <w:b/>
          <w:sz w:val="24"/>
          <w:szCs w:val="24"/>
        </w:rPr>
        <w:tab/>
      </w:r>
      <w:r w:rsidR="005F383C">
        <w:rPr>
          <w:rFonts w:ascii="Times New Roman" w:hAnsi="Times New Roman"/>
          <w:b/>
          <w:sz w:val="24"/>
          <w:szCs w:val="24"/>
        </w:rPr>
        <w:t>PRATYUSH SINGHAL</w:t>
      </w:r>
    </w:p>
    <w:p w14:paraId="48EC0530" w14:textId="389D0978" w:rsidR="0087755C" w:rsidRPr="005F383C" w:rsidRDefault="005F383C" w:rsidP="005F383C">
      <w:pPr>
        <w:jc w:val="center"/>
        <w:rPr>
          <w:rFonts w:ascii="Times New Roman" w:hAnsi="Times New Roman"/>
          <w:b/>
          <w:sz w:val="24"/>
          <w:szCs w:val="24"/>
        </w:rPr>
      </w:pPr>
      <w:r w:rsidRPr="0087755C">
        <w:rPr>
          <w:rFonts w:ascii="Times New Roman" w:hAnsi="Times New Roman"/>
          <w:b/>
          <w:sz w:val="24"/>
          <w:szCs w:val="24"/>
        </w:rPr>
        <w:t>(</w:t>
      </w:r>
      <w:r>
        <w:rPr>
          <w:rFonts w:ascii="Times New Roman" w:hAnsi="Times New Roman"/>
          <w:b/>
          <w:sz w:val="24"/>
          <w:szCs w:val="24"/>
        </w:rPr>
        <w:t>E23CSEU2411</w:t>
      </w:r>
      <w:r w:rsidRPr="0087755C">
        <w:rPr>
          <w:rFonts w:ascii="Times New Roman" w:hAnsi="Times New Roman"/>
          <w:b/>
          <w:sz w:val="24"/>
          <w:szCs w:val="24"/>
        </w:rPr>
        <w:t>)</w:t>
      </w:r>
      <w:r w:rsidRPr="0087755C">
        <w:rPr>
          <w:rFonts w:ascii="Times New Roman" w:hAnsi="Times New Roman"/>
          <w:b/>
          <w:sz w:val="24"/>
          <w:szCs w:val="24"/>
        </w:rPr>
        <w:tab/>
      </w:r>
      <w:r>
        <w:rPr>
          <w:rFonts w:ascii="Times New Roman" w:hAnsi="Times New Roman"/>
          <w:b/>
          <w:sz w:val="24"/>
          <w:szCs w:val="24"/>
        </w:rPr>
        <w:t>SATYA PRAKASH</w:t>
      </w: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6014B180"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5F383C">
        <w:rPr>
          <w:rFonts w:ascii="Times New Roman" w:hAnsi="Times New Roman"/>
          <w:b/>
          <w:sz w:val="24"/>
          <w:szCs w:val="24"/>
        </w:rPr>
        <w:t xml:space="preserve">SANCHALI </w:t>
      </w:r>
      <w:r w:rsidR="00F63F22">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78570CCD" w14:textId="77777777" w:rsidR="0087755C" w:rsidRDefault="0087755C" w:rsidP="005F383C">
      <w:pP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7C134216" w14:textId="61AC8131" w:rsidR="006E6D82" w:rsidRDefault="00ED67FC" w:rsidP="003035D7">
      <w:pPr>
        <w:pStyle w:val="ListParagraph"/>
        <w:numPr>
          <w:ilvl w:val="0"/>
          <w:numId w:val="1"/>
        </w:numPr>
        <w:spacing w:line="480" w:lineRule="auto"/>
        <w:rPr>
          <w:rFonts w:ascii="Times New Roman" w:hAnsi="Times New Roman"/>
          <w:b/>
          <w:bCs/>
          <w:sz w:val="20"/>
          <w:szCs w:val="20"/>
        </w:rPr>
      </w:pPr>
      <w:r w:rsidRPr="0087755C">
        <w:rPr>
          <w:rFonts w:ascii="Times New Roman" w:hAnsi="Times New Roman"/>
          <w:b/>
          <w:bCs/>
          <w:sz w:val="20"/>
          <w:szCs w:val="20"/>
        </w:rPr>
        <w:t>A</w:t>
      </w:r>
      <w:r>
        <w:rPr>
          <w:rFonts w:ascii="Times New Roman" w:hAnsi="Times New Roman"/>
          <w:b/>
          <w:bCs/>
          <w:sz w:val="20"/>
          <w:szCs w:val="20"/>
        </w:rPr>
        <w:t>bstract</w:t>
      </w:r>
      <w:r w:rsidR="00FA0C32">
        <w:rPr>
          <w:rFonts w:ascii="Times New Roman" w:hAnsi="Times New Roman"/>
          <w:b/>
          <w:bCs/>
          <w:sz w:val="20"/>
          <w:szCs w:val="20"/>
        </w:rPr>
        <w:t>-</w:t>
      </w:r>
    </w:p>
    <w:p w14:paraId="31A7B88E" w14:textId="77777777" w:rsidR="00FA0C32" w:rsidRPr="001533F8" w:rsidRDefault="00FA0C32" w:rsidP="00FA0C32">
      <w:pPr>
        <w:pStyle w:val="ListParagraph"/>
        <w:spacing w:line="480" w:lineRule="auto"/>
        <w:rPr>
          <w:rFonts w:ascii="Times New Roman" w:hAnsi="Times New Roman"/>
          <w:sz w:val="20"/>
          <w:szCs w:val="20"/>
        </w:rPr>
      </w:pPr>
      <w:r w:rsidRPr="001533F8">
        <w:rPr>
          <w:rFonts w:ascii="Times New Roman" w:hAnsi="Times New Roman"/>
          <w:sz w:val="20"/>
          <w:szCs w:val="20"/>
        </w:rPr>
        <w:t>This project demonstrates the implementation of an object detection system using a pretrained deep learning model. Leveraging the power of OpenCV’s DNN module, the project employs the SSD MobileNet v3 architecture, a lightweight and efficient framework designed for real-time object detection tasks. The system utilizes the frozen_inference_graph.pb for model weights and a corresponding configuration file(ssd_mobilenet_v3_large_coco_2020_01_14.pbtxt) to process input images or video streams.</w:t>
      </w:r>
    </w:p>
    <w:p w14:paraId="0A5FF71B" w14:textId="77777777" w:rsidR="00FA0C32" w:rsidRPr="001533F8" w:rsidRDefault="00FA0C32" w:rsidP="00FA0C32">
      <w:pPr>
        <w:pStyle w:val="ListParagraph"/>
        <w:spacing w:line="480" w:lineRule="auto"/>
        <w:rPr>
          <w:rFonts w:ascii="Times New Roman" w:hAnsi="Times New Roman"/>
          <w:sz w:val="20"/>
          <w:szCs w:val="20"/>
        </w:rPr>
      </w:pPr>
      <w:r w:rsidRPr="001533F8">
        <w:rPr>
          <w:rFonts w:ascii="Times New Roman" w:hAnsi="Times New Roman"/>
          <w:sz w:val="20"/>
          <w:szCs w:val="20"/>
        </w:rPr>
        <w:t>A key feature of the project is its ability to identify and classify objects in real-time from the COCO dataset, which includes a wide range of object categories. The model outputs bounding boxes along with class labels for detected objects, ensuring high accuracy and fast inference speeds. The flexibility of this system allows for integration into diverse applications, including surveillance, robotics, and autonomous systems.</w:t>
      </w:r>
    </w:p>
    <w:p w14:paraId="460C51D7" w14:textId="352109D9" w:rsidR="00FA0C32" w:rsidRPr="001533F8" w:rsidRDefault="00FA0C32" w:rsidP="00FA0C32">
      <w:pPr>
        <w:pStyle w:val="ListParagraph"/>
        <w:spacing w:line="480" w:lineRule="auto"/>
        <w:rPr>
          <w:rFonts w:ascii="Times New Roman" w:hAnsi="Times New Roman"/>
          <w:sz w:val="20"/>
          <w:szCs w:val="20"/>
        </w:rPr>
      </w:pPr>
      <w:r w:rsidRPr="001533F8">
        <w:rPr>
          <w:rFonts w:ascii="Times New Roman" w:hAnsi="Times New Roman"/>
          <w:sz w:val="20"/>
          <w:szCs w:val="20"/>
        </w:rPr>
        <w:t>The project further incorporates data visualization using Matplotlib to display detected objects and their respective confidence levels, making it an intuitive tool for developers and researchers exploring computer vision.</w:t>
      </w:r>
    </w:p>
    <w:p w14:paraId="16DA8E17" w14:textId="6E170D9C" w:rsidR="00822EB7" w:rsidRDefault="0087755C" w:rsidP="003035D7">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Introduction</w:t>
      </w:r>
      <w:r w:rsidR="001533F8">
        <w:rPr>
          <w:rFonts w:ascii="Times New Roman" w:hAnsi="Times New Roman"/>
          <w:b/>
          <w:bCs/>
          <w:sz w:val="20"/>
          <w:szCs w:val="20"/>
        </w:rPr>
        <w:t>-</w:t>
      </w:r>
    </w:p>
    <w:p w14:paraId="4659C32A" w14:textId="77777777" w:rsidR="001533F8" w:rsidRPr="001533F8" w:rsidRDefault="001533F8" w:rsidP="001533F8">
      <w:pPr>
        <w:pStyle w:val="ListParagraph"/>
        <w:spacing w:line="480" w:lineRule="auto"/>
        <w:jc w:val="both"/>
        <w:rPr>
          <w:rFonts w:ascii="Times New Roman" w:hAnsi="Times New Roman"/>
          <w:sz w:val="20"/>
          <w:szCs w:val="20"/>
        </w:rPr>
      </w:pPr>
      <w:r w:rsidRPr="001533F8">
        <w:rPr>
          <w:rFonts w:ascii="Times New Roman" w:hAnsi="Times New Roman"/>
          <w:sz w:val="20"/>
          <w:szCs w:val="20"/>
        </w:rPr>
        <w:t>Object detection is a critical component of computer vision, enabling systems to identify, classify, and localize objects within images or video streams. Its applications span diverse fields such as surveillance, robotics, autonomous vehicles, and augmented reality. This project focuses on implementing an object detection system using OpenCV’s Deep Neural Network (DNN) module and a pretrained model based on the SSD MobileNet v3 architecture.</w:t>
      </w:r>
    </w:p>
    <w:p w14:paraId="7CA0F413" w14:textId="77777777" w:rsidR="001533F8" w:rsidRPr="001533F8" w:rsidRDefault="001533F8" w:rsidP="001533F8">
      <w:pPr>
        <w:pStyle w:val="ListParagraph"/>
        <w:spacing w:line="480" w:lineRule="auto"/>
        <w:jc w:val="both"/>
        <w:rPr>
          <w:rFonts w:ascii="Times New Roman" w:hAnsi="Times New Roman"/>
          <w:sz w:val="20"/>
          <w:szCs w:val="20"/>
        </w:rPr>
      </w:pPr>
      <w:r w:rsidRPr="001533F8">
        <w:rPr>
          <w:rFonts w:ascii="Times New Roman" w:hAnsi="Times New Roman"/>
          <w:sz w:val="20"/>
          <w:szCs w:val="20"/>
        </w:rPr>
        <w:t>The Single Shot MultiBox Detector (SSD), combined with the MobileNet backbone, provides a balance between speed and accuracy, making it ideal for real-time object detection tasks. By leveraging pretrained weights from the COCO dataset, the system can detect and classify objects across a wide range of categories, from everyday objects to transportation and animals.</w:t>
      </w:r>
    </w:p>
    <w:p w14:paraId="45C08A97" w14:textId="77777777" w:rsidR="001533F8" w:rsidRPr="001533F8" w:rsidRDefault="001533F8" w:rsidP="001533F8">
      <w:pPr>
        <w:pStyle w:val="ListParagraph"/>
        <w:spacing w:line="480" w:lineRule="auto"/>
        <w:jc w:val="both"/>
        <w:rPr>
          <w:rFonts w:ascii="Times New Roman" w:hAnsi="Times New Roman"/>
          <w:sz w:val="20"/>
          <w:szCs w:val="20"/>
        </w:rPr>
      </w:pPr>
      <w:r w:rsidRPr="001533F8">
        <w:rPr>
          <w:rFonts w:ascii="Times New Roman" w:hAnsi="Times New Roman"/>
          <w:sz w:val="20"/>
          <w:szCs w:val="20"/>
        </w:rPr>
        <w:t xml:space="preserve">This implementation utilizes a frozen inference graph and a configuration file to define the model’s architecture and weights. The project also incorporates a simple yet effective visualization mechanism using Python libraries, displaying detected objects with bounding boxes and confidence scores. The use </w:t>
      </w:r>
      <w:r w:rsidRPr="001533F8">
        <w:rPr>
          <w:rFonts w:ascii="Times New Roman" w:hAnsi="Times New Roman"/>
          <w:sz w:val="20"/>
          <w:szCs w:val="20"/>
        </w:rPr>
        <w:lastRenderedPageBreak/>
        <w:t>of OpenCV ensures compatibility with various input sources, including images, video files, and live camera feeds.</w:t>
      </w:r>
    </w:p>
    <w:p w14:paraId="56F99B80" w14:textId="1E517D88" w:rsidR="001533F8" w:rsidRPr="001533F8" w:rsidRDefault="001533F8" w:rsidP="001533F8">
      <w:pPr>
        <w:pStyle w:val="ListParagraph"/>
        <w:spacing w:line="480" w:lineRule="auto"/>
        <w:jc w:val="both"/>
        <w:rPr>
          <w:rFonts w:ascii="Times New Roman" w:hAnsi="Times New Roman"/>
          <w:b/>
          <w:bCs/>
          <w:sz w:val="20"/>
          <w:szCs w:val="20"/>
        </w:rPr>
      </w:pPr>
      <w:r w:rsidRPr="001533F8">
        <w:rPr>
          <w:rFonts w:ascii="Times New Roman" w:hAnsi="Times New Roman"/>
          <w:b/>
          <w:bCs/>
          <w:sz w:val="20"/>
          <w:szCs w:val="20"/>
        </w:rPr>
        <w:t>By simplifying the deployment of advanced object detection technology, this project serves as a foundation for developers, researchers, and enthusiasts seeking to explore or integrate state-of-the-art computer vision techniques into practical applications.</w:t>
      </w:r>
    </w:p>
    <w:p w14:paraId="55D1FA2E" w14:textId="648E2143" w:rsidR="00F63F22" w:rsidRDefault="0087755C" w:rsidP="003035D7">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Related Work</w:t>
      </w:r>
      <w:r w:rsidR="001533F8">
        <w:rPr>
          <w:rFonts w:ascii="Times New Roman" w:hAnsi="Times New Roman"/>
          <w:b/>
          <w:bCs/>
          <w:sz w:val="20"/>
          <w:szCs w:val="20"/>
        </w:rPr>
        <w:t>-</w:t>
      </w:r>
    </w:p>
    <w:p w14:paraId="437AFCFE" w14:textId="77777777" w:rsidR="001533F8" w:rsidRPr="001533F8" w:rsidRDefault="001533F8" w:rsidP="001533F8">
      <w:pPr>
        <w:pStyle w:val="ListParagraph"/>
        <w:spacing w:line="480" w:lineRule="auto"/>
        <w:jc w:val="both"/>
        <w:rPr>
          <w:rFonts w:ascii="Times New Roman" w:hAnsi="Times New Roman"/>
          <w:sz w:val="20"/>
          <w:szCs w:val="20"/>
        </w:rPr>
      </w:pPr>
      <w:r w:rsidRPr="001533F8">
        <w:rPr>
          <w:rFonts w:ascii="Times New Roman" w:hAnsi="Times New Roman"/>
          <w:sz w:val="20"/>
          <w:szCs w:val="20"/>
        </w:rPr>
        <w:t>1.Deep Learning-Based Object Detection Models</w:t>
      </w:r>
    </w:p>
    <w:p w14:paraId="604886E5" w14:textId="77777777" w:rsidR="001533F8" w:rsidRPr="001533F8" w:rsidRDefault="001533F8" w:rsidP="001533F8">
      <w:pPr>
        <w:pStyle w:val="ListParagraph"/>
        <w:spacing w:line="480" w:lineRule="auto"/>
        <w:jc w:val="both"/>
        <w:rPr>
          <w:rFonts w:ascii="Times New Roman" w:hAnsi="Times New Roman"/>
          <w:sz w:val="20"/>
          <w:szCs w:val="20"/>
        </w:rPr>
      </w:pPr>
      <w:r w:rsidRPr="001533F8">
        <w:rPr>
          <w:rFonts w:ascii="Times New Roman" w:hAnsi="Times New Roman"/>
          <w:sz w:val="20"/>
          <w:szCs w:val="20"/>
        </w:rPr>
        <w:t>Authors: Multiple research groups, widely studied in IEEE, CVPR, and ICCV papers</w:t>
      </w:r>
    </w:p>
    <w:p w14:paraId="596BEB3D" w14:textId="77777777" w:rsidR="001533F8" w:rsidRPr="001533F8" w:rsidRDefault="001533F8" w:rsidP="001533F8">
      <w:pPr>
        <w:pStyle w:val="ListParagraph"/>
        <w:spacing w:line="480" w:lineRule="auto"/>
        <w:jc w:val="both"/>
        <w:rPr>
          <w:rFonts w:ascii="Times New Roman" w:hAnsi="Times New Roman"/>
          <w:sz w:val="20"/>
          <w:szCs w:val="20"/>
        </w:rPr>
      </w:pPr>
      <w:r w:rsidRPr="001533F8">
        <w:rPr>
          <w:rFonts w:ascii="Times New Roman" w:hAnsi="Times New Roman"/>
          <w:sz w:val="20"/>
          <w:szCs w:val="20"/>
        </w:rPr>
        <w:t>Various deep learning models, primarily CNN-based, have been foundational in object detection. These models learn features directly from data and are highly effective for complex object detection tasks, especially on large datasets like COCO and Pascal VOC.</w:t>
      </w:r>
    </w:p>
    <w:p w14:paraId="1C2C5A28" w14:textId="77777777" w:rsidR="001533F8" w:rsidRPr="001533F8" w:rsidRDefault="001533F8" w:rsidP="001533F8">
      <w:pPr>
        <w:pStyle w:val="ListParagraph"/>
        <w:spacing w:line="480" w:lineRule="auto"/>
        <w:jc w:val="both"/>
        <w:rPr>
          <w:rFonts w:ascii="Times New Roman" w:hAnsi="Times New Roman"/>
          <w:sz w:val="20"/>
          <w:szCs w:val="20"/>
        </w:rPr>
      </w:pPr>
      <w:r w:rsidRPr="001533F8">
        <w:rPr>
          <w:rFonts w:ascii="Times New Roman" w:hAnsi="Times New Roman"/>
          <w:sz w:val="20"/>
          <w:szCs w:val="20"/>
        </w:rPr>
        <w:t>2.R-CNN Family (R-CNN, Fast R-CNN, Faster R-CNN)</w:t>
      </w:r>
    </w:p>
    <w:p w14:paraId="6C8B5F95" w14:textId="77777777" w:rsidR="001533F8" w:rsidRPr="001533F8" w:rsidRDefault="001533F8" w:rsidP="001533F8">
      <w:pPr>
        <w:pStyle w:val="ListParagraph"/>
        <w:spacing w:line="480" w:lineRule="auto"/>
        <w:jc w:val="both"/>
        <w:rPr>
          <w:rFonts w:ascii="Times New Roman" w:hAnsi="Times New Roman"/>
          <w:sz w:val="20"/>
          <w:szCs w:val="20"/>
        </w:rPr>
      </w:pPr>
      <w:r w:rsidRPr="001533F8">
        <w:rPr>
          <w:rFonts w:ascii="Times New Roman" w:hAnsi="Times New Roman"/>
          <w:sz w:val="20"/>
          <w:szCs w:val="20"/>
        </w:rPr>
        <w:t>Key Contributors: Ross Girshick et al., 2014-2015</w:t>
      </w:r>
    </w:p>
    <w:p w14:paraId="39DEDA08" w14:textId="77777777" w:rsidR="001533F8" w:rsidRPr="001533F8" w:rsidRDefault="001533F8" w:rsidP="001533F8">
      <w:pPr>
        <w:pStyle w:val="ListParagraph"/>
        <w:spacing w:line="480" w:lineRule="auto"/>
        <w:jc w:val="both"/>
        <w:rPr>
          <w:rFonts w:ascii="Times New Roman" w:hAnsi="Times New Roman"/>
          <w:sz w:val="20"/>
          <w:szCs w:val="20"/>
        </w:rPr>
      </w:pPr>
      <w:r w:rsidRPr="001533F8">
        <w:rPr>
          <w:rFonts w:ascii="Times New Roman" w:hAnsi="Times New Roman"/>
          <w:sz w:val="20"/>
          <w:szCs w:val="20"/>
        </w:rPr>
        <w:t>The R-CNN family introduced region-based methods for object detection, where regions of interest (ROIs) are proposed, classified, and refined. Faster R-CNN, with its Region Proposal Network (RPN), made the process end-to-end, improving speed and accuracy and becoming a widely used approach in high-performance detection systems.</w:t>
      </w:r>
    </w:p>
    <w:p w14:paraId="355F24F9" w14:textId="77777777" w:rsidR="001533F8" w:rsidRPr="001533F8" w:rsidRDefault="001533F8" w:rsidP="001533F8">
      <w:pPr>
        <w:pStyle w:val="ListParagraph"/>
        <w:spacing w:line="480" w:lineRule="auto"/>
        <w:jc w:val="both"/>
        <w:rPr>
          <w:rFonts w:ascii="Times New Roman" w:hAnsi="Times New Roman"/>
          <w:sz w:val="20"/>
          <w:szCs w:val="20"/>
        </w:rPr>
      </w:pPr>
      <w:r w:rsidRPr="001533F8">
        <w:rPr>
          <w:rFonts w:ascii="Times New Roman" w:hAnsi="Times New Roman"/>
          <w:sz w:val="20"/>
          <w:szCs w:val="20"/>
        </w:rPr>
        <w:t>3.Single-Shot Detectors (SSD, YOLO)</w:t>
      </w:r>
    </w:p>
    <w:p w14:paraId="1E1A238D" w14:textId="77777777" w:rsidR="001533F8" w:rsidRPr="001533F8" w:rsidRDefault="001533F8" w:rsidP="001533F8">
      <w:pPr>
        <w:pStyle w:val="ListParagraph"/>
        <w:spacing w:line="480" w:lineRule="auto"/>
        <w:jc w:val="both"/>
        <w:rPr>
          <w:rFonts w:ascii="Times New Roman" w:hAnsi="Times New Roman"/>
          <w:sz w:val="20"/>
          <w:szCs w:val="20"/>
        </w:rPr>
      </w:pPr>
      <w:r w:rsidRPr="001533F8">
        <w:rPr>
          <w:rFonts w:ascii="Times New Roman" w:hAnsi="Times New Roman"/>
          <w:sz w:val="20"/>
          <w:szCs w:val="20"/>
        </w:rPr>
        <w:t>SSD Authors: Wei Liu et al., YOLO Authors: Joseph Redmon et al., 2016 onwards</w:t>
      </w:r>
    </w:p>
    <w:p w14:paraId="141429A3" w14:textId="10749818" w:rsidR="001533F8" w:rsidRPr="001533F8" w:rsidRDefault="001533F8" w:rsidP="001533F8">
      <w:pPr>
        <w:pStyle w:val="ListParagraph"/>
        <w:spacing w:line="480" w:lineRule="auto"/>
        <w:jc w:val="both"/>
        <w:rPr>
          <w:rFonts w:ascii="Times New Roman" w:hAnsi="Times New Roman"/>
          <w:sz w:val="20"/>
          <w:szCs w:val="20"/>
        </w:rPr>
      </w:pPr>
      <w:r w:rsidRPr="001533F8">
        <w:rPr>
          <w:rFonts w:ascii="Times New Roman" w:hAnsi="Times New Roman"/>
          <w:sz w:val="20"/>
          <w:szCs w:val="20"/>
        </w:rPr>
        <w:t>SSD and YOLO are single-shot detectors that detect objects in one pass through the network. SSD detects objects across multiple layers, handling different object scales, while YOLO (You Only Look Once) prioritizes speed, making it suitable for real-time applications. Various YOLO versions (e.g., YOLOv3, YOLOv4) improve on accuracy and speed.</w:t>
      </w:r>
    </w:p>
    <w:p w14:paraId="365E15FE" w14:textId="2658F88D" w:rsidR="00F63F22" w:rsidRDefault="0087755C" w:rsidP="003035D7">
      <w:pPr>
        <w:pStyle w:val="ListParagraph"/>
        <w:numPr>
          <w:ilvl w:val="0"/>
          <w:numId w:val="1"/>
        </w:numPr>
        <w:spacing w:line="480" w:lineRule="auto"/>
        <w:rPr>
          <w:rFonts w:ascii="Times New Roman" w:hAnsi="Times New Roman"/>
          <w:b/>
          <w:bCs/>
          <w:sz w:val="20"/>
          <w:szCs w:val="20"/>
        </w:rPr>
      </w:pPr>
      <w:r w:rsidRPr="0087755C">
        <w:rPr>
          <w:rFonts w:ascii="Times New Roman" w:hAnsi="Times New Roman"/>
          <w:b/>
          <w:bCs/>
          <w:sz w:val="20"/>
          <w:szCs w:val="20"/>
        </w:rPr>
        <w:t>Methodolo</w:t>
      </w:r>
      <w:r w:rsidR="00F63F22">
        <w:rPr>
          <w:rFonts w:ascii="Times New Roman" w:hAnsi="Times New Roman"/>
          <w:b/>
          <w:bCs/>
          <w:sz w:val="20"/>
          <w:szCs w:val="20"/>
        </w:rPr>
        <w:t>gy</w:t>
      </w:r>
      <w:r w:rsidR="001533F8">
        <w:rPr>
          <w:rFonts w:ascii="Times New Roman" w:hAnsi="Times New Roman"/>
          <w:b/>
          <w:bCs/>
          <w:sz w:val="20"/>
          <w:szCs w:val="20"/>
        </w:rPr>
        <w:t>-</w:t>
      </w:r>
    </w:p>
    <w:p w14:paraId="11AD0C46"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The implementation of the object detection system is structured into the following phases:</w:t>
      </w:r>
    </w:p>
    <w:p w14:paraId="36BC8A95"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1.Model Selection</w:t>
      </w:r>
    </w:p>
    <w:p w14:paraId="7A1D55F5"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The project employs the SSD MobileNet v3 architecture, a lightweight, efficient model designed for real-time object detection. This architecture combines:</w:t>
      </w:r>
    </w:p>
    <w:p w14:paraId="5277A46B"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•Single Shot MultiBox Detector (SSD): Efficiently predicts bounding boxes and object classes in a single forward pass.</w:t>
      </w:r>
    </w:p>
    <w:p w14:paraId="52EB85FF"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lastRenderedPageBreak/>
        <w:t>•MobileNet v3: A compact and optimized backbone for feature extraction, suitable for devices with limited computational resources.</w:t>
      </w:r>
    </w:p>
    <w:p w14:paraId="30805B68"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The model is trained on the COCO dataset, enabling it to detect and classify 80 different object categories.</w:t>
      </w:r>
    </w:p>
    <w:p w14:paraId="473F8178"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2.Loading Pretrained Model</w:t>
      </w:r>
    </w:p>
    <w:p w14:paraId="6A56A684"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The pretrained model is integrated using OpenCV’s DNN module. The following files are used:</w:t>
      </w:r>
    </w:p>
    <w:p w14:paraId="193F1290"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•Frozen Inference Graph (frozen_inference_graph.pb): Contains the pretrained weights of the model.</w:t>
      </w:r>
    </w:p>
    <w:p w14:paraId="23B7D46A"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•Configuration File (ssd_mobilenet_v3_large_coco_2020_01_14.pbtxt): Specifies the model architecture and input/output layers.</w:t>
      </w:r>
    </w:p>
    <w:p w14:paraId="5E5C9F87"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The model is loaded using OpenCV’s cv2.dnn_DetectionModel class, which handles inference for detection tasks.</w:t>
      </w:r>
    </w:p>
    <w:p w14:paraId="2260E0A7"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3.Preprocessing Input</w:t>
      </w:r>
    </w:p>
    <w:p w14:paraId="79971BA4"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The system processes input data (images, video streams, or live feeds) to ensure compatibility with the model:</w:t>
      </w:r>
    </w:p>
    <w:p w14:paraId="350C4C87"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•Resizing and Normalization: Input images are resized to the required dimensions for the model and normalized for consistency.</w:t>
      </w:r>
    </w:p>
    <w:p w14:paraId="33E0AAE4"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•Blob Creation: OpenCV’s cv2.dnn.blobFromImage function converts images into blobs, making them suitable for DNN inference.</w:t>
      </w:r>
    </w:p>
    <w:p w14:paraId="4D08AA1E"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4. Object Detection</w:t>
      </w:r>
    </w:p>
    <w:p w14:paraId="60733110"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The detection process involves:</w:t>
      </w:r>
    </w:p>
    <w:p w14:paraId="3E2E2FCB"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•Feeding the preprocessed image into the detection model.</w:t>
      </w:r>
    </w:p>
    <w:p w14:paraId="0CEC57B0"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•Extracting predictions, including bounding boxes, class IDs, and confidence scores.</w:t>
      </w:r>
    </w:p>
    <w:p w14:paraId="61ECC5B7"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•Filtering results based on a confidence threshold to remove low-probability detections.</w:t>
      </w:r>
    </w:p>
    <w:p w14:paraId="5369E1F5"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5. Visualization</w:t>
      </w:r>
    </w:p>
    <w:p w14:paraId="200E6419"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The detected objects are visualized using bounding boxes and labels:</w:t>
      </w:r>
    </w:p>
    <w:p w14:paraId="6322E2BB"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•Bounding Boxes: Displayed around detected objects with their confidence scores.</w:t>
      </w:r>
    </w:p>
    <w:p w14:paraId="4C60FCFE"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•Class Labels: Retrieved from a predefined file (Labels.txt) corresponding to the COCO dataset categories.</w:t>
      </w:r>
    </w:p>
    <w:p w14:paraId="3FD68D0A"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•Visualization Library: Matplotlib is used for rendering the annotated image or video frames.</w:t>
      </w:r>
    </w:p>
    <w:p w14:paraId="24EDA0A3" w14:textId="6ABA9C5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6.</w:t>
      </w:r>
      <w:r w:rsidR="00DA7795">
        <w:rPr>
          <w:rFonts w:ascii="Times New Roman" w:hAnsi="Times New Roman"/>
          <w:sz w:val="20"/>
          <w:szCs w:val="20"/>
        </w:rPr>
        <w:t xml:space="preserve"> </w:t>
      </w:r>
      <w:r w:rsidRPr="00DA7795">
        <w:rPr>
          <w:rFonts w:ascii="Times New Roman" w:hAnsi="Times New Roman"/>
          <w:sz w:val="20"/>
          <w:szCs w:val="20"/>
        </w:rPr>
        <w:t>Output and Deployment</w:t>
      </w:r>
    </w:p>
    <w:p w14:paraId="4B384530"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lastRenderedPageBreak/>
        <w:t>The system provides real-time or batch-mode outputs for:</w:t>
      </w:r>
    </w:p>
    <w:p w14:paraId="48C31036"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Annotated images or video streams.</w:t>
      </w:r>
    </w:p>
    <w:p w14:paraId="7E51D648" w14:textId="77777777" w:rsidR="008527DF" w:rsidRPr="00DA7795" w:rsidRDefault="008527DF" w:rsidP="008527DF">
      <w:pPr>
        <w:pStyle w:val="ListParagraph"/>
        <w:spacing w:line="480" w:lineRule="auto"/>
        <w:rPr>
          <w:rFonts w:ascii="Times New Roman" w:hAnsi="Times New Roman"/>
          <w:sz w:val="20"/>
          <w:szCs w:val="20"/>
        </w:rPr>
      </w:pPr>
      <w:r w:rsidRPr="00DA7795">
        <w:rPr>
          <w:rFonts w:ascii="Times New Roman" w:hAnsi="Times New Roman"/>
          <w:sz w:val="20"/>
          <w:szCs w:val="20"/>
        </w:rPr>
        <w:t>•Object information (class and confidence) for further processing or analytics.</w:t>
      </w:r>
    </w:p>
    <w:p w14:paraId="58036262" w14:textId="4BF021CA" w:rsidR="008527DF" w:rsidRPr="00DA7795" w:rsidRDefault="008527DF" w:rsidP="00DA7795">
      <w:pPr>
        <w:pStyle w:val="ListParagraph"/>
        <w:spacing w:line="480" w:lineRule="auto"/>
        <w:rPr>
          <w:rFonts w:ascii="Times New Roman" w:hAnsi="Times New Roman"/>
          <w:sz w:val="20"/>
          <w:szCs w:val="20"/>
        </w:rPr>
      </w:pPr>
      <w:r w:rsidRPr="00DA7795">
        <w:rPr>
          <w:rFonts w:ascii="Times New Roman" w:hAnsi="Times New Roman"/>
          <w:sz w:val="20"/>
          <w:szCs w:val="20"/>
        </w:rPr>
        <w:t>The implementation is designed to be deployed on diverse platforms, from local machines to edge devices.</w:t>
      </w:r>
    </w:p>
    <w:p w14:paraId="34677E1C" w14:textId="45CDB0E2" w:rsidR="003035D7" w:rsidRDefault="00F63F22" w:rsidP="003035D7">
      <w:pPr>
        <w:pStyle w:val="ListParagraph"/>
        <w:numPr>
          <w:ilvl w:val="0"/>
          <w:numId w:val="1"/>
        </w:numPr>
        <w:spacing w:line="480" w:lineRule="auto"/>
        <w:rPr>
          <w:rFonts w:ascii="Times New Roman" w:hAnsi="Times New Roman"/>
          <w:b/>
          <w:bCs/>
          <w:sz w:val="20"/>
          <w:szCs w:val="20"/>
        </w:rPr>
      </w:pPr>
      <w:r>
        <w:rPr>
          <w:rFonts w:ascii="Times New Roman" w:hAnsi="Times New Roman"/>
          <w:b/>
          <w:bCs/>
          <w:sz w:val="20"/>
          <w:szCs w:val="20"/>
        </w:rPr>
        <w:t>Hardware/Software Required</w:t>
      </w:r>
      <w:r w:rsidR="00DA7795">
        <w:rPr>
          <w:rFonts w:ascii="Times New Roman" w:hAnsi="Times New Roman"/>
          <w:b/>
          <w:bCs/>
          <w:sz w:val="20"/>
          <w:szCs w:val="20"/>
        </w:rPr>
        <w:t>-</w:t>
      </w:r>
    </w:p>
    <w:p w14:paraId="127AD49A" w14:textId="77777777"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1.Programming Language:</w:t>
      </w:r>
    </w:p>
    <w:p w14:paraId="0D3AD3E4" w14:textId="77777777"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•Python 3.7 or later.</w:t>
      </w:r>
    </w:p>
    <w:p w14:paraId="24DF914B" w14:textId="77777777"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2.Python Libraries:</w:t>
      </w:r>
    </w:p>
    <w:p w14:paraId="2FD5BE51" w14:textId="77777777"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•OpenCV: For image processing and object detection (pip install opencv-python).</w:t>
      </w:r>
    </w:p>
    <w:p w14:paraId="35F2FBA0" w14:textId="77777777"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•Matplotlib: For visualizing results (pip install matplotlib).</w:t>
      </w:r>
    </w:p>
    <w:p w14:paraId="45ABE691" w14:textId="77777777"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•NumPy: For numerical computations (pip install numpy).</w:t>
      </w:r>
    </w:p>
    <w:p w14:paraId="0C3B9702" w14:textId="77777777" w:rsid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3.Pretrained Model Files:</w:t>
      </w:r>
    </w:p>
    <w:p w14:paraId="4F1D773F" w14:textId="2F5FE0B0"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•frozen_inference_graph.pb: Contains pretrained model weights.</w:t>
      </w:r>
    </w:p>
    <w:p w14:paraId="387485BA" w14:textId="77777777"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•ssd_mobilenet_v3_large_coco_2020_01_14.pbtxt: Configuration file for the model.</w:t>
      </w:r>
    </w:p>
    <w:p w14:paraId="693B023D" w14:textId="77777777"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•Labels.txt: File containing class labels for detected objects.</w:t>
      </w:r>
    </w:p>
    <w:p w14:paraId="17D1DDEA" w14:textId="77777777"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4.Integrated Development Environment (IDE):</w:t>
      </w:r>
    </w:p>
    <w:p w14:paraId="693B283B" w14:textId="77777777"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•PyCharm, Jupyter Notebook, VS Code, or any preferred Python IDE.</w:t>
      </w:r>
    </w:p>
    <w:p w14:paraId="1D83518D" w14:textId="77777777"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5.Optional Software Tools:</w:t>
      </w:r>
    </w:p>
    <w:p w14:paraId="51DC5A33" w14:textId="77777777"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•GPU Frameworks (if using GPU): Install CUDA Toolkit and cuDNN for NVIDIA GPUs to accelerate computations.</w:t>
      </w:r>
    </w:p>
    <w:p w14:paraId="5F2C693A" w14:textId="17C38BAB"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•Video Input Tools: FFmpeg for advanced video processing.</w:t>
      </w:r>
    </w:p>
    <w:p w14:paraId="38AE298B" w14:textId="0AF1CAB3" w:rsidR="0087755C" w:rsidRDefault="0087755C" w:rsidP="003035D7">
      <w:pPr>
        <w:pStyle w:val="ListParagraph"/>
        <w:numPr>
          <w:ilvl w:val="0"/>
          <w:numId w:val="1"/>
        </w:numPr>
        <w:spacing w:line="480" w:lineRule="auto"/>
        <w:rPr>
          <w:rFonts w:ascii="Times New Roman" w:hAnsi="Times New Roman"/>
          <w:b/>
          <w:bCs/>
          <w:sz w:val="20"/>
          <w:szCs w:val="20"/>
        </w:rPr>
      </w:pPr>
      <w:r w:rsidRPr="0087755C">
        <w:rPr>
          <w:rFonts w:ascii="Times New Roman" w:hAnsi="Times New Roman"/>
          <w:b/>
          <w:bCs/>
          <w:sz w:val="20"/>
          <w:szCs w:val="20"/>
        </w:rPr>
        <w:t>Experimental Result</w:t>
      </w:r>
      <w:r w:rsidR="00F63F22">
        <w:rPr>
          <w:rFonts w:ascii="Times New Roman" w:hAnsi="Times New Roman"/>
          <w:b/>
          <w:bCs/>
          <w:sz w:val="20"/>
          <w:szCs w:val="20"/>
        </w:rPr>
        <w:t>s</w:t>
      </w:r>
      <w:r w:rsidR="006E6D82">
        <w:rPr>
          <w:rFonts w:ascii="Times New Roman" w:hAnsi="Times New Roman"/>
          <w:b/>
          <w:bCs/>
          <w:sz w:val="20"/>
          <w:szCs w:val="20"/>
        </w:rPr>
        <w:t xml:space="preserve"> </w:t>
      </w:r>
      <w:r w:rsidR="003D3F40">
        <w:rPr>
          <w:rFonts w:ascii="Times New Roman" w:hAnsi="Times New Roman"/>
          <w:b/>
          <w:bCs/>
          <w:sz w:val="20"/>
          <w:szCs w:val="20"/>
        </w:rPr>
        <w:t>–</w:t>
      </w:r>
    </w:p>
    <w:p w14:paraId="01ED03D4" w14:textId="1FCBA865"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The experimental results demonstrate the performance and effectiveness of the object detection system based on SSD MobileNet v3 and OpenCV. The results are summarized in the following aspects:</w:t>
      </w:r>
    </w:p>
    <w:p w14:paraId="7CB890C3" w14:textId="77777777"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1. Accuracy of Detection</w:t>
      </w:r>
    </w:p>
    <w:p w14:paraId="4F968440" w14:textId="77777777"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2. Processing Time</w:t>
      </w:r>
    </w:p>
    <w:p w14:paraId="5C5C5BF2" w14:textId="77777777" w:rsidR="003D3F40" w:rsidRPr="003D3F40" w:rsidRDefault="003D3F40" w:rsidP="003D3F40">
      <w:pPr>
        <w:pStyle w:val="ListParagraph"/>
        <w:spacing w:line="480" w:lineRule="auto"/>
        <w:rPr>
          <w:rFonts w:ascii="Times New Roman" w:hAnsi="Times New Roman"/>
          <w:sz w:val="20"/>
          <w:szCs w:val="20"/>
        </w:rPr>
      </w:pPr>
      <w:r w:rsidRPr="003D3F40">
        <w:rPr>
          <w:rFonts w:ascii="Times New Roman" w:hAnsi="Times New Roman"/>
          <w:sz w:val="20"/>
          <w:szCs w:val="20"/>
        </w:rPr>
        <w:t>3. Visualization and Usability</w:t>
      </w:r>
    </w:p>
    <w:p w14:paraId="17C1A668" w14:textId="442E8B48" w:rsidR="003D3F40" w:rsidRPr="003D3F40" w:rsidRDefault="003D3F40" w:rsidP="003D3F40">
      <w:pPr>
        <w:pStyle w:val="ListParagraph"/>
        <w:spacing w:line="480" w:lineRule="auto"/>
        <w:rPr>
          <w:rFonts w:ascii="Times New Roman" w:hAnsi="Times New Roman"/>
          <w:b/>
          <w:bCs/>
          <w:sz w:val="20"/>
          <w:szCs w:val="20"/>
        </w:rPr>
      </w:pPr>
      <w:r w:rsidRPr="003D3F40">
        <w:rPr>
          <w:rFonts w:ascii="Times New Roman" w:hAnsi="Times New Roman"/>
          <w:sz w:val="20"/>
          <w:szCs w:val="20"/>
        </w:rPr>
        <w:t>4. Robustness</w:t>
      </w:r>
    </w:p>
    <w:p w14:paraId="5D0201B6" w14:textId="77777777" w:rsidR="00814D0F" w:rsidRPr="00814D0F" w:rsidRDefault="0087755C" w:rsidP="00814D0F">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lastRenderedPageBreak/>
        <w:t>Conclusion</w:t>
      </w:r>
      <w:r w:rsidR="004437AE">
        <w:rPr>
          <w:rFonts w:ascii="Times New Roman" w:hAnsi="Times New Roman"/>
          <w:b/>
          <w:bCs/>
          <w:sz w:val="20"/>
          <w:szCs w:val="20"/>
        </w:rPr>
        <w:t>s</w:t>
      </w:r>
      <w:r w:rsidR="003D3F40">
        <w:rPr>
          <w:rFonts w:ascii="Times New Roman" w:hAnsi="Times New Roman"/>
          <w:b/>
          <w:bCs/>
          <w:sz w:val="20"/>
          <w:szCs w:val="20"/>
        </w:rPr>
        <w:t>-</w:t>
      </w:r>
      <w:r w:rsidR="003D3F40" w:rsidRPr="00814D0F">
        <w:rPr>
          <w:rFonts w:ascii="Times New Roman" w:hAnsi="Times New Roman"/>
          <w:sz w:val="20"/>
          <w:szCs w:val="20"/>
        </w:rPr>
        <w:t>The object detection project successfully implements a robust and efficient detection system using the SSD MobileNet v3 architecture and OpenCV’s DNN module. Leveraging a pretrained</w:t>
      </w:r>
      <w:r w:rsidR="00814D0F">
        <w:rPr>
          <w:rFonts w:ascii="Times New Roman" w:hAnsi="Times New Roman"/>
          <w:sz w:val="20"/>
          <w:szCs w:val="20"/>
        </w:rPr>
        <w:t xml:space="preserve"> </w:t>
      </w:r>
      <w:r w:rsidR="003D3F40" w:rsidRPr="00814D0F">
        <w:rPr>
          <w:rFonts w:ascii="Times New Roman" w:hAnsi="Times New Roman"/>
          <w:sz w:val="20"/>
          <w:szCs w:val="20"/>
        </w:rPr>
        <w:t>model on the COCOdataset, the system demonstrates reliable detection and classification of objects across various categories in real-time.</w:t>
      </w:r>
    </w:p>
    <w:p w14:paraId="37306ADF" w14:textId="154040C8" w:rsidR="00814D0F" w:rsidRPr="00814D0F" w:rsidRDefault="003D3F40" w:rsidP="00814D0F">
      <w:pPr>
        <w:pStyle w:val="ListParagraph"/>
        <w:spacing w:line="480" w:lineRule="auto"/>
        <w:jc w:val="both"/>
        <w:rPr>
          <w:rFonts w:ascii="Times New Roman" w:hAnsi="Times New Roman"/>
          <w:b/>
          <w:bCs/>
          <w:sz w:val="20"/>
          <w:szCs w:val="20"/>
        </w:rPr>
      </w:pPr>
      <w:r w:rsidRPr="00814D0F">
        <w:rPr>
          <w:rFonts w:ascii="Times New Roman" w:hAnsi="Times New Roman"/>
          <w:sz w:val="20"/>
          <w:szCs w:val="20"/>
        </w:rPr>
        <w:t>Key achievements include:</w:t>
      </w:r>
    </w:p>
    <w:p w14:paraId="7EF4CD51" w14:textId="41D22DB6" w:rsidR="00814D0F" w:rsidRPr="00814D0F" w:rsidRDefault="003D3F40" w:rsidP="00814D0F">
      <w:pPr>
        <w:spacing w:line="480" w:lineRule="auto"/>
        <w:ind w:left="360"/>
        <w:jc w:val="both"/>
        <w:rPr>
          <w:rFonts w:ascii="Times New Roman" w:hAnsi="Times New Roman"/>
          <w:b/>
          <w:bCs/>
          <w:sz w:val="20"/>
          <w:szCs w:val="20"/>
        </w:rPr>
      </w:pPr>
      <w:r w:rsidRPr="00814D0F">
        <w:rPr>
          <w:rFonts w:ascii="Times New Roman" w:hAnsi="Times New Roman"/>
          <w:sz w:val="20"/>
          <w:szCs w:val="20"/>
        </w:rPr>
        <w:t>•High detection accuracy for common objects under standard conditions.</w:t>
      </w:r>
    </w:p>
    <w:p w14:paraId="4DA98372" w14:textId="77777777" w:rsidR="00814D0F" w:rsidRDefault="003D3F40" w:rsidP="00814D0F">
      <w:pPr>
        <w:spacing w:line="480" w:lineRule="auto"/>
        <w:ind w:left="360"/>
        <w:jc w:val="both"/>
        <w:rPr>
          <w:rFonts w:ascii="Times New Roman" w:hAnsi="Times New Roman"/>
          <w:sz w:val="20"/>
          <w:szCs w:val="20"/>
        </w:rPr>
      </w:pPr>
      <w:r w:rsidRPr="00814D0F">
        <w:rPr>
          <w:rFonts w:ascii="Times New Roman" w:hAnsi="Times New Roman"/>
          <w:sz w:val="20"/>
          <w:szCs w:val="20"/>
        </w:rPr>
        <w:t>•Real-time processing capability, making it suitable for applications such as surveillance, autonomous systems, and robotics.</w:t>
      </w:r>
    </w:p>
    <w:p w14:paraId="351CBDEA" w14:textId="07A12F8A" w:rsidR="00814D0F" w:rsidRDefault="003D3F40" w:rsidP="00814D0F">
      <w:pPr>
        <w:spacing w:line="480" w:lineRule="auto"/>
        <w:ind w:left="360"/>
        <w:jc w:val="both"/>
        <w:rPr>
          <w:rFonts w:ascii="Times New Roman" w:hAnsi="Times New Roman"/>
          <w:sz w:val="20"/>
          <w:szCs w:val="20"/>
        </w:rPr>
      </w:pPr>
      <w:r w:rsidRPr="00814D0F">
        <w:rPr>
          <w:rFonts w:ascii="Times New Roman" w:hAnsi="Times New Roman"/>
          <w:sz w:val="20"/>
          <w:szCs w:val="20"/>
        </w:rPr>
        <w:t>•User-friendly visualization of results with bounding boxes and labels.</w:t>
      </w:r>
      <w:r w:rsidR="00814D0F">
        <w:rPr>
          <w:rFonts w:ascii="Times New Roman" w:hAnsi="Times New Roman"/>
          <w:sz w:val="20"/>
          <w:szCs w:val="20"/>
        </w:rPr>
        <w:t xml:space="preserve"> </w:t>
      </w:r>
    </w:p>
    <w:p w14:paraId="26AFBD59" w14:textId="1559E7C2" w:rsidR="003D3F40" w:rsidRPr="00814D0F" w:rsidRDefault="003D3F40" w:rsidP="00814D0F">
      <w:pPr>
        <w:spacing w:line="480" w:lineRule="auto"/>
        <w:ind w:left="360"/>
        <w:jc w:val="both"/>
        <w:rPr>
          <w:rFonts w:ascii="Times New Roman" w:hAnsi="Times New Roman"/>
          <w:sz w:val="20"/>
          <w:szCs w:val="20"/>
        </w:rPr>
      </w:pPr>
      <w:r w:rsidRPr="00814D0F">
        <w:rPr>
          <w:rFonts w:ascii="Times New Roman" w:hAnsi="Times New Roman"/>
          <w:sz w:val="20"/>
          <w:szCs w:val="20"/>
        </w:rPr>
        <w:t>The project effectively balances performance and resource efficiency, making it compatible with both high-end and mid-tier hardware configurations. While limitations such as decreased accuracy for small or partially visible objects and slower performance on CPU-only systems were noted, these challenges can be addressed through further optimization, including GPU acceleration or fine-tuning the model for specific datasets.Overall, the system serves as a practical foundation for integrating object detection into real-world applications, with scope for enhancements to meet specific project requirements</w:t>
      </w:r>
      <w:r w:rsidRPr="003D3F40">
        <w:rPr>
          <w:rFonts w:ascii="Times New Roman" w:hAnsi="Times New Roman"/>
          <w:b/>
          <w:bCs/>
          <w:sz w:val="20"/>
          <w:szCs w:val="20"/>
        </w:rPr>
        <w:t>.</w:t>
      </w:r>
    </w:p>
    <w:p w14:paraId="42BE6BE3" w14:textId="2E412E15" w:rsidR="00ED67FC" w:rsidRDefault="0087755C" w:rsidP="00ED67FC">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Future Scope</w:t>
      </w:r>
      <w:r w:rsidR="00814D0F">
        <w:rPr>
          <w:rFonts w:ascii="Times New Roman" w:hAnsi="Times New Roman"/>
          <w:b/>
          <w:bCs/>
          <w:sz w:val="20"/>
          <w:szCs w:val="20"/>
        </w:rPr>
        <w:t>-</w:t>
      </w:r>
    </w:p>
    <w:p w14:paraId="6007723B"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This object detection project offers a solid foundation for practical applications and further development. The following enhancements and extensions are recommended for future work:</w:t>
      </w:r>
    </w:p>
    <w:p w14:paraId="18B632F4"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1.Custom Model Training</w:t>
      </w:r>
    </w:p>
    <w:p w14:paraId="20CD753D"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•Fine-tune the SSD MobileNet v3 model on domain-specific datasets to improve accuracy for niche applications, such as:</w:t>
      </w:r>
    </w:p>
    <w:p w14:paraId="05175A4A"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•Medical imaging.</w:t>
      </w:r>
    </w:p>
    <w:p w14:paraId="6BEF740A"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•Industrial automation.</w:t>
      </w:r>
    </w:p>
    <w:p w14:paraId="5C439573"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•Wildlife monitoring.</w:t>
      </w:r>
    </w:p>
    <w:p w14:paraId="27C93352"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•Include additional classes or reduce model complexity for targeted use cases.</w:t>
      </w:r>
    </w:p>
    <w:p w14:paraId="6CC2A2C2"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2.Performance Optimization</w:t>
      </w:r>
    </w:p>
    <w:p w14:paraId="01EAE1BE"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•Hardware Acceleration:</w:t>
      </w:r>
    </w:p>
    <w:p w14:paraId="2AE2F3D7"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•Leverage GPU-based frameworks such as TensorFlow-GPU or NVIDIA TensorRT for faster inference.</w:t>
      </w:r>
    </w:p>
    <w:p w14:paraId="5FB15353"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lastRenderedPageBreak/>
        <w:t>•Optimize for edge devices using frameworks like TensorFlow Lite or ONNX.</w:t>
      </w:r>
    </w:p>
    <w:p w14:paraId="79E3376A" w14:textId="77777777" w:rsidR="00835F76" w:rsidRDefault="00814D0F" w:rsidP="00835F76">
      <w:pPr>
        <w:pStyle w:val="ListParagraph"/>
        <w:spacing w:line="480" w:lineRule="auto"/>
        <w:jc w:val="both"/>
        <w:rPr>
          <w:rFonts w:ascii="Times New Roman" w:hAnsi="Times New Roman"/>
          <w:sz w:val="20"/>
          <w:szCs w:val="20"/>
        </w:rPr>
      </w:pPr>
      <w:r w:rsidRPr="00814D0F">
        <w:rPr>
          <w:rFonts w:ascii="Times New Roman" w:hAnsi="Times New Roman"/>
          <w:sz w:val="20"/>
          <w:szCs w:val="20"/>
        </w:rPr>
        <w:t>•Model Pruning and Quantization</w:t>
      </w:r>
    </w:p>
    <w:p w14:paraId="321D7F61" w14:textId="222B803C" w:rsidR="00814D0F" w:rsidRPr="00835F76" w:rsidRDefault="00814D0F" w:rsidP="00835F76">
      <w:pPr>
        <w:pStyle w:val="ListParagraph"/>
        <w:spacing w:line="480" w:lineRule="auto"/>
        <w:jc w:val="both"/>
        <w:rPr>
          <w:rFonts w:ascii="Times New Roman" w:hAnsi="Times New Roman"/>
          <w:sz w:val="20"/>
          <w:szCs w:val="20"/>
        </w:rPr>
      </w:pPr>
      <w:r w:rsidRPr="00835F76">
        <w:rPr>
          <w:rFonts w:ascii="Times New Roman" w:hAnsi="Times New Roman"/>
          <w:sz w:val="20"/>
          <w:szCs w:val="20"/>
        </w:rPr>
        <w:t>•Reduce model size and computational requirements for deployment on low-power devices, such as IoT or embedded systems.</w:t>
      </w:r>
    </w:p>
    <w:p w14:paraId="30AC858E"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3.Multi-model Integration</w:t>
      </w:r>
    </w:p>
    <w:p w14:paraId="658C5FD7"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•Combine object detection with other machine learning models to enable advanced features:</w:t>
      </w:r>
    </w:p>
    <w:p w14:paraId="5545B157"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•Object tracking for real-time motion analysis.</w:t>
      </w:r>
    </w:p>
    <w:p w14:paraId="6DB14892"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•Pose estimation for gesture recognition.</w:t>
      </w:r>
    </w:p>
    <w:p w14:paraId="4539ED71"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•Semantic segmentation for pixel-level analysis.</w:t>
      </w:r>
    </w:p>
    <w:p w14:paraId="5A56F12D"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4. Enhanced Functionality</w:t>
      </w:r>
    </w:p>
    <w:p w14:paraId="546F1F1E"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•Improve detection robustness under challenging conditions, such as:</w:t>
      </w:r>
    </w:p>
    <w:p w14:paraId="46099E96"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•Low-light environments (using thermal cameras or adaptive preprocessing).</w:t>
      </w:r>
    </w:p>
    <w:p w14:paraId="7A15AE6A"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•Detecting partially occluded objects or very small objects.</w:t>
      </w:r>
    </w:p>
    <w:p w14:paraId="2CD1151D"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•Integrate multi-camera support for 3D object localization.</w:t>
      </w:r>
    </w:p>
    <w:p w14:paraId="6C23D612"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5. Real-world Deployment</w:t>
      </w:r>
    </w:p>
    <w:p w14:paraId="35D856E4"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•Deploy the system in real-world scenarios, such as:</w:t>
      </w:r>
    </w:p>
    <w:p w14:paraId="478A4776"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•Autonomous vehicles: Enhance object detection for traffic scenarios.</w:t>
      </w:r>
    </w:p>
    <w:p w14:paraId="1EE46385"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•Smart surveillance: Detect and alert unusual activities in real-time.</w:t>
      </w:r>
    </w:p>
    <w:p w14:paraId="3ACA9D23"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•Retail analytics: Monitor customer activity and product placement.</w:t>
      </w:r>
    </w:p>
    <w:p w14:paraId="09FB2DEC"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•Build end-to-end pipelines integrating the detection system with cloud services for large-scale data storage and analytics.</w:t>
      </w:r>
    </w:p>
    <w:p w14:paraId="041D60EC"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6.Usability Improvements</w:t>
      </w:r>
    </w:p>
    <w:p w14:paraId="761BFB53" w14:textId="77777777"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•Create an intuitive graphical user interface (GUI) for easier configuration and visualization.</w:t>
      </w:r>
    </w:p>
    <w:p w14:paraId="1591A2AA" w14:textId="2A8584D5" w:rsidR="00814D0F" w:rsidRPr="00814D0F" w:rsidRDefault="00814D0F" w:rsidP="00814D0F">
      <w:pPr>
        <w:pStyle w:val="ListParagraph"/>
        <w:spacing w:line="480" w:lineRule="auto"/>
        <w:jc w:val="both"/>
        <w:rPr>
          <w:rFonts w:ascii="Times New Roman" w:hAnsi="Times New Roman"/>
          <w:sz w:val="20"/>
          <w:szCs w:val="20"/>
        </w:rPr>
      </w:pPr>
      <w:r w:rsidRPr="00814D0F">
        <w:rPr>
          <w:rFonts w:ascii="Times New Roman" w:hAnsi="Times New Roman"/>
          <w:sz w:val="20"/>
          <w:szCs w:val="20"/>
        </w:rPr>
        <w:t>•Develop APIs to integrate the detection system into other applications or platforms.</w:t>
      </w:r>
    </w:p>
    <w:p w14:paraId="70B09868" w14:textId="77777777" w:rsidR="000E0BD4" w:rsidRDefault="000E0BD4" w:rsidP="000E0BD4">
      <w:pPr>
        <w:pStyle w:val="ListParagraph"/>
        <w:numPr>
          <w:ilvl w:val="0"/>
          <w:numId w:val="1"/>
        </w:numPr>
        <w:spacing w:line="480" w:lineRule="auto"/>
        <w:jc w:val="both"/>
        <w:rPr>
          <w:rFonts w:ascii="Times New Roman" w:hAnsi="Times New Roman"/>
          <w:b/>
          <w:bCs/>
          <w:sz w:val="20"/>
          <w:szCs w:val="20"/>
        </w:rPr>
      </w:pPr>
      <w:r w:rsidRPr="00ED67FC">
        <w:rPr>
          <w:rFonts w:ascii="Times New Roman" w:hAnsi="Times New Roman"/>
          <w:b/>
          <w:bCs/>
          <w:sz w:val="20"/>
          <w:szCs w:val="20"/>
        </w:rPr>
        <w:t xml:space="preserve">GitHub Link </w:t>
      </w:r>
      <w:r>
        <w:rPr>
          <w:rFonts w:ascii="Times New Roman" w:hAnsi="Times New Roman"/>
          <w:b/>
          <w:bCs/>
          <w:sz w:val="20"/>
          <w:szCs w:val="20"/>
        </w:rPr>
        <w:t>of Your Complete Project</w:t>
      </w:r>
    </w:p>
    <w:p w14:paraId="47B085CD" w14:textId="0878B136" w:rsidR="0087755C" w:rsidRPr="000E0BD4" w:rsidRDefault="000E0BD4" w:rsidP="000E0BD4">
      <w:pPr>
        <w:rPr>
          <w:rFonts w:ascii="Times New Roman" w:hAnsi="Times New Roman"/>
          <w:sz w:val="20"/>
          <w:szCs w:val="20"/>
        </w:rPr>
      </w:pPr>
      <w:r w:rsidRPr="000E0BD4">
        <w:rPr>
          <w:rFonts w:ascii="Times New Roman" w:hAnsi="Times New Roman"/>
          <w:sz w:val="20"/>
          <w:szCs w:val="20"/>
        </w:rPr>
        <w:t>https://github.com/Satyaprakash666/Object-Detector-Project</w:t>
      </w: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30CDD" w14:textId="77777777" w:rsidR="003B4C9D" w:rsidRDefault="003B4C9D" w:rsidP="001533F8">
      <w:pPr>
        <w:spacing w:after="0" w:line="240" w:lineRule="auto"/>
      </w:pPr>
      <w:r>
        <w:separator/>
      </w:r>
    </w:p>
  </w:endnote>
  <w:endnote w:type="continuationSeparator" w:id="0">
    <w:p w14:paraId="11D5EA4C" w14:textId="77777777" w:rsidR="003B4C9D" w:rsidRDefault="003B4C9D" w:rsidP="00153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EE42B" w14:textId="77777777" w:rsidR="003B4C9D" w:rsidRDefault="003B4C9D" w:rsidP="001533F8">
      <w:pPr>
        <w:spacing w:after="0" w:line="240" w:lineRule="auto"/>
      </w:pPr>
      <w:r>
        <w:separator/>
      </w:r>
    </w:p>
  </w:footnote>
  <w:footnote w:type="continuationSeparator" w:id="0">
    <w:p w14:paraId="763A35C2" w14:textId="77777777" w:rsidR="003B4C9D" w:rsidRDefault="003B4C9D" w:rsidP="00153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FA4130"/>
    <w:multiLevelType w:val="hybridMultilevel"/>
    <w:tmpl w:val="2CBEB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A142AA"/>
    <w:multiLevelType w:val="hybridMultilevel"/>
    <w:tmpl w:val="6E2C2376"/>
    <w:lvl w:ilvl="0" w:tplc="0C4C0B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83582174">
    <w:abstractNumId w:val="2"/>
  </w:num>
  <w:num w:numId="2" w16cid:durableId="633372299">
    <w:abstractNumId w:val="1"/>
  </w:num>
  <w:num w:numId="3" w16cid:durableId="1466895932">
    <w:abstractNumId w:val="3"/>
  </w:num>
  <w:num w:numId="4" w16cid:durableId="734468778">
    <w:abstractNumId w:val="4"/>
  </w:num>
  <w:num w:numId="5" w16cid:durableId="47572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E0BD4"/>
    <w:rsid w:val="001533F8"/>
    <w:rsid w:val="002F2C21"/>
    <w:rsid w:val="003035D7"/>
    <w:rsid w:val="00330148"/>
    <w:rsid w:val="003B3E38"/>
    <w:rsid w:val="003B4C9D"/>
    <w:rsid w:val="003D3F40"/>
    <w:rsid w:val="003F5E8F"/>
    <w:rsid w:val="004437AE"/>
    <w:rsid w:val="00474456"/>
    <w:rsid w:val="005F383C"/>
    <w:rsid w:val="00623ADA"/>
    <w:rsid w:val="006D52C8"/>
    <w:rsid w:val="006E0333"/>
    <w:rsid w:val="006E6D82"/>
    <w:rsid w:val="006F2ACB"/>
    <w:rsid w:val="007925D3"/>
    <w:rsid w:val="00814D0F"/>
    <w:rsid w:val="00822EB7"/>
    <w:rsid w:val="00830B3F"/>
    <w:rsid w:val="00835F76"/>
    <w:rsid w:val="008527DF"/>
    <w:rsid w:val="0085319C"/>
    <w:rsid w:val="0087755C"/>
    <w:rsid w:val="008F76D2"/>
    <w:rsid w:val="00955610"/>
    <w:rsid w:val="009626A3"/>
    <w:rsid w:val="009C43E5"/>
    <w:rsid w:val="009D254C"/>
    <w:rsid w:val="00B56436"/>
    <w:rsid w:val="00BF4624"/>
    <w:rsid w:val="00C93EBF"/>
    <w:rsid w:val="00CC53C0"/>
    <w:rsid w:val="00CD3AB7"/>
    <w:rsid w:val="00D10D4D"/>
    <w:rsid w:val="00D2635E"/>
    <w:rsid w:val="00D47BBE"/>
    <w:rsid w:val="00DA7795"/>
    <w:rsid w:val="00DB353A"/>
    <w:rsid w:val="00E606E9"/>
    <w:rsid w:val="00ED67FC"/>
    <w:rsid w:val="00F63F22"/>
    <w:rsid w:val="00FA0C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Header">
    <w:name w:val="header"/>
    <w:basedOn w:val="Normal"/>
    <w:link w:val="HeaderChar"/>
    <w:uiPriority w:val="99"/>
    <w:unhideWhenUsed/>
    <w:rsid w:val="00153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3F8"/>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153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3F8"/>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Satya Prakash</cp:lastModifiedBy>
  <cp:revision>5</cp:revision>
  <dcterms:created xsi:type="dcterms:W3CDTF">2024-11-17T17:32:00Z</dcterms:created>
  <dcterms:modified xsi:type="dcterms:W3CDTF">2024-11-17T17:49:00Z</dcterms:modified>
</cp:coreProperties>
</file>