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E08AA" w:rsidP="008421D1">
      <w:pPr>
        <w:pStyle w:val="ListParagraph"/>
        <w:numPr>
          <w:ilvl w:val="0"/>
          <w:numId w:val="2"/>
        </w:numPr>
        <w:rPr>
          <w:sz w:val="24"/>
        </w:rPr>
      </w:pPr>
      <w:r>
        <w:rPr>
          <w:sz w:val="24"/>
        </w:rPr>
        <w:t>Employee</w:t>
      </w:r>
      <w:r w:rsidR="008421D1">
        <w:rPr>
          <w:sz w:val="24"/>
        </w:rPr>
        <w:t xml:space="preserve">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D414AE" w:rsidP="008421D1">
      <w:pPr>
        <w:rPr>
          <w:b/>
          <w:sz w:val="24"/>
          <w:u w:val="single"/>
        </w:rPr>
      </w:pPr>
      <w:r>
        <w:rPr>
          <w:b/>
          <w:sz w:val="24"/>
          <w:u w:val="single"/>
        </w:rPr>
        <w:t>Staff</w:t>
      </w:r>
      <w:r w:rsidR="008421D1" w:rsidRPr="008421D1">
        <w:rPr>
          <w:b/>
          <w:sz w:val="24"/>
          <w:u w:val="single"/>
        </w:rPr>
        <w:t xml:space="preserve"> Module:</w:t>
      </w:r>
    </w:p>
    <w:p w:rsidR="008421D1" w:rsidRDefault="008421D1" w:rsidP="008421D1">
      <w:pPr>
        <w:pStyle w:val="ListParagraph"/>
        <w:numPr>
          <w:ilvl w:val="0"/>
          <w:numId w:val="4"/>
        </w:numPr>
        <w:rPr>
          <w:sz w:val="24"/>
        </w:rPr>
      </w:pPr>
      <w:r>
        <w:rPr>
          <w:sz w:val="24"/>
        </w:rPr>
        <w:t xml:space="preserve">Add </w:t>
      </w:r>
      <w:r w:rsidR="008E08AA">
        <w:rPr>
          <w:sz w:val="24"/>
        </w:rPr>
        <w:t>Employee</w:t>
      </w:r>
    </w:p>
    <w:p w:rsidR="00671387" w:rsidRDefault="00671387" w:rsidP="008421D1">
      <w:pPr>
        <w:pStyle w:val="ListParagraph"/>
        <w:numPr>
          <w:ilvl w:val="0"/>
          <w:numId w:val="4"/>
        </w:numPr>
        <w:rPr>
          <w:sz w:val="24"/>
        </w:rPr>
      </w:pPr>
      <w:r>
        <w:rPr>
          <w:sz w:val="24"/>
        </w:rPr>
        <w:t xml:space="preserve">Update </w:t>
      </w:r>
      <w:r w:rsidR="008E08AA">
        <w:rPr>
          <w:sz w:val="24"/>
        </w:rPr>
        <w:t>Employee</w:t>
      </w:r>
    </w:p>
    <w:p w:rsidR="00671387" w:rsidRDefault="00671387" w:rsidP="008421D1">
      <w:pPr>
        <w:pStyle w:val="ListParagraph"/>
        <w:numPr>
          <w:ilvl w:val="0"/>
          <w:numId w:val="4"/>
        </w:numPr>
        <w:rPr>
          <w:sz w:val="24"/>
        </w:rPr>
      </w:pPr>
      <w:r>
        <w:rPr>
          <w:sz w:val="24"/>
        </w:rPr>
        <w:lastRenderedPageBreak/>
        <w:t xml:space="preserve">Enable/Disable </w:t>
      </w:r>
      <w:r w:rsidR="008E08AA">
        <w:rPr>
          <w:sz w:val="24"/>
        </w:rPr>
        <w:t>Employee</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14469">
            <w:pPr>
              <w:rPr>
                <w:sz w:val="24"/>
              </w:rPr>
            </w:pPr>
            <w:r>
              <w:rPr>
                <w:sz w:val="24"/>
              </w:rPr>
              <w:t>DATE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r w:rsidR="00514469" w:rsidTr="009220B4">
        <w:tc>
          <w:tcPr>
            <w:tcW w:w="3258" w:type="dxa"/>
          </w:tcPr>
          <w:p w:rsidR="00514469" w:rsidRDefault="00514469" w:rsidP="009220B4">
            <w:pPr>
              <w:rPr>
                <w:sz w:val="24"/>
              </w:rPr>
            </w:pPr>
            <w:r>
              <w:rPr>
                <w:sz w:val="24"/>
              </w:rPr>
              <w:t>UPDATED_ON</w:t>
            </w:r>
          </w:p>
        </w:tc>
        <w:tc>
          <w:tcPr>
            <w:tcW w:w="1437" w:type="dxa"/>
          </w:tcPr>
          <w:p w:rsidR="00514469" w:rsidRDefault="00514469" w:rsidP="00A20B71">
            <w:pPr>
              <w:rPr>
                <w:sz w:val="24"/>
              </w:rPr>
            </w:pPr>
            <w:r>
              <w:rPr>
                <w:sz w:val="24"/>
              </w:rPr>
              <w:t>DATE</w:t>
            </w:r>
          </w:p>
        </w:tc>
        <w:tc>
          <w:tcPr>
            <w:tcW w:w="5043" w:type="dxa"/>
          </w:tcPr>
          <w:p w:rsidR="00514469" w:rsidRDefault="00514469" w:rsidP="00514469">
            <w:pPr>
              <w:rPr>
                <w:sz w:val="24"/>
              </w:rPr>
            </w:pPr>
            <w:r>
              <w:rPr>
                <w:sz w:val="24"/>
              </w:rPr>
              <w:t>Customer Category updated date</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r w:rsidR="00514469" w:rsidTr="00920E56">
        <w:tc>
          <w:tcPr>
            <w:tcW w:w="3192" w:type="dxa"/>
          </w:tcPr>
          <w:p w:rsidR="00514469" w:rsidRDefault="00514469" w:rsidP="0054184E">
            <w:pPr>
              <w:rPr>
                <w:sz w:val="24"/>
              </w:rPr>
            </w:pPr>
            <w:r>
              <w:rPr>
                <w:sz w:val="24"/>
              </w:rPr>
              <w:t>UPDATED_ON</w:t>
            </w:r>
          </w:p>
        </w:tc>
        <w:tc>
          <w:tcPr>
            <w:tcW w:w="1866" w:type="dxa"/>
          </w:tcPr>
          <w:p w:rsidR="00514469" w:rsidRDefault="00514469" w:rsidP="00A20B71">
            <w:pPr>
              <w:rPr>
                <w:sz w:val="24"/>
              </w:rPr>
            </w:pPr>
            <w:r>
              <w:rPr>
                <w:sz w:val="24"/>
              </w:rPr>
              <w:t>DATE</w:t>
            </w:r>
          </w:p>
        </w:tc>
        <w:tc>
          <w:tcPr>
            <w:tcW w:w="4518" w:type="dxa"/>
          </w:tcPr>
          <w:p w:rsidR="00514469" w:rsidRDefault="00514469" w:rsidP="0054184E">
            <w:pPr>
              <w:rPr>
                <w:sz w:val="24"/>
              </w:rPr>
            </w:pPr>
            <w:r>
              <w:rPr>
                <w:sz w:val="24"/>
              </w:rPr>
              <w:t>Customer Type updated date</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CUSTOMERBEAT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514469" w:rsidTr="009220B4">
        <w:tc>
          <w:tcPr>
            <w:tcW w:w="3192" w:type="dxa"/>
          </w:tcPr>
          <w:p w:rsidR="00514469" w:rsidRDefault="00514469" w:rsidP="009220B4">
            <w:pPr>
              <w:rPr>
                <w:sz w:val="24"/>
              </w:rPr>
            </w:pPr>
            <w:r>
              <w:rPr>
                <w:sz w:val="24"/>
              </w:rPr>
              <w:t>OUTLET_COUNT</w:t>
            </w:r>
          </w:p>
        </w:tc>
        <w:tc>
          <w:tcPr>
            <w:tcW w:w="1866" w:type="dxa"/>
          </w:tcPr>
          <w:p w:rsidR="00514469" w:rsidRDefault="00514469" w:rsidP="00A20B71">
            <w:pPr>
              <w:rPr>
                <w:sz w:val="24"/>
              </w:rPr>
            </w:pPr>
            <w:r>
              <w:rPr>
                <w:sz w:val="24"/>
              </w:rPr>
              <w:t>INT</w:t>
            </w:r>
          </w:p>
        </w:tc>
        <w:tc>
          <w:tcPr>
            <w:tcW w:w="4518" w:type="dxa"/>
          </w:tcPr>
          <w:p w:rsidR="00514469" w:rsidRDefault="00514469" w:rsidP="00920E56">
            <w:pPr>
              <w:rPr>
                <w:sz w:val="24"/>
              </w:rPr>
            </w:pPr>
            <w:r>
              <w:rPr>
                <w:sz w:val="24"/>
              </w:rPr>
              <w:t>Approximate Outlet count</w:t>
            </w:r>
          </w:p>
        </w:tc>
      </w:tr>
      <w:tr w:rsidR="00996F18" w:rsidTr="009220B4">
        <w:tc>
          <w:tcPr>
            <w:tcW w:w="3192" w:type="dxa"/>
          </w:tcPr>
          <w:p w:rsidR="00996F18" w:rsidRDefault="008E08AA" w:rsidP="009220B4">
            <w:pPr>
              <w:rPr>
                <w:sz w:val="24"/>
              </w:rPr>
            </w:pPr>
            <w:r>
              <w:rPr>
                <w:sz w:val="24"/>
              </w:rPr>
              <w:t>EMPLOYEE</w:t>
            </w:r>
            <w:r w:rsidR="00996F18">
              <w:rPr>
                <w:sz w:val="24"/>
              </w:rPr>
              <w:t>ID</w:t>
            </w:r>
          </w:p>
        </w:tc>
        <w:tc>
          <w:tcPr>
            <w:tcW w:w="1866" w:type="dxa"/>
          </w:tcPr>
          <w:p w:rsidR="00996F18" w:rsidRDefault="00996F18" w:rsidP="00A20B71">
            <w:pPr>
              <w:rPr>
                <w:sz w:val="24"/>
              </w:rPr>
            </w:pPr>
            <w:r>
              <w:rPr>
                <w:sz w:val="24"/>
              </w:rPr>
              <w:t>INT</w:t>
            </w:r>
          </w:p>
        </w:tc>
        <w:tc>
          <w:tcPr>
            <w:tcW w:w="4518" w:type="dxa"/>
          </w:tcPr>
          <w:p w:rsidR="00996F18" w:rsidRDefault="00493CF5" w:rsidP="00920E56">
            <w:pPr>
              <w:rPr>
                <w:sz w:val="24"/>
              </w:rPr>
            </w:pPr>
            <w:r>
              <w:rPr>
                <w:sz w:val="24"/>
              </w:rPr>
              <w:t>Employee</w:t>
            </w:r>
            <w:r w:rsidR="00996F18">
              <w:rPr>
                <w:sz w:val="24"/>
              </w:rPr>
              <w:t xml:space="preserve"> mapped to beat</w:t>
            </w:r>
          </w:p>
        </w:tc>
      </w:tr>
      <w:tr w:rsidR="00303DEC" w:rsidTr="009220B4">
        <w:tc>
          <w:tcPr>
            <w:tcW w:w="3192" w:type="dxa"/>
          </w:tcPr>
          <w:p w:rsidR="00303DEC" w:rsidRDefault="00303DEC" w:rsidP="009220B4">
            <w:pPr>
              <w:rPr>
                <w:sz w:val="24"/>
              </w:rPr>
            </w:pPr>
            <w:r>
              <w:rPr>
                <w:sz w:val="24"/>
              </w:rPr>
              <w:t>UPDATED_ON</w:t>
            </w:r>
          </w:p>
        </w:tc>
        <w:tc>
          <w:tcPr>
            <w:tcW w:w="1866" w:type="dxa"/>
          </w:tcPr>
          <w:p w:rsidR="00303DEC" w:rsidRDefault="00303DEC" w:rsidP="00A20B71">
            <w:pPr>
              <w:rPr>
                <w:sz w:val="24"/>
              </w:rPr>
            </w:pPr>
            <w:r>
              <w:rPr>
                <w:sz w:val="24"/>
              </w:rPr>
              <w:t>DATE</w:t>
            </w:r>
          </w:p>
        </w:tc>
        <w:tc>
          <w:tcPr>
            <w:tcW w:w="4518" w:type="dxa"/>
          </w:tcPr>
          <w:p w:rsidR="00303DEC" w:rsidRDefault="00303DEC" w:rsidP="00920E56">
            <w:pPr>
              <w:rPr>
                <w:sz w:val="24"/>
              </w:rPr>
            </w:pPr>
            <w:r>
              <w:rPr>
                <w:sz w:val="24"/>
              </w:rPr>
              <w:t>Beat details updated date</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r w:rsidR="00514469" w:rsidTr="009220B4">
        <w:tc>
          <w:tcPr>
            <w:tcW w:w="3192" w:type="dxa"/>
          </w:tcPr>
          <w:p w:rsidR="00514469" w:rsidRDefault="00514469" w:rsidP="009220B4">
            <w:pPr>
              <w:rPr>
                <w:sz w:val="24"/>
              </w:rPr>
            </w:pPr>
            <w:r>
              <w:rPr>
                <w:sz w:val="24"/>
              </w:rPr>
              <w:t>UPDATED_ON</w:t>
            </w:r>
          </w:p>
        </w:tc>
        <w:tc>
          <w:tcPr>
            <w:tcW w:w="1866" w:type="dxa"/>
          </w:tcPr>
          <w:p w:rsidR="00514469" w:rsidRDefault="00514469" w:rsidP="009220B4">
            <w:pPr>
              <w:rPr>
                <w:sz w:val="24"/>
              </w:rPr>
            </w:pPr>
            <w:r>
              <w:rPr>
                <w:sz w:val="24"/>
              </w:rPr>
              <w:t>DATE</w:t>
            </w:r>
          </w:p>
        </w:tc>
        <w:tc>
          <w:tcPr>
            <w:tcW w:w="4518" w:type="dxa"/>
          </w:tcPr>
          <w:p w:rsidR="00514469" w:rsidRDefault="00514469" w:rsidP="009220B4">
            <w:pPr>
              <w:rPr>
                <w:sz w:val="24"/>
              </w:rPr>
            </w:pPr>
            <w:r>
              <w:rPr>
                <w:sz w:val="24"/>
              </w:rPr>
              <w:t>City Details updated on</w:t>
            </w:r>
          </w:p>
        </w:tc>
      </w:tr>
    </w:tbl>
    <w:p w:rsidR="00DC510B" w:rsidRDefault="00DC510B" w:rsidP="0054184E">
      <w:pPr>
        <w:rPr>
          <w:sz w:val="24"/>
        </w:rPr>
      </w:pPr>
    </w:p>
    <w:p w:rsidR="000067F8" w:rsidRDefault="000067F8" w:rsidP="0054184E">
      <w:pPr>
        <w:rPr>
          <w:sz w:val="24"/>
        </w:rPr>
      </w:pPr>
      <w:r>
        <w:rPr>
          <w:sz w:val="24"/>
        </w:rPr>
        <w:t>---------CUSTOMERCITYPINCODE Table is not required-----------------</w:t>
      </w: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p w:rsidR="000067F8" w:rsidRDefault="000067F8" w:rsidP="000067F8">
      <w:pPr>
        <w:rPr>
          <w:sz w:val="24"/>
        </w:rPr>
      </w:pPr>
      <w:r>
        <w:rPr>
          <w:sz w:val="24"/>
        </w:rPr>
        <w:t>---------CUSTOMERCITYPINCODE Table is not required-----------------</w:t>
      </w:r>
    </w:p>
    <w:p w:rsidR="000067F8" w:rsidRDefault="000067F8"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STATUS</w:t>
            </w:r>
            <w:r w:rsidR="00DC4930">
              <w:rPr>
                <w:b/>
                <w:sz w:val="24"/>
              </w:rPr>
              <w:t>_MASTER</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493CF5" w:rsidP="0054184E">
      <w:pPr>
        <w:rPr>
          <w:b/>
          <w:sz w:val="28"/>
          <w:u w:val="single"/>
        </w:rPr>
      </w:pPr>
      <w:r>
        <w:rPr>
          <w:b/>
          <w:sz w:val="28"/>
          <w:u w:val="single"/>
        </w:rPr>
        <w:t>Employee</w:t>
      </w:r>
      <w:r w:rsidR="00DC510B"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93CF5" w:rsidP="00493CF5">
            <w:pPr>
              <w:rPr>
                <w:b/>
                <w:sz w:val="24"/>
              </w:rPr>
            </w:pPr>
            <w:r>
              <w:rPr>
                <w:b/>
                <w:sz w:val="24"/>
              </w:rPr>
              <w:t>EMPLOYEE</w:t>
            </w:r>
            <w:r w:rsidR="001A0C84">
              <w:rPr>
                <w:b/>
                <w:sz w:val="24"/>
              </w:rPr>
              <w:t>_MASTER</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2C7208" w:rsidP="00E6182D">
            <w:pPr>
              <w:rPr>
                <w:sz w:val="24"/>
              </w:rPr>
            </w:pPr>
            <w:r>
              <w:rPr>
                <w:sz w:val="24"/>
              </w:rPr>
              <w:t>EMPLOYEE</w:t>
            </w:r>
            <w:r w:rsidR="00DC510B">
              <w:rPr>
                <w:sz w:val="24"/>
              </w:rPr>
              <w:t>I</w:t>
            </w:r>
            <w:r w:rsidR="00E6182D">
              <w:rPr>
                <w:sz w:val="24"/>
              </w:rPr>
              <w:t>D</w:t>
            </w:r>
          </w:p>
        </w:tc>
        <w:tc>
          <w:tcPr>
            <w:tcW w:w="1866" w:type="dxa"/>
          </w:tcPr>
          <w:p w:rsidR="00DC510B" w:rsidRDefault="00DC4930" w:rsidP="00F2579B">
            <w:pPr>
              <w:rPr>
                <w:sz w:val="24"/>
              </w:rPr>
            </w:pPr>
            <w:r>
              <w:rPr>
                <w:sz w:val="24"/>
              </w:rPr>
              <w:t>VARCHAR(</w:t>
            </w:r>
            <w:r w:rsidR="00F2579B">
              <w:rPr>
                <w:sz w:val="24"/>
              </w:rPr>
              <w:t>10</w:t>
            </w:r>
            <w:r>
              <w:rPr>
                <w:sz w:val="24"/>
              </w:rPr>
              <w: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F2579B" w:rsidP="00D054C5">
            <w:pPr>
              <w:rPr>
                <w:sz w:val="24"/>
              </w:rPr>
            </w:pPr>
            <w:r>
              <w:rPr>
                <w:sz w:val="24"/>
              </w:rPr>
              <w:t>FIRST</w:t>
            </w:r>
            <w:r w:rsidR="00E6182D">
              <w:rPr>
                <w:sz w:val="24"/>
              </w:rPr>
              <w:t>_NAME</w:t>
            </w:r>
          </w:p>
        </w:tc>
        <w:tc>
          <w:tcPr>
            <w:tcW w:w="1866" w:type="dxa"/>
          </w:tcPr>
          <w:p w:rsidR="00DC510B" w:rsidRDefault="00E6182D" w:rsidP="00F2579B">
            <w:pPr>
              <w:rPr>
                <w:sz w:val="24"/>
              </w:rPr>
            </w:pPr>
            <w:r>
              <w:rPr>
                <w:sz w:val="24"/>
              </w:rPr>
              <w:t>VARCHAR(</w:t>
            </w:r>
            <w:r w:rsidR="00F2579B">
              <w:rPr>
                <w:sz w:val="24"/>
              </w:rPr>
              <w:t>50</w:t>
            </w:r>
            <w:r>
              <w:rPr>
                <w:sz w:val="24"/>
              </w:rPr>
              <w:t>)</w:t>
            </w:r>
          </w:p>
        </w:tc>
        <w:tc>
          <w:tcPr>
            <w:tcW w:w="4518" w:type="dxa"/>
          </w:tcPr>
          <w:p w:rsidR="00DC510B" w:rsidRDefault="00F2579B" w:rsidP="00D054C5">
            <w:pPr>
              <w:rPr>
                <w:sz w:val="24"/>
              </w:rPr>
            </w:pPr>
            <w:r>
              <w:rPr>
                <w:sz w:val="24"/>
              </w:rPr>
              <w:t>First</w:t>
            </w:r>
            <w:r w:rsidR="00DC510B">
              <w:rPr>
                <w:sz w:val="24"/>
              </w:rPr>
              <w:t xml:space="preserve"> Name</w:t>
            </w:r>
          </w:p>
        </w:tc>
      </w:tr>
      <w:tr w:rsidR="00F2579B" w:rsidTr="00D054C5">
        <w:tc>
          <w:tcPr>
            <w:tcW w:w="3192" w:type="dxa"/>
          </w:tcPr>
          <w:p w:rsidR="00F2579B" w:rsidRDefault="00F2579B" w:rsidP="00D054C5">
            <w:pPr>
              <w:rPr>
                <w:sz w:val="24"/>
              </w:rPr>
            </w:pPr>
            <w:r>
              <w:rPr>
                <w:sz w:val="24"/>
              </w:rPr>
              <w:t>LAST_NAME</w:t>
            </w:r>
          </w:p>
        </w:tc>
        <w:tc>
          <w:tcPr>
            <w:tcW w:w="1866" w:type="dxa"/>
          </w:tcPr>
          <w:p w:rsidR="00F2579B" w:rsidRDefault="00F2579B" w:rsidP="00D054C5">
            <w:pPr>
              <w:rPr>
                <w:sz w:val="24"/>
              </w:rPr>
            </w:pPr>
            <w:r>
              <w:rPr>
                <w:sz w:val="24"/>
              </w:rPr>
              <w:t>VARCHAR(50)</w:t>
            </w:r>
          </w:p>
        </w:tc>
        <w:tc>
          <w:tcPr>
            <w:tcW w:w="4518" w:type="dxa"/>
          </w:tcPr>
          <w:p w:rsidR="00F2579B" w:rsidRDefault="00F2579B" w:rsidP="00D054C5">
            <w:pPr>
              <w:rPr>
                <w:sz w:val="24"/>
              </w:rPr>
            </w:pPr>
            <w:r>
              <w:rPr>
                <w:sz w:val="24"/>
              </w:rPr>
              <w:t>Last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Start Date</w:t>
            </w:r>
          </w:p>
        </w:tc>
      </w:tr>
      <w:tr w:rsidR="007C59CA" w:rsidTr="00D054C5">
        <w:tc>
          <w:tcPr>
            <w:tcW w:w="3192" w:type="dxa"/>
          </w:tcPr>
          <w:p w:rsidR="007C59CA" w:rsidRDefault="00F2579B" w:rsidP="00D054C5">
            <w:pPr>
              <w:rPr>
                <w:sz w:val="24"/>
              </w:rPr>
            </w:pPr>
            <w:r>
              <w:rPr>
                <w:sz w:val="24"/>
              </w:rPr>
              <w:t>RELEASING</w:t>
            </w:r>
            <w:r w:rsidR="007C59CA">
              <w:rPr>
                <w:sz w:val="24"/>
              </w:rPr>
              <w: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End Date</w:t>
            </w:r>
          </w:p>
        </w:tc>
      </w:tr>
      <w:tr w:rsidR="00F52E0A" w:rsidTr="00D054C5">
        <w:tc>
          <w:tcPr>
            <w:tcW w:w="3192" w:type="dxa"/>
          </w:tcPr>
          <w:p w:rsidR="00F52E0A" w:rsidRDefault="00F52E0A" w:rsidP="00D054C5">
            <w:pPr>
              <w:rPr>
                <w:sz w:val="24"/>
              </w:rPr>
            </w:pPr>
            <w:r>
              <w:rPr>
                <w:sz w:val="24"/>
              </w:rPr>
              <w:t>DESIGNATION</w:t>
            </w:r>
            <w:r w:rsidR="00F2579B">
              <w:rPr>
                <w:sz w:val="24"/>
              </w:rPr>
              <w:t>_</w:t>
            </w:r>
            <w:r w:rsidR="003A26D3">
              <w:rPr>
                <w:sz w:val="24"/>
              </w:rPr>
              <w:t>ID</w:t>
            </w:r>
          </w:p>
        </w:tc>
        <w:tc>
          <w:tcPr>
            <w:tcW w:w="1866" w:type="dxa"/>
          </w:tcPr>
          <w:p w:rsidR="00F52E0A" w:rsidRDefault="003A26D3" w:rsidP="00D054C5">
            <w:pPr>
              <w:rPr>
                <w:sz w:val="24"/>
              </w:rPr>
            </w:pPr>
            <w:r>
              <w:rPr>
                <w:sz w:val="24"/>
              </w:rPr>
              <w:t>INT</w:t>
            </w:r>
          </w:p>
        </w:tc>
        <w:tc>
          <w:tcPr>
            <w:tcW w:w="4518" w:type="dxa"/>
          </w:tcPr>
          <w:p w:rsidR="00F52E0A" w:rsidRDefault="00F52E0A" w:rsidP="00D054C5">
            <w:pPr>
              <w:rPr>
                <w:sz w:val="24"/>
              </w:rPr>
            </w:pPr>
            <w:r>
              <w:rPr>
                <w:sz w:val="24"/>
              </w:rPr>
              <w:t>Designation of the Employee</w:t>
            </w:r>
          </w:p>
        </w:tc>
      </w:tr>
      <w:tr w:rsidR="00AA5752" w:rsidTr="00D054C5">
        <w:tc>
          <w:tcPr>
            <w:tcW w:w="3192" w:type="dxa"/>
          </w:tcPr>
          <w:p w:rsidR="00AA5752" w:rsidRDefault="00AA5752" w:rsidP="00D054C5">
            <w:pPr>
              <w:rPr>
                <w:sz w:val="24"/>
              </w:rPr>
            </w:pPr>
            <w:r>
              <w:rPr>
                <w:sz w:val="24"/>
              </w:rPr>
              <w:t>SALARY</w:t>
            </w:r>
          </w:p>
        </w:tc>
        <w:tc>
          <w:tcPr>
            <w:tcW w:w="1866" w:type="dxa"/>
          </w:tcPr>
          <w:p w:rsidR="00AA5752" w:rsidRDefault="00AA5752" w:rsidP="00D054C5">
            <w:pPr>
              <w:rPr>
                <w:sz w:val="24"/>
              </w:rPr>
            </w:pPr>
            <w:r>
              <w:rPr>
                <w:sz w:val="24"/>
              </w:rPr>
              <w:t>INT</w:t>
            </w:r>
          </w:p>
        </w:tc>
        <w:tc>
          <w:tcPr>
            <w:tcW w:w="4518" w:type="dxa"/>
          </w:tcPr>
          <w:p w:rsidR="00AA5752" w:rsidRDefault="00AA5752" w:rsidP="002C7208">
            <w:pPr>
              <w:rPr>
                <w:sz w:val="24"/>
              </w:rPr>
            </w:pPr>
            <w:r>
              <w:rPr>
                <w:sz w:val="24"/>
              </w:rPr>
              <w:t xml:space="preserve">Salary of the </w:t>
            </w:r>
            <w:r w:rsidR="002C7208">
              <w:rPr>
                <w:sz w:val="24"/>
              </w:rPr>
              <w:t>Employee</w:t>
            </w:r>
          </w:p>
        </w:tc>
      </w:tr>
      <w:tr w:rsidR="007C59CA" w:rsidTr="00D054C5">
        <w:tc>
          <w:tcPr>
            <w:tcW w:w="3192" w:type="dxa"/>
          </w:tcPr>
          <w:p w:rsidR="007C59CA" w:rsidRDefault="007C59CA" w:rsidP="00D054C5">
            <w:pPr>
              <w:rPr>
                <w:sz w:val="24"/>
              </w:rPr>
            </w:pPr>
            <w:r>
              <w:rPr>
                <w:sz w:val="24"/>
              </w:rPr>
              <w:t>STATUS</w:t>
            </w:r>
            <w:r w:rsidR="00F2579B">
              <w:rPr>
                <w:sz w:val="24"/>
              </w:rPr>
              <w:t>_</w:t>
            </w:r>
            <w:r>
              <w:rPr>
                <w:sz w:val="24"/>
              </w:rPr>
              <w:t>ID</w:t>
            </w:r>
          </w:p>
        </w:tc>
        <w:tc>
          <w:tcPr>
            <w:tcW w:w="1866" w:type="dxa"/>
          </w:tcPr>
          <w:p w:rsidR="007C59CA" w:rsidRDefault="007C59CA" w:rsidP="00D054C5">
            <w:pPr>
              <w:rPr>
                <w:sz w:val="24"/>
              </w:rPr>
            </w:pPr>
            <w:r>
              <w:rPr>
                <w:sz w:val="24"/>
              </w:rPr>
              <w:t>INT</w:t>
            </w:r>
          </w:p>
        </w:tc>
        <w:tc>
          <w:tcPr>
            <w:tcW w:w="4518" w:type="dxa"/>
          </w:tcPr>
          <w:p w:rsidR="007C59CA" w:rsidRDefault="007C59CA" w:rsidP="002C7208">
            <w:pPr>
              <w:rPr>
                <w:sz w:val="24"/>
              </w:rPr>
            </w:pPr>
            <w:r>
              <w:rPr>
                <w:sz w:val="24"/>
              </w:rPr>
              <w:t xml:space="preserve">Status of the </w:t>
            </w:r>
            <w:r w:rsidR="002C7208">
              <w:rPr>
                <w:sz w:val="24"/>
              </w:rPr>
              <w:t>Employee</w:t>
            </w:r>
          </w:p>
        </w:tc>
      </w:tr>
      <w:tr w:rsidR="00F2579B" w:rsidTr="00D054C5">
        <w:tc>
          <w:tcPr>
            <w:tcW w:w="3192" w:type="dxa"/>
          </w:tcPr>
          <w:p w:rsidR="00F2579B" w:rsidRDefault="00F2579B" w:rsidP="00D054C5">
            <w:pPr>
              <w:rPr>
                <w:sz w:val="24"/>
              </w:rPr>
            </w:pPr>
            <w:r>
              <w:rPr>
                <w:sz w:val="24"/>
              </w:rPr>
              <w:t>CREATED_ON</w:t>
            </w:r>
          </w:p>
        </w:tc>
        <w:tc>
          <w:tcPr>
            <w:tcW w:w="1866" w:type="dxa"/>
          </w:tcPr>
          <w:p w:rsidR="00F2579B" w:rsidRDefault="00F2579B" w:rsidP="00D054C5">
            <w:pPr>
              <w:rPr>
                <w:sz w:val="24"/>
              </w:rPr>
            </w:pPr>
            <w:r>
              <w:rPr>
                <w:sz w:val="24"/>
              </w:rPr>
              <w:t>DATE</w:t>
            </w:r>
          </w:p>
        </w:tc>
        <w:tc>
          <w:tcPr>
            <w:tcW w:w="4518" w:type="dxa"/>
          </w:tcPr>
          <w:p w:rsidR="00F2579B" w:rsidRDefault="00F2579B" w:rsidP="002C7208">
            <w:pPr>
              <w:rPr>
                <w:sz w:val="24"/>
              </w:rPr>
            </w:pPr>
            <w:r>
              <w:rPr>
                <w:sz w:val="24"/>
              </w:rPr>
              <w:t>Employee records created on</w:t>
            </w:r>
            <w:bookmarkStart w:id="0" w:name="_GoBack"/>
            <w:bookmarkEnd w:id="0"/>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2C7208" w:rsidP="00D054C5">
            <w:pPr>
              <w:rPr>
                <w:sz w:val="24"/>
              </w:rPr>
            </w:pPr>
            <w:r>
              <w:rPr>
                <w:sz w:val="24"/>
              </w:rPr>
              <w:t>Employee</w:t>
            </w:r>
            <w:r w:rsidR="00E6182D">
              <w:rPr>
                <w:sz w:val="24"/>
              </w:rPr>
              <w:t xml:space="preserve"> </w:t>
            </w:r>
            <w:r>
              <w:rPr>
                <w:sz w:val="24"/>
              </w:rPr>
              <w:t>d</w:t>
            </w:r>
            <w:r w:rsidR="00E6182D">
              <w:rPr>
                <w:sz w:val="24"/>
              </w:rPr>
              <w:t>etails updated on</w:t>
            </w:r>
          </w:p>
        </w:tc>
      </w:tr>
    </w:tbl>
    <w:p w:rsidR="00996F18" w:rsidRDefault="00996F18" w:rsidP="0054184E">
      <w:pPr>
        <w:rPr>
          <w:sz w:val="24"/>
        </w:rPr>
      </w:pPr>
    </w:p>
    <w:tbl>
      <w:tblPr>
        <w:tblStyle w:val="TableGrid"/>
        <w:tblW w:w="0" w:type="auto"/>
        <w:tblLook w:val="04A0" w:firstRow="1" w:lastRow="0" w:firstColumn="1" w:lastColumn="0" w:noHBand="0" w:noVBand="1"/>
      </w:tblPr>
      <w:tblGrid>
        <w:gridCol w:w="3192"/>
        <w:gridCol w:w="1866"/>
        <w:gridCol w:w="4518"/>
      </w:tblGrid>
      <w:tr w:rsidR="006A31CB" w:rsidTr="00F2579B">
        <w:tc>
          <w:tcPr>
            <w:tcW w:w="3192" w:type="dxa"/>
            <w:tcBorders>
              <w:bottom w:val="single" w:sz="4" w:space="0" w:color="000000" w:themeColor="text1"/>
            </w:tcBorders>
            <w:shd w:val="clear" w:color="auto" w:fill="7F7F7F" w:themeFill="text1" w:themeFillTint="80"/>
          </w:tcPr>
          <w:p w:rsidR="006A31CB" w:rsidRPr="00920E56" w:rsidRDefault="006A31CB" w:rsidP="00F2579B">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6A31CB" w:rsidRPr="00920E56" w:rsidRDefault="006A31CB" w:rsidP="00F2579B">
            <w:pPr>
              <w:rPr>
                <w:b/>
                <w:sz w:val="24"/>
              </w:rPr>
            </w:pPr>
            <w:r>
              <w:rPr>
                <w:b/>
                <w:sz w:val="24"/>
              </w:rPr>
              <w:t>DESIGNATION_MASTER</w:t>
            </w:r>
          </w:p>
        </w:tc>
      </w:tr>
      <w:tr w:rsidR="006A31CB" w:rsidTr="00F2579B">
        <w:tc>
          <w:tcPr>
            <w:tcW w:w="3192" w:type="dxa"/>
            <w:shd w:val="clear" w:color="auto" w:fill="7F7F7F" w:themeFill="text1" w:themeFillTint="80"/>
          </w:tcPr>
          <w:p w:rsidR="006A31CB" w:rsidRPr="00920E56" w:rsidRDefault="006A31CB" w:rsidP="00F2579B">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6A31CB" w:rsidRPr="00920E56" w:rsidRDefault="006A31CB" w:rsidP="00F2579B">
            <w:pPr>
              <w:rPr>
                <w:b/>
                <w:sz w:val="24"/>
              </w:rPr>
            </w:pPr>
            <w:r w:rsidRPr="00920E56">
              <w:rPr>
                <w:b/>
                <w:sz w:val="24"/>
              </w:rPr>
              <w:t>Data Type</w:t>
            </w:r>
          </w:p>
        </w:tc>
        <w:tc>
          <w:tcPr>
            <w:tcW w:w="4518" w:type="dxa"/>
            <w:shd w:val="clear" w:color="auto" w:fill="7F7F7F" w:themeFill="text1" w:themeFillTint="80"/>
          </w:tcPr>
          <w:p w:rsidR="006A31CB" w:rsidRPr="00920E56" w:rsidRDefault="006A31CB" w:rsidP="00F2579B">
            <w:pPr>
              <w:rPr>
                <w:b/>
                <w:sz w:val="24"/>
              </w:rPr>
            </w:pPr>
            <w:r w:rsidRPr="00920E56">
              <w:rPr>
                <w:b/>
                <w:sz w:val="24"/>
              </w:rPr>
              <w:t>Comments</w:t>
            </w:r>
          </w:p>
        </w:tc>
      </w:tr>
      <w:tr w:rsidR="006A31CB" w:rsidTr="00F2579B">
        <w:tc>
          <w:tcPr>
            <w:tcW w:w="3192" w:type="dxa"/>
          </w:tcPr>
          <w:p w:rsidR="006A31CB" w:rsidRDefault="006A31CB" w:rsidP="00F2579B">
            <w:pPr>
              <w:rPr>
                <w:sz w:val="24"/>
              </w:rPr>
            </w:pPr>
            <w:r>
              <w:rPr>
                <w:sz w:val="24"/>
              </w:rPr>
              <w:t>DESIGNATION_ID</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Primary Key (Unique Identification of the city)</w:t>
            </w:r>
          </w:p>
        </w:tc>
      </w:tr>
      <w:tr w:rsidR="006A31CB" w:rsidTr="00F2579B">
        <w:tc>
          <w:tcPr>
            <w:tcW w:w="3192" w:type="dxa"/>
          </w:tcPr>
          <w:p w:rsidR="006A31CB" w:rsidRDefault="006A31CB" w:rsidP="00F2579B">
            <w:pPr>
              <w:rPr>
                <w:sz w:val="24"/>
              </w:rPr>
            </w:pPr>
            <w:r>
              <w:rPr>
                <w:sz w:val="24"/>
              </w:rPr>
              <w:t>DESIGNATION_NAME</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Employee Name</w:t>
            </w:r>
          </w:p>
        </w:tc>
      </w:tr>
    </w:tbl>
    <w:p w:rsidR="006A31CB" w:rsidRDefault="006A31CB" w:rsidP="0054184E">
      <w:pPr>
        <w:rPr>
          <w:sz w:val="24"/>
        </w:rPr>
      </w:pPr>
    </w:p>
    <w:p w:rsidR="00DC4930" w:rsidRDefault="00DC4930" w:rsidP="0054184E">
      <w:pPr>
        <w:rPr>
          <w:sz w:val="24"/>
        </w:rPr>
      </w:pPr>
    </w:p>
    <w:p w:rsidR="006A31CB" w:rsidRDefault="006A31CB"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514469" w:rsidP="00514469">
            <w:pPr>
              <w:rPr>
                <w:sz w:val="24"/>
              </w:rPr>
            </w:pPr>
            <w:r>
              <w:rPr>
                <w:sz w:val="24"/>
              </w:rPr>
              <w:t>COMPANYID</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514469" w:rsidP="00D054C5">
            <w:pPr>
              <w:rPr>
                <w:sz w:val="24"/>
              </w:rPr>
            </w:pPr>
            <w:r>
              <w:rPr>
                <w:sz w:val="24"/>
              </w:rPr>
              <w:t>COMPANY_NAME</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514469" w:rsidP="00D054C5">
            <w:pPr>
              <w:rPr>
                <w:sz w:val="24"/>
              </w:rPr>
            </w:pPr>
            <w:r>
              <w:rPr>
                <w:sz w:val="24"/>
              </w:rPr>
              <w:t>UPDATED_ON</w:t>
            </w:r>
          </w:p>
        </w:tc>
        <w:tc>
          <w:tcPr>
            <w:tcW w:w="1866" w:type="dxa"/>
          </w:tcPr>
          <w:p w:rsidR="00DC510B" w:rsidRDefault="00514469" w:rsidP="00D054C5">
            <w:pPr>
              <w:rPr>
                <w:sz w:val="24"/>
              </w:rPr>
            </w:pPr>
            <w:r>
              <w:rPr>
                <w:sz w:val="24"/>
              </w:rPr>
              <w:t>DATE</w:t>
            </w:r>
          </w:p>
        </w:tc>
        <w:tc>
          <w:tcPr>
            <w:tcW w:w="4518" w:type="dxa"/>
          </w:tcPr>
          <w:p w:rsidR="00DC510B" w:rsidRDefault="00514469" w:rsidP="00514469">
            <w:pPr>
              <w:rPr>
                <w:sz w:val="24"/>
              </w:rPr>
            </w:pPr>
            <w:r>
              <w:rPr>
                <w:sz w:val="24"/>
              </w:rPr>
              <w:t>Company Details updated on</w:t>
            </w: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lastRenderedPageBreak/>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514469" w:rsidRDefault="00514469"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1A0C84" w:rsidRDefault="001A0C84" w:rsidP="006F5FA2">
      <w:pPr>
        <w:ind w:left="360"/>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BA2AEC" w:rsidRDefault="00BA2AEC" w:rsidP="00791A6F">
      <w:pPr>
        <w:rPr>
          <w:b/>
          <w:sz w:val="28"/>
          <w:u w:val="single"/>
        </w:rPr>
      </w:pPr>
    </w:p>
    <w:p w:rsidR="001A0C84" w:rsidRDefault="001A0C84"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791A6F" w:rsidRDefault="0048645C" w:rsidP="00791A6F">
      <w:pPr>
        <w:rPr>
          <w:b/>
          <w:sz w:val="28"/>
          <w:u w:val="single"/>
        </w:rPr>
      </w:pPr>
      <w:r>
        <w:rPr>
          <w:b/>
          <w:sz w:val="28"/>
          <w:u w:val="single"/>
        </w:rPr>
        <w:t>Employee</w:t>
      </w:r>
      <w:r w:rsidR="00791A6F" w:rsidRPr="00791A6F">
        <w:rPr>
          <w:b/>
          <w:sz w:val="28"/>
          <w:u w:val="single"/>
        </w:rPr>
        <w:t xml:space="preserve"> Module:</w:t>
      </w:r>
    </w:p>
    <w:p w:rsidR="00791A6F" w:rsidRDefault="00791A6F" w:rsidP="00791A6F">
      <w:pPr>
        <w:rPr>
          <w:sz w:val="28"/>
        </w:rPr>
      </w:pPr>
      <w:r>
        <w:rPr>
          <w:sz w:val="28"/>
        </w:rPr>
        <w:t xml:space="preserve">It contains </w:t>
      </w:r>
      <w:r w:rsidR="001A0C84">
        <w:rPr>
          <w:sz w:val="28"/>
        </w:rPr>
        <w:t>three</w:t>
      </w:r>
      <w:r>
        <w:rPr>
          <w:sz w:val="28"/>
        </w:rPr>
        <w:t xml:space="preserve"> </w:t>
      </w:r>
      <w:r w:rsidR="00992086">
        <w:rPr>
          <w:sz w:val="28"/>
        </w:rPr>
        <w:t>User Interfaces</w:t>
      </w:r>
    </w:p>
    <w:p w:rsidR="00992086" w:rsidRDefault="00992086" w:rsidP="00992086">
      <w:pPr>
        <w:pStyle w:val="ListParagraph"/>
        <w:numPr>
          <w:ilvl w:val="0"/>
          <w:numId w:val="10"/>
        </w:numPr>
        <w:rPr>
          <w:sz w:val="28"/>
        </w:rPr>
      </w:pPr>
      <w:r>
        <w:rPr>
          <w:sz w:val="28"/>
        </w:rPr>
        <w:t xml:space="preserve">Add/Update </w:t>
      </w:r>
      <w:r w:rsidR="007C08D2">
        <w:rPr>
          <w:sz w:val="28"/>
        </w:rPr>
        <w:t>Employee</w:t>
      </w:r>
      <w:r>
        <w:rPr>
          <w:sz w:val="28"/>
        </w:rPr>
        <w:t xml:space="preserve">: User Interfaces contains input fields to add/update the </w:t>
      </w:r>
      <w:r w:rsidR="00A0571E">
        <w:rPr>
          <w:sz w:val="28"/>
        </w:rPr>
        <w:t>Employee</w:t>
      </w:r>
      <w:r>
        <w:rPr>
          <w:sz w:val="28"/>
        </w:rPr>
        <w:t xml:space="preserve">. User provides details in the input fields to add/update the </w:t>
      </w:r>
      <w:r w:rsidR="00A0571E">
        <w:rPr>
          <w:sz w:val="28"/>
        </w:rPr>
        <w:t>Employee</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w:t>
      </w:r>
      <w:r w:rsidR="00A0571E">
        <w:rPr>
          <w:sz w:val="28"/>
        </w:rPr>
        <w:t>Employee</w:t>
      </w:r>
      <w:r>
        <w:rPr>
          <w:sz w:val="28"/>
        </w:rPr>
        <w:t xml:space="preserve">: User Interface list all the </w:t>
      </w:r>
      <w:r w:rsidR="00D4331F">
        <w:rPr>
          <w:sz w:val="28"/>
        </w:rPr>
        <w:t>Employee</w:t>
      </w:r>
      <w:r>
        <w:rPr>
          <w:sz w:val="28"/>
        </w:rPr>
        <w:t xml:space="preserve"> and when user clicks on the </w:t>
      </w:r>
      <w:r w:rsidR="00D4331F">
        <w:rPr>
          <w:sz w:val="28"/>
        </w:rPr>
        <w:t>Employee</w:t>
      </w:r>
      <w:r>
        <w:rPr>
          <w:sz w:val="28"/>
        </w:rPr>
        <w:t xml:space="preserve">, details of the </w:t>
      </w:r>
      <w:r w:rsidR="00D4331F">
        <w:rPr>
          <w:sz w:val="28"/>
        </w:rPr>
        <w:t>Employee</w:t>
      </w:r>
      <w:r>
        <w:rPr>
          <w:sz w:val="28"/>
        </w:rPr>
        <w:t xml:space="preserve"> will be displayed. By clicking then “Edit” button of the </w:t>
      </w:r>
      <w:r w:rsidR="00D4331F">
        <w:rPr>
          <w:sz w:val="28"/>
        </w:rPr>
        <w:t>Employee</w:t>
      </w:r>
      <w:r>
        <w:rPr>
          <w:sz w:val="28"/>
        </w:rPr>
        <w:t xml:space="preserve"> details navigates to </w:t>
      </w:r>
      <w:r w:rsidR="00D4331F">
        <w:rPr>
          <w:sz w:val="28"/>
        </w:rPr>
        <w:t>Employee</w:t>
      </w:r>
      <w:r>
        <w:rPr>
          <w:sz w:val="28"/>
        </w:rPr>
        <w:t xml:space="preserve"> Update Page and user can update </w:t>
      </w:r>
      <w:r w:rsidR="00D4331F">
        <w:rPr>
          <w:sz w:val="28"/>
        </w:rPr>
        <w:t xml:space="preserve">Employee </w:t>
      </w:r>
      <w:r>
        <w:rPr>
          <w:sz w:val="28"/>
        </w:rPr>
        <w:t>details.</w:t>
      </w:r>
    </w:p>
    <w:p w:rsidR="00992086" w:rsidRDefault="00992086" w:rsidP="00992086">
      <w:pPr>
        <w:pStyle w:val="ListParagraph"/>
        <w:rPr>
          <w:sz w:val="28"/>
        </w:rPr>
      </w:pPr>
    </w:p>
    <w:p w:rsidR="00992086" w:rsidRDefault="00D4331F" w:rsidP="00992086">
      <w:pPr>
        <w:pStyle w:val="ListParagraph"/>
        <w:rPr>
          <w:sz w:val="28"/>
        </w:rPr>
      </w:pPr>
      <w:r>
        <w:rPr>
          <w:sz w:val="28"/>
        </w:rPr>
        <w:t>Employee</w:t>
      </w:r>
      <w:r w:rsidR="00992086">
        <w:rPr>
          <w:sz w:val="28"/>
        </w:rPr>
        <w:t xml:space="preserve"> can be made Active/</w:t>
      </w:r>
      <w:proofErr w:type="spellStart"/>
      <w:r w:rsidR="00992086">
        <w:rPr>
          <w:sz w:val="28"/>
        </w:rPr>
        <w:t>InActive</w:t>
      </w:r>
      <w:proofErr w:type="spellEnd"/>
      <w:r w:rsidR="00992086">
        <w:rPr>
          <w:sz w:val="28"/>
        </w:rPr>
        <w:t xml:space="preserve"> by clicking on the </w:t>
      </w:r>
      <w:proofErr w:type="spellStart"/>
      <w:r w:rsidR="00992086">
        <w:rPr>
          <w:sz w:val="28"/>
        </w:rPr>
        <w:t>InActive</w:t>
      </w:r>
      <w:proofErr w:type="spellEnd"/>
      <w:r w:rsidR="00992086">
        <w:rPr>
          <w:sz w:val="28"/>
        </w:rPr>
        <w:t>/Active button displayed.</w:t>
      </w:r>
    </w:p>
    <w:p w:rsidR="007C59CA" w:rsidRDefault="007C59CA" w:rsidP="00992086">
      <w:pPr>
        <w:pStyle w:val="ListParagraph"/>
        <w:rPr>
          <w:sz w:val="28"/>
        </w:rPr>
      </w:pPr>
    </w:p>
    <w:p w:rsidR="0050025D" w:rsidRDefault="0050025D" w:rsidP="00992086">
      <w:pPr>
        <w:pStyle w:val="ListParagraph"/>
        <w:numPr>
          <w:ilvl w:val="0"/>
          <w:numId w:val="10"/>
        </w:numPr>
        <w:rPr>
          <w:sz w:val="28"/>
        </w:rPr>
      </w:pPr>
      <w:r>
        <w:rPr>
          <w:sz w:val="28"/>
        </w:rPr>
        <w:t xml:space="preserve">Add/Update Beats: User Interface contains input fields to add/update the Beat details. In this Page User should be able to add Beat Name, assign/reassign the </w:t>
      </w:r>
      <w:proofErr w:type="spellStart"/>
      <w:r>
        <w:rPr>
          <w:sz w:val="28"/>
        </w:rPr>
        <w:t>SalesMan</w:t>
      </w:r>
      <w:proofErr w:type="spellEnd"/>
      <w:r>
        <w:rPr>
          <w:sz w:val="28"/>
        </w:rPr>
        <w:t xml:space="preserve"> to this beat, approximate count of outlets exists in the beat.</w:t>
      </w:r>
    </w:p>
    <w:p w:rsidR="0050025D" w:rsidRDefault="0050025D" w:rsidP="0050025D">
      <w:pPr>
        <w:pStyle w:val="ListParagraph"/>
        <w:rPr>
          <w:sz w:val="28"/>
        </w:rPr>
      </w:pPr>
    </w:p>
    <w:p w:rsidR="0050025D" w:rsidRDefault="0050025D" w:rsidP="00992086">
      <w:pPr>
        <w:pStyle w:val="ListParagraph"/>
        <w:numPr>
          <w:ilvl w:val="0"/>
          <w:numId w:val="10"/>
        </w:numPr>
        <w:rPr>
          <w:sz w:val="28"/>
        </w:rPr>
      </w:pPr>
      <w:r>
        <w:rPr>
          <w:sz w:val="28"/>
        </w:rPr>
        <w:t>View the Beat History: User should be able to see the Beats history details.</w:t>
      </w:r>
    </w:p>
    <w:p w:rsidR="0050025D" w:rsidRPr="0050025D" w:rsidRDefault="0050025D" w:rsidP="0050025D">
      <w:pPr>
        <w:pStyle w:val="ListParagraph"/>
        <w:rPr>
          <w:sz w:val="28"/>
        </w:rPr>
      </w:pPr>
    </w:p>
    <w:p w:rsidR="0050025D" w:rsidRPr="00992086" w:rsidRDefault="0050025D" w:rsidP="00992086">
      <w:pPr>
        <w:pStyle w:val="ListParagraph"/>
        <w:numPr>
          <w:ilvl w:val="0"/>
          <w:numId w:val="10"/>
        </w:numPr>
        <w:rPr>
          <w:sz w:val="28"/>
        </w:rPr>
      </w:pPr>
    </w:p>
    <w:sectPr w:rsidR="0050025D"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067F8"/>
    <w:rsid w:val="00061879"/>
    <w:rsid w:val="0007219B"/>
    <w:rsid w:val="000A0CBD"/>
    <w:rsid w:val="000D2E1F"/>
    <w:rsid w:val="001206A9"/>
    <w:rsid w:val="0013593C"/>
    <w:rsid w:val="00172368"/>
    <w:rsid w:val="001A0C84"/>
    <w:rsid w:val="002107B0"/>
    <w:rsid w:val="002136C4"/>
    <w:rsid w:val="00235861"/>
    <w:rsid w:val="002C7208"/>
    <w:rsid w:val="00303DEC"/>
    <w:rsid w:val="003A26D3"/>
    <w:rsid w:val="003B2872"/>
    <w:rsid w:val="00474295"/>
    <w:rsid w:val="0048645C"/>
    <w:rsid w:val="00493CF5"/>
    <w:rsid w:val="004F62FA"/>
    <w:rsid w:val="004F7ED5"/>
    <w:rsid w:val="0050025D"/>
    <w:rsid w:val="00514469"/>
    <w:rsid w:val="0054184E"/>
    <w:rsid w:val="005C3B3D"/>
    <w:rsid w:val="00663BCF"/>
    <w:rsid w:val="00671387"/>
    <w:rsid w:val="006A31CB"/>
    <w:rsid w:val="006B1EFA"/>
    <w:rsid w:val="006F5FA2"/>
    <w:rsid w:val="00790EEA"/>
    <w:rsid w:val="00791A6F"/>
    <w:rsid w:val="007A7119"/>
    <w:rsid w:val="007C08D2"/>
    <w:rsid w:val="007C3E5B"/>
    <w:rsid w:val="007C59CA"/>
    <w:rsid w:val="008421D1"/>
    <w:rsid w:val="008A3207"/>
    <w:rsid w:val="008C008B"/>
    <w:rsid w:val="008E08AA"/>
    <w:rsid w:val="00920E56"/>
    <w:rsid w:val="0092103B"/>
    <w:rsid w:val="00962D1A"/>
    <w:rsid w:val="00992086"/>
    <w:rsid w:val="00996F18"/>
    <w:rsid w:val="00A0571E"/>
    <w:rsid w:val="00A20B71"/>
    <w:rsid w:val="00A575E6"/>
    <w:rsid w:val="00AA5752"/>
    <w:rsid w:val="00AF11D0"/>
    <w:rsid w:val="00BA2AEC"/>
    <w:rsid w:val="00BD7733"/>
    <w:rsid w:val="00C75CF0"/>
    <w:rsid w:val="00CB39B3"/>
    <w:rsid w:val="00CB538F"/>
    <w:rsid w:val="00D17A33"/>
    <w:rsid w:val="00D414AE"/>
    <w:rsid w:val="00D4331F"/>
    <w:rsid w:val="00D44CE7"/>
    <w:rsid w:val="00DB1EF3"/>
    <w:rsid w:val="00DC4930"/>
    <w:rsid w:val="00DC510B"/>
    <w:rsid w:val="00E6182D"/>
    <w:rsid w:val="00E736D0"/>
    <w:rsid w:val="00EE09D9"/>
    <w:rsid w:val="00EF54E6"/>
    <w:rsid w:val="00F2579B"/>
    <w:rsid w:val="00F52E0A"/>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2669</TotalTime>
  <Pages>9</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dc:creator>
  <cp:lastModifiedBy>Muriki, Saichandan (CORP)</cp:lastModifiedBy>
  <cp:revision>50</cp:revision>
  <dcterms:created xsi:type="dcterms:W3CDTF">2015-09-29T17:27:00Z</dcterms:created>
  <dcterms:modified xsi:type="dcterms:W3CDTF">2017-04-06T18:41:00Z</dcterms:modified>
</cp:coreProperties>
</file>