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FD376" w14:textId="57328A16" w:rsidR="004C206A" w:rsidRDefault="003E5F94" w:rsidP="00647F65">
      <w:pPr>
        <w:spacing w:before="100" w:beforeAutospacing="1" w:after="0"/>
        <w:ind w:left="-57" w:right="624"/>
      </w:pPr>
      <w:r>
        <w:rPr>
          <w:rFonts w:ascii="Times New Roman" w:eastAsia="Times New Roman" w:hAnsi="Times New Roman" w:cs="Times New Roman"/>
          <w:sz w:val="20"/>
        </w:rPr>
        <w:t xml:space="preserve"> </w:t>
      </w:r>
      <w:r w:rsidR="00647F65">
        <w:rPr>
          <w:noProof/>
        </w:rPr>
        <w:t xml:space="preserve">                                                                         </w:t>
      </w:r>
      <w:r w:rsidR="00647F65">
        <w:rPr>
          <w:noProof/>
        </w:rPr>
        <w:drawing>
          <wp:inline distT="0" distB="0" distL="0" distR="0" wp14:anchorId="77CF5458" wp14:editId="14377509">
            <wp:extent cx="987807" cy="884186"/>
            <wp:effectExtent l="0" t="0" r="3175"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6"/>
                    <a:stretch>
                      <a:fillRect/>
                    </a:stretch>
                  </pic:blipFill>
                  <pic:spPr>
                    <a:xfrm>
                      <a:off x="0" y="0"/>
                      <a:ext cx="998996" cy="894202"/>
                    </a:xfrm>
                    <a:prstGeom prst="rect">
                      <a:avLst/>
                    </a:prstGeom>
                  </pic:spPr>
                </pic:pic>
              </a:graphicData>
            </a:graphic>
          </wp:inline>
        </w:drawing>
      </w:r>
    </w:p>
    <w:p w14:paraId="2FB029DD" w14:textId="77777777" w:rsidR="004C206A" w:rsidRDefault="003E5F94">
      <w:pPr>
        <w:spacing w:after="0"/>
      </w:pPr>
      <w:r>
        <w:rPr>
          <w:rFonts w:ascii="Times New Roman" w:eastAsia="Times New Roman" w:hAnsi="Times New Roman" w:cs="Times New Roman"/>
          <w:sz w:val="26"/>
        </w:rPr>
        <w:t xml:space="preserve"> </w:t>
      </w:r>
    </w:p>
    <w:p w14:paraId="1442CE84" w14:textId="77777777" w:rsidR="004C206A" w:rsidRDefault="003E5F94">
      <w:pPr>
        <w:spacing w:after="53"/>
        <w:ind w:left="119"/>
        <w:jc w:val="center"/>
      </w:pPr>
      <w:r>
        <w:rPr>
          <w:rFonts w:ascii="Times New Roman" w:eastAsia="Times New Roman" w:hAnsi="Times New Roman" w:cs="Times New Roman"/>
          <w:b/>
          <w:color w:val="2D5295"/>
          <w:sz w:val="26"/>
          <w:u w:val="single" w:color="2D5295"/>
        </w:rPr>
        <w:t>MALLAREDDY COLLEGE OF ENGINEERING &amp; TECHNOLOGY</w:t>
      </w:r>
      <w:r>
        <w:rPr>
          <w:rFonts w:ascii="Times New Roman" w:eastAsia="Times New Roman" w:hAnsi="Times New Roman" w:cs="Times New Roman"/>
          <w:b/>
          <w:sz w:val="26"/>
        </w:rPr>
        <w:t xml:space="preserve"> </w:t>
      </w:r>
    </w:p>
    <w:p w14:paraId="61F95F83" w14:textId="77777777" w:rsidR="004C206A" w:rsidRDefault="003E5F94">
      <w:pPr>
        <w:spacing w:after="77"/>
        <w:ind w:left="117"/>
        <w:jc w:val="center"/>
      </w:pPr>
      <w:r>
        <w:rPr>
          <w:rFonts w:ascii="Times New Roman" w:eastAsia="Times New Roman" w:hAnsi="Times New Roman" w:cs="Times New Roman"/>
          <w:b/>
          <w:sz w:val="24"/>
        </w:rPr>
        <w:t xml:space="preserve">(AUTONOMUS INSTITUTION –UGC, GOVT. OF INDIA) </w:t>
      </w:r>
    </w:p>
    <w:p w14:paraId="36D22252" w14:textId="77777777" w:rsidR="004C206A" w:rsidRDefault="003E5F94">
      <w:pPr>
        <w:spacing w:after="55"/>
        <w:ind w:left="96"/>
        <w:jc w:val="center"/>
      </w:pPr>
      <w:r>
        <w:rPr>
          <w:rFonts w:ascii="Times New Roman" w:eastAsia="Times New Roman" w:hAnsi="Times New Roman" w:cs="Times New Roman"/>
          <w:b/>
          <w:sz w:val="21"/>
        </w:rPr>
        <w:t xml:space="preserve">Affiliated to JNTUH; Approved by AICTE, NBA-Tier 1 &amp; NAAC with A-GRADE| ISO 9001:2015 </w:t>
      </w:r>
    </w:p>
    <w:p w14:paraId="367B75B0" w14:textId="799DDA34" w:rsidR="004C206A" w:rsidRDefault="003E5F94">
      <w:pPr>
        <w:pStyle w:val="Heading1"/>
        <w:spacing w:after="32"/>
        <w:ind w:left="135" w:hanging="56"/>
      </w:pPr>
      <w:r>
        <w:rPr>
          <w:b/>
        </w:rPr>
        <w:t>---------------------------------------------------------------------------------------------------------------------------------------------</w:t>
      </w:r>
    </w:p>
    <w:p w14:paraId="395EA8DF" w14:textId="77777777" w:rsidR="004C206A" w:rsidRDefault="003E5F94">
      <w:pPr>
        <w:spacing w:after="86"/>
        <w:ind w:left="109" w:right="1" w:hanging="10"/>
        <w:jc w:val="center"/>
      </w:pPr>
      <w:r>
        <w:rPr>
          <w:rFonts w:ascii="Times New Roman" w:eastAsia="Times New Roman" w:hAnsi="Times New Roman" w:cs="Times New Roman"/>
          <w:b/>
        </w:rPr>
        <w:t xml:space="preserve">DEPARTMENT OF COMPUTATIONAL INTELLIGENCE </w:t>
      </w:r>
    </w:p>
    <w:p w14:paraId="2B174D09" w14:textId="664278F6" w:rsidR="00121187" w:rsidRDefault="003E5F94" w:rsidP="00121187">
      <w:pPr>
        <w:spacing w:after="41"/>
        <w:ind w:left="109" w:hanging="10"/>
        <w:jc w:val="center"/>
        <w:rPr>
          <w:rFonts w:ascii="Times New Roman" w:eastAsia="Times New Roman" w:hAnsi="Times New Roman" w:cs="Times New Roman"/>
          <w:b/>
        </w:rPr>
      </w:pPr>
      <w:r>
        <w:rPr>
          <w:rFonts w:ascii="Times New Roman" w:eastAsia="Times New Roman" w:hAnsi="Times New Roman" w:cs="Times New Roman"/>
          <w:b/>
        </w:rPr>
        <w:t>IV YEAR B. TECH I</w:t>
      </w:r>
      <w:r w:rsidR="00520285">
        <w:rPr>
          <w:rFonts w:ascii="Times New Roman" w:eastAsia="Times New Roman" w:hAnsi="Times New Roman" w:cs="Times New Roman"/>
          <w:b/>
        </w:rPr>
        <w:t>I</w:t>
      </w:r>
      <w:r>
        <w:rPr>
          <w:rFonts w:ascii="Times New Roman" w:eastAsia="Times New Roman" w:hAnsi="Times New Roman" w:cs="Times New Roman"/>
          <w:b/>
        </w:rPr>
        <w:t xml:space="preserve"> SEM </w:t>
      </w:r>
    </w:p>
    <w:p w14:paraId="757A7B46" w14:textId="445D3A59" w:rsidR="00B82B7D" w:rsidRPr="00121187" w:rsidRDefault="003E5F94" w:rsidP="00121187">
      <w:pPr>
        <w:spacing w:after="41"/>
        <w:jc w:val="both"/>
        <w:rPr>
          <w:rFonts w:ascii="Times New Roman" w:eastAsia="Times New Roman" w:hAnsi="Times New Roman" w:cs="Times New Roman"/>
          <w:b/>
        </w:rPr>
      </w:pPr>
      <w:r>
        <w:rPr>
          <w:b/>
        </w:rPr>
        <w:t xml:space="preserve">COURSE: </w:t>
      </w:r>
      <w:r>
        <w:t>M</w:t>
      </w:r>
      <w:r w:rsidR="00AF72BC">
        <w:t>AJOR</w:t>
      </w:r>
      <w:r>
        <w:t xml:space="preserve"> PROJECT</w:t>
      </w:r>
      <w:r>
        <w:rPr>
          <w:b/>
        </w:rPr>
        <w:t xml:space="preserve"> </w:t>
      </w:r>
    </w:p>
    <w:p w14:paraId="3C42899D" w14:textId="73397F76" w:rsidR="00B82B7D" w:rsidRDefault="00B82B7D" w:rsidP="00121187">
      <w:pPr>
        <w:pStyle w:val="Heading1"/>
        <w:tabs>
          <w:tab w:val="center" w:pos="2881"/>
        </w:tabs>
        <w:ind w:left="0"/>
        <w:jc w:val="both"/>
      </w:pPr>
      <w:r w:rsidRPr="00AF72BC">
        <w:rPr>
          <w:b/>
          <w:bCs/>
        </w:rPr>
        <w:t>PROJECT BATCH CODE:</w:t>
      </w:r>
      <w:r>
        <w:t xml:space="preserve">  22CSMMP</w:t>
      </w:r>
      <w:r w:rsidR="002F7561">
        <w:t>2</w:t>
      </w:r>
      <w:r>
        <w:t>D</w:t>
      </w:r>
      <w:r w:rsidR="005F7A87">
        <w:t>03</w:t>
      </w:r>
    </w:p>
    <w:p w14:paraId="1AD64241" w14:textId="5FA62892" w:rsidR="004C206A" w:rsidRDefault="00B82B7D" w:rsidP="00121187">
      <w:pPr>
        <w:pStyle w:val="Heading1"/>
        <w:tabs>
          <w:tab w:val="center" w:pos="2881"/>
        </w:tabs>
        <w:ind w:left="0"/>
        <w:jc w:val="both"/>
      </w:pPr>
      <w:r w:rsidRPr="00AF72BC">
        <w:rPr>
          <w:b/>
          <w:bCs/>
        </w:rPr>
        <w:t>SECTION:</w:t>
      </w:r>
      <w:r>
        <w:t xml:space="preserve"> B. TECH AIML </w:t>
      </w:r>
      <w:r>
        <w:rPr>
          <w:b/>
          <w:sz w:val="24"/>
          <w:u w:color="000000"/>
        </w:rPr>
        <w:t xml:space="preserve">  </w:t>
      </w:r>
      <w:r w:rsidR="003E5F94">
        <w:rPr>
          <w:b/>
        </w:rPr>
        <w:tab/>
        <w:t xml:space="preserve">                          </w:t>
      </w:r>
    </w:p>
    <w:p w14:paraId="28B8792D" w14:textId="11D2282E" w:rsidR="004C206A" w:rsidRDefault="00B84A9B" w:rsidP="00B84A9B">
      <w:pPr>
        <w:pStyle w:val="Heading1"/>
        <w:spacing w:after="32"/>
        <w:ind w:left="135" w:hanging="56"/>
      </w:pPr>
      <w:r>
        <w:rPr>
          <w:b/>
        </w:rPr>
        <w:t>---------------------------------------------------------------------------------------------------------------------------------------------</w:t>
      </w:r>
      <w:r w:rsidR="003E5F94">
        <w:rPr>
          <w:b/>
        </w:rPr>
        <w:t xml:space="preserve"> </w:t>
      </w:r>
    </w:p>
    <w:p w14:paraId="726F201C" w14:textId="2C2FB54E" w:rsidR="00741642" w:rsidRPr="00741642" w:rsidRDefault="003A5D50" w:rsidP="00741642">
      <w:pPr>
        <w:pStyle w:val="Heading2"/>
        <w:spacing w:line="380" w:lineRule="auto"/>
        <w:ind w:right="170"/>
        <w:rPr>
          <w:sz w:val="24"/>
        </w:rPr>
      </w:pPr>
      <w:r>
        <w:rPr>
          <w:sz w:val="24"/>
          <w:u w:color="000000"/>
        </w:rPr>
        <w:t xml:space="preserve"> </w:t>
      </w:r>
      <w:r w:rsidR="005F7A87" w:rsidRPr="00741642">
        <w:rPr>
          <w:sz w:val="24"/>
          <w:u w:color="000000"/>
        </w:rPr>
        <w:t xml:space="preserve">Deep Learning-Powered Railway Track Detection </w:t>
      </w:r>
      <w:r w:rsidR="005F7A87" w:rsidRPr="00741642">
        <w:rPr>
          <w:sz w:val="24"/>
        </w:rPr>
        <w:t>Using Residual Networks (ResNet)</w:t>
      </w:r>
    </w:p>
    <w:p w14:paraId="067826DA" w14:textId="093E07FE" w:rsidR="004C206A" w:rsidRPr="00473552" w:rsidRDefault="003E5F94" w:rsidP="00473552">
      <w:pPr>
        <w:spacing w:after="0" w:line="367" w:lineRule="auto"/>
        <w:ind w:right="454"/>
        <w:rPr>
          <w:rFonts w:ascii="Times New Roman" w:eastAsia="Times New Roman" w:hAnsi="Times New Roman" w:cs="Times New Roman"/>
          <w:b/>
          <w:sz w:val="28"/>
          <w:szCs w:val="28"/>
          <w:u w:color="000000"/>
        </w:rPr>
      </w:pPr>
      <w:r w:rsidRPr="00E21F5C">
        <w:rPr>
          <w:rFonts w:ascii="Times New Roman" w:eastAsia="Times New Roman" w:hAnsi="Times New Roman" w:cs="Times New Roman"/>
          <w:b/>
          <w:sz w:val="24"/>
          <w:u w:color="000000"/>
        </w:rPr>
        <w:t>Abstract:</w:t>
      </w:r>
      <w:r w:rsidRPr="00E21F5C">
        <w:rPr>
          <w:rFonts w:ascii="Times New Roman" w:eastAsia="Times New Roman" w:hAnsi="Times New Roman" w:cs="Times New Roman"/>
          <w:b/>
          <w:sz w:val="24"/>
        </w:rPr>
        <w:t xml:space="preserve"> </w:t>
      </w:r>
    </w:p>
    <w:p w14:paraId="18ABFBC7" w14:textId="66043AF2" w:rsidR="00473552" w:rsidRPr="00BF7B46" w:rsidRDefault="00BF7B46" w:rsidP="00BF7B46">
      <w:pPr>
        <w:spacing w:after="0"/>
        <w:ind w:left="84"/>
        <w:jc w:val="both"/>
        <w:rPr>
          <w:rFonts w:ascii="Times New Roman" w:hAnsi="Times New Roman" w:cs="Times New Roman"/>
          <w:sz w:val="24"/>
        </w:rPr>
      </w:pPr>
      <w:r w:rsidRPr="00BF7B46">
        <w:rPr>
          <w:rFonts w:ascii="Times New Roman" w:hAnsi="Times New Roman" w:cs="Times New Roman"/>
          <w:sz w:val="24"/>
        </w:rPr>
        <w:t>Railway track detection plays a critical role in ensuring the safety, reliability, and maintenance of railway transportation systems. Building upon the previous implementation using SegNet for pixel-wise segmentation, this project extends the approach by incorporating ResNet (Residual Neural Network) to improve classification accuracy and robustness.</w:t>
      </w:r>
      <w:r>
        <w:rPr>
          <w:rFonts w:ascii="Times New Roman" w:hAnsi="Times New Roman" w:cs="Times New Roman"/>
          <w:sz w:val="24"/>
        </w:rPr>
        <w:t xml:space="preserve"> </w:t>
      </w:r>
      <w:r w:rsidRPr="00BF7B46">
        <w:rPr>
          <w:rFonts w:ascii="Times New Roman" w:hAnsi="Times New Roman" w:cs="Times New Roman"/>
          <w:sz w:val="24"/>
        </w:rPr>
        <w:t>ResNet is a deep Convolutional Neural Network (CNN) that introduces residual learning through skip connections, enabling the model to train effectively even with increased depth. In this project, ResNet is used to classify images as “track” or “non-track,” focusing on improving detection accuracy and reducing misclassification in complex environments such as occlusions, varying lighting conditions, and background noise.</w:t>
      </w:r>
      <w:r>
        <w:rPr>
          <w:rFonts w:ascii="Times New Roman" w:hAnsi="Times New Roman" w:cs="Times New Roman"/>
          <w:sz w:val="24"/>
        </w:rPr>
        <w:t xml:space="preserve"> </w:t>
      </w:r>
      <w:r w:rsidRPr="00BF7B46">
        <w:rPr>
          <w:rFonts w:ascii="Times New Roman" w:hAnsi="Times New Roman" w:cs="Times New Roman"/>
          <w:sz w:val="24"/>
        </w:rPr>
        <w:t>The</w:t>
      </w:r>
      <w:r>
        <w:rPr>
          <w:rFonts w:ascii="Times New Roman" w:hAnsi="Times New Roman" w:cs="Times New Roman"/>
          <w:sz w:val="24"/>
        </w:rPr>
        <w:t xml:space="preserve"> </w:t>
      </w:r>
      <w:r w:rsidRPr="00BF7B46">
        <w:rPr>
          <w:rFonts w:ascii="Times New Roman" w:hAnsi="Times New Roman" w:cs="Times New Roman"/>
          <w:sz w:val="24"/>
        </w:rPr>
        <w:t xml:space="preserve">model is trained on a </w:t>
      </w:r>
      <w:r>
        <w:rPr>
          <w:rFonts w:ascii="Times New Roman" w:hAnsi="Times New Roman" w:cs="Times New Roman"/>
          <w:sz w:val="24"/>
        </w:rPr>
        <w:t xml:space="preserve">labelled </w:t>
      </w:r>
      <w:r w:rsidRPr="00BF7B46">
        <w:rPr>
          <w:rFonts w:ascii="Times New Roman" w:hAnsi="Times New Roman" w:cs="Times New Roman"/>
          <w:sz w:val="24"/>
        </w:rPr>
        <w:t>dataset of railway track images and leverages its deep feature extraction capability to learn intricate patterns and structural details of tracks. Compared to traditional CNN models, ResNet demonstrates higher accuracy, better generalization, and faster convergence during training. The system outputs a confidence score indicating whether a given image contains a railway track, thereby enhancing decision-making reliabilit</w:t>
      </w:r>
      <w:r w:rsidR="00E2228D">
        <w:rPr>
          <w:rFonts w:ascii="Times New Roman" w:hAnsi="Times New Roman" w:cs="Times New Roman"/>
          <w:sz w:val="24"/>
        </w:rPr>
        <w:t xml:space="preserve">y. </w:t>
      </w:r>
      <w:r w:rsidRPr="00BF7B46">
        <w:rPr>
          <w:rFonts w:ascii="Times New Roman" w:hAnsi="Times New Roman" w:cs="Times New Roman"/>
          <w:sz w:val="24"/>
        </w:rPr>
        <w:t>The proposed approach contributes to building smarter, more accurate, and efficient railway infrastructure inspection solutions.</w:t>
      </w:r>
    </w:p>
    <w:p w14:paraId="2D193548" w14:textId="77777777" w:rsidR="00FC28AD" w:rsidRPr="00E21F5C" w:rsidRDefault="00FC28AD" w:rsidP="00E21F5C">
      <w:pPr>
        <w:spacing w:after="0"/>
        <w:ind w:left="84"/>
        <w:jc w:val="both"/>
        <w:rPr>
          <w:rFonts w:ascii="Times New Roman" w:hAnsi="Times New Roman" w:cs="Times New Roman"/>
          <w:sz w:val="24"/>
        </w:rPr>
      </w:pPr>
    </w:p>
    <w:p w14:paraId="0FE59816" w14:textId="77777777" w:rsidR="004C206A" w:rsidRDefault="003E5F94" w:rsidP="00E21F5C">
      <w:pPr>
        <w:spacing w:after="0"/>
        <w:rPr>
          <w:rFonts w:ascii="Times New Roman" w:eastAsia="Times New Roman" w:hAnsi="Times New Roman" w:cs="Times New Roman"/>
          <w:b/>
          <w:sz w:val="24"/>
        </w:rPr>
      </w:pPr>
      <w:r w:rsidRPr="00E21F5C">
        <w:rPr>
          <w:rFonts w:ascii="Times New Roman" w:eastAsia="Times New Roman" w:hAnsi="Times New Roman" w:cs="Times New Roman"/>
          <w:b/>
          <w:sz w:val="24"/>
        </w:rPr>
        <w:t xml:space="preserve">BATCH DETAILS: </w:t>
      </w:r>
    </w:p>
    <w:p w14:paraId="61A0D025" w14:textId="77777777" w:rsidR="00CF768F" w:rsidRPr="00E21F5C" w:rsidRDefault="00CF768F" w:rsidP="00E21F5C">
      <w:pPr>
        <w:spacing w:after="0"/>
        <w:rPr>
          <w:sz w:val="24"/>
        </w:rPr>
      </w:pPr>
    </w:p>
    <w:tbl>
      <w:tblPr>
        <w:tblStyle w:val="TableGrid"/>
        <w:tblpPr w:leftFromText="180" w:rightFromText="180" w:vertAnchor="text" w:horzAnchor="margin" w:tblpY="81"/>
        <w:tblW w:w="9053" w:type="dxa"/>
        <w:tblInd w:w="0" w:type="dxa"/>
        <w:tblCellMar>
          <w:top w:w="115" w:type="dxa"/>
          <w:left w:w="115" w:type="dxa"/>
          <w:right w:w="115" w:type="dxa"/>
        </w:tblCellMar>
        <w:tblLook w:val="04A0" w:firstRow="1" w:lastRow="0" w:firstColumn="1" w:lastColumn="0" w:noHBand="0" w:noVBand="1"/>
      </w:tblPr>
      <w:tblGrid>
        <w:gridCol w:w="3652"/>
        <w:gridCol w:w="5401"/>
      </w:tblGrid>
      <w:tr w:rsidR="00E21F5C" w14:paraId="38AC8D6B" w14:textId="77777777" w:rsidTr="00473552">
        <w:trPr>
          <w:trHeight w:val="44"/>
        </w:trPr>
        <w:tc>
          <w:tcPr>
            <w:tcW w:w="3652" w:type="dxa"/>
            <w:tcBorders>
              <w:top w:val="single" w:sz="4" w:space="0" w:color="000000"/>
              <w:left w:val="single" w:sz="4" w:space="0" w:color="000000"/>
              <w:bottom w:val="single" w:sz="4" w:space="0" w:color="000000"/>
              <w:right w:val="single" w:sz="4" w:space="0" w:color="000000"/>
            </w:tcBorders>
          </w:tcPr>
          <w:p w14:paraId="7E9AA94B" w14:textId="77777777" w:rsidR="00E21F5C" w:rsidRPr="00E21F5C" w:rsidRDefault="00E21F5C" w:rsidP="00E21F5C">
            <w:pPr>
              <w:ind w:left="109"/>
              <w:jc w:val="center"/>
            </w:pPr>
            <w:r w:rsidRPr="00E21F5C">
              <w:rPr>
                <w:rFonts w:ascii="Times New Roman" w:eastAsia="Times New Roman" w:hAnsi="Times New Roman" w:cs="Times New Roman"/>
                <w:b/>
                <w:sz w:val="20"/>
              </w:rPr>
              <w:t>Roll No</w:t>
            </w:r>
          </w:p>
        </w:tc>
        <w:tc>
          <w:tcPr>
            <w:tcW w:w="5401" w:type="dxa"/>
            <w:tcBorders>
              <w:top w:val="single" w:sz="4" w:space="0" w:color="000000"/>
              <w:left w:val="single" w:sz="4" w:space="0" w:color="000000"/>
              <w:bottom w:val="single" w:sz="4" w:space="0" w:color="000000"/>
              <w:right w:val="single" w:sz="2" w:space="0" w:color="000000"/>
            </w:tcBorders>
          </w:tcPr>
          <w:p w14:paraId="0E5D9F14" w14:textId="77777777" w:rsidR="00E21F5C" w:rsidRPr="00E21F5C" w:rsidRDefault="00E21F5C" w:rsidP="00E21F5C">
            <w:pPr>
              <w:ind w:left="102"/>
              <w:jc w:val="center"/>
            </w:pPr>
            <w:r w:rsidRPr="00E21F5C">
              <w:rPr>
                <w:rFonts w:ascii="Times New Roman" w:eastAsia="Times New Roman" w:hAnsi="Times New Roman" w:cs="Times New Roman"/>
                <w:b/>
                <w:sz w:val="20"/>
              </w:rPr>
              <w:t>Name</w:t>
            </w:r>
          </w:p>
        </w:tc>
      </w:tr>
      <w:tr w:rsidR="00E21F5C" w14:paraId="3354F863" w14:textId="77777777" w:rsidTr="00473552">
        <w:trPr>
          <w:trHeight w:val="44"/>
        </w:trPr>
        <w:tc>
          <w:tcPr>
            <w:tcW w:w="3652" w:type="dxa"/>
            <w:tcBorders>
              <w:top w:val="single" w:sz="4" w:space="0" w:color="000000"/>
              <w:left w:val="single" w:sz="4" w:space="0" w:color="000000"/>
              <w:bottom w:val="single" w:sz="4" w:space="0" w:color="000000"/>
              <w:right w:val="single" w:sz="4" w:space="0" w:color="000000"/>
            </w:tcBorders>
          </w:tcPr>
          <w:p w14:paraId="4EBA22D4" w14:textId="452F5C60" w:rsidR="00E21F5C" w:rsidRPr="00BF7B46" w:rsidRDefault="00E21F5C" w:rsidP="00E21F5C">
            <w:pPr>
              <w:ind w:left="106"/>
              <w:jc w:val="center"/>
              <w:rPr>
                <w:rFonts w:ascii="Times New Roman" w:hAnsi="Times New Roman" w:cs="Times New Roman"/>
                <w:szCs w:val="22"/>
              </w:rPr>
            </w:pPr>
            <w:r w:rsidRPr="00BF7B46">
              <w:rPr>
                <w:rFonts w:ascii="Times New Roman" w:eastAsia="Times New Roman" w:hAnsi="Times New Roman" w:cs="Times New Roman"/>
                <w:szCs w:val="22"/>
              </w:rPr>
              <w:t>22N31A73</w:t>
            </w:r>
            <w:r w:rsidR="005F7A87" w:rsidRPr="00BF7B46">
              <w:rPr>
                <w:rFonts w:ascii="Times New Roman" w:eastAsia="Times New Roman" w:hAnsi="Times New Roman" w:cs="Times New Roman"/>
                <w:szCs w:val="22"/>
              </w:rPr>
              <w:t>14</w:t>
            </w:r>
          </w:p>
        </w:tc>
        <w:tc>
          <w:tcPr>
            <w:tcW w:w="5401" w:type="dxa"/>
            <w:tcBorders>
              <w:top w:val="single" w:sz="4" w:space="0" w:color="000000"/>
              <w:left w:val="single" w:sz="4" w:space="0" w:color="000000"/>
              <w:bottom w:val="single" w:sz="4" w:space="0" w:color="000000"/>
              <w:right w:val="single" w:sz="2" w:space="0" w:color="000000"/>
            </w:tcBorders>
          </w:tcPr>
          <w:p w14:paraId="55D6FA81" w14:textId="5F126BE6" w:rsidR="00E21F5C" w:rsidRPr="00BF7B46" w:rsidRDefault="005F7A87" w:rsidP="00E21F5C">
            <w:pPr>
              <w:ind w:left="105"/>
              <w:jc w:val="center"/>
              <w:rPr>
                <w:rFonts w:ascii="Times New Roman" w:hAnsi="Times New Roman" w:cs="Times New Roman"/>
              </w:rPr>
            </w:pPr>
            <w:r w:rsidRPr="00BF7B46">
              <w:rPr>
                <w:rFonts w:ascii="Times New Roman" w:hAnsi="Times New Roman" w:cs="Times New Roman"/>
              </w:rPr>
              <w:t>G. THAPASWINI</w:t>
            </w:r>
            <w:r w:rsidR="00444973" w:rsidRPr="00BF7B46">
              <w:rPr>
                <w:rFonts w:ascii="Times New Roman" w:hAnsi="Times New Roman" w:cs="Times New Roman"/>
              </w:rPr>
              <w:t xml:space="preserve"> </w:t>
            </w:r>
            <w:r w:rsidR="003E5F94" w:rsidRPr="00BF7B46">
              <w:rPr>
                <w:rFonts w:ascii="Times New Roman" w:hAnsi="Times New Roman" w:cs="Times New Roman"/>
              </w:rPr>
              <w:t>REDDY</w:t>
            </w:r>
          </w:p>
        </w:tc>
      </w:tr>
      <w:tr w:rsidR="00E21F5C" w14:paraId="55A8189C" w14:textId="77777777" w:rsidTr="00473552">
        <w:trPr>
          <w:trHeight w:val="44"/>
        </w:trPr>
        <w:tc>
          <w:tcPr>
            <w:tcW w:w="3652" w:type="dxa"/>
            <w:tcBorders>
              <w:top w:val="single" w:sz="4" w:space="0" w:color="000000"/>
              <w:left w:val="single" w:sz="4" w:space="0" w:color="000000"/>
              <w:bottom w:val="single" w:sz="4" w:space="0" w:color="000000"/>
              <w:right w:val="single" w:sz="4" w:space="0" w:color="000000"/>
            </w:tcBorders>
          </w:tcPr>
          <w:p w14:paraId="5DC9B96B" w14:textId="2469D2E8" w:rsidR="00E21F5C" w:rsidRPr="00BF7B46" w:rsidRDefault="00E21F5C" w:rsidP="00E21F5C">
            <w:pPr>
              <w:ind w:left="106"/>
              <w:jc w:val="center"/>
              <w:rPr>
                <w:rFonts w:ascii="Times New Roman" w:hAnsi="Times New Roman" w:cs="Times New Roman"/>
                <w:szCs w:val="22"/>
              </w:rPr>
            </w:pPr>
            <w:r w:rsidRPr="00BF7B46">
              <w:rPr>
                <w:rFonts w:ascii="Times New Roman" w:eastAsia="Times New Roman" w:hAnsi="Times New Roman" w:cs="Times New Roman"/>
                <w:szCs w:val="22"/>
              </w:rPr>
              <w:t>22N31A</w:t>
            </w:r>
            <w:r w:rsidR="00444973" w:rsidRPr="00BF7B46">
              <w:rPr>
                <w:rFonts w:ascii="Times New Roman" w:eastAsia="Times New Roman" w:hAnsi="Times New Roman" w:cs="Times New Roman"/>
                <w:szCs w:val="22"/>
              </w:rPr>
              <w:t>73</w:t>
            </w:r>
            <w:r w:rsidR="005F7A87" w:rsidRPr="00BF7B46">
              <w:rPr>
                <w:rFonts w:ascii="Times New Roman" w:eastAsia="Times New Roman" w:hAnsi="Times New Roman" w:cs="Times New Roman"/>
                <w:szCs w:val="22"/>
              </w:rPr>
              <w:t>20</w:t>
            </w:r>
          </w:p>
        </w:tc>
        <w:tc>
          <w:tcPr>
            <w:tcW w:w="5401" w:type="dxa"/>
            <w:tcBorders>
              <w:top w:val="single" w:sz="4" w:space="0" w:color="000000"/>
              <w:left w:val="single" w:sz="4" w:space="0" w:color="000000"/>
              <w:bottom w:val="single" w:sz="4" w:space="0" w:color="000000"/>
              <w:right w:val="single" w:sz="2" w:space="0" w:color="000000"/>
            </w:tcBorders>
          </w:tcPr>
          <w:p w14:paraId="1EDB1457" w14:textId="3ACC50DC" w:rsidR="00E21F5C" w:rsidRPr="00BF7B46" w:rsidRDefault="005F7A87" w:rsidP="00E21F5C">
            <w:pPr>
              <w:ind w:left="114"/>
              <w:jc w:val="center"/>
              <w:rPr>
                <w:rFonts w:ascii="Times New Roman" w:hAnsi="Times New Roman" w:cs="Times New Roman"/>
              </w:rPr>
            </w:pPr>
            <w:r w:rsidRPr="00BF7B46">
              <w:rPr>
                <w:rFonts w:ascii="Times New Roman" w:hAnsi="Times New Roman" w:cs="Times New Roman"/>
              </w:rPr>
              <w:t>J. SAI VIGNESH</w:t>
            </w:r>
          </w:p>
        </w:tc>
      </w:tr>
      <w:tr w:rsidR="00E21F5C" w14:paraId="2F3708AE" w14:textId="77777777" w:rsidTr="00473552">
        <w:trPr>
          <w:trHeight w:val="26"/>
        </w:trPr>
        <w:tc>
          <w:tcPr>
            <w:tcW w:w="3652" w:type="dxa"/>
            <w:tcBorders>
              <w:top w:val="single" w:sz="4" w:space="0" w:color="000000"/>
              <w:left w:val="single" w:sz="4" w:space="0" w:color="000000"/>
              <w:bottom w:val="single" w:sz="2" w:space="0" w:color="000000"/>
              <w:right w:val="single" w:sz="4" w:space="0" w:color="000000"/>
            </w:tcBorders>
          </w:tcPr>
          <w:p w14:paraId="2CC4EBB2" w14:textId="6A1E6B6F" w:rsidR="00E21F5C" w:rsidRPr="00BF7B46" w:rsidRDefault="00E21F5C" w:rsidP="00E21F5C">
            <w:pPr>
              <w:ind w:left="106"/>
              <w:jc w:val="center"/>
              <w:rPr>
                <w:rFonts w:ascii="Times New Roman" w:hAnsi="Times New Roman" w:cs="Times New Roman"/>
                <w:szCs w:val="22"/>
              </w:rPr>
            </w:pPr>
            <w:r w:rsidRPr="00BF7B46">
              <w:rPr>
                <w:rFonts w:ascii="Times New Roman" w:eastAsia="Times New Roman" w:hAnsi="Times New Roman" w:cs="Times New Roman"/>
                <w:szCs w:val="22"/>
              </w:rPr>
              <w:t>22N31A</w:t>
            </w:r>
            <w:r w:rsidR="00444973" w:rsidRPr="00BF7B46">
              <w:rPr>
                <w:rFonts w:ascii="Times New Roman" w:eastAsia="Times New Roman" w:hAnsi="Times New Roman" w:cs="Times New Roman"/>
                <w:szCs w:val="22"/>
              </w:rPr>
              <w:t>73</w:t>
            </w:r>
            <w:r w:rsidR="005F7A87" w:rsidRPr="00BF7B46">
              <w:rPr>
                <w:rFonts w:ascii="Times New Roman" w:eastAsia="Times New Roman" w:hAnsi="Times New Roman" w:cs="Times New Roman"/>
                <w:szCs w:val="22"/>
              </w:rPr>
              <w:t>26</w:t>
            </w:r>
          </w:p>
        </w:tc>
        <w:tc>
          <w:tcPr>
            <w:tcW w:w="5401" w:type="dxa"/>
            <w:tcBorders>
              <w:top w:val="single" w:sz="4" w:space="0" w:color="000000"/>
              <w:left w:val="single" w:sz="4" w:space="0" w:color="000000"/>
              <w:bottom w:val="single" w:sz="2" w:space="0" w:color="000000"/>
              <w:right w:val="single" w:sz="2" w:space="0" w:color="000000"/>
            </w:tcBorders>
          </w:tcPr>
          <w:p w14:paraId="1992C908" w14:textId="78057C31" w:rsidR="00CF768F" w:rsidRPr="00BF7B46" w:rsidRDefault="005F7A87" w:rsidP="00CF768F">
            <w:pPr>
              <w:ind w:left="104"/>
              <w:jc w:val="center"/>
              <w:rPr>
                <w:rFonts w:ascii="Times New Roman" w:hAnsi="Times New Roman" w:cs="Times New Roman"/>
              </w:rPr>
            </w:pPr>
            <w:r w:rsidRPr="00BF7B46">
              <w:rPr>
                <w:rFonts w:ascii="Times New Roman" w:hAnsi="Times New Roman" w:cs="Times New Roman"/>
              </w:rPr>
              <w:t>K. PURNA HARIN</w:t>
            </w:r>
            <w:r w:rsidR="00CF768F">
              <w:rPr>
                <w:rFonts w:ascii="Times New Roman" w:hAnsi="Times New Roman" w:cs="Times New Roman"/>
              </w:rPr>
              <w:t>I</w:t>
            </w:r>
          </w:p>
        </w:tc>
      </w:tr>
    </w:tbl>
    <w:p w14:paraId="250C254D" w14:textId="77777777" w:rsidR="00CF768F" w:rsidRDefault="00CF768F" w:rsidP="00E21F5C">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75D494D2" w14:textId="77777777" w:rsidR="00741642" w:rsidRDefault="00741642" w:rsidP="00E21F5C">
      <w:pPr>
        <w:spacing w:after="0"/>
        <w:rPr>
          <w:rFonts w:ascii="Times New Roman" w:eastAsia="Times New Roman" w:hAnsi="Times New Roman" w:cs="Times New Roman"/>
          <w:b/>
          <w:sz w:val="24"/>
        </w:rPr>
      </w:pPr>
    </w:p>
    <w:p w14:paraId="089BFC8C" w14:textId="77777777" w:rsidR="00741642" w:rsidRDefault="00741642" w:rsidP="00E21F5C">
      <w:pPr>
        <w:spacing w:after="0"/>
        <w:rPr>
          <w:rFonts w:ascii="Times New Roman" w:eastAsia="Times New Roman" w:hAnsi="Times New Roman" w:cs="Times New Roman"/>
          <w:b/>
          <w:sz w:val="24"/>
        </w:rPr>
      </w:pPr>
    </w:p>
    <w:p w14:paraId="2887D40F" w14:textId="349FE9AE" w:rsidR="004C206A" w:rsidRPr="00E21F5C" w:rsidRDefault="003E5F94" w:rsidP="00E21F5C">
      <w:pPr>
        <w:spacing w:after="0"/>
        <w:rPr>
          <w:b/>
          <w:sz w:val="24"/>
        </w:rPr>
      </w:pPr>
      <w:r>
        <w:rPr>
          <w:rFonts w:ascii="Times New Roman" w:eastAsia="Times New Roman" w:hAnsi="Times New Roman" w:cs="Times New Roman"/>
          <w:b/>
          <w:sz w:val="24"/>
        </w:rPr>
        <w:t xml:space="preserve">GUIDE SIGNATURE: </w:t>
      </w:r>
      <w:r>
        <w:rPr>
          <w:rFonts w:ascii="Times New Roman" w:eastAsia="Times New Roman" w:hAnsi="Times New Roman" w:cs="Times New Roman"/>
          <w:b/>
          <w:sz w:val="24"/>
        </w:rPr>
        <w:tab/>
        <w:t xml:space="preserve">    </w:t>
      </w:r>
      <w:r w:rsidR="00647F65">
        <w:rPr>
          <w:rFonts w:ascii="Times New Roman" w:eastAsia="Times New Roman" w:hAnsi="Times New Roman" w:cs="Times New Roman"/>
          <w:b/>
          <w:sz w:val="24"/>
        </w:rPr>
        <w:t xml:space="preserve">                                   </w:t>
      </w:r>
      <w:r w:rsidR="00E21F5C">
        <w:rPr>
          <w:rFonts w:ascii="Times New Roman" w:eastAsia="Times New Roman" w:hAnsi="Times New Roman" w:cs="Times New Roman"/>
          <w:b/>
          <w:sz w:val="24"/>
        </w:rPr>
        <w:t xml:space="preserve">                     </w:t>
      </w:r>
      <w:r w:rsidR="00647F65">
        <w:rPr>
          <w:rFonts w:ascii="Times New Roman" w:eastAsia="Times New Roman" w:hAnsi="Times New Roman" w:cs="Times New Roman"/>
          <w:b/>
          <w:sz w:val="24"/>
        </w:rPr>
        <w:t xml:space="preserve"> </w:t>
      </w:r>
      <w:r w:rsidR="00E21F5C">
        <w:rPr>
          <w:rFonts w:ascii="Times New Roman" w:eastAsia="Times New Roman" w:hAnsi="Times New Roman" w:cs="Times New Roman"/>
          <w:b/>
          <w:sz w:val="24"/>
        </w:rPr>
        <w:t xml:space="preserve">    </w:t>
      </w:r>
      <w:r w:rsidR="00647F65">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HOD SIGNATURE: </w:t>
      </w:r>
    </w:p>
    <w:sectPr w:rsidR="004C206A" w:rsidRPr="00E21F5C" w:rsidSect="00647F65">
      <w:pgSz w:w="11906" w:h="16838" w:code="9"/>
      <w:pgMar w:top="1440" w:right="1445"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DB951" w14:textId="77777777" w:rsidR="009A1B39" w:rsidRDefault="009A1B39" w:rsidP="00CF768F">
      <w:pPr>
        <w:spacing w:after="0" w:line="240" w:lineRule="auto"/>
      </w:pPr>
      <w:r>
        <w:separator/>
      </w:r>
    </w:p>
  </w:endnote>
  <w:endnote w:type="continuationSeparator" w:id="0">
    <w:p w14:paraId="50A9443A" w14:textId="77777777" w:rsidR="009A1B39" w:rsidRDefault="009A1B39" w:rsidP="00CF7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10193" w14:textId="77777777" w:rsidR="009A1B39" w:rsidRDefault="009A1B39" w:rsidP="00CF768F">
      <w:pPr>
        <w:spacing w:after="0" w:line="240" w:lineRule="auto"/>
      </w:pPr>
      <w:r>
        <w:separator/>
      </w:r>
    </w:p>
  </w:footnote>
  <w:footnote w:type="continuationSeparator" w:id="0">
    <w:p w14:paraId="571EA418" w14:textId="77777777" w:rsidR="009A1B39" w:rsidRDefault="009A1B39" w:rsidP="00CF76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06A"/>
    <w:rsid w:val="00003FC5"/>
    <w:rsid w:val="000C6FD7"/>
    <w:rsid w:val="000D69AB"/>
    <w:rsid w:val="00121187"/>
    <w:rsid w:val="00135610"/>
    <w:rsid w:val="0027526E"/>
    <w:rsid w:val="00297350"/>
    <w:rsid w:val="002F7561"/>
    <w:rsid w:val="00320248"/>
    <w:rsid w:val="0039761F"/>
    <w:rsid w:val="003A5D50"/>
    <w:rsid w:val="003E5F94"/>
    <w:rsid w:val="00444973"/>
    <w:rsid w:val="00473552"/>
    <w:rsid w:val="004C206A"/>
    <w:rsid w:val="004E27A3"/>
    <w:rsid w:val="00520285"/>
    <w:rsid w:val="005F7A87"/>
    <w:rsid w:val="00647F65"/>
    <w:rsid w:val="007318FC"/>
    <w:rsid w:val="00732DB5"/>
    <w:rsid w:val="00741642"/>
    <w:rsid w:val="00782AFD"/>
    <w:rsid w:val="008C5652"/>
    <w:rsid w:val="00931BC8"/>
    <w:rsid w:val="00982693"/>
    <w:rsid w:val="009A1B39"/>
    <w:rsid w:val="009A6ED6"/>
    <w:rsid w:val="00AD4F92"/>
    <w:rsid w:val="00AF72BC"/>
    <w:rsid w:val="00B82B7D"/>
    <w:rsid w:val="00B84A9B"/>
    <w:rsid w:val="00BF7B46"/>
    <w:rsid w:val="00C667E0"/>
    <w:rsid w:val="00CF768F"/>
    <w:rsid w:val="00D36CDD"/>
    <w:rsid w:val="00DD0395"/>
    <w:rsid w:val="00E21F5C"/>
    <w:rsid w:val="00E2228D"/>
    <w:rsid w:val="00EA61ED"/>
    <w:rsid w:val="00F43277"/>
    <w:rsid w:val="00F50ECC"/>
    <w:rsid w:val="00F652EE"/>
    <w:rsid w:val="00F93C6E"/>
    <w:rsid w:val="00FC28AD"/>
    <w:rsid w:val="00FD7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5D319"/>
  <w15:docId w15:val="{AB0933D2-B22F-4C64-AA65-154F5E92A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94"/>
      <w:outlineLvl w:val="0"/>
    </w:pPr>
    <w:rPr>
      <w:rFonts w:ascii="Times New Roman" w:eastAsia="Times New Roman" w:hAnsi="Times New Roman" w:cs="Times New Roman"/>
      <w:color w:val="000000"/>
      <w:sz w:val="19"/>
    </w:rPr>
  </w:style>
  <w:style w:type="paragraph" w:styleId="Heading2">
    <w:name w:val="heading 2"/>
    <w:next w:val="Normal"/>
    <w:link w:val="Heading2Char"/>
    <w:uiPriority w:val="9"/>
    <w:unhideWhenUsed/>
    <w:qFormat/>
    <w:pPr>
      <w:keepNext/>
      <w:keepLines/>
      <w:spacing w:after="0" w:line="259" w:lineRule="auto"/>
      <w:ind w:left="150" w:hanging="56"/>
      <w:outlineLvl w:val="1"/>
    </w:pPr>
    <w:rPr>
      <w:rFonts w:ascii="Times New Roman" w:eastAsia="Times New Roman" w:hAnsi="Times New Roman" w:cs="Times New Roman"/>
      <w:b/>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9"/>
    </w:rPr>
  </w:style>
  <w:style w:type="character" w:customStyle="1" w:styleId="Heading2Char">
    <w:name w:val="Heading 2 Char"/>
    <w:link w:val="Heading2"/>
    <w:rPr>
      <w:rFonts w:ascii="Times New Roman" w:eastAsia="Times New Roman" w:hAnsi="Times New Roman" w:cs="Times New Roman"/>
      <w:b/>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F76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68F"/>
    <w:rPr>
      <w:rFonts w:ascii="Calibri" w:eastAsia="Calibri" w:hAnsi="Calibri" w:cs="Calibri"/>
      <w:color w:val="000000"/>
      <w:sz w:val="22"/>
    </w:rPr>
  </w:style>
  <w:style w:type="paragraph" w:styleId="Footer">
    <w:name w:val="footer"/>
    <w:basedOn w:val="Normal"/>
    <w:link w:val="FooterChar"/>
    <w:uiPriority w:val="99"/>
    <w:unhideWhenUsed/>
    <w:rsid w:val="00CF76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68F"/>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440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Microsoft Word - AiPrompt_abstract</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AiPrompt_abstract</dc:title>
  <dc:subject/>
  <dc:creator>MENGA SHOBA MENGA RAVI</dc:creator>
  <cp:keywords/>
  <cp:lastModifiedBy>Thapaswini Reddy Gaddam</cp:lastModifiedBy>
  <cp:revision>34</cp:revision>
  <dcterms:created xsi:type="dcterms:W3CDTF">2025-06-30T15:35:00Z</dcterms:created>
  <dcterms:modified xsi:type="dcterms:W3CDTF">2026-04-05T11:48:00Z</dcterms:modified>
</cp:coreProperties>
</file>