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C85" w:rsidRPr="00A46C85" w:rsidRDefault="00A46C85" w:rsidP="00A46C85">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Pr>
          <w:rFonts w:ascii="Arial" w:eastAsia="Times New Roman" w:hAnsi="Arial" w:cs="Arial"/>
          <w:color w:val="273239"/>
          <w:spacing w:val="2"/>
          <w:sz w:val="26"/>
          <w:szCs w:val="26"/>
        </w:rPr>
        <w:t>1.</w:t>
      </w:r>
      <w:proofErr w:type="gramEnd"/>
      <w:r w:rsidRPr="00A46C85">
        <w:rPr>
          <w:rFonts w:ascii="Arial" w:eastAsia="Times New Roman" w:hAnsi="Arial" w:cs="Arial"/>
          <w:color w:val="273239"/>
          <w:spacing w:val="2"/>
          <w:sz w:val="26"/>
          <w:szCs w:val="26"/>
        </w:rPr>
        <w:fldChar w:fldCharType="begin"/>
      </w:r>
      <w:r w:rsidRPr="00A46C85">
        <w:rPr>
          <w:rFonts w:ascii="Arial" w:eastAsia="Times New Roman" w:hAnsi="Arial" w:cs="Arial"/>
          <w:color w:val="273239"/>
          <w:spacing w:val="2"/>
          <w:sz w:val="26"/>
          <w:szCs w:val="26"/>
        </w:rPr>
        <w:instrText xml:space="preserve"> HYPERLINK "https://www.geeksforgeeks.org/apache-cassandra-nosql-database/" </w:instrText>
      </w:r>
      <w:r w:rsidRPr="00A46C85">
        <w:rPr>
          <w:rFonts w:ascii="Arial" w:eastAsia="Times New Roman" w:hAnsi="Arial" w:cs="Arial"/>
          <w:color w:val="273239"/>
          <w:spacing w:val="2"/>
          <w:sz w:val="26"/>
          <w:szCs w:val="26"/>
        </w:rPr>
        <w:fldChar w:fldCharType="separate"/>
      </w:r>
      <w:r w:rsidRPr="00A46C85">
        <w:rPr>
          <w:rFonts w:ascii="Arial" w:eastAsia="Times New Roman" w:hAnsi="Arial" w:cs="Arial"/>
          <w:b/>
          <w:bCs/>
          <w:color w:val="0000FF"/>
          <w:spacing w:val="2"/>
          <w:sz w:val="26"/>
          <w:u w:val="single"/>
        </w:rPr>
        <w:t>Cassandra</w:t>
      </w:r>
      <w:r w:rsidRPr="00A46C85">
        <w:rPr>
          <w:rFonts w:ascii="Arial" w:eastAsia="Times New Roman" w:hAnsi="Arial" w:cs="Arial"/>
          <w:color w:val="273239"/>
          <w:spacing w:val="2"/>
          <w:sz w:val="26"/>
          <w:szCs w:val="26"/>
        </w:rPr>
        <w:fldChar w:fldCharType="end"/>
      </w:r>
      <w:r w:rsidRPr="00A46C85">
        <w:rPr>
          <w:rFonts w:ascii="Arial" w:eastAsia="Times New Roman" w:hAnsi="Arial" w:cs="Arial"/>
          <w:b/>
          <w:bCs/>
          <w:color w:val="273239"/>
          <w:spacing w:val="2"/>
          <w:sz w:val="26"/>
        </w:rPr>
        <w:t>:</w:t>
      </w:r>
      <w:r w:rsidRPr="00A46C85">
        <w:rPr>
          <w:rFonts w:ascii="Arial" w:eastAsia="Times New Roman" w:hAnsi="Arial" w:cs="Arial"/>
          <w:color w:val="273239"/>
          <w:spacing w:val="2"/>
          <w:sz w:val="26"/>
          <w:szCs w:val="26"/>
        </w:rPr>
        <w:t> Cassandra is a high-performance and highly scalable distributed </w:t>
      </w:r>
      <w:proofErr w:type="spellStart"/>
      <w:r w:rsidRPr="00A46C85">
        <w:rPr>
          <w:rFonts w:ascii="Arial" w:eastAsia="Times New Roman" w:hAnsi="Arial" w:cs="Arial"/>
          <w:color w:val="273239"/>
          <w:spacing w:val="2"/>
          <w:sz w:val="26"/>
          <w:szCs w:val="26"/>
        </w:rPr>
        <w:fldChar w:fldCharType="begin"/>
      </w:r>
      <w:r w:rsidRPr="00A46C85">
        <w:rPr>
          <w:rFonts w:ascii="Arial" w:eastAsia="Times New Roman" w:hAnsi="Arial" w:cs="Arial"/>
          <w:color w:val="273239"/>
          <w:spacing w:val="2"/>
          <w:sz w:val="26"/>
          <w:szCs w:val="26"/>
        </w:rPr>
        <w:instrText xml:space="preserve"> HYPERLINK "https://www.geeksforgeeks.org/introduction-to-nosql/" </w:instrText>
      </w:r>
      <w:r w:rsidRPr="00A46C85">
        <w:rPr>
          <w:rFonts w:ascii="Arial" w:eastAsia="Times New Roman" w:hAnsi="Arial" w:cs="Arial"/>
          <w:color w:val="273239"/>
          <w:spacing w:val="2"/>
          <w:sz w:val="26"/>
          <w:szCs w:val="26"/>
        </w:rPr>
        <w:fldChar w:fldCharType="separate"/>
      </w:r>
      <w:r w:rsidRPr="00A46C85">
        <w:rPr>
          <w:rFonts w:ascii="Arial" w:eastAsia="Times New Roman" w:hAnsi="Arial" w:cs="Arial"/>
          <w:color w:val="0000FF"/>
          <w:spacing w:val="2"/>
          <w:sz w:val="26"/>
          <w:u w:val="single"/>
        </w:rPr>
        <w:t>NoSQL</w:t>
      </w:r>
      <w:proofErr w:type="spellEnd"/>
      <w:r w:rsidRPr="00A46C85">
        <w:rPr>
          <w:rFonts w:ascii="Arial" w:eastAsia="Times New Roman" w:hAnsi="Arial" w:cs="Arial"/>
          <w:color w:val="0000FF"/>
          <w:spacing w:val="2"/>
          <w:sz w:val="26"/>
          <w:u w:val="single"/>
        </w:rPr>
        <w:t xml:space="preserve"> database</w:t>
      </w:r>
      <w:r w:rsidRPr="00A46C85">
        <w:rPr>
          <w:rFonts w:ascii="Arial" w:eastAsia="Times New Roman" w:hAnsi="Arial" w:cs="Arial"/>
          <w:color w:val="273239"/>
          <w:spacing w:val="2"/>
          <w:sz w:val="26"/>
          <w:szCs w:val="26"/>
        </w:rPr>
        <w:fldChar w:fldCharType="end"/>
      </w:r>
      <w:r w:rsidRPr="00A46C85">
        <w:rPr>
          <w:rFonts w:ascii="Arial" w:eastAsia="Times New Roman" w:hAnsi="Arial" w:cs="Arial"/>
          <w:color w:val="273239"/>
          <w:spacing w:val="2"/>
          <w:sz w:val="26"/>
          <w:szCs w:val="26"/>
        </w:rPr>
        <w:t> management system. Cassandra deals with unstructured data and handles a high volume of incoming data velocity. In Cassandra data is written in many locations also data come from many locations this row represents a unit of replication and the column represents a unit of storage. </w:t>
      </w:r>
    </w:p>
    <w:p w:rsidR="00A46C85" w:rsidRPr="00A46C85" w:rsidRDefault="00A46C85" w:rsidP="00A46C85">
      <w:pPr>
        <w:shd w:val="clear" w:color="auto" w:fill="FFFFFF"/>
        <w:spacing w:after="0" w:line="240" w:lineRule="auto"/>
        <w:textAlignment w:val="baseline"/>
        <w:rPr>
          <w:rFonts w:ascii="Arial" w:eastAsia="Times New Roman" w:hAnsi="Arial" w:cs="Arial"/>
          <w:color w:val="273239"/>
          <w:spacing w:val="2"/>
          <w:sz w:val="26"/>
          <w:szCs w:val="26"/>
        </w:rPr>
      </w:pPr>
      <w:hyperlink r:id="rId5" w:history="1">
        <w:r w:rsidRPr="00A46C85">
          <w:rPr>
            <w:rFonts w:ascii="Arial" w:eastAsia="Times New Roman" w:hAnsi="Arial" w:cs="Arial"/>
            <w:b/>
            <w:bCs/>
            <w:color w:val="0000FF"/>
            <w:spacing w:val="2"/>
            <w:sz w:val="26"/>
            <w:u w:val="single"/>
          </w:rPr>
          <w:t>RDBMS</w:t>
        </w:r>
      </w:hyperlink>
      <w:r w:rsidRPr="00A46C85">
        <w:rPr>
          <w:rFonts w:ascii="Arial" w:eastAsia="Times New Roman" w:hAnsi="Arial" w:cs="Arial"/>
          <w:b/>
          <w:bCs/>
          <w:color w:val="273239"/>
          <w:spacing w:val="2"/>
          <w:sz w:val="26"/>
        </w:rPr>
        <w:t>:</w:t>
      </w:r>
      <w:r w:rsidRPr="00A46C85">
        <w:rPr>
          <w:rFonts w:ascii="Arial" w:eastAsia="Times New Roman" w:hAnsi="Arial" w:cs="Arial"/>
          <w:color w:val="273239"/>
          <w:spacing w:val="2"/>
          <w:sz w:val="26"/>
          <w:szCs w:val="26"/>
        </w:rPr>
        <w:t> Relational Database Management System (RDBMS) is a Database management system or software that is designed for relational databases and uses </w:t>
      </w:r>
      <w:hyperlink r:id="rId6" w:history="1">
        <w:r w:rsidRPr="00A46C85">
          <w:rPr>
            <w:rFonts w:ascii="Arial" w:eastAsia="Times New Roman" w:hAnsi="Arial" w:cs="Arial"/>
            <w:color w:val="0000FF"/>
            <w:spacing w:val="2"/>
            <w:sz w:val="26"/>
            <w:u w:val="single"/>
          </w:rPr>
          <w:t>Structured Query Language (SQL)</w:t>
        </w:r>
      </w:hyperlink>
      <w:r w:rsidRPr="00A46C85">
        <w:rPr>
          <w:rFonts w:ascii="Arial" w:eastAsia="Times New Roman" w:hAnsi="Arial" w:cs="Arial"/>
          <w:color w:val="273239"/>
          <w:spacing w:val="2"/>
          <w:sz w:val="26"/>
          <w:szCs w:val="26"/>
        </w:rPr>
        <w:t> for querying and maintaining the database. It deals with structured data and handles moderate incoming data velocity. In RDBMS mainly data is written in one location also data come from one/few locations and a row represents a single record column that represents an attribute. </w:t>
      </w:r>
    </w:p>
    <w:p w:rsidR="00A46C85" w:rsidRPr="00A46C85" w:rsidRDefault="00A46C85" w:rsidP="00A46C85">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A46C85">
        <w:rPr>
          <w:rFonts w:ascii="Arial" w:eastAsia="Times New Roman" w:hAnsi="Arial" w:cs="Arial"/>
          <w:b/>
          <w:bCs/>
          <w:color w:val="273239"/>
          <w:spacing w:val="2"/>
          <w:sz w:val="28"/>
          <w:szCs w:val="28"/>
        </w:rPr>
        <w:t>Difference between Cassandra and RDBMS:</w:t>
      </w:r>
    </w:p>
    <w:tbl>
      <w:tblPr>
        <w:tblW w:w="0" w:type="auto"/>
        <w:tblCellMar>
          <w:left w:w="0" w:type="dxa"/>
          <w:right w:w="0" w:type="dxa"/>
        </w:tblCellMar>
        <w:tblLook w:val="04A0"/>
      </w:tblPr>
      <w:tblGrid>
        <w:gridCol w:w="938"/>
        <w:gridCol w:w="4555"/>
        <w:gridCol w:w="4167"/>
      </w:tblGrid>
      <w:tr w:rsidR="00A46C85" w:rsidRPr="00A46C85" w:rsidTr="00A46C85">
        <w:trPr>
          <w:tblHeader/>
        </w:trPr>
        <w:tc>
          <w:tcPr>
            <w:tcW w:w="0" w:type="auto"/>
            <w:tcBorders>
              <w:top w:val="nil"/>
              <w:left w:val="nil"/>
              <w:bottom w:val="nil"/>
              <w:right w:val="nil"/>
            </w:tcBorders>
            <w:tcMar>
              <w:top w:w="150" w:type="dxa"/>
              <w:left w:w="150" w:type="dxa"/>
              <w:bottom w:w="15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8"/>
                <w:szCs w:val="28"/>
              </w:rPr>
            </w:pPr>
            <w:proofErr w:type="spellStart"/>
            <w:r w:rsidRPr="00A46C85">
              <w:rPr>
                <w:rFonts w:ascii="Times New Roman" w:eastAsia="Times New Roman" w:hAnsi="Times New Roman" w:cs="Times New Roman"/>
                <w:sz w:val="28"/>
                <w:szCs w:val="28"/>
              </w:rPr>
              <w:t>S.No</w:t>
            </w:r>
            <w:proofErr w:type="spellEnd"/>
            <w:r w:rsidRPr="00A46C85">
              <w:rPr>
                <w:rFonts w:ascii="Times New Roman" w:eastAsia="Times New Roman" w:hAnsi="Times New Roman" w:cs="Times New Roman"/>
                <w:sz w:val="28"/>
                <w:szCs w:val="28"/>
              </w:rPr>
              <w:t>.</w:t>
            </w:r>
          </w:p>
        </w:tc>
        <w:tc>
          <w:tcPr>
            <w:tcW w:w="0" w:type="auto"/>
            <w:tcBorders>
              <w:top w:val="nil"/>
              <w:left w:val="nil"/>
              <w:bottom w:val="nil"/>
              <w:right w:val="nil"/>
            </w:tcBorders>
            <w:tcMar>
              <w:top w:w="150" w:type="dxa"/>
              <w:left w:w="150" w:type="dxa"/>
              <w:bottom w:w="15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8"/>
                <w:szCs w:val="28"/>
              </w:rPr>
            </w:pPr>
            <w:r w:rsidRPr="00A46C85">
              <w:rPr>
                <w:rFonts w:ascii="Times New Roman" w:eastAsia="Times New Roman" w:hAnsi="Times New Roman" w:cs="Times New Roman"/>
                <w:sz w:val="28"/>
                <w:szCs w:val="28"/>
              </w:rPr>
              <w:t>CASSANDRA</w:t>
            </w:r>
          </w:p>
        </w:tc>
        <w:tc>
          <w:tcPr>
            <w:tcW w:w="0" w:type="auto"/>
            <w:tcBorders>
              <w:top w:val="nil"/>
              <w:left w:val="nil"/>
              <w:bottom w:val="nil"/>
              <w:right w:val="nil"/>
            </w:tcBorders>
            <w:tcMar>
              <w:top w:w="150" w:type="dxa"/>
              <w:left w:w="150" w:type="dxa"/>
              <w:bottom w:w="15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8"/>
                <w:szCs w:val="28"/>
              </w:rPr>
            </w:pPr>
            <w:r w:rsidRPr="00A46C85">
              <w:rPr>
                <w:rFonts w:ascii="Times New Roman" w:eastAsia="Times New Roman" w:hAnsi="Times New Roman" w:cs="Times New Roman"/>
                <w:sz w:val="28"/>
                <w:szCs w:val="28"/>
              </w:rPr>
              <w:t>RDBMS</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1.</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 xml:space="preserve">Cassandra is a high performance and highly scalable distributed </w:t>
            </w:r>
            <w:proofErr w:type="spellStart"/>
            <w:r w:rsidRPr="00A46C85">
              <w:rPr>
                <w:rFonts w:ascii="Times New Roman" w:eastAsia="Times New Roman" w:hAnsi="Times New Roman" w:cs="Times New Roman"/>
                <w:sz w:val="25"/>
                <w:szCs w:val="25"/>
              </w:rPr>
              <w:t>NoSQL</w:t>
            </w:r>
            <w:proofErr w:type="spellEnd"/>
            <w:r w:rsidRPr="00A46C85">
              <w:rPr>
                <w:rFonts w:ascii="Times New Roman" w:eastAsia="Times New Roman" w:hAnsi="Times New Roman" w:cs="Times New Roman"/>
                <w:sz w:val="25"/>
                <w:szCs w:val="25"/>
              </w:rPr>
              <w:t xml:space="preserve"> database management system.</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RDBMS is a Database management system or software which is designed for relational databases.</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2.</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 xml:space="preserve">Cassandra is a </w:t>
            </w:r>
            <w:proofErr w:type="spellStart"/>
            <w:r w:rsidRPr="00A46C85">
              <w:rPr>
                <w:rFonts w:ascii="Times New Roman" w:eastAsia="Times New Roman" w:hAnsi="Times New Roman" w:cs="Times New Roman"/>
                <w:sz w:val="25"/>
                <w:szCs w:val="25"/>
              </w:rPr>
              <w:t>NoSQL</w:t>
            </w:r>
            <w:proofErr w:type="spellEnd"/>
            <w:r w:rsidRPr="00A46C85">
              <w:rPr>
                <w:rFonts w:ascii="Times New Roman" w:eastAsia="Times New Roman" w:hAnsi="Times New Roman" w:cs="Times New Roman"/>
                <w:sz w:val="25"/>
                <w:szCs w:val="25"/>
              </w:rPr>
              <w:t xml:space="preserve"> database.</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RDBMS uses SQL for querying and maintaining the database.</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3.</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It deals with unstructured data.</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It deals with structured data.</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4.</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It has a flexible schema.</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It has fixed schema.</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5.</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Cassandra has peer-to-peer architecture with no single point of failure.</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RDBMS has master-slave core architecture means a single point of failure.</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6.</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Cassandra handles high volume incoming data velocity.</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RDBMS handles moderate incoming data velocity.</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7.</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RDBMS there is limited data source means data come from many locations.</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Cassandra there are various data source means data come from one/few location.</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lastRenderedPageBreak/>
              <w:t>8.</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It supports simple transactions.</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It supports complex and nested transactions.</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9.</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 xml:space="preserve">In Cassandra the outermost container is </w:t>
            </w:r>
            <w:proofErr w:type="spellStart"/>
            <w:r w:rsidRPr="00A46C85">
              <w:rPr>
                <w:rFonts w:ascii="Times New Roman" w:eastAsia="Times New Roman" w:hAnsi="Times New Roman" w:cs="Times New Roman"/>
                <w:sz w:val="25"/>
                <w:szCs w:val="25"/>
              </w:rPr>
              <w:t>Keyspace</w:t>
            </w:r>
            <w:proofErr w:type="spellEnd"/>
            <w:r w:rsidRPr="00A46C85">
              <w:rPr>
                <w:rFonts w:ascii="Times New Roman" w:eastAsia="Times New Roman" w:hAnsi="Times New Roman" w:cs="Times New Roman"/>
                <w:sz w:val="25"/>
                <w:szCs w:val="25"/>
              </w:rPr>
              <w:t>.</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RDBMS the outermost container is database.</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10.</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Cassandra follows decentralized deployments.</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RDBMS follows centralized deployments.</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11.</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Cassandra data written in many locations.</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RDBMS mainly data are written in one location.</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12.</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Cassandra row represents a unit of replication.</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RDBMS row represents a single record.</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13.</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Cassandra column represents a unit of storage.</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RDBMS column represents an attribute.</w:t>
            </w:r>
          </w:p>
        </w:tc>
      </w:tr>
      <w:tr w:rsidR="00A46C85" w:rsidRPr="00A46C85" w:rsidTr="00A46C85">
        <w:tc>
          <w:tcPr>
            <w:tcW w:w="0" w:type="auto"/>
            <w:tcBorders>
              <w:top w:val="nil"/>
              <w:left w:val="nil"/>
              <w:bottom w:val="nil"/>
              <w:right w:val="nil"/>
            </w:tcBorders>
            <w:vAlign w:val="bottom"/>
            <w:hideMark/>
          </w:tcPr>
          <w:p w:rsidR="00A46C85" w:rsidRPr="00A46C85" w:rsidRDefault="00A46C85" w:rsidP="00A46C85">
            <w:pPr>
              <w:spacing w:after="0" w:line="240" w:lineRule="auto"/>
              <w:rPr>
                <w:rFonts w:ascii="Times New Roman" w:eastAsia="Times New Roman" w:hAnsi="Times New Roman" w:cs="Times New Roman"/>
                <w:sz w:val="26"/>
                <w:szCs w:val="26"/>
              </w:rPr>
            </w:pPr>
            <w:r w:rsidRPr="00A46C85">
              <w:rPr>
                <w:rFonts w:ascii="Times New Roman" w:eastAsia="Times New Roman" w:hAnsi="Times New Roman" w:cs="Times New Roman"/>
                <w:sz w:val="26"/>
                <w:szCs w:val="26"/>
              </w:rPr>
              <w:t>14.</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Cassandra, relationships are represented using collections.</w:t>
            </w:r>
          </w:p>
        </w:tc>
        <w:tc>
          <w:tcPr>
            <w:tcW w:w="0" w:type="auto"/>
            <w:tcBorders>
              <w:top w:val="nil"/>
              <w:left w:val="nil"/>
              <w:bottom w:val="nil"/>
              <w:right w:val="nil"/>
            </w:tcBorders>
            <w:tcMar>
              <w:top w:w="210" w:type="dxa"/>
              <w:left w:w="150" w:type="dxa"/>
              <w:bottom w:w="210" w:type="dxa"/>
              <w:right w:w="150" w:type="dxa"/>
            </w:tcMar>
            <w:vAlign w:val="bottom"/>
            <w:hideMark/>
          </w:tcPr>
          <w:p w:rsidR="00A46C85" w:rsidRPr="00A46C85" w:rsidRDefault="00A46C85" w:rsidP="00A46C85">
            <w:pPr>
              <w:spacing w:after="0" w:line="240" w:lineRule="auto"/>
              <w:rPr>
                <w:rFonts w:ascii="Times New Roman" w:eastAsia="Times New Roman" w:hAnsi="Times New Roman" w:cs="Times New Roman"/>
                <w:sz w:val="25"/>
                <w:szCs w:val="25"/>
              </w:rPr>
            </w:pPr>
            <w:r w:rsidRPr="00A46C85">
              <w:rPr>
                <w:rFonts w:ascii="Times New Roman" w:eastAsia="Times New Roman" w:hAnsi="Times New Roman" w:cs="Times New Roman"/>
                <w:sz w:val="25"/>
                <w:szCs w:val="25"/>
              </w:rPr>
              <w:t>In RDBMS relationships are represented using keys and join etc.</w:t>
            </w:r>
          </w:p>
        </w:tc>
      </w:tr>
    </w:tbl>
    <w:p w:rsidR="00A46C85" w:rsidRPr="00A46C85" w:rsidRDefault="00A46C85" w:rsidP="00A46C85">
      <w:pPr>
        <w:spacing w:before="120" w:after="144" w:line="240" w:lineRule="auto"/>
        <w:ind w:right="48"/>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72"/>
          <w:szCs w:val="72"/>
        </w:rPr>
        <w:t>2.</w:t>
      </w:r>
      <w:r>
        <w:rPr>
          <w:rFonts w:ascii="Arial" w:eastAsia="Times New Roman" w:hAnsi="Arial" w:cs="Arial"/>
          <w:color w:val="000000"/>
          <w:sz w:val="24"/>
          <w:szCs w:val="24"/>
        </w:rPr>
        <w:t xml:space="preserve">           </w:t>
      </w:r>
      <w:r w:rsidRPr="00A46C85">
        <w:rPr>
          <w:rFonts w:ascii="Arial" w:eastAsia="Times New Roman" w:hAnsi="Arial" w:cs="Arial"/>
          <w:color w:val="000000"/>
          <w:sz w:val="24"/>
          <w:szCs w:val="24"/>
        </w:rPr>
        <w:t>This chapter introduces the Cassandra query language shell and explains how to use its commands.</w:t>
      </w:r>
    </w:p>
    <w:p w:rsidR="00A46C85" w:rsidRPr="00A46C85" w:rsidRDefault="00A46C85" w:rsidP="00A46C85">
      <w:pPr>
        <w:spacing w:before="120" w:after="144" w:line="240" w:lineRule="auto"/>
        <w:ind w:left="48" w:right="48"/>
        <w:jc w:val="both"/>
        <w:rPr>
          <w:rFonts w:ascii="Arial" w:eastAsia="Times New Roman" w:hAnsi="Arial" w:cs="Arial"/>
          <w:color w:val="000000"/>
          <w:sz w:val="24"/>
          <w:szCs w:val="24"/>
        </w:rPr>
      </w:pPr>
      <w:r w:rsidRPr="00A46C85">
        <w:rPr>
          <w:rFonts w:ascii="Arial" w:eastAsia="Times New Roman" w:hAnsi="Arial" w:cs="Arial"/>
          <w:color w:val="000000"/>
          <w:sz w:val="24"/>
          <w:szCs w:val="24"/>
        </w:rPr>
        <w:t>By default, Cassandra provides a prompt Cassandra query language shell </w:t>
      </w:r>
      <w:r w:rsidRPr="00A46C85">
        <w:rPr>
          <w:rFonts w:ascii="Arial" w:eastAsia="Times New Roman" w:hAnsi="Arial" w:cs="Arial"/>
          <w:b/>
          <w:bCs/>
          <w:color w:val="000000"/>
          <w:sz w:val="24"/>
          <w:szCs w:val="24"/>
        </w:rPr>
        <w:t>(</w:t>
      </w:r>
      <w:proofErr w:type="spellStart"/>
      <w:r w:rsidRPr="00A46C85">
        <w:rPr>
          <w:rFonts w:ascii="Arial" w:eastAsia="Times New Roman" w:hAnsi="Arial" w:cs="Arial"/>
          <w:b/>
          <w:bCs/>
          <w:color w:val="000000"/>
          <w:sz w:val="24"/>
          <w:szCs w:val="24"/>
        </w:rPr>
        <w:t>cqlsh</w:t>
      </w:r>
      <w:proofErr w:type="spellEnd"/>
      <w:r w:rsidRPr="00A46C85">
        <w:rPr>
          <w:rFonts w:ascii="Arial" w:eastAsia="Times New Roman" w:hAnsi="Arial" w:cs="Arial"/>
          <w:b/>
          <w:bCs/>
          <w:color w:val="000000"/>
          <w:sz w:val="24"/>
          <w:szCs w:val="24"/>
        </w:rPr>
        <w:t>)</w:t>
      </w:r>
      <w:r w:rsidRPr="00A46C85">
        <w:rPr>
          <w:rFonts w:ascii="Arial" w:eastAsia="Times New Roman" w:hAnsi="Arial" w:cs="Arial"/>
          <w:color w:val="000000"/>
          <w:sz w:val="24"/>
          <w:szCs w:val="24"/>
        </w:rPr>
        <w:t> that allows users to communicate with it. Using this shell, you can execute </w:t>
      </w:r>
      <w:r w:rsidRPr="00A46C85">
        <w:rPr>
          <w:rFonts w:ascii="Arial" w:eastAsia="Times New Roman" w:hAnsi="Arial" w:cs="Arial"/>
          <w:b/>
          <w:bCs/>
          <w:color w:val="000000"/>
          <w:sz w:val="24"/>
          <w:szCs w:val="24"/>
        </w:rPr>
        <w:t>Cassandra Query Language (CQL)</w:t>
      </w:r>
      <w:r w:rsidRPr="00A46C85">
        <w:rPr>
          <w:rFonts w:ascii="Arial" w:eastAsia="Times New Roman" w:hAnsi="Arial" w:cs="Arial"/>
          <w:color w:val="000000"/>
          <w:sz w:val="24"/>
          <w:szCs w:val="24"/>
        </w:rPr>
        <w:t>.</w:t>
      </w:r>
    </w:p>
    <w:p w:rsidR="00A46C85" w:rsidRPr="00A46C85" w:rsidRDefault="00A46C85" w:rsidP="00A46C85">
      <w:pPr>
        <w:spacing w:before="120" w:after="144" w:line="240" w:lineRule="auto"/>
        <w:ind w:left="48" w:right="48"/>
        <w:jc w:val="both"/>
        <w:rPr>
          <w:rFonts w:ascii="Arial" w:eastAsia="Times New Roman" w:hAnsi="Arial" w:cs="Arial"/>
          <w:color w:val="000000"/>
          <w:sz w:val="24"/>
          <w:szCs w:val="24"/>
        </w:rPr>
      </w:pPr>
      <w:r w:rsidRPr="00A46C85">
        <w:rPr>
          <w:rFonts w:ascii="Arial" w:eastAsia="Times New Roman" w:hAnsi="Arial" w:cs="Arial"/>
          <w:color w:val="000000"/>
          <w:sz w:val="24"/>
          <w:szCs w:val="24"/>
        </w:rPr>
        <w:t xml:space="preserve">Using </w:t>
      </w:r>
      <w:proofErr w:type="spellStart"/>
      <w:r w:rsidRPr="00A46C85">
        <w:rPr>
          <w:rFonts w:ascii="Arial" w:eastAsia="Times New Roman" w:hAnsi="Arial" w:cs="Arial"/>
          <w:color w:val="000000"/>
          <w:sz w:val="24"/>
          <w:szCs w:val="24"/>
        </w:rPr>
        <w:t>cqlsh</w:t>
      </w:r>
      <w:proofErr w:type="spellEnd"/>
      <w:r w:rsidRPr="00A46C85">
        <w:rPr>
          <w:rFonts w:ascii="Arial" w:eastAsia="Times New Roman" w:hAnsi="Arial" w:cs="Arial"/>
          <w:color w:val="000000"/>
          <w:sz w:val="24"/>
          <w:szCs w:val="24"/>
        </w:rPr>
        <w:t>, you can</w:t>
      </w:r>
    </w:p>
    <w:p w:rsidR="00A46C85" w:rsidRPr="00A46C85" w:rsidRDefault="00A46C85" w:rsidP="00A46C85">
      <w:pPr>
        <w:numPr>
          <w:ilvl w:val="0"/>
          <w:numId w:val="1"/>
        </w:numPr>
        <w:spacing w:before="100" w:beforeAutospacing="1" w:after="75" w:line="240" w:lineRule="auto"/>
        <w:rPr>
          <w:rFonts w:ascii="Arial" w:eastAsia="Times New Roman" w:hAnsi="Arial" w:cs="Arial"/>
          <w:sz w:val="24"/>
          <w:szCs w:val="24"/>
        </w:rPr>
      </w:pPr>
      <w:r w:rsidRPr="00A46C85">
        <w:rPr>
          <w:rFonts w:ascii="Arial" w:eastAsia="Times New Roman" w:hAnsi="Arial" w:cs="Arial"/>
          <w:sz w:val="24"/>
          <w:szCs w:val="24"/>
        </w:rPr>
        <w:t>define a schema,</w:t>
      </w:r>
    </w:p>
    <w:p w:rsidR="00A46C85" w:rsidRPr="00A46C85" w:rsidRDefault="00A46C85" w:rsidP="00A46C85">
      <w:pPr>
        <w:numPr>
          <w:ilvl w:val="0"/>
          <w:numId w:val="1"/>
        </w:numPr>
        <w:spacing w:before="100" w:beforeAutospacing="1" w:after="75" w:line="240" w:lineRule="auto"/>
        <w:rPr>
          <w:rFonts w:ascii="Arial" w:eastAsia="Times New Roman" w:hAnsi="Arial" w:cs="Arial"/>
          <w:sz w:val="24"/>
          <w:szCs w:val="24"/>
        </w:rPr>
      </w:pPr>
      <w:r w:rsidRPr="00A46C85">
        <w:rPr>
          <w:rFonts w:ascii="Arial" w:eastAsia="Times New Roman" w:hAnsi="Arial" w:cs="Arial"/>
          <w:sz w:val="24"/>
          <w:szCs w:val="24"/>
        </w:rPr>
        <w:t>insert data, and</w:t>
      </w:r>
    </w:p>
    <w:p w:rsidR="00A46C85" w:rsidRDefault="00A46C85" w:rsidP="00A46C85">
      <w:pPr>
        <w:numPr>
          <w:ilvl w:val="0"/>
          <w:numId w:val="1"/>
        </w:numPr>
        <w:spacing w:before="100" w:beforeAutospacing="1" w:after="75" w:line="240" w:lineRule="auto"/>
        <w:rPr>
          <w:rFonts w:ascii="Arial" w:eastAsia="Times New Roman" w:hAnsi="Arial" w:cs="Arial"/>
          <w:sz w:val="24"/>
          <w:szCs w:val="24"/>
        </w:rPr>
      </w:pPr>
      <w:proofErr w:type="gramStart"/>
      <w:r w:rsidRPr="00A46C85">
        <w:rPr>
          <w:rFonts w:ascii="Arial" w:eastAsia="Times New Roman" w:hAnsi="Arial" w:cs="Arial"/>
          <w:sz w:val="24"/>
          <w:szCs w:val="24"/>
        </w:rPr>
        <w:t>execute</w:t>
      </w:r>
      <w:proofErr w:type="gramEnd"/>
      <w:r w:rsidRPr="00A46C85">
        <w:rPr>
          <w:rFonts w:ascii="Arial" w:eastAsia="Times New Roman" w:hAnsi="Arial" w:cs="Arial"/>
          <w:sz w:val="24"/>
          <w:szCs w:val="24"/>
        </w:rPr>
        <w:t xml:space="preserve"> a query.</w:t>
      </w:r>
    </w:p>
    <w:p w:rsidR="00A46C85" w:rsidRDefault="00A46C85" w:rsidP="00A46C85">
      <w:pPr>
        <w:pStyle w:val="NormalWeb"/>
        <w:shd w:val="clear" w:color="auto" w:fill="FFFFFF"/>
        <w:spacing w:before="0" w:beforeAutospacing="0" w:after="0" w:afterAutospacing="0"/>
        <w:rPr>
          <w:rFonts w:ascii="Arial" w:hAnsi="Arial" w:cs="Arial"/>
          <w:color w:val="636978"/>
          <w:spacing w:val="-3"/>
          <w:sz w:val="27"/>
          <w:szCs w:val="27"/>
        </w:rPr>
      </w:pPr>
      <w:r>
        <w:rPr>
          <w:rFonts w:ascii="Arial" w:hAnsi="Arial" w:cs="Arial"/>
          <w:sz w:val="72"/>
          <w:szCs w:val="72"/>
        </w:rPr>
        <w:t>3.</w:t>
      </w:r>
      <w:r w:rsidRPr="00A46C85">
        <w:rPr>
          <w:rFonts w:ascii="inherit" w:hAnsi="inherit" w:cs="Arial"/>
          <w:color w:val="636978"/>
          <w:spacing w:val="-3"/>
          <w:sz w:val="27"/>
          <w:szCs w:val="27"/>
          <w:bdr w:val="none" w:sz="0" w:space="0" w:color="auto" w:frame="1"/>
        </w:rPr>
        <w:t xml:space="preserve"> </w:t>
      </w:r>
      <w:r>
        <w:rPr>
          <w:rFonts w:ascii="inherit" w:hAnsi="inherit" w:cs="Arial"/>
          <w:color w:val="636978"/>
          <w:spacing w:val="-3"/>
          <w:sz w:val="27"/>
          <w:szCs w:val="27"/>
          <w:bdr w:val="none" w:sz="0" w:space="0" w:color="auto" w:frame="1"/>
        </w:rPr>
        <w:t xml:space="preserve">Cassandra is based on distributed system architecture. In its simplest form, Cassandra can be installed on a single machine or in a </w:t>
      </w:r>
      <w:proofErr w:type="spellStart"/>
      <w:r>
        <w:rPr>
          <w:rFonts w:ascii="inherit" w:hAnsi="inherit" w:cs="Arial"/>
          <w:color w:val="636978"/>
          <w:spacing w:val="-3"/>
          <w:sz w:val="27"/>
          <w:szCs w:val="27"/>
          <w:bdr w:val="none" w:sz="0" w:space="0" w:color="auto" w:frame="1"/>
        </w:rPr>
        <w:t>docker</w:t>
      </w:r>
      <w:proofErr w:type="spellEnd"/>
      <w:r>
        <w:rPr>
          <w:rFonts w:ascii="inherit" w:hAnsi="inherit" w:cs="Arial"/>
          <w:color w:val="636978"/>
          <w:spacing w:val="-3"/>
          <w:sz w:val="27"/>
          <w:szCs w:val="27"/>
          <w:bdr w:val="none" w:sz="0" w:space="0" w:color="auto" w:frame="1"/>
        </w:rPr>
        <w:t xml:space="preserve"> container, and it works </w:t>
      </w:r>
      <w:r>
        <w:rPr>
          <w:rFonts w:ascii="inherit" w:hAnsi="inherit" w:cs="Arial"/>
          <w:color w:val="636978"/>
          <w:spacing w:val="-3"/>
          <w:sz w:val="27"/>
          <w:szCs w:val="27"/>
          <w:bdr w:val="none" w:sz="0" w:space="0" w:color="auto" w:frame="1"/>
        </w:rPr>
        <w:lastRenderedPageBreak/>
        <w:t>well for basic testing. A single Cassandra instance is called a </w:t>
      </w:r>
      <w:r>
        <w:rPr>
          <w:rFonts w:ascii="Arial" w:hAnsi="Arial" w:cs="Arial"/>
          <w:b/>
          <w:bCs/>
          <w:color w:val="636978"/>
          <w:spacing w:val="-3"/>
          <w:sz w:val="27"/>
          <w:szCs w:val="27"/>
          <w:bdr w:val="none" w:sz="0" w:space="0" w:color="auto" w:frame="1"/>
        </w:rPr>
        <w:t>node</w:t>
      </w:r>
      <w:r>
        <w:rPr>
          <w:rFonts w:ascii="inherit" w:hAnsi="inherit" w:cs="Arial"/>
          <w:color w:val="636978"/>
          <w:spacing w:val="-3"/>
          <w:sz w:val="27"/>
          <w:szCs w:val="27"/>
          <w:bdr w:val="none" w:sz="0" w:space="0" w:color="auto" w:frame="1"/>
        </w:rPr>
        <w:t>. Cassandra supports </w:t>
      </w:r>
      <w:r>
        <w:rPr>
          <w:rFonts w:ascii="Arial" w:hAnsi="Arial" w:cs="Arial"/>
          <w:b/>
          <w:bCs/>
          <w:color w:val="636978"/>
          <w:spacing w:val="-3"/>
          <w:sz w:val="27"/>
          <w:szCs w:val="27"/>
          <w:bdr w:val="none" w:sz="0" w:space="0" w:color="auto" w:frame="1"/>
        </w:rPr>
        <w:t>horizontal scalability</w:t>
      </w:r>
      <w:r>
        <w:rPr>
          <w:rFonts w:ascii="inherit" w:hAnsi="inherit" w:cs="Arial"/>
          <w:color w:val="636978"/>
          <w:spacing w:val="-3"/>
          <w:sz w:val="27"/>
          <w:szCs w:val="27"/>
          <w:bdr w:val="none" w:sz="0" w:space="0" w:color="auto" w:frame="1"/>
        </w:rPr>
        <w:t> achieved by adding more than one node as a part of a Cassandra </w:t>
      </w:r>
      <w:r>
        <w:rPr>
          <w:rFonts w:ascii="Arial" w:hAnsi="Arial" w:cs="Arial"/>
          <w:b/>
          <w:bCs/>
          <w:color w:val="636978"/>
          <w:spacing w:val="-3"/>
          <w:sz w:val="27"/>
          <w:szCs w:val="27"/>
          <w:bdr w:val="none" w:sz="0" w:space="0" w:color="auto" w:frame="1"/>
        </w:rPr>
        <w:t>cluster</w:t>
      </w:r>
      <w:r>
        <w:rPr>
          <w:rFonts w:ascii="inherit" w:hAnsi="inherit" w:cs="Arial"/>
          <w:color w:val="636978"/>
          <w:spacing w:val="-3"/>
          <w:sz w:val="27"/>
          <w:szCs w:val="27"/>
          <w:bdr w:val="none" w:sz="0" w:space="0" w:color="auto" w:frame="1"/>
        </w:rPr>
        <w:t>. The scalability works with linear performance improvement if the resources are configured optimally.</w:t>
      </w:r>
    </w:p>
    <w:p w:rsidR="00A46C85" w:rsidRPr="00A46C85" w:rsidRDefault="00A46C85" w:rsidP="00A46C85">
      <w:pPr>
        <w:spacing w:before="100" w:beforeAutospacing="1" w:after="75" w:line="240" w:lineRule="auto"/>
        <w:ind w:left="720"/>
        <w:rPr>
          <w:rFonts w:ascii="Arial" w:eastAsia="Times New Roman" w:hAnsi="Arial" w:cs="Arial"/>
          <w:sz w:val="24"/>
          <w:szCs w:val="24"/>
        </w:rPr>
      </w:pPr>
    </w:p>
    <w:p w:rsidR="00A46C85" w:rsidRPr="00A46C85" w:rsidRDefault="00A46C85" w:rsidP="00A46C85">
      <w:pPr>
        <w:shd w:val="clear" w:color="auto" w:fill="FFFFFF"/>
        <w:spacing w:line="288" w:lineRule="atLeast"/>
        <w:rPr>
          <w:rFonts w:ascii="Arial" w:eastAsia="Times New Roman" w:hAnsi="Arial" w:cs="Arial"/>
          <w:b/>
          <w:bCs/>
          <w:color w:val="000000"/>
          <w:sz w:val="24"/>
          <w:szCs w:val="24"/>
        </w:rPr>
      </w:pPr>
      <w:r>
        <w:rPr>
          <w:sz w:val="72"/>
          <w:szCs w:val="72"/>
        </w:rPr>
        <w:t>4.</w:t>
      </w:r>
      <w:r w:rsidRPr="00A46C85">
        <w:rPr>
          <w:rFonts w:ascii="Arial" w:hAnsi="Arial" w:cs="Arial"/>
          <w:b/>
          <w:bCs/>
          <w:color w:val="000000"/>
        </w:rPr>
        <w:t xml:space="preserve"> </w:t>
      </w:r>
      <w:r w:rsidRPr="00A46C85">
        <w:rPr>
          <w:rFonts w:ascii="Arial" w:eastAsia="Times New Roman" w:hAnsi="Arial" w:cs="Arial"/>
          <w:b/>
          <w:bCs/>
          <w:color w:val="000000"/>
          <w:sz w:val="24"/>
          <w:szCs w:val="24"/>
        </w:rPr>
        <w:br/>
        <w:t xml:space="preserve">📖 </w:t>
      </w:r>
      <w:proofErr w:type="gramStart"/>
      <w:r w:rsidRPr="00A46C85">
        <w:rPr>
          <w:rFonts w:ascii="Arial" w:eastAsia="Times New Roman" w:hAnsi="Arial" w:cs="Arial"/>
          <w:b/>
          <w:bCs/>
          <w:color w:val="000000"/>
          <w:sz w:val="24"/>
          <w:szCs w:val="24"/>
        </w:rPr>
        <w:t>A</w:t>
      </w:r>
      <w:proofErr w:type="gramEnd"/>
      <w:r w:rsidRPr="00A46C85">
        <w:rPr>
          <w:rFonts w:ascii="Arial" w:eastAsia="Times New Roman" w:hAnsi="Arial" w:cs="Arial"/>
          <w:b/>
          <w:bCs/>
          <w:color w:val="000000"/>
          <w:sz w:val="24"/>
          <w:szCs w:val="24"/>
        </w:rPr>
        <w:t xml:space="preserve"> Student Hub</w:t>
      </w:r>
    </w:p>
    <w:p w:rsidR="00A46C85" w:rsidRPr="00A46C85" w:rsidRDefault="00A46C85" w:rsidP="00A46C85">
      <w:pPr>
        <w:shd w:val="clear" w:color="auto" w:fill="FFFFFF"/>
        <w:spacing w:after="0" w:line="360" w:lineRule="atLeast"/>
        <w:rPr>
          <w:rFonts w:ascii="Arial" w:eastAsia="Times New Roman" w:hAnsi="Arial" w:cs="Arial"/>
          <w:color w:val="000000"/>
          <w:spacing w:val="2"/>
          <w:sz w:val="24"/>
          <w:szCs w:val="24"/>
        </w:rPr>
      </w:pPr>
      <w:r w:rsidRPr="00A46C85">
        <w:rPr>
          <w:rFonts w:ascii="Arial" w:eastAsia="Times New Roman" w:hAnsi="Arial" w:cs="Arial"/>
          <w:color w:val="000000"/>
          <w:spacing w:val="2"/>
          <w:sz w:val="24"/>
          <w:szCs w:val="24"/>
        </w:rPr>
        <w:t>For high school and college students alike, this Notion template is intended for those seeking a rubric to keep track of class grades. Included in this template is also a template for daily to-dos and unique class notebooks. The example used is for an American college freshman.</w:t>
      </w:r>
    </w:p>
    <w:p w:rsidR="00FE69D2" w:rsidRDefault="00FE69D2">
      <w:pPr>
        <w:rPr>
          <w:sz w:val="72"/>
          <w:szCs w:val="72"/>
        </w:rPr>
      </w:pPr>
    </w:p>
    <w:p w:rsidR="00A46C85" w:rsidRPr="00A46C85" w:rsidRDefault="00A46C85" w:rsidP="00A46C85">
      <w:pPr>
        <w:pStyle w:val="NormalWeb"/>
        <w:shd w:val="clear" w:color="auto" w:fill="FFFFFF"/>
        <w:jc w:val="both"/>
        <w:rPr>
          <w:rFonts w:ascii="Segoe UI" w:hAnsi="Segoe UI" w:cs="Segoe UI"/>
          <w:color w:val="333333"/>
        </w:rPr>
      </w:pPr>
      <w:r>
        <w:rPr>
          <w:sz w:val="72"/>
          <w:szCs w:val="72"/>
        </w:rPr>
        <w:t>5.</w:t>
      </w:r>
      <w:r w:rsidRPr="00A46C85">
        <w:rPr>
          <w:rFonts w:ascii="Segoe UI" w:hAnsi="Segoe UI" w:cs="Segoe UI"/>
          <w:color w:val="333333"/>
        </w:rPr>
        <w:t xml:space="preserve"> Python is an object-oriented programming language. Everything is in Python treated as an object, including variable, function, list, </w:t>
      </w:r>
      <w:proofErr w:type="spellStart"/>
      <w:r w:rsidRPr="00A46C85">
        <w:rPr>
          <w:rFonts w:ascii="Segoe UI" w:hAnsi="Segoe UI" w:cs="Segoe UI"/>
          <w:color w:val="333333"/>
        </w:rPr>
        <w:t>tuple</w:t>
      </w:r>
      <w:proofErr w:type="spellEnd"/>
      <w:r w:rsidRPr="00A46C85">
        <w:rPr>
          <w:rFonts w:ascii="Segoe UI" w:hAnsi="Segoe UI" w:cs="Segoe UI"/>
          <w:color w:val="333333"/>
        </w:rPr>
        <w:t>, dictionary, set, etc. Every object belongs to its class. For example - An integer variable belongs to integer class. An object is a real-life entity. An object is the collection of various data and functions that operate on those data. An object contains the following properties.</w:t>
      </w:r>
    </w:p>
    <w:p w:rsidR="00A46C85" w:rsidRPr="00A46C85" w:rsidRDefault="00A46C85" w:rsidP="00A4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6C85">
        <w:rPr>
          <w:rFonts w:ascii="Segoe UI" w:eastAsia="Times New Roman" w:hAnsi="Segoe UI" w:cs="Segoe UI"/>
          <w:b/>
          <w:bCs/>
          <w:color w:val="000000"/>
          <w:sz w:val="24"/>
          <w:szCs w:val="24"/>
        </w:rPr>
        <w:t>State -</w:t>
      </w:r>
      <w:r w:rsidRPr="00A46C85">
        <w:rPr>
          <w:rFonts w:ascii="Segoe UI" w:eastAsia="Times New Roman" w:hAnsi="Segoe UI" w:cs="Segoe UI"/>
          <w:color w:val="000000"/>
          <w:sz w:val="24"/>
          <w:szCs w:val="24"/>
        </w:rPr>
        <w:t> The attributes of an object represents its state. It also reflects the properties of an object.</w:t>
      </w:r>
    </w:p>
    <w:p w:rsidR="00A46C85" w:rsidRPr="00A46C85" w:rsidRDefault="00A46C85" w:rsidP="00A4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6C85">
        <w:rPr>
          <w:rFonts w:ascii="Segoe UI" w:eastAsia="Times New Roman" w:hAnsi="Segoe UI" w:cs="Segoe UI"/>
          <w:b/>
          <w:bCs/>
          <w:color w:val="000000"/>
          <w:sz w:val="24"/>
          <w:szCs w:val="24"/>
        </w:rPr>
        <w:t>Behavior -</w:t>
      </w:r>
      <w:r w:rsidRPr="00A46C85">
        <w:rPr>
          <w:rFonts w:ascii="Segoe UI" w:eastAsia="Times New Roman" w:hAnsi="Segoe UI" w:cs="Segoe UI"/>
          <w:color w:val="000000"/>
          <w:sz w:val="24"/>
          <w:szCs w:val="24"/>
        </w:rPr>
        <w:t> The method of an object represents its behavior.</w:t>
      </w:r>
    </w:p>
    <w:p w:rsidR="00A46C85" w:rsidRPr="00A46C85" w:rsidRDefault="00A46C85" w:rsidP="00A46C8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46C85">
        <w:rPr>
          <w:rFonts w:ascii="Segoe UI" w:eastAsia="Times New Roman" w:hAnsi="Segoe UI" w:cs="Segoe UI"/>
          <w:b/>
          <w:bCs/>
          <w:color w:val="000000"/>
          <w:sz w:val="24"/>
          <w:szCs w:val="24"/>
        </w:rPr>
        <w:t>Identity -</w:t>
      </w:r>
      <w:r w:rsidRPr="00A46C85">
        <w:rPr>
          <w:rFonts w:ascii="Segoe UI" w:eastAsia="Times New Roman" w:hAnsi="Segoe UI" w:cs="Segoe UI"/>
          <w:color w:val="000000"/>
          <w:sz w:val="24"/>
          <w:szCs w:val="24"/>
        </w:rPr>
        <w:t> Each object must be uniquely identified and allow interacting with the other objects.</w:t>
      </w:r>
    </w:p>
    <w:p w:rsidR="00A46C85" w:rsidRPr="00A46C85" w:rsidRDefault="00A46C85" w:rsidP="00A46C8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6C85">
        <w:rPr>
          <w:rFonts w:ascii="Segoe UI" w:eastAsia="Times New Roman" w:hAnsi="Segoe UI" w:cs="Segoe UI"/>
          <w:color w:val="333333"/>
          <w:sz w:val="24"/>
          <w:szCs w:val="24"/>
        </w:rPr>
        <w:t>Let's understand the object in the aspect of classes.</w:t>
      </w:r>
    </w:p>
    <w:p w:rsidR="00A46C85" w:rsidRPr="00A46C85" w:rsidRDefault="00A46C85" w:rsidP="00A46C8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6C85">
        <w:rPr>
          <w:rFonts w:ascii="Segoe UI" w:eastAsia="Times New Roman" w:hAnsi="Segoe UI" w:cs="Segoe UI"/>
          <w:color w:val="333333"/>
          <w:sz w:val="24"/>
          <w:szCs w:val="24"/>
        </w:rPr>
        <w:t>The classes and objects are the essential key to the object-oriented programming. Classes are the blueprint of the object. Classes are used to bundling the data and functionality together. Each newly created class must have its object. Let's understand real-life example of class and object.</w:t>
      </w:r>
    </w:p>
    <w:p w:rsidR="00A46C85" w:rsidRPr="00A46C85" w:rsidRDefault="00A46C85" w:rsidP="00A46C85">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46C85">
        <w:rPr>
          <w:rFonts w:ascii="Segoe UI" w:eastAsia="Times New Roman" w:hAnsi="Segoe UI" w:cs="Segoe UI"/>
          <w:color w:val="333333"/>
          <w:sz w:val="24"/>
          <w:szCs w:val="24"/>
        </w:rPr>
        <w:lastRenderedPageBreak/>
        <w:t xml:space="preserve">A human is a class which may have may attributes such as walking, sleeping, thinking, etc. Suppose we want to name and age of 100 humans, so we don't need to create a class for every person. We just need to instantiate the multiple objects of that </w:t>
      </w:r>
      <w:proofErr w:type="spellStart"/>
      <w:r w:rsidRPr="00A46C85">
        <w:rPr>
          <w:rFonts w:ascii="Segoe UI" w:eastAsia="Times New Roman" w:hAnsi="Segoe UI" w:cs="Segoe UI"/>
          <w:color w:val="333333"/>
          <w:sz w:val="24"/>
          <w:szCs w:val="24"/>
        </w:rPr>
        <w:t>perticular</w:t>
      </w:r>
      <w:proofErr w:type="spellEnd"/>
      <w:r w:rsidRPr="00A46C85">
        <w:rPr>
          <w:rFonts w:ascii="Segoe UI" w:eastAsia="Times New Roman" w:hAnsi="Segoe UI" w:cs="Segoe UI"/>
          <w:color w:val="333333"/>
          <w:sz w:val="24"/>
          <w:szCs w:val="24"/>
        </w:rPr>
        <w:t xml:space="preserve"> class.</w:t>
      </w:r>
    </w:p>
    <w:p w:rsidR="00A46C85" w:rsidRPr="00A46C85" w:rsidRDefault="00A46C85">
      <w:pPr>
        <w:rPr>
          <w:sz w:val="72"/>
          <w:szCs w:val="72"/>
        </w:rPr>
      </w:pPr>
    </w:p>
    <w:sectPr w:rsidR="00A46C85" w:rsidRPr="00A46C85" w:rsidSect="00FE69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5C76EF"/>
    <w:multiLevelType w:val="multilevel"/>
    <w:tmpl w:val="69E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F1665B"/>
    <w:multiLevelType w:val="multilevel"/>
    <w:tmpl w:val="E3C82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46C85"/>
    <w:rsid w:val="00A46C85"/>
    <w:rsid w:val="00FE69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9D2"/>
  </w:style>
  <w:style w:type="paragraph" w:styleId="Heading3">
    <w:name w:val="heading 3"/>
    <w:basedOn w:val="Normal"/>
    <w:link w:val="Heading3Char"/>
    <w:uiPriority w:val="9"/>
    <w:qFormat/>
    <w:rsid w:val="00A46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6C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6C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6C85"/>
    <w:rPr>
      <w:color w:val="0000FF"/>
      <w:u w:val="single"/>
    </w:rPr>
  </w:style>
  <w:style w:type="character" w:styleId="Strong">
    <w:name w:val="Strong"/>
    <w:basedOn w:val="DefaultParagraphFont"/>
    <w:uiPriority w:val="22"/>
    <w:qFormat/>
    <w:rsid w:val="00A46C85"/>
    <w:rPr>
      <w:b/>
      <w:bCs/>
    </w:rPr>
  </w:style>
</w:styles>
</file>

<file path=word/webSettings.xml><?xml version="1.0" encoding="utf-8"?>
<w:webSettings xmlns:r="http://schemas.openxmlformats.org/officeDocument/2006/relationships" xmlns:w="http://schemas.openxmlformats.org/wordprocessingml/2006/main">
  <w:divs>
    <w:div w:id="293684969">
      <w:bodyDiv w:val="1"/>
      <w:marLeft w:val="0"/>
      <w:marRight w:val="0"/>
      <w:marTop w:val="0"/>
      <w:marBottom w:val="0"/>
      <w:divBdr>
        <w:top w:val="none" w:sz="0" w:space="0" w:color="auto"/>
        <w:left w:val="none" w:sz="0" w:space="0" w:color="auto"/>
        <w:bottom w:val="none" w:sz="0" w:space="0" w:color="auto"/>
        <w:right w:val="none" w:sz="0" w:space="0" w:color="auto"/>
      </w:divBdr>
    </w:div>
    <w:div w:id="723216805">
      <w:bodyDiv w:val="1"/>
      <w:marLeft w:val="0"/>
      <w:marRight w:val="0"/>
      <w:marTop w:val="0"/>
      <w:marBottom w:val="0"/>
      <w:divBdr>
        <w:top w:val="none" w:sz="0" w:space="0" w:color="auto"/>
        <w:left w:val="none" w:sz="0" w:space="0" w:color="auto"/>
        <w:bottom w:val="none" w:sz="0" w:space="0" w:color="auto"/>
        <w:right w:val="none" w:sz="0" w:space="0" w:color="auto"/>
      </w:divBdr>
    </w:div>
    <w:div w:id="1037435471">
      <w:bodyDiv w:val="1"/>
      <w:marLeft w:val="0"/>
      <w:marRight w:val="0"/>
      <w:marTop w:val="0"/>
      <w:marBottom w:val="0"/>
      <w:divBdr>
        <w:top w:val="none" w:sz="0" w:space="0" w:color="auto"/>
        <w:left w:val="none" w:sz="0" w:space="0" w:color="auto"/>
        <w:bottom w:val="none" w:sz="0" w:space="0" w:color="auto"/>
        <w:right w:val="none" w:sz="0" w:space="0" w:color="auto"/>
      </w:divBdr>
    </w:div>
    <w:div w:id="1453859322">
      <w:bodyDiv w:val="1"/>
      <w:marLeft w:val="0"/>
      <w:marRight w:val="0"/>
      <w:marTop w:val="0"/>
      <w:marBottom w:val="0"/>
      <w:divBdr>
        <w:top w:val="none" w:sz="0" w:space="0" w:color="auto"/>
        <w:left w:val="none" w:sz="0" w:space="0" w:color="auto"/>
        <w:bottom w:val="none" w:sz="0" w:space="0" w:color="auto"/>
        <w:right w:val="none" w:sz="0" w:space="0" w:color="auto"/>
      </w:divBdr>
    </w:div>
    <w:div w:id="1483694219">
      <w:bodyDiv w:val="1"/>
      <w:marLeft w:val="0"/>
      <w:marRight w:val="0"/>
      <w:marTop w:val="0"/>
      <w:marBottom w:val="0"/>
      <w:divBdr>
        <w:top w:val="none" w:sz="0" w:space="0" w:color="auto"/>
        <w:left w:val="none" w:sz="0" w:space="0" w:color="auto"/>
        <w:bottom w:val="none" w:sz="0" w:space="0" w:color="auto"/>
        <w:right w:val="none" w:sz="0" w:space="0" w:color="auto"/>
      </w:divBdr>
    </w:div>
    <w:div w:id="1786346118">
      <w:bodyDiv w:val="1"/>
      <w:marLeft w:val="0"/>
      <w:marRight w:val="0"/>
      <w:marTop w:val="0"/>
      <w:marBottom w:val="0"/>
      <w:divBdr>
        <w:top w:val="none" w:sz="0" w:space="0" w:color="auto"/>
        <w:left w:val="none" w:sz="0" w:space="0" w:color="auto"/>
        <w:bottom w:val="none" w:sz="0" w:space="0" w:color="auto"/>
        <w:right w:val="none" w:sz="0" w:space="0" w:color="auto"/>
      </w:divBdr>
      <w:divsChild>
        <w:div w:id="1699550065">
          <w:marLeft w:val="0"/>
          <w:marRight w:val="0"/>
          <w:marTop w:val="0"/>
          <w:marBottom w:val="0"/>
          <w:divBdr>
            <w:top w:val="none" w:sz="0" w:space="0" w:color="auto"/>
            <w:left w:val="none" w:sz="0" w:space="0" w:color="auto"/>
            <w:bottom w:val="none" w:sz="0" w:space="0" w:color="auto"/>
            <w:right w:val="none" w:sz="0" w:space="0" w:color="auto"/>
          </w:divBdr>
          <w:divsChild>
            <w:div w:id="986863525">
              <w:marLeft w:val="0"/>
              <w:marRight w:val="0"/>
              <w:marTop w:val="0"/>
              <w:marBottom w:val="0"/>
              <w:divBdr>
                <w:top w:val="none" w:sz="0" w:space="0" w:color="auto"/>
                <w:left w:val="none" w:sz="0" w:space="0" w:color="auto"/>
                <w:bottom w:val="none" w:sz="0" w:space="0" w:color="auto"/>
                <w:right w:val="none" w:sz="0" w:space="0" w:color="auto"/>
              </w:divBdr>
            </w:div>
          </w:divsChild>
        </w:div>
        <w:div w:id="126823773">
          <w:marLeft w:val="0"/>
          <w:marRight w:val="0"/>
          <w:marTop w:val="0"/>
          <w:marBottom w:val="0"/>
          <w:divBdr>
            <w:top w:val="none" w:sz="0" w:space="0" w:color="auto"/>
            <w:left w:val="none" w:sz="0" w:space="0" w:color="auto"/>
            <w:bottom w:val="none" w:sz="0" w:space="0" w:color="auto"/>
            <w:right w:val="none" w:sz="0" w:space="0" w:color="auto"/>
          </w:divBdr>
          <w:divsChild>
            <w:div w:id="1832333045">
              <w:marLeft w:val="0"/>
              <w:marRight w:val="0"/>
              <w:marTop w:val="402"/>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ql-tutorial/" TargetMode="External"/><Relationship Id="rId5" Type="http://schemas.openxmlformats.org/officeDocument/2006/relationships/hyperlink" Target="https://www.geeksforgeeks.org/rdbms-full-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2022-05-06T08:36:00Z</dcterms:created>
  <dcterms:modified xsi:type="dcterms:W3CDTF">2022-05-06T08:47:00Z</dcterms:modified>
</cp:coreProperties>
</file>