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Application Description:</w:t>
      </w:r>
    </w:p>
    <w:p w:rsidR="00000000" w:rsidDel="00000000" w:rsidP="00000000" w:rsidRDefault="00000000" w:rsidRPr="00000000" w14:paraId="00000002">
      <w:pPr>
        <w:spacing w:after="0" w:line="240" w:lineRule="auto"/>
        <w:ind w:right="-137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Base - an online collaborative tool provides a variant of opportunities for researchers to collaborate and access team</w:t>
      </w:r>
    </w:p>
    <w:p w:rsidR="00000000" w:rsidDel="00000000" w:rsidP="00000000" w:rsidRDefault="00000000" w:rsidRPr="00000000" w14:paraId="00000003">
      <w:pPr>
        <w:spacing w:after="0" w:line="240" w:lineRule="auto"/>
        <w:ind w:right="-137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members' research works and notes. It helps researchers to create, collaborate and organize all the knowledge</w:t>
      </w:r>
    </w:p>
    <w:p w:rsidR="00000000" w:rsidDel="00000000" w:rsidP="00000000" w:rsidRDefault="00000000" w:rsidRPr="00000000" w14:paraId="00000004">
      <w:pPr>
        <w:spacing w:after="0" w:line="240" w:lineRule="auto"/>
        <w:ind w:right="-137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and information in a common place where all team members can access it.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10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4185"/>
        <w:gridCol w:w="2175"/>
        <w:gridCol w:w="2070"/>
        <w:tblGridChange w:id="0">
          <w:tblGrid>
            <w:gridCol w:w="2010"/>
            <w:gridCol w:w="4185"/>
            <w:gridCol w:w="2175"/>
            <w:gridCol w:w="2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TestName</w:t>
            </w:r>
            <w:r w:rsidDel="00000000" w:rsidR="00000000" w:rsidRPr="00000000">
              <w:rPr>
                <w:rtl w:val="0"/>
              </w:rPr>
              <w:t xml:space="preserve">: testLoginWithIncorrectEmailID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(Purna Srivatsa, Nivishree)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Type: Unit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Preconditions</w:t>
            </w:r>
            <w:r w:rsidDel="00000000" w:rsidR="00000000" w:rsidRPr="00000000">
              <w:rPr>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front-End server should be running successfully in the specified port and should be able to access it.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Navigate to the front end server URL</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 the login button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Enter an invalid email id eg. email id without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should show an error “Please Enter a Valid Email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shows a “Please Enter a Valid Email ID”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TestName: </w:t>
            </w:r>
          </w:p>
          <w:p w:rsidR="00000000" w:rsidDel="00000000" w:rsidP="00000000" w:rsidRDefault="00000000" w:rsidRPr="00000000" w14:paraId="0000001C">
            <w:pPr>
              <w:widowControl w:val="0"/>
              <w:spacing w:line="240" w:lineRule="auto"/>
              <w:rPr/>
            </w:pPr>
            <w:r w:rsidDel="00000000" w:rsidR="00000000" w:rsidRPr="00000000">
              <w:rPr>
                <w:rtl w:val="0"/>
              </w:rPr>
              <w:t xml:space="preserve">testVisualizationWithSampleRepo</w:t>
            </w:r>
          </w:p>
          <w:p w:rsidR="00000000" w:rsidDel="00000000" w:rsidP="00000000" w:rsidRDefault="00000000" w:rsidRPr="00000000" w14:paraId="0000001D">
            <w:pPr>
              <w:widowControl w:val="0"/>
              <w:spacing w:line="240" w:lineRule="auto"/>
              <w:rPr/>
            </w:pPr>
            <w:r w:rsidDel="00000000" w:rsidR="00000000" w:rsidRPr="00000000">
              <w:rPr>
                <w:rtl w:val="0"/>
              </w:rPr>
            </w:r>
          </w:p>
          <w:p w:rsidR="00000000" w:rsidDel="00000000" w:rsidP="00000000" w:rsidRDefault="00000000" w:rsidRPr="00000000" w14:paraId="0000001E">
            <w:pPr>
              <w:widowControl w:val="0"/>
              <w:spacing w:line="240" w:lineRule="auto"/>
              <w:rPr/>
            </w:pPr>
            <w:r w:rsidDel="00000000" w:rsidR="00000000" w:rsidRPr="00000000">
              <w:rPr>
                <w:rtl w:val="0"/>
              </w:rPr>
              <w:t xml:space="preserve">(Purna Srivatsa, Nivishree)</w:t>
            </w:r>
          </w:p>
          <w:p w:rsidR="00000000" w:rsidDel="00000000" w:rsidP="00000000" w:rsidRDefault="00000000" w:rsidRPr="00000000" w14:paraId="0000001F">
            <w:pPr>
              <w:widowControl w:val="0"/>
              <w:spacing w:line="240" w:lineRule="auto"/>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Type: System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Preconditions</w:t>
            </w:r>
            <w:r w:rsidDel="00000000" w:rsidR="00000000" w:rsidRPr="00000000">
              <w:rPr>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Both the back end and front end servers should be deployed and need to be accessible. And a sample repo needs to be created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 the login button and enter valid details.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logging in select a valid repo that needs to be visualized.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Then click the next button.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should successfully navigate to the visualization page and the tree structure which has the paper information that should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selecting the repo and clicking the next button it navigates to the visualization page and displays, the paper in the form of tree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TestName: </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(Purna Srivatsa, Nivishree)</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Test Type: Integration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b w:val="1"/>
                <w:rtl w:val="0"/>
              </w:rPr>
              <w:t xml:space="preserve">Preconditions</w:t>
            </w:r>
            <w:r w:rsidDel="00000000" w:rsidR="00000000" w:rsidRPr="00000000">
              <w:rPr>
                <w:rtl w:val="0"/>
              </w:rPr>
              <w:t xml:space="preserve">:</w:t>
            </w:r>
          </w:p>
          <w:p w:rsidR="00000000" w:rsidDel="00000000" w:rsidP="00000000" w:rsidRDefault="00000000" w:rsidRPr="00000000" w14:paraId="00000031">
            <w:pPr>
              <w:widowControl w:val="0"/>
              <w:spacing w:line="240" w:lineRule="auto"/>
              <w:rPr/>
            </w:pPr>
            <w:r w:rsidDel="00000000" w:rsidR="00000000" w:rsidRPr="00000000">
              <w:rPr>
                <w:rtl w:val="0"/>
              </w:rPr>
              <w:t xml:space="preserve">The front-End server should be running successfully in the specified port and should be able to access it. The Back-End server should be running successfully in the specified port and should be able to access it.</w:t>
            </w:r>
          </w:p>
          <w:p w:rsidR="00000000" w:rsidDel="00000000" w:rsidP="00000000" w:rsidRDefault="00000000" w:rsidRPr="00000000" w14:paraId="00000032">
            <w:pPr>
              <w:widowControl w:val="0"/>
              <w:spacing w:line="240" w:lineRule="auto"/>
              <w:rPr/>
            </w:pPr>
            <w:r w:rsidDel="00000000" w:rsidR="00000000" w:rsidRPr="00000000">
              <w:rPr>
                <w:rtl w:val="0"/>
              </w:rPr>
              <w:t xml:space="preserve">The Login component and the dashboard component should be complete.</w:t>
            </w:r>
          </w:p>
          <w:p w:rsidR="00000000" w:rsidDel="00000000" w:rsidP="00000000" w:rsidRDefault="00000000" w:rsidRPr="00000000" w14:paraId="00000033">
            <w:pPr>
              <w:widowControl w:val="0"/>
              <w:spacing w:line="240" w:lineRule="auto"/>
              <w:rPr/>
            </w:pP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Enter valid credentials in login page and click on login button</w:t>
            </w:r>
          </w:p>
          <w:p w:rsidR="00000000" w:rsidDel="00000000" w:rsidP="00000000" w:rsidRDefault="00000000" w:rsidRPr="00000000" w14:paraId="00000037">
            <w:pPr>
              <w:widowControl w:val="0"/>
              <w:spacing w:line="240" w:lineRule="auto"/>
              <w:rPr/>
            </w:pPr>
            <w:r w:rsidDel="00000000" w:rsidR="00000000" w:rsidRPr="00000000">
              <w:rPr>
                <w:rtl w:val="0"/>
              </w:rPr>
              <w:t xml:space="preserve">Check for redirection to dashboard page.</w:t>
            </w:r>
          </w:p>
          <w:p w:rsidR="00000000" w:rsidDel="00000000" w:rsidP="00000000" w:rsidRDefault="00000000" w:rsidRPr="00000000" w14:paraId="00000038">
            <w:pPr>
              <w:widowControl w:val="0"/>
              <w:spacing w:line="240" w:lineRule="auto"/>
              <w:rPr/>
            </w:pPr>
            <w:r w:rsidDel="00000000" w:rsidR="00000000" w:rsidRPr="00000000">
              <w:rPr>
                <w:rtl w:val="0"/>
              </w:rPr>
              <w:t xml:space="preserve">Check data displayed on the dashboard page.</w:t>
            </w:r>
          </w:p>
          <w:p w:rsidR="00000000" w:rsidDel="00000000" w:rsidP="00000000" w:rsidRDefault="00000000" w:rsidRPr="00000000" w14:paraId="0000003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dashboard should display the data corresponding to the user who logged in.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upper right should display the user name. The left side pane should display the repositories and papers list. The central window should display paper wise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The dashboard should display the data corresponding to the user who logged in.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upper right displays the user name. The left side pane displays the repositories and papers list. The central window displays paper wise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TestName: testVisualizationZoom</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(Purna Srivatsa, Nivishree)</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Test Type: Validation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b w:val="1"/>
                <w:rtl w:val="0"/>
              </w:rPr>
              <w:t xml:space="preserve">Preconditions</w:t>
            </w:r>
            <w:r w:rsidDel="00000000" w:rsidR="00000000" w:rsidRPr="00000000">
              <w:rPr>
                <w:rtl w:val="0"/>
              </w:rPr>
              <w:t xml:space="preserve">:</w:t>
            </w:r>
          </w:p>
          <w:p w:rsidR="00000000" w:rsidDel="00000000" w:rsidP="00000000" w:rsidRDefault="00000000" w:rsidRPr="00000000" w14:paraId="00000044">
            <w:pPr>
              <w:widowControl w:val="0"/>
              <w:spacing w:line="240" w:lineRule="auto"/>
              <w:rPr/>
            </w:pPr>
            <w:r w:rsidDel="00000000" w:rsidR="00000000" w:rsidRPr="00000000">
              <w:rPr>
                <w:rtl w:val="0"/>
              </w:rPr>
              <w:t xml:space="preserve">The front-End server should be running successfully in the specified port and should be able to access it. The Back-End server should be running successfully in the specified port and should be able to access it.</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 to the website and open the dashboard page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a repository to visualize and click on next page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Zoom in on the visualization tree of the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should be able clearly and intelligibly understand the visualization of the repository and make meaningful inferences and analyses about the repository from the visualization.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was able to clearly and intelligibly understand the visualization of the repository and make meaningful inferences and analyses about the repository from the visualization.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TestName: </w:t>
            </w:r>
          </w:p>
          <w:p w:rsidR="00000000" w:rsidDel="00000000" w:rsidP="00000000" w:rsidRDefault="00000000" w:rsidRPr="00000000" w14:paraId="0000004E">
            <w:pPr>
              <w:widowControl w:val="0"/>
              <w:spacing w:line="240" w:lineRule="auto"/>
              <w:rPr/>
            </w:pPr>
            <w:r w:rsidDel="00000000" w:rsidR="00000000" w:rsidRPr="00000000">
              <w:rPr>
                <w:rtl w:val="0"/>
              </w:rPr>
              <w:t xml:space="preserve">testAddRepo</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(Purna Srivatsa, Nivishree)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Test Type: Unit Testing</w:t>
            </w:r>
          </w:p>
          <w:p w:rsidR="00000000" w:rsidDel="00000000" w:rsidP="00000000" w:rsidRDefault="00000000" w:rsidRPr="00000000" w14:paraId="0000005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Preconditions:</w:t>
            </w:r>
          </w:p>
          <w:p w:rsidR="00000000" w:rsidDel="00000000" w:rsidP="00000000" w:rsidRDefault="00000000" w:rsidRPr="00000000" w14:paraId="00000055">
            <w:pPr>
              <w:widowControl w:val="0"/>
              <w:spacing w:line="240" w:lineRule="auto"/>
              <w:rPr/>
            </w:pPr>
            <w:r w:rsidDel="00000000" w:rsidR="00000000" w:rsidRPr="00000000">
              <w:rPr>
                <w:rtl w:val="0"/>
              </w:rPr>
              <w:t xml:space="preserve">The front end server should be deployed and should be accessible.</w:t>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Steps:</w:t>
            </w:r>
          </w:p>
          <w:p w:rsidR="00000000" w:rsidDel="00000000" w:rsidP="00000000" w:rsidRDefault="00000000" w:rsidRPr="00000000" w14:paraId="00000058">
            <w:pPr>
              <w:widowControl w:val="0"/>
              <w:spacing w:line="240" w:lineRule="auto"/>
              <w:rPr>
                <w:b w:val="1"/>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t xml:space="preserve">Login to the website and open the dashboard page</w:t>
            </w:r>
          </w:p>
          <w:p w:rsidR="00000000" w:rsidDel="00000000" w:rsidP="00000000" w:rsidRDefault="00000000" w:rsidRPr="00000000" w14:paraId="0000005A">
            <w:pPr>
              <w:widowControl w:val="0"/>
              <w:spacing w:line="240" w:lineRule="auto"/>
              <w:rPr/>
            </w:pPr>
            <w:r w:rsidDel="00000000" w:rsidR="00000000" w:rsidRPr="00000000">
              <w:rPr>
                <w:rtl w:val="0"/>
              </w:rPr>
              <w:t xml:space="preserve">Click on the + button to add a new repo</w:t>
            </w:r>
          </w:p>
          <w:p w:rsidR="00000000" w:rsidDel="00000000" w:rsidP="00000000" w:rsidRDefault="00000000" w:rsidRPr="00000000" w14:paraId="0000005B">
            <w:pPr>
              <w:widowControl w:val="0"/>
              <w:spacing w:line="240" w:lineRule="auto"/>
              <w:rPr/>
            </w:pPr>
            <w:r w:rsidDel="00000000" w:rsidR="00000000" w:rsidRPr="00000000">
              <w:rPr>
                <w:rtl w:val="0"/>
              </w:rPr>
              <w:t xml:space="preserve">Give a suitable name for your repo and click OK</w:t>
            </w:r>
          </w:p>
          <w:p w:rsidR="00000000" w:rsidDel="00000000" w:rsidP="00000000" w:rsidRDefault="00000000" w:rsidRPr="00000000" w14:paraId="0000005C">
            <w:pPr>
              <w:widowControl w:val="0"/>
              <w:spacing w:line="240" w:lineRule="auto"/>
              <w:rPr/>
            </w:pP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repo is displayed with the repo name given in the repo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repo is displayed with the repo name given in the repo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b w:val="1"/>
                <w:rtl w:val="0"/>
              </w:rPr>
              <w:t xml:space="preserve">TestName</w:t>
            </w:r>
            <w:r w:rsidDel="00000000" w:rsidR="00000000" w:rsidRPr="00000000">
              <w:rPr>
                <w:rtl w:val="0"/>
              </w:rPr>
              <w:t xml:space="preserve">: testDeleteKeyword</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(Purna Srivatsa, Nivishree)</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Test Type: Unit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b w:val="1"/>
                <w:rtl w:val="0"/>
              </w:rPr>
              <w:t xml:space="preserve">Preconditions</w:t>
            </w:r>
            <w:r w:rsidDel="00000000" w:rsidR="00000000" w:rsidRPr="00000000">
              <w:rPr>
                <w:rtl w:val="0"/>
              </w:rPr>
              <w:t xml:space="preserve">:</w:t>
            </w:r>
          </w:p>
          <w:p w:rsidR="00000000" w:rsidDel="00000000" w:rsidP="00000000" w:rsidRDefault="00000000" w:rsidRPr="00000000" w14:paraId="00000066">
            <w:pPr>
              <w:widowControl w:val="0"/>
              <w:spacing w:line="240" w:lineRule="auto"/>
              <w:rPr/>
            </w:pPr>
            <w:r w:rsidDel="00000000" w:rsidR="00000000" w:rsidRPr="00000000">
              <w:rPr>
                <w:rtl w:val="0"/>
              </w:rPr>
              <w:t xml:space="preserve">The front-End server should be running successfully in the specified port and should be able to access it. Back-End server should be running successfully in the specified port and should be able to access it.</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69">
            <w:pPr>
              <w:widowControl w:val="0"/>
              <w:spacing w:line="240" w:lineRule="auto"/>
              <w:rPr/>
            </w:pPr>
            <w:r w:rsidDel="00000000" w:rsidR="00000000" w:rsidRPr="00000000">
              <w:rPr>
                <w:rtl w:val="0"/>
              </w:rPr>
              <w:t xml:space="preserve">Navigate to the front end server URL</w:t>
            </w:r>
          </w:p>
          <w:p w:rsidR="00000000" w:rsidDel="00000000" w:rsidP="00000000" w:rsidRDefault="00000000" w:rsidRPr="00000000" w14:paraId="0000006A">
            <w:pPr>
              <w:widowControl w:val="0"/>
              <w:spacing w:line="240" w:lineRule="auto"/>
              <w:rPr/>
            </w:pPr>
            <w:r w:rsidDel="00000000" w:rsidR="00000000" w:rsidRPr="00000000">
              <w:rPr>
                <w:rtl w:val="0"/>
              </w:rPr>
              <w:t xml:space="preserve">Click the login button</w:t>
            </w:r>
          </w:p>
          <w:p w:rsidR="00000000" w:rsidDel="00000000" w:rsidP="00000000" w:rsidRDefault="00000000" w:rsidRPr="00000000" w14:paraId="0000006B">
            <w:pPr>
              <w:widowControl w:val="0"/>
              <w:spacing w:line="240" w:lineRule="auto"/>
              <w:rPr/>
            </w:pPr>
            <w:r w:rsidDel="00000000" w:rsidR="00000000" w:rsidRPr="00000000">
              <w:rPr>
                <w:rtl w:val="0"/>
              </w:rPr>
            </w:r>
          </w:p>
          <w:p w:rsidR="00000000" w:rsidDel="00000000" w:rsidP="00000000" w:rsidRDefault="00000000" w:rsidRPr="00000000" w14:paraId="0000006C">
            <w:pPr>
              <w:widowControl w:val="0"/>
              <w:spacing w:line="240" w:lineRule="auto"/>
              <w:rPr/>
            </w:pPr>
            <w:r w:rsidDel="00000000" w:rsidR="00000000" w:rsidRPr="00000000">
              <w:rPr>
                <w:rtl w:val="0"/>
              </w:rPr>
              <w:t xml:space="preserve">Select a repository from the left pane.</w:t>
            </w:r>
          </w:p>
          <w:p w:rsidR="00000000" w:rsidDel="00000000" w:rsidP="00000000" w:rsidRDefault="00000000" w:rsidRPr="00000000" w14:paraId="0000006D">
            <w:pPr>
              <w:widowControl w:val="0"/>
              <w:spacing w:line="240" w:lineRule="auto"/>
              <w:rPr/>
            </w:pPr>
            <w:r w:rsidDel="00000000" w:rsidR="00000000" w:rsidRPr="00000000">
              <w:rPr>
                <w:rtl w:val="0"/>
              </w:rPr>
              <w:t xml:space="preserve">Select a paper from the list of papers.</w:t>
            </w:r>
          </w:p>
          <w:p w:rsidR="00000000" w:rsidDel="00000000" w:rsidP="00000000" w:rsidRDefault="00000000" w:rsidRPr="00000000" w14:paraId="0000006E">
            <w:pPr>
              <w:widowControl w:val="0"/>
              <w:spacing w:line="240" w:lineRule="auto"/>
              <w:rPr/>
            </w:pPr>
            <w:r w:rsidDel="00000000" w:rsidR="00000000" w:rsidRPr="00000000">
              <w:rPr>
                <w:rtl w:val="0"/>
              </w:rPr>
              <w:t xml:space="preserve">On one of the keyword displayed as tags in the central window , click on the delete or ‘x’ symbol to delete the keyword.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keyword should be deleted from the list of keywords on the frontend. The keyword should be deleted from the user’s data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keyword was deleted from the list of keywords on the frontend. The keyword was deleted from the user’s data in the database.</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Review:</w:t>
      </w:r>
    </w:p>
    <w:p w:rsidR="00000000" w:rsidDel="00000000" w:rsidP="00000000" w:rsidRDefault="00000000" w:rsidRPr="00000000" w14:paraId="00000073">
      <w:pPr>
        <w:rPr/>
      </w:pPr>
      <w:r w:rsidDel="00000000" w:rsidR="00000000" w:rsidRPr="00000000">
        <w:rPr>
          <w:rtl w:val="0"/>
        </w:rPr>
        <w:t xml:space="preserve">Shunyu Yao(shunyu@vt,edu); Gautam Sharma (</w:t>
      </w:r>
      <w:hyperlink r:id="rId6">
        <w:r w:rsidDel="00000000" w:rsidR="00000000" w:rsidRPr="00000000">
          <w:rPr>
            <w:color w:val="1155cc"/>
            <w:u w:val="single"/>
            <w:rtl w:val="0"/>
          </w:rPr>
          <w:t xml:space="preserve">gautams@vt.edu</w:t>
        </w:r>
      </w:hyperlink>
      <w:r w:rsidDel="00000000" w:rsidR="00000000" w:rsidRPr="00000000">
        <w:rPr>
          <w:rtl w:val="0"/>
        </w:rPr>
        <w:t xml:space="preserve">); Elise Dirkse (edirkse@vt.edu)</w:t>
      </w:r>
    </w:p>
    <w:p w:rsidR="00000000" w:rsidDel="00000000" w:rsidP="00000000" w:rsidRDefault="00000000" w:rsidRPr="00000000" w14:paraId="00000074">
      <w:pPr>
        <w:rPr/>
      </w:pPr>
      <w:r w:rsidDel="00000000" w:rsidR="00000000" w:rsidRPr="00000000">
        <w:rPr>
          <w:rtl w:val="0"/>
        </w:rPr>
        <w:t xml:space="preserve">This test plan satisfies the general idea of black-box testing.</w:t>
      </w:r>
    </w:p>
    <w:p w:rsidR="00000000" w:rsidDel="00000000" w:rsidP="00000000" w:rsidRDefault="00000000" w:rsidRPr="00000000" w14:paraId="00000075">
      <w:pPr>
        <w:rPr/>
      </w:pPr>
      <w:r w:rsidDel="00000000" w:rsidR="00000000" w:rsidRPr="00000000">
        <w:rPr>
          <w:rtl w:val="0"/>
        </w:rPr>
        <w:t xml:space="preserve">Criteria:</w:t>
      </w:r>
    </w:p>
    <w:p w:rsidR="00000000" w:rsidDel="00000000" w:rsidP="00000000" w:rsidRDefault="00000000" w:rsidRPr="00000000" w14:paraId="00000076">
      <w:pPr>
        <w:numPr>
          <w:ilvl w:val="0"/>
          <w:numId w:val="1"/>
        </w:numPr>
        <w:ind w:left="720" w:hanging="360"/>
        <w:rPr>
          <w:u w:val="none"/>
        </w:rPr>
      </w:pPr>
      <w:r w:rsidDel="00000000" w:rsidR="00000000" w:rsidRPr="00000000">
        <w:rPr>
          <w:rtl w:val="0"/>
        </w:rPr>
        <w:t xml:space="preserve">Repeatability:</w:t>
      </w:r>
    </w:p>
    <w:p w:rsidR="00000000" w:rsidDel="00000000" w:rsidP="00000000" w:rsidRDefault="00000000" w:rsidRPr="00000000" w14:paraId="00000077">
      <w:pPr>
        <w:ind w:left="720" w:firstLine="0"/>
        <w:rPr/>
      </w:pPr>
      <w:r w:rsidDel="00000000" w:rsidR="00000000" w:rsidRPr="00000000">
        <w:rPr>
          <w:rtl w:val="0"/>
        </w:rPr>
        <w:t xml:space="preserve">The repeatability of tests should be demonstrated by how you implement your tests, to be specific, the technical details of your tests: What test tools you are using, what browser you are testing your app on, which version of the browser you are using… without those details, users repeating your tests with different environments are not technically reproducing the same result.</w:t>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Specificity:</w:t>
      </w:r>
    </w:p>
    <w:p w:rsidR="00000000" w:rsidDel="00000000" w:rsidP="00000000" w:rsidRDefault="00000000" w:rsidRPr="00000000" w14:paraId="00000079">
      <w:pPr>
        <w:numPr>
          <w:ilvl w:val="1"/>
          <w:numId w:val="1"/>
        </w:numPr>
        <w:ind w:left="1440" w:hanging="360"/>
        <w:rPr>
          <w:u w:val="none"/>
        </w:rPr>
      </w:pPr>
      <w:r w:rsidDel="00000000" w:rsidR="00000000" w:rsidRPr="00000000">
        <w:rPr>
          <w:rtl w:val="0"/>
        </w:rPr>
        <w:t xml:space="preserve">There are steps for each test case, which is generally good but it would be great if steps are separated with bullet points, and formalized (for instance, which URL to go to?)</w:t>
      </w:r>
    </w:p>
    <w:p w:rsidR="00000000" w:rsidDel="00000000" w:rsidP="00000000" w:rsidRDefault="00000000" w:rsidRPr="00000000" w14:paraId="0000007A">
      <w:pPr>
        <w:numPr>
          <w:ilvl w:val="1"/>
          <w:numId w:val="1"/>
        </w:numPr>
        <w:ind w:left="1440" w:hanging="360"/>
        <w:rPr>
          <w:u w:val="none"/>
        </w:rPr>
      </w:pPr>
      <w:r w:rsidDel="00000000" w:rsidR="00000000" w:rsidRPr="00000000">
        <w:rPr>
          <w:rtl w:val="0"/>
        </w:rPr>
        <w:t xml:space="preserve">Some test cases do not have as specific of acceptance criteria in the accepted results. For example, in testVisualizationZoom the Expected result is “The user should be able clearly and intelligibly understand the visualization.” It could be better to refer to specific graphical representations that should be visible on the screen and certain sizes and resolutions that they should be in order for the system to be functional. </w:t>
      </w:r>
    </w:p>
    <w:p w:rsidR="00000000" w:rsidDel="00000000" w:rsidP="00000000" w:rsidRDefault="00000000" w:rsidRPr="00000000" w14:paraId="0000007B">
      <w:pPr>
        <w:numPr>
          <w:ilvl w:val="0"/>
          <w:numId w:val="1"/>
        </w:numPr>
        <w:ind w:left="720" w:hanging="360"/>
        <w:rPr>
          <w:u w:val="none"/>
        </w:rPr>
      </w:pPr>
      <w:r w:rsidDel="00000000" w:rsidR="00000000" w:rsidRPr="00000000">
        <w:rPr>
          <w:rtl w:val="0"/>
        </w:rPr>
        <w:t xml:space="preserve">Focused:</w:t>
      </w:r>
    </w:p>
    <w:p w:rsidR="00000000" w:rsidDel="00000000" w:rsidP="00000000" w:rsidRDefault="00000000" w:rsidRPr="00000000" w14:paraId="0000007C">
      <w:pPr>
        <w:ind w:left="720" w:firstLine="0"/>
        <w:rPr/>
      </w:pPr>
      <w:r w:rsidDel="00000000" w:rsidR="00000000" w:rsidRPr="00000000">
        <w:rPr>
          <w:rtl w:val="0"/>
        </w:rPr>
        <w:t xml:space="preserve">Many tests are quite focused. The “Integration Tests” are slightly less focused. This is kind of included as a catch all test. It would be better to break this down into smaller tasks so those parts of the system can be focused on if the test fails. If this Integration Test fails, there is not a clear place to look to fix the code.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gautams@v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