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94ED51" w14:textId="41EF3DC4" w:rsidR="00F22414" w:rsidRDefault="00903433" w:rsidP="00903433">
      <w:pPr>
        <w:jc w:val="center"/>
        <w:rPr>
          <w:b/>
          <w:bCs/>
          <w:sz w:val="48"/>
          <w:szCs w:val="48"/>
          <w:lang w:val="en-US"/>
        </w:rPr>
      </w:pPr>
      <w:r w:rsidRPr="00903433">
        <w:rPr>
          <w:b/>
          <w:bCs/>
          <w:sz w:val="48"/>
          <w:szCs w:val="48"/>
          <w:lang w:val="en-US"/>
        </w:rPr>
        <w:t>ASSIGNMENT</w:t>
      </w:r>
    </w:p>
    <w:p w14:paraId="6E608D5C" w14:textId="77777777" w:rsidR="00903433" w:rsidRDefault="00903433" w:rsidP="00903433">
      <w:pPr>
        <w:rPr>
          <w:b/>
          <w:bCs/>
          <w:sz w:val="48"/>
          <w:szCs w:val="48"/>
          <w:lang w:val="en-US"/>
        </w:rPr>
      </w:pPr>
    </w:p>
    <w:p w14:paraId="259B805F" w14:textId="4545D551" w:rsidR="00903433" w:rsidRDefault="00903433" w:rsidP="00903433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Create two S3 buckets in different region upload a file in one S3 bucket and transfer the same file from one S3 bucket to other S3 bucket.</w:t>
      </w:r>
    </w:p>
    <w:p w14:paraId="045E38EF" w14:textId="77777777" w:rsidR="00903433" w:rsidRDefault="00903433" w:rsidP="00903433">
      <w:pPr>
        <w:rPr>
          <w:sz w:val="48"/>
          <w:szCs w:val="48"/>
          <w:lang w:val="en-US"/>
        </w:rPr>
      </w:pPr>
    </w:p>
    <w:p w14:paraId="732118F9" w14:textId="25FB364E" w:rsidR="00903433" w:rsidRDefault="00903433" w:rsidP="00903433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First we have to create s3 bucket in one region and create another bucket in another region and name as source and destination buckers.</w:t>
      </w:r>
    </w:p>
    <w:p w14:paraId="298CA3EB" w14:textId="77777777" w:rsidR="00903433" w:rsidRDefault="00903433" w:rsidP="00903433">
      <w:pPr>
        <w:rPr>
          <w:sz w:val="36"/>
          <w:szCs w:val="36"/>
          <w:lang w:val="en-US"/>
        </w:rPr>
      </w:pPr>
    </w:p>
    <w:p w14:paraId="2E1659D3" w14:textId="77777777" w:rsidR="00903433" w:rsidRDefault="00903433" w:rsidP="00903433">
      <w:pPr>
        <w:rPr>
          <w:sz w:val="36"/>
          <w:szCs w:val="36"/>
          <w:lang w:val="en-US"/>
        </w:rPr>
      </w:pPr>
    </w:p>
    <w:p w14:paraId="2ACB2746" w14:textId="77777777" w:rsidR="00903433" w:rsidRDefault="00903433" w:rsidP="00903433">
      <w:pPr>
        <w:rPr>
          <w:sz w:val="36"/>
          <w:szCs w:val="36"/>
          <w:lang w:val="en-US"/>
        </w:rPr>
      </w:pPr>
    </w:p>
    <w:p w14:paraId="1602372D" w14:textId="77777777" w:rsidR="00903433" w:rsidRDefault="00903433" w:rsidP="00903433">
      <w:pPr>
        <w:rPr>
          <w:sz w:val="36"/>
          <w:szCs w:val="36"/>
          <w:lang w:val="en-US"/>
        </w:rPr>
      </w:pPr>
    </w:p>
    <w:p w14:paraId="3A64D7B0" w14:textId="22DB17C8" w:rsidR="00903433" w:rsidRPr="00903433" w:rsidRDefault="00903433" w:rsidP="00903433">
      <w:pPr>
        <w:rPr>
          <w:sz w:val="36"/>
          <w:szCs w:val="36"/>
        </w:rPr>
      </w:pPr>
      <w:r w:rsidRPr="00903433">
        <w:rPr>
          <w:sz w:val="36"/>
          <w:szCs w:val="36"/>
        </w:rPr>
        <w:lastRenderedPageBreak/>
        <w:drawing>
          <wp:inline distT="0" distB="0" distL="0" distR="0" wp14:anchorId="3EE0352D" wp14:editId="386CC2FD">
            <wp:extent cx="5731510" cy="3047365"/>
            <wp:effectExtent l="0" t="0" r="2540" b="635"/>
            <wp:docPr id="1021191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12EE9" w14:textId="77777777" w:rsidR="00903433" w:rsidRDefault="00903433" w:rsidP="00903433">
      <w:pPr>
        <w:rPr>
          <w:sz w:val="36"/>
          <w:szCs w:val="36"/>
          <w:lang w:val="en-US"/>
        </w:rPr>
      </w:pPr>
    </w:p>
    <w:p w14:paraId="01809A6A" w14:textId="77777777" w:rsidR="00903433" w:rsidRDefault="00903433" w:rsidP="00903433">
      <w:pPr>
        <w:rPr>
          <w:sz w:val="36"/>
          <w:szCs w:val="36"/>
          <w:lang w:val="en-US"/>
        </w:rPr>
      </w:pPr>
    </w:p>
    <w:p w14:paraId="3A350B03" w14:textId="30C38EB6" w:rsidR="00903433" w:rsidRDefault="00460DBE" w:rsidP="00903433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And enable bucket versioning in both source and destination buckets.</w:t>
      </w:r>
    </w:p>
    <w:p w14:paraId="782BF0FC" w14:textId="77777777" w:rsidR="00903433" w:rsidRDefault="00903433" w:rsidP="00903433">
      <w:pPr>
        <w:rPr>
          <w:sz w:val="36"/>
          <w:szCs w:val="36"/>
          <w:lang w:val="en-US"/>
        </w:rPr>
      </w:pPr>
    </w:p>
    <w:p w14:paraId="610DB4FB" w14:textId="77777777" w:rsidR="00903433" w:rsidRDefault="00903433" w:rsidP="00903433">
      <w:pPr>
        <w:rPr>
          <w:sz w:val="36"/>
          <w:szCs w:val="36"/>
          <w:lang w:val="en-US"/>
        </w:rPr>
      </w:pPr>
    </w:p>
    <w:p w14:paraId="724DB772" w14:textId="34EB85A3" w:rsidR="00903433" w:rsidRPr="00903433" w:rsidRDefault="00903433" w:rsidP="00903433">
      <w:pPr>
        <w:rPr>
          <w:sz w:val="36"/>
          <w:szCs w:val="36"/>
        </w:rPr>
      </w:pPr>
      <w:r w:rsidRPr="00903433">
        <w:rPr>
          <w:sz w:val="36"/>
          <w:szCs w:val="36"/>
        </w:rPr>
        <w:drawing>
          <wp:inline distT="0" distB="0" distL="0" distR="0" wp14:anchorId="590D67A3" wp14:editId="4B6D3A92">
            <wp:extent cx="5731510" cy="3047365"/>
            <wp:effectExtent l="0" t="0" r="2540" b="635"/>
            <wp:docPr id="1820696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93F38" w14:textId="77777777" w:rsidR="00460DBE" w:rsidRDefault="00460DBE" w:rsidP="00460DB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 </w:t>
      </w:r>
    </w:p>
    <w:p w14:paraId="7B66F77C" w14:textId="01B3F765" w:rsidR="00460DBE" w:rsidRDefault="00460DBE" w:rsidP="00460DBE">
      <w:pPr>
        <w:rPr>
          <w:sz w:val="36"/>
          <w:szCs w:val="36"/>
        </w:rPr>
      </w:pPr>
      <w:r>
        <w:rPr>
          <w:sz w:val="36"/>
          <w:szCs w:val="36"/>
          <w:lang w:val="en-US"/>
        </w:rPr>
        <w:t>Create a</w:t>
      </w:r>
      <w:r w:rsidR="005E6F99">
        <w:rPr>
          <w:sz w:val="36"/>
          <w:szCs w:val="36"/>
          <w:lang w:val="en-US"/>
        </w:rPr>
        <w:t xml:space="preserve"> cross region</w:t>
      </w:r>
      <w:r>
        <w:rPr>
          <w:sz w:val="36"/>
          <w:szCs w:val="36"/>
          <w:lang w:val="en-US"/>
        </w:rPr>
        <w:t xml:space="preserve"> replication rule in source bucket. </w:t>
      </w:r>
      <w:r>
        <w:rPr>
          <w:sz w:val="36"/>
          <w:szCs w:val="36"/>
        </w:rPr>
        <w:t xml:space="preserve">  </w:t>
      </w:r>
    </w:p>
    <w:p w14:paraId="24C64774" w14:textId="77777777" w:rsidR="00460DBE" w:rsidRDefault="00460DBE" w:rsidP="00460DBE">
      <w:pPr>
        <w:rPr>
          <w:sz w:val="36"/>
          <w:szCs w:val="36"/>
        </w:rPr>
      </w:pPr>
    </w:p>
    <w:p w14:paraId="290D2BB9" w14:textId="68948B2B" w:rsidR="00460DBE" w:rsidRDefault="00460DBE" w:rsidP="00460DBE">
      <w:pPr>
        <w:rPr>
          <w:sz w:val="36"/>
          <w:szCs w:val="36"/>
        </w:rPr>
      </w:pPr>
      <w:r w:rsidRPr="00460DBE">
        <w:rPr>
          <w:sz w:val="36"/>
          <w:szCs w:val="36"/>
        </w:rPr>
        <w:drawing>
          <wp:inline distT="0" distB="0" distL="0" distR="0" wp14:anchorId="5719DAAE" wp14:editId="09DEEA99">
            <wp:extent cx="5731510" cy="3047365"/>
            <wp:effectExtent l="0" t="0" r="2540" b="635"/>
            <wp:docPr id="2420860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EDE66" w14:textId="77777777" w:rsidR="00460DBE" w:rsidRDefault="00460DBE" w:rsidP="00460DBE">
      <w:pPr>
        <w:rPr>
          <w:sz w:val="36"/>
          <w:szCs w:val="36"/>
        </w:rPr>
      </w:pPr>
    </w:p>
    <w:p w14:paraId="19806665" w14:textId="77777777" w:rsidR="00460DBE" w:rsidRDefault="00460DBE" w:rsidP="00460DBE">
      <w:pPr>
        <w:rPr>
          <w:sz w:val="36"/>
          <w:szCs w:val="36"/>
        </w:rPr>
      </w:pPr>
    </w:p>
    <w:p w14:paraId="05116942" w14:textId="76A0830C" w:rsidR="00460DBE" w:rsidRPr="00460DBE" w:rsidRDefault="00460DBE" w:rsidP="00460DBE">
      <w:pPr>
        <w:rPr>
          <w:sz w:val="36"/>
          <w:szCs w:val="36"/>
        </w:rPr>
      </w:pPr>
      <w:r>
        <w:rPr>
          <w:sz w:val="36"/>
          <w:szCs w:val="36"/>
        </w:rPr>
        <w:t>Upload a file or floder in the source bucket.</w:t>
      </w:r>
    </w:p>
    <w:p w14:paraId="3BF66E90" w14:textId="4B664B22" w:rsidR="00903433" w:rsidRDefault="00460DBE" w:rsidP="00903433">
      <w:pPr>
        <w:rPr>
          <w:b/>
          <w:bCs/>
          <w:sz w:val="48"/>
          <w:szCs w:val="48"/>
          <w:lang w:val="en-US"/>
        </w:rPr>
      </w:pPr>
      <w:r w:rsidRPr="00460DBE">
        <w:rPr>
          <w:b/>
          <w:bCs/>
          <w:sz w:val="48"/>
          <w:szCs w:val="48"/>
        </w:rPr>
        <w:drawing>
          <wp:inline distT="0" distB="0" distL="0" distR="0" wp14:anchorId="2E5D29ED" wp14:editId="761E7798">
            <wp:extent cx="5731510" cy="3047365"/>
            <wp:effectExtent l="0" t="0" r="2540" b="635"/>
            <wp:docPr id="14891075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6A6E0" w14:textId="77777777" w:rsidR="005E6F99" w:rsidRDefault="005E6F99" w:rsidP="00460DBE">
      <w:pPr>
        <w:rPr>
          <w:b/>
          <w:bCs/>
          <w:sz w:val="48"/>
          <w:szCs w:val="48"/>
          <w:lang w:val="en-US"/>
        </w:rPr>
      </w:pPr>
    </w:p>
    <w:p w14:paraId="57D66AA5" w14:textId="6E344600" w:rsidR="00460DBE" w:rsidRPr="005E6F99" w:rsidRDefault="005E6F99" w:rsidP="00460DB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And it replicated in the destination bucket. we can see in the below figure.</w:t>
      </w:r>
    </w:p>
    <w:p w14:paraId="46558FA6" w14:textId="77777777" w:rsidR="00460DBE" w:rsidRDefault="00460DBE" w:rsidP="00460DBE">
      <w:pPr>
        <w:rPr>
          <w:sz w:val="48"/>
          <w:szCs w:val="48"/>
          <w:lang w:val="en-US"/>
        </w:rPr>
      </w:pPr>
    </w:p>
    <w:p w14:paraId="601BEACB" w14:textId="0E650FAD" w:rsidR="00460DBE" w:rsidRPr="00460DBE" w:rsidRDefault="00460DBE" w:rsidP="00460DBE">
      <w:pPr>
        <w:rPr>
          <w:sz w:val="48"/>
          <w:szCs w:val="48"/>
        </w:rPr>
      </w:pPr>
      <w:r w:rsidRPr="00460DBE">
        <w:rPr>
          <w:sz w:val="48"/>
          <w:szCs w:val="48"/>
        </w:rPr>
        <w:drawing>
          <wp:inline distT="0" distB="0" distL="0" distR="0" wp14:anchorId="54A1D958" wp14:editId="3550C190">
            <wp:extent cx="5731510" cy="3047365"/>
            <wp:effectExtent l="0" t="0" r="2540" b="635"/>
            <wp:docPr id="13606860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B482" w14:textId="77777777" w:rsidR="00460DBE" w:rsidRPr="00460DBE" w:rsidRDefault="00460DBE" w:rsidP="00460DBE">
      <w:pPr>
        <w:rPr>
          <w:sz w:val="48"/>
          <w:szCs w:val="48"/>
          <w:lang w:val="en-US"/>
        </w:rPr>
      </w:pPr>
    </w:p>
    <w:sectPr w:rsidR="00460DBE" w:rsidRPr="00460D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433"/>
    <w:rsid w:val="0008788E"/>
    <w:rsid w:val="00460DBE"/>
    <w:rsid w:val="005E6F99"/>
    <w:rsid w:val="00903433"/>
    <w:rsid w:val="00F22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44EFC"/>
  <w15:chartTrackingRefBased/>
  <w15:docId w15:val="{D35ED6DE-0461-4061-AC56-D68C0A058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78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Pathakota purna vijay kumar</dc:creator>
  <cp:keywords/>
  <dc:description/>
  <cp:lastModifiedBy>Pathakota purna vijay kumar</cp:lastModifiedBy>
  <cp:revision>1</cp:revision>
  <dcterms:created xsi:type="dcterms:W3CDTF">2024-08-03T09:47:00Z</dcterms:created>
  <dcterms:modified xsi:type="dcterms:W3CDTF">2024-08-03T10:12:00Z</dcterms:modified>
</cp:coreProperties>
</file>