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F3C47" w14:textId="09C502EC" w:rsidR="00F22414" w:rsidRDefault="00400ACC" w:rsidP="00400ACC">
      <w:pPr>
        <w:jc w:val="center"/>
        <w:rPr>
          <w:b/>
          <w:bCs/>
          <w:sz w:val="40"/>
          <w:szCs w:val="40"/>
          <w:u w:val="thick"/>
          <w:lang w:val="en-US"/>
        </w:rPr>
      </w:pPr>
      <w:r>
        <w:rPr>
          <w:b/>
          <w:bCs/>
          <w:sz w:val="40"/>
          <w:szCs w:val="40"/>
          <w:u w:val="thick"/>
          <w:lang w:val="en-US"/>
        </w:rPr>
        <w:t>PROJECT-1</w:t>
      </w:r>
    </w:p>
    <w:p w14:paraId="3CBAAB73" w14:textId="69208E21" w:rsidR="00400ACC" w:rsidRDefault="00400ACC" w:rsidP="00400ACC">
      <w:pPr>
        <w:jc w:val="center"/>
        <w:rPr>
          <w:b/>
          <w:bCs/>
          <w:sz w:val="32"/>
          <w:szCs w:val="32"/>
          <w:lang w:val="en-US"/>
        </w:rPr>
      </w:pPr>
      <w:r w:rsidRPr="00400ACC">
        <w:rPr>
          <w:b/>
          <w:bCs/>
          <w:sz w:val="32"/>
          <w:szCs w:val="32"/>
          <w:lang w:val="en-US"/>
        </w:rPr>
        <w:t>THREE-tier architecture</w:t>
      </w:r>
    </w:p>
    <w:p w14:paraId="202CAE80" w14:textId="77777777" w:rsidR="00400ACC" w:rsidRDefault="00400ACC" w:rsidP="00400ACC">
      <w:pPr>
        <w:rPr>
          <w:b/>
          <w:bCs/>
          <w:sz w:val="32"/>
          <w:szCs w:val="32"/>
          <w:lang w:val="en-US"/>
        </w:rPr>
      </w:pPr>
    </w:p>
    <w:p w14:paraId="45B16139" w14:textId="77777777" w:rsidR="00400ACC" w:rsidRDefault="00400ACC" w:rsidP="00400ACC">
      <w:pPr>
        <w:rPr>
          <w:b/>
          <w:bCs/>
          <w:sz w:val="32"/>
          <w:szCs w:val="32"/>
          <w:lang w:val="en-US"/>
        </w:rPr>
      </w:pPr>
    </w:p>
    <w:p w14:paraId="3F02C499" w14:textId="53E5A513" w:rsidR="00400ACC" w:rsidRDefault="00400ACC" w:rsidP="00400ACC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6505909" wp14:editId="52E0DD89">
            <wp:extent cx="5943600" cy="5095875"/>
            <wp:effectExtent l="0" t="0" r="0" b="9525"/>
            <wp:docPr id="1560153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BCA70" w14:textId="2C5A5A48" w:rsidR="004E4B4D" w:rsidRDefault="004E4B4D" w:rsidP="00400ACC">
      <w:pPr>
        <w:rPr>
          <w:noProof/>
          <w:sz w:val="32"/>
          <w:szCs w:val="32"/>
        </w:rPr>
      </w:pPr>
      <w:r w:rsidRPr="004E4B4D">
        <w:rPr>
          <w:noProof/>
          <w:sz w:val="32"/>
          <w:szCs w:val="32"/>
        </w:rPr>
        <w:t>The 3-tier architecture is a commonly used architectural approach in Database Management Systems (DBMSs) for the design and development of applications that work with databases. The 3-tier architecture divides an application’s components into three tiers or layers. Each layer has its own set of responsibilities.</w:t>
      </w:r>
    </w:p>
    <w:p w14:paraId="26F0892D" w14:textId="77777777" w:rsidR="004E4B4D" w:rsidRDefault="004E4B4D" w:rsidP="00400ACC">
      <w:pPr>
        <w:rPr>
          <w:noProof/>
          <w:sz w:val="32"/>
          <w:szCs w:val="32"/>
        </w:rPr>
      </w:pPr>
    </w:p>
    <w:p w14:paraId="36C8E2DF" w14:textId="77777777" w:rsidR="004E4B4D" w:rsidRDefault="004E4B4D" w:rsidP="00400ACC">
      <w:pPr>
        <w:rPr>
          <w:noProof/>
          <w:sz w:val="32"/>
          <w:szCs w:val="32"/>
        </w:rPr>
      </w:pPr>
    </w:p>
    <w:p w14:paraId="49122998" w14:textId="6432989C" w:rsidR="004E4B4D" w:rsidRDefault="004E4B4D" w:rsidP="00400AC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First we have to create VPC with the name of “three-tire”.</w:t>
      </w:r>
    </w:p>
    <w:p w14:paraId="3E44F305" w14:textId="77777777" w:rsidR="004E4B4D" w:rsidRDefault="004E4B4D" w:rsidP="00400ACC">
      <w:pPr>
        <w:rPr>
          <w:b/>
          <w:bCs/>
          <w:noProof/>
          <w:sz w:val="32"/>
          <w:szCs w:val="32"/>
          <w:lang w:val="en-US"/>
        </w:rPr>
      </w:pPr>
    </w:p>
    <w:p w14:paraId="028B9452" w14:textId="2AEB3B0D" w:rsidR="00400ACC" w:rsidRPr="00400ACC" w:rsidRDefault="00400ACC" w:rsidP="00400ACC">
      <w:pPr>
        <w:rPr>
          <w:sz w:val="32"/>
          <w:szCs w:val="32"/>
        </w:rPr>
      </w:pPr>
      <w:r w:rsidRPr="00400ACC">
        <w:rPr>
          <w:sz w:val="32"/>
          <w:szCs w:val="32"/>
        </w:rPr>
        <w:drawing>
          <wp:inline distT="0" distB="0" distL="0" distR="0" wp14:anchorId="56D9F4A7" wp14:editId="689BD4CF">
            <wp:extent cx="5731510" cy="3047365"/>
            <wp:effectExtent l="0" t="0" r="2540" b="635"/>
            <wp:docPr id="357979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A00D" w14:textId="77777777" w:rsidR="00400ACC" w:rsidRDefault="00400ACC" w:rsidP="00400ACC">
      <w:pPr>
        <w:rPr>
          <w:sz w:val="32"/>
          <w:szCs w:val="32"/>
          <w:lang w:val="en-US"/>
        </w:rPr>
      </w:pPr>
    </w:p>
    <w:p w14:paraId="46279E63" w14:textId="08809DBE" w:rsidR="00400ACC" w:rsidRDefault="004E4B4D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subnets which are two public and four are private subnets</w:t>
      </w:r>
    </w:p>
    <w:p w14:paraId="541F4914" w14:textId="67F6C369" w:rsidR="00400ACC" w:rsidRPr="00400ACC" w:rsidRDefault="00400ACC" w:rsidP="00400ACC">
      <w:pPr>
        <w:rPr>
          <w:sz w:val="32"/>
          <w:szCs w:val="32"/>
        </w:rPr>
      </w:pPr>
      <w:r w:rsidRPr="00400ACC">
        <w:rPr>
          <w:sz w:val="32"/>
          <w:szCs w:val="32"/>
        </w:rPr>
        <w:drawing>
          <wp:inline distT="0" distB="0" distL="0" distR="0" wp14:anchorId="6431588F" wp14:editId="5AE043F4">
            <wp:extent cx="5731510" cy="3047365"/>
            <wp:effectExtent l="0" t="0" r="2540" b="635"/>
            <wp:docPr id="1412902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39B6" w14:textId="77777777" w:rsidR="00400ACC" w:rsidRDefault="00400ACC" w:rsidP="00400ACC">
      <w:pPr>
        <w:rPr>
          <w:sz w:val="32"/>
          <w:szCs w:val="32"/>
          <w:lang w:val="en-US"/>
        </w:rPr>
      </w:pPr>
    </w:p>
    <w:p w14:paraId="4B8DDB67" w14:textId="77777777" w:rsidR="00400ACC" w:rsidRDefault="00400ACC" w:rsidP="00400ACC">
      <w:pPr>
        <w:rPr>
          <w:sz w:val="32"/>
          <w:szCs w:val="32"/>
          <w:lang w:val="en-US"/>
        </w:rPr>
      </w:pPr>
    </w:p>
    <w:p w14:paraId="1BE98F21" w14:textId="77777777" w:rsidR="00400ACC" w:rsidRDefault="00400ACC" w:rsidP="00400ACC">
      <w:pPr>
        <w:rPr>
          <w:sz w:val="32"/>
          <w:szCs w:val="32"/>
          <w:lang w:val="en-US"/>
        </w:rPr>
      </w:pPr>
    </w:p>
    <w:p w14:paraId="1CA2F4BF" w14:textId="346B148B" w:rsidR="00400ACC" w:rsidRDefault="004E4B4D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route two route tables one is for public and another one is </w:t>
      </w:r>
      <w:proofErr w:type="spellStart"/>
      <w:r>
        <w:rPr>
          <w:sz w:val="32"/>
          <w:szCs w:val="32"/>
          <w:lang w:val="en-US"/>
        </w:rPr>
        <w:t>pravite</w:t>
      </w:r>
      <w:proofErr w:type="spellEnd"/>
      <w:r w:rsidR="00886A35">
        <w:rPr>
          <w:sz w:val="32"/>
          <w:szCs w:val="32"/>
          <w:lang w:val="en-US"/>
        </w:rPr>
        <w:t>.</w:t>
      </w:r>
    </w:p>
    <w:p w14:paraId="1499A61A" w14:textId="172372A9" w:rsidR="00886A35" w:rsidRDefault="00886A35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public route table associate public subnets. And associate </w:t>
      </w:r>
      <w:proofErr w:type="spellStart"/>
      <w:r>
        <w:rPr>
          <w:sz w:val="32"/>
          <w:szCs w:val="32"/>
          <w:lang w:val="en-US"/>
        </w:rPr>
        <w:t>internetgateway</w:t>
      </w:r>
      <w:proofErr w:type="spellEnd"/>
      <w:r>
        <w:rPr>
          <w:sz w:val="32"/>
          <w:szCs w:val="32"/>
          <w:lang w:val="en-US"/>
        </w:rPr>
        <w:t>.</w:t>
      </w:r>
    </w:p>
    <w:p w14:paraId="0D19DB93" w14:textId="2DAD9C20" w:rsidR="00886A35" w:rsidRDefault="00886A35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</w:t>
      </w:r>
      <w:proofErr w:type="spellStart"/>
      <w:r>
        <w:rPr>
          <w:sz w:val="32"/>
          <w:szCs w:val="32"/>
          <w:lang w:val="en-US"/>
        </w:rPr>
        <w:t>pravite</w:t>
      </w:r>
      <w:proofErr w:type="spellEnd"/>
      <w:r>
        <w:rPr>
          <w:sz w:val="32"/>
          <w:szCs w:val="32"/>
          <w:lang w:val="en-US"/>
        </w:rPr>
        <w:t xml:space="preserve"> route table associate private 4 </w:t>
      </w:r>
      <w:proofErr w:type="spellStart"/>
      <w:proofErr w:type="gramStart"/>
      <w:r>
        <w:rPr>
          <w:sz w:val="32"/>
          <w:szCs w:val="32"/>
          <w:lang w:val="en-US"/>
        </w:rPr>
        <w:t>subnets.And</w:t>
      </w:r>
      <w:proofErr w:type="spellEnd"/>
      <w:proofErr w:type="gramEnd"/>
      <w:r>
        <w:rPr>
          <w:sz w:val="32"/>
          <w:szCs w:val="32"/>
          <w:lang w:val="en-US"/>
        </w:rPr>
        <w:t xml:space="preserve"> associate Nat gate way.</w:t>
      </w:r>
    </w:p>
    <w:p w14:paraId="0B4FB2C0" w14:textId="77777777" w:rsidR="00400ACC" w:rsidRDefault="00400ACC" w:rsidP="00400ACC">
      <w:pPr>
        <w:rPr>
          <w:sz w:val="32"/>
          <w:szCs w:val="32"/>
          <w:lang w:val="en-US"/>
        </w:rPr>
      </w:pPr>
    </w:p>
    <w:p w14:paraId="239804BC" w14:textId="4FE70D90" w:rsidR="00400ACC" w:rsidRPr="00400ACC" w:rsidRDefault="00400ACC" w:rsidP="00400ACC">
      <w:pPr>
        <w:rPr>
          <w:sz w:val="32"/>
          <w:szCs w:val="32"/>
        </w:rPr>
      </w:pPr>
      <w:r w:rsidRPr="00400ACC">
        <w:rPr>
          <w:sz w:val="32"/>
          <w:szCs w:val="32"/>
        </w:rPr>
        <w:drawing>
          <wp:inline distT="0" distB="0" distL="0" distR="0" wp14:anchorId="778E27C1" wp14:editId="2B8CFD5B">
            <wp:extent cx="5731510" cy="3047365"/>
            <wp:effectExtent l="0" t="0" r="2540" b="635"/>
            <wp:docPr id="1924478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BB4E" w14:textId="77777777" w:rsidR="00DF070F" w:rsidRDefault="00DF070F" w:rsidP="00400ACC">
      <w:pPr>
        <w:rPr>
          <w:sz w:val="32"/>
          <w:szCs w:val="32"/>
          <w:lang w:val="en-US"/>
        </w:rPr>
      </w:pPr>
    </w:p>
    <w:p w14:paraId="5AE37C61" w14:textId="5CED9A7E" w:rsidR="00886A35" w:rsidRDefault="00886A35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internet gate way attach it to </w:t>
      </w:r>
      <w:proofErr w:type="spellStart"/>
      <w:r>
        <w:rPr>
          <w:sz w:val="32"/>
          <w:szCs w:val="32"/>
          <w:lang w:val="en-US"/>
        </w:rPr>
        <w:t>vpc</w:t>
      </w:r>
      <w:proofErr w:type="spellEnd"/>
    </w:p>
    <w:p w14:paraId="748AE151" w14:textId="1C9B5044" w:rsidR="00400ACC" w:rsidRDefault="00886A35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36E36E94" w14:textId="7283A9CA" w:rsidR="00400ACC" w:rsidRPr="00400ACC" w:rsidRDefault="00400ACC" w:rsidP="00400ACC">
      <w:pPr>
        <w:rPr>
          <w:sz w:val="32"/>
          <w:szCs w:val="32"/>
        </w:rPr>
      </w:pPr>
      <w:r w:rsidRPr="00400ACC">
        <w:rPr>
          <w:sz w:val="32"/>
          <w:szCs w:val="32"/>
        </w:rPr>
        <w:lastRenderedPageBreak/>
        <w:drawing>
          <wp:inline distT="0" distB="0" distL="0" distR="0" wp14:anchorId="4524FBFA" wp14:editId="2BF33034">
            <wp:extent cx="5731510" cy="3047365"/>
            <wp:effectExtent l="0" t="0" r="2540" b="635"/>
            <wp:docPr id="14879128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1CF6" w14:textId="77777777" w:rsidR="00400ACC" w:rsidRDefault="00400ACC" w:rsidP="00400ACC">
      <w:pPr>
        <w:rPr>
          <w:sz w:val="32"/>
          <w:szCs w:val="32"/>
          <w:lang w:val="en-US"/>
        </w:rPr>
      </w:pPr>
    </w:p>
    <w:p w14:paraId="78FA57D0" w14:textId="01CFFEB3" w:rsidR="00400ACC" w:rsidRDefault="00886A35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NAT gate way.</w:t>
      </w:r>
    </w:p>
    <w:p w14:paraId="21FE1E33" w14:textId="29FB7AEE" w:rsidR="00400ACC" w:rsidRPr="00400ACC" w:rsidRDefault="00400ACC" w:rsidP="00400ACC">
      <w:pPr>
        <w:rPr>
          <w:sz w:val="32"/>
          <w:szCs w:val="32"/>
        </w:rPr>
      </w:pPr>
      <w:r w:rsidRPr="00400ACC">
        <w:rPr>
          <w:sz w:val="32"/>
          <w:szCs w:val="32"/>
        </w:rPr>
        <w:drawing>
          <wp:inline distT="0" distB="0" distL="0" distR="0" wp14:anchorId="346BADFA" wp14:editId="6B2600A2">
            <wp:extent cx="5731510" cy="3047365"/>
            <wp:effectExtent l="0" t="0" r="2540" b="635"/>
            <wp:docPr id="1284763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A081" w14:textId="77777777" w:rsidR="00400ACC" w:rsidRDefault="00400ACC" w:rsidP="00400ACC">
      <w:pPr>
        <w:rPr>
          <w:sz w:val="32"/>
          <w:szCs w:val="32"/>
          <w:lang w:val="en-US"/>
        </w:rPr>
      </w:pPr>
    </w:p>
    <w:p w14:paraId="549B925F" w14:textId="4A1EF43B" w:rsidR="00886A35" w:rsidRDefault="00886A35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two load balancers for web and </w:t>
      </w:r>
      <w:proofErr w:type="gramStart"/>
      <w:r>
        <w:rPr>
          <w:sz w:val="32"/>
          <w:szCs w:val="32"/>
          <w:lang w:val="en-US"/>
        </w:rPr>
        <w:t>app .</w:t>
      </w:r>
      <w:proofErr w:type="gramEnd"/>
      <w:r>
        <w:rPr>
          <w:sz w:val="32"/>
          <w:szCs w:val="32"/>
          <w:lang w:val="en-US"/>
        </w:rPr>
        <w:t xml:space="preserve"> create target groups for the load balancers.</w:t>
      </w:r>
    </w:p>
    <w:p w14:paraId="63E05286" w14:textId="77777777" w:rsidR="00400ACC" w:rsidRDefault="00400ACC" w:rsidP="00400ACC">
      <w:pPr>
        <w:rPr>
          <w:sz w:val="32"/>
          <w:szCs w:val="32"/>
          <w:lang w:val="en-US"/>
        </w:rPr>
      </w:pPr>
    </w:p>
    <w:p w14:paraId="1ABF745A" w14:textId="04415DE3" w:rsidR="00400ACC" w:rsidRPr="00400ACC" w:rsidRDefault="00400ACC" w:rsidP="00400ACC">
      <w:pPr>
        <w:rPr>
          <w:sz w:val="32"/>
          <w:szCs w:val="32"/>
        </w:rPr>
      </w:pPr>
      <w:r w:rsidRPr="00400ACC">
        <w:rPr>
          <w:sz w:val="32"/>
          <w:szCs w:val="32"/>
        </w:rPr>
        <w:lastRenderedPageBreak/>
        <w:drawing>
          <wp:inline distT="0" distB="0" distL="0" distR="0" wp14:anchorId="39BCCADE" wp14:editId="2FBFC645">
            <wp:extent cx="5731510" cy="3047365"/>
            <wp:effectExtent l="0" t="0" r="2540" b="635"/>
            <wp:docPr id="1566767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E7E2" w14:textId="77777777" w:rsidR="00400ACC" w:rsidRDefault="00400ACC" w:rsidP="00400ACC">
      <w:pPr>
        <w:rPr>
          <w:sz w:val="32"/>
          <w:szCs w:val="32"/>
          <w:lang w:val="en-US"/>
        </w:rPr>
      </w:pPr>
    </w:p>
    <w:p w14:paraId="3977655A" w14:textId="7355FACB" w:rsidR="00400ACC" w:rsidRDefault="00886A35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load balancer with the target groups both web and app.</w:t>
      </w:r>
    </w:p>
    <w:p w14:paraId="1EE66526" w14:textId="05210B0A" w:rsidR="00400ACC" w:rsidRPr="00400ACC" w:rsidRDefault="00400ACC" w:rsidP="00400ACC">
      <w:pPr>
        <w:rPr>
          <w:sz w:val="32"/>
          <w:szCs w:val="32"/>
        </w:rPr>
      </w:pPr>
      <w:r w:rsidRPr="00400ACC">
        <w:rPr>
          <w:sz w:val="32"/>
          <w:szCs w:val="32"/>
        </w:rPr>
        <w:drawing>
          <wp:inline distT="0" distB="0" distL="0" distR="0" wp14:anchorId="2FF32BDC" wp14:editId="705CB605">
            <wp:extent cx="5731510" cy="3047365"/>
            <wp:effectExtent l="0" t="0" r="2540" b="635"/>
            <wp:docPr id="560527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79A6" w14:textId="77777777" w:rsidR="00400ACC" w:rsidRDefault="00400ACC" w:rsidP="00400ACC">
      <w:pPr>
        <w:rPr>
          <w:sz w:val="32"/>
          <w:szCs w:val="32"/>
          <w:lang w:val="en-US"/>
        </w:rPr>
      </w:pPr>
    </w:p>
    <w:p w14:paraId="380CDC8C" w14:textId="202F278C" w:rsidR="00404F31" w:rsidRDefault="00886A35" w:rsidP="00404F3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t</w:t>
      </w:r>
      <w:r w:rsidR="00404F31">
        <w:rPr>
          <w:sz w:val="32"/>
          <w:szCs w:val="32"/>
          <w:lang w:val="en-US"/>
        </w:rPr>
        <w:t>wo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ami’s</w:t>
      </w:r>
      <w:proofErr w:type="spellEnd"/>
      <w:r>
        <w:rPr>
          <w:sz w:val="32"/>
          <w:szCs w:val="32"/>
          <w:lang w:val="en-US"/>
        </w:rPr>
        <w:t xml:space="preserve"> for the launch templates</w:t>
      </w:r>
      <w:r w:rsidR="00404F31">
        <w:rPr>
          <w:sz w:val="32"/>
          <w:szCs w:val="32"/>
          <w:lang w:val="en-US"/>
        </w:rPr>
        <w:t>.</w:t>
      </w:r>
      <w:r w:rsidR="00404F31" w:rsidRPr="00404F31">
        <w:rPr>
          <w:sz w:val="32"/>
          <w:szCs w:val="32"/>
          <w:lang w:val="en-US"/>
        </w:rPr>
        <w:t xml:space="preserve"> </w:t>
      </w:r>
      <w:r w:rsidR="00404F31">
        <w:rPr>
          <w:sz w:val="32"/>
          <w:szCs w:val="32"/>
          <w:lang w:val="en-US"/>
        </w:rPr>
        <w:t>And create two launch templates for auto scaling.</w:t>
      </w:r>
    </w:p>
    <w:p w14:paraId="337C8A1F" w14:textId="6075BF0C" w:rsidR="00404F31" w:rsidRDefault="00404F31" w:rsidP="00400ACC">
      <w:pPr>
        <w:rPr>
          <w:sz w:val="32"/>
          <w:szCs w:val="32"/>
          <w:lang w:val="en-US"/>
        </w:rPr>
      </w:pPr>
    </w:p>
    <w:p w14:paraId="7D2877A8" w14:textId="77777777" w:rsidR="00400ACC" w:rsidRDefault="00400ACC" w:rsidP="00400ACC">
      <w:pPr>
        <w:rPr>
          <w:sz w:val="32"/>
          <w:szCs w:val="32"/>
          <w:lang w:val="en-US"/>
        </w:rPr>
      </w:pPr>
    </w:p>
    <w:p w14:paraId="46E16142" w14:textId="3DCC06AC" w:rsidR="004E4B4D" w:rsidRPr="004E4B4D" w:rsidRDefault="004E4B4D" w:rsidP="004E4B4D">
      <w:pPr>
        <w:rPr>
          <w:sz w:val="32"/>
          <w:szCs w:val="32"/>
        </w:rPr>
      </w:pPr>
      <w:r w:rsidRPr="004E4B4D">
        <w:rPr>
          <w:sz w:val="32"/>
          <w:szCs w:val="32"/>
        </w:rPr>
        <w:lastRenderedPageBreak/>
        <w:drawing>
          <wp:inline distT="0" distB="0" distL="0" distR="0" wp14:anchorId="3E89C899" wp14:editId="0F486CC8">
            <wp:extent cx="5731510" cy="3047365"/>
            <wp:effectExtent l="0" t="0" r="2540" b="635"/>
            <wp:docPr id="1998666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2EF5" w14:textId="77777777" w:rsidR="00400ACC" w:rsidRDefault="00400ACC" w:rsidP="00400ACC">
      <w:pPr>
        <w:rPr>
          <w:sz w:val="32"/>
          <w:szCs w:val="32"/>
          <w:lang w:val="en-US"/>
        </w:rPr>
      </w:pPr>
    </w:p>
    <w:p w14:paraId="5714CBF9" w14:textId="4C0CE6D2" w:rsidR="004E4B4D" w:rsidRDefault="00404F31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create two for auto scaling.</w:t>
      </w:r>
    </w:p>
    <w:p w14:paraId="21C72CE3" w14:textId="77777777" w:rsidR="004E4B4D" w:rsidRDefault="004E4B4D" w:rsidP="00400ACC">
      <w:pPr>
        <w:rPr>
          <w:sz w:val="32"/>
          <w:szCs w:val="32"/>
          <w:lang w:val="en-US"/>
        </w:rPr>
      </w:pPr>
    </w:p>
    <w:p w14:paraId="35436E60" w14:textId="708104D9" w:rsidR="004E4B4D" w:rsidRPr="004E4B4D" w:rsidRDefault="004E4B4D" w:rsidP="004E4B4D">
      <w:pPr>
        <w:rPr>
          <w:sz w:val="32"/>
          <w:szCs w:val="32"/>
        </w:rPr>
      </w:pPr>
      <w:r w:rsidRPr="004E4B4D">
        <w:rPr>
          <w:sz w:val="32"/>
          <w:szCs w:val="32"/>
        </w:rPr>
        <w:drawing>
          <wp:inline distT="0" distB="0" distL="0" distR="0" wp14:anchorId="4DC5B87D" wp14:editId="6FE3BFF7">
            <wp:extent cx="5731510" cy="3047365"/>
            <wp:effectExtent l="0" t="0" r="2540" b="635"/>
            <wp:docPr id="131133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2A11" w14:textId="77777777" w:rsidR="004E4B4D" w:rsidRDefault="004E4B4D" w:rsidP="00400ACC">
      <w:pPr>
        <w:rPr>
          <w:sz w:val="32"/>
          <w:szCs w:val="32"/>
          <w:lang w:val="en-US"/>
        </w:rPr>
      </w:pPr>
    </w:p>
    <w:p w14:paraId="20011142" w14:textId="77777777" w:rsidR="004E4B4D" w:rsidRDefault="004E4B4D" w:rsidP="00400ACC">
      <w:pPr>
        <w:rPr>
          <w:sz w:val="32"/>
          <w:szCs w:val="32"/>
          <w:lang w:val="en-US"/>
        </w:rPr>
      </w:pPr>
    </w:p>
    <w:p w14:paraId="65A4CD5F" w14:textId="171134F4" w:rsidR="004E4B4D" w:rsidRDefault="00404F31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security groups for </w:t>
      </w:r>
      <w:proofErr w:type="spellStart"/>
      <w:proofErr w:type="gram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 xml:space="preserve"> ,web</w:t>
      </w:r>
      <w:proofErr w:type="gramEnd"/>
      <w:r>
        <w:rPr>
          <w:sz w:val="32"/>
          <w:szCs w:val="32"/>
          <w:lang w:val="en-US"/>
        </w:rPr>
        <w:t xml:space="preserve"> and app.</w:t>
      </w:r>
    </w:p>
    <w:p w14:paraId="69713925" w14:textId="77777777" w:rsidR="004E4B4D" w:rsidRDefault="004E4B4D" w:rsidP="00400ACC">
      <w:pPr>
        <w:rPr>
          <w:sz w:val="32"/>
          <w:szCs w:val="32"/>
          <w:lang w:val="en-US"/>
        </w:rPr>
      </w:pPr>
    </w:p>
    <w:p w14:paraId="15399BBD" w14:textId="07F0EEBC" w:rsidR="004E4B4D" w:rsidRPr="004E4B4D" w:rsidRDefault="004E4B4D" w:rsidP="004E4B4D">
      <w:pPr>
        <w:rPr>
          <w:sz w:val="32"/>
          <w:szCs w:val="32"/>
        </w:rPr>
      </w:pPr>
      <w:r w:rsidRPr="004E4B4D">
        <w:rPr>
          <w:sz w:val="32"/>
          <w:szCs w:val="32"/>
        </w:rPr>
        <w:lastRenderedPageBreak/>
        <w:drawing>
          <wp:inline distT="0" distB="0" distL="0" distR="0" wp14:anchorId="660CD44E" wp14:editId="5BF8B926">
            <wp:extent cx="5731510" cy="3047365"/>
            <wp:effectExtent l="0" t="0" r="2540" b="635"/>
            <wp:docPr id="5833924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5B6F" w14:textId="77777777" w:rsidR="004E4B4D" w:rsidRDefault="004E4B4D" w:rsidP="00400ACC">
      <w:pPr>
        <w:rPr>
          <w:sz w:val="32"/>
          <w:szCs w:val="32"/>
          <w:lang w:val="en-US"/>
        </w:rPr>
      </w:pPr>
    </w:p>
    <w:p w14:paraId="0039407C" w14:textId="77777777" w:rsidR="004E4B4D" w:rsidRDefault="004E4B4D" w:rsidP="00400ACC">
      <w:pPr>
        <w:rPr>
          <w:sz w:val="32"/>
          <w:szCs w:val="32"/>
          <w:lang w:val="en-US"/>
        </w:rPr>
      </w:pPr>
    </w:p>
    <w:p w14:paraId="4ADFF42C" w14:textId="5D4888E3" w:rsidR="004E4B4D" w:rsidRDefault="00404F31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two RDS is datebase1 and database2 </w:t>
      </w:r>
      <w:proofErr w:type="spellStart"/>
      <w:r>
        <w:rPr>
          <w:sz w:val="32"/>
          <w:szCs w:val="32"/>
          <w:lang w:val="en-US"/>
        </w:rPr>
        <w:t>wich</w:t>
      </w:r>
      <w:proofErr w:type="spellEnd"/>
      <w:r>
        <w:rPr>
          <w:sz w:val="32"/>
          <w:szCs w:val="32"/>
          <w:lang w:val="en-US"/>
        </w:rPr>
        <w:t xml:space="preserve"> is </w:t>
      </w:r>
      <w:proofErr w:type="spellStart"/>
      <w:r>
        <w:rPr>
          <w:sz w:val="32"/>
          <w:szCs w:val="32"/>
          <w:lang w:val="en-US"/>
        </w:rPr>
        <w:t>avaliablity</w:t>
      </w:r>
      <w:proofErr w:type="spellEnd"/>
      <w:r>
        <w:rPr>
          <w:sz w:val="32"/>
          <w:szCs w:val="32"/>
          <w:lang w:val="en-US"/>
        </w:rPr>
        <w:t xml:space="preserve"> zone1 and availability zone 2.</w:t>
      </w:r>
    </w:p>
    <w:p w14:paraId="489B09EA" w14:textId="7C5CBDC4" w:rsidR="004E4B4D" w:rsidRPr="004E4B4D" w:rsidRDefault="004E4B4D" w:rsidP="004E4B4D">
      <w:pPr>
        <w:rPr>
          <w:sz w:val="32"/>
          <w:szCs w:val="32"/>
        </w:rPr>
      </w:pPr>
      <w:r w:rsidRPr="004E4B4D">
        <w:rPr>
          <w:sz w:val="32"/>
          <w:szCs w:val="32"/>
        </w:rPr>
        <w:drawing>
          <wp:inline distT="0" distB="0" distL="0" distR="0" wp14:anchorId="43B9C3D8" wp14:editId="5F5506F4">
            <wp:extent cx="5731510" cy="3047365"/>
            <wp:effectExtent l="0" t="0" r="2540" b="635"/>
            <wp:docPr id="6356739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6444" w14:textId="77777777" w:rsidR="004E4B4D" w:rsidRDefault="004E4B4D" w:rsidP="00400ACC">
      <w:pPr>
        <w:rPr>
          <w:sz w:val="32"/>
          <w:szCs w:val="32"/>
          <w:lang w:val="en-US"/>
        </w:rPr>
      </w:pPr>
    </w:p>
    <w:p w14:paraId="62F00276" w14:textId="77777777" w:rsidR="00404F31" w:rsidRDefault="00404F31" w:rsidP="00400ACC">
      <w:pPr>
        <w:rPr>
          <w:sz w:val="32"/>
          <w:szCs w:val="32"/>
          <w:lang w:val="en-US"/>
        </w:rPr>
      </w:pPr>
    </w:p>
    <w:p w14:paraId="5C85DDF9" w14:textId="77777777" w:rsidR="00404F31" w:rsidRDefault="00404F31" w:rsidP="00400ACC">
      <w:pPr>
        <w:rPr>
          <w:sz w:val="32"/>
          <w:szCs w:val="32"/>
          <w:lang w:val="en-US"/>
        </w:rPr>
      </w:pPr>
    </w:p>
    <w:p w14:paraId="4F828639" w14:textId="77777777" w:rsidR="00404F31" w:rsidRDefault="00404F31" w:rsidP="00400ACC">
      <w:pPr>
        <w:rPr>
          <w:sz w:val="32"/>
          <w:szCs w:val="32"/>
          <w:lang w:val="en-US"/>
        </w:rPr>
      </w:pPr>
    </w:p>
    <w:p w14:paraId="63A6D0D7" w14:textId="5082ADE6" w:rsidR="00404F31" w:rsidRDefault="00404F31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launch instance for </w:t>
      </w:r>
      <w:proofErr w:type="gramStart"/>
      <w:r>
        <w:rPr>
          <w:sz w:val="32"/>
          <w:szCs w:val="32"/>
          <w:lang w:val="en-US"/>
        </w:rPr>
        <w:t>web ,app</w:t>
      </w:r>
      <w:proofErr w:type="gramEnd"/>
      <w:r>
        <w:rPr>
          <w:sz w:val="32"/>
          <w:szCs w:val="32"/>
          <w:lang w:val="en-US"/>
        </w:rPr>
        <w:t xml:space="preserve"> and </w:t>
      </w:r>
      <w:proofErr w:type="spellStart"/>
      <w:r>
        <w:rPr>
          <w:sz w:val="32"/>
          <w:szCs w:val="32"/>
          <w:lang w:val="en-US"/>
        </w:rPr>
        <w:t>rds</w:t>
      </w:r>
      <w:proofErr w:type="spellEnd"/>
      <w:r>
        <w:rPr>
          <w:sz w:val="32"/>
          <w:szCs w:val="32"/>
          <w:lang w:val="en-US"/>
        </w:rPr>
        <w:t xml:space="preserve"> instance.</w:t>
      </w:r>
    </w:p>
    <w:p w14:paraId="462C246D" w14:textId="0EAEB2AE" w:rsidR="00404F31" w:rsidRPr="00404F31" w:rsidRDefault="00404F31" w:rsidP="00404F31">
      <w:pPr>
        <w:rPr>
          <w:sz w:val="32"/>
          <w:szCs w:val="32"/>
        </w:rPr>
      </w:pPr>
      <w:r w:rsidRPr="00404F31">
        <w:rPr>
          <w:sz w:val="32"/>
          <w:szCs w:val="32"/>
        </w:rPr>
        <w:drawing>
          <wp:inline distT="0" distB="0" distL="0" distR="0" wp14:anchorId="265C8377" wp14:editId="25892412">
            <wp:extent cx="5731510" cy="3047365"/>
            <wp:effectExtent l="0" t="0" r="2540" b="635"/>
            <wp:docPr id="16417483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D420" w14:textId="14417782" w:rsidR="004E4B4D" w:rsidRDefault="004E4B4D" w:rsidP="00400ACC">
      <w:pPr>
        <w:rPr>
          <w:sz w:val="32"/>
          <w:szCs w:val="32"/>
          <w:lang w:val="en-US"/>
        </w:rPr>
      </w:pPr>
    </w:p>
    <w:p w14:paraId="461805AE" w14:textId="112DAC0B" w:rsidR="00404F31" w:rsidRDefault="00404F31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After all that connected to web instance1 and ping to </w:t>
      </w:r>
      <w:proofErr w:type="spellStart"/>
      <w:r>
        <w:rPr>
          <w:sz w:val="32"/>
          <w:szCs w:val="32"/>
          <w:lang w:val="en-US"/>
        </w:rPr>
        <w:t>pravite</w:t>
      </w:r>
      <w:proofErr w:type="spellEnd"/>
      <w:r>
        <w:rPr>
          <w:sz w:val="32"/>
          <w:szCs w:val="32"/>
          <w:lang w:val="en-US"/>
        </w:rPr>
        <w:t xml:space="preserve"> app instances and install </w:t>
      </w:r>
      <w:proofErr w:type="spellStart"/>
      <w:r>
        <w:rPr>
          <w:sz w:val="32"/>
          <w:szCs w:val="32"/>
          <w:lang w:val="en-US"/>
        </w:rPr>
        <w:t>mysql</w:t>
      </w:r>
      <w:proofErr w:type="spellEnd"/>
      <w:r>
        <w:rPr>
          <w:sz w:val="32"/>
          <w:szCs w:val="32"/>
          <w:lang w:val="en-US"/>
        </w:rPr>
        <w:t xml:space="preserve"> for the database</w:t>
      </w:r>
      <w:r w:rsidR="00DF070F">
        <w:rPr>
          <w:sz w:val="32"/>
          <w:szCs w:val="32"/>
          <w:lang w:val="en-US"/>
        </w:rPr>
        <w:t xml:space="preserve"> as see in the below figure in the one </w:t>
      </w:r>
      <w:proofErr w:type="spellStart"/>
      <w:r w:rsidR="00DF070F">
        <w:rPr>
          <w:sz w:val="32"/>
          <w:szCs w:val="32"/>
          <w:lang w:val="en-US"/>
        </w:rPr>
        <w:t>avalibality</w:t>
      </w:r>
      <w:proofErr w:type="spellEnd"/>
      <w:r w:rsidR="00DF070F">
        <w:rPr>
          <w:sz w:val="32"/>
          <w:szCs w:val="32"/>
          <w:lang w:val="en-US"/>
        </w:rPr>
        <w:t xml:space="preserve"> zone.</w:t>
      </w:r>
    </w:p>
    <w:p w14:paraId="3FDE06BB" w14:textId="77777777" w:rsidR="004E4B4D" w:rsidRDefault="004E4B4D" w:rsidP="00400ACC">
      <w:pPr>
        <w:rPr>
          <w:sz w:val="32"/>
          <w:szCs w:val="32"/>
          <w:lang w:val="en-US"/>
        </w:rPr>
      </w:pPr>
    </w:p>
    <w:p w14:paraId="594F08DB" w14:textId="22943611" w:rsidR="004E4B4D" w:rsidRPr="004E4B4D" w:rsidRDefault="004E4B4D" w:rsidP="004E4B4D">
      <w:pPr>
        <w:rPr>
          <w:sz w:val="32"/>
          <w:szCs w:val="32"/>
        </w:rPr>
      </w:pPr>
      <w:r w:rsidRPr="004E4B4D">
        <w:rPr>
          <w:sz w:val="32"/>
          <w:szCs w:val="32"/>
        </w:rPr>
        <w:drawing>
          <wp:inline distT="0" distB="0" distL="0" distR="0" wp14:anchorId="561406A0" wp14:editId="11CC2285">
            <wp:extent cx="5731510" cy="3047365"/>
            <wp:effectExtent l="0" t="0" r="2540" b="635"/>
            <wp:docPr id="2260361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CAC8" w14:textId="77777777" w:rsidR="004E4B4D" w:rsidRDefault="004E4B4D" w:rsidP="00400ACC">
      <w:pPr>
        <w:rPr>
          <w:sz w:val="32"/>
          <w:szCs w:val="32"/>
          <w:lang w:val="en-US"/>
        </w:rPr>
      </w:pPr>
    </w:p>
    <w:p w14:paraId="4F048AB6" w14:textId="7F8AE5D6" w:rsidR="004E4B4D" w:rsidRDefault="00DF070F" w:rsidP="00400A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another zone that we connect to public instance and ping it to </w:t>
      </w:r>
      <w:proofErr w:type="spellStart"/>
      <w:r>
        <w:rPr>
          <w:sz w:val="32"/>
          <w:szCs w:val="32"/>
          <w:lang w:val="en-US"/>
        </w:rPr>
        <w:t>pravite</w:t>
      </w:r>
      <w:proofErr w:type="spellEnd"/>
      <w:r>
        <w:rPr>
          <w:sz w:val="32"/>
          <w:szCs w:val="32"/>
          <w:lang w:val="en-US"/>
        </w:rPr>
        <w:t xml:space="preserve"> instance and connect to RDS as shown in the below figure.</w:t>
      </w:r>
    </w:p>
    <w:p w14:paraId="42F9E155" w14:textId="77777777" w:rsidR="004E4B4D" w:rsidRDefault="004E4B4D" w:rsidP="00400ACC">
      <w:pPr>
        <w:rPr>
          <w:sz w:val="32"/>
          <w:szCs w:val="32"/>
          <w:lang w:val="en-US"/>
        </w:rPr>
      </w:pPr>
    </w:p>
    <w:p w14:paraId="586A659E" w14:textId="36A6BB46" w:rsidR="004E4B4D" w:rsidRPr="004E4B4D" w:rsidRDefault="004E4B4D" w:rsidP="004E4B4D">
      <w:pPr>
        <w:rPr>
          <w:sz w:val="32"/>
          <w:szCs w:val="32"/>
        </w:rPr>
      </w:pPr>
      <w:r w:rsidRPr="004E4B4D">
        <w:rPr>
          <w:sz w:val="32"/>
          <w:szCs w:val="32"/>
        </w:rPr>
        <w:drawing>
          <wp:inline distT="0" distB="0" distL="0" distR="0" wp14:anchorId="64DB9EDD" wp14:editId="2E1FB76A">
            <wp:extent cx="5731510" cy="3047365"/>
            <wp:effectExtent l="0" t="0" r="2540" b="635"/>
            <wp:docPr id="8357742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6943" w14:textId="77777777" w:rsidR="004E4B4D" w:rsidRDefault="004E4B4D" w:rsidP="00400ACC">
      <w:pPr>
        <w:rPr>
          <w:sz w:val="32"/>
          <w:szCs w:val="32"/>
          <w:lang w:val="en-US"/>
        </w:rPr>
      </w:pPr>
    </w:p>
    <w:p w14:paraId="227D08A5" w14:textId="77777777" w:rsidR="004E4B4D" w:rsidRDefault="004E4B4D" w:rsidP="00400ACC">
      <w:pPr>
        <w:rPr>
          <w:sz w:val="32"/>
          <w:szCs w:val="32"/>
          <w:lang w:val="en-US"/>
        </w:rPr>
      </w:pPr>
    </w:p>
    <w:p w14:paraId="4C822534" w14:textId="77777777" w:rsidR="004E4B4D" w:rsidRDefault="004E4B4D" w:rsidP="00400ACC">
      <w:pPr>
        <w:rPr>
          <w:sz w:val="32"/>
          <w:szCs w:val="32"/>
          <w:lang w:val="en-US"/>
        </w:rPr>
      </w:pPr>
    </w:p>
    <w:p w14:paraId="5926F623" w14:textId="77777777" w:rsidR="00400ACC" w:rsidRDefault="00400ACC" w:rsidP="00400ACC">
      <w:pPr>
        <w:rPr>
          <w:sz w:val="32"/>
          <w:szCs w:val="32"/>
          <w:lang w:val="en-US"/>
        </w:rPr>
      </w:pPr>
    </w:p>
    <w:p w14:paraId="27700819" w14:textId="77777777" w:rsidR="00400ACC" w:rsidRDefault="00400ACC" w:rsidP="00400ACC">
      <w:pPr>
        <w:rPr>
          <w:sz w:val="32"/>
          <w:szCs w:val="32"/>
          <w:lang w:val="en-US"/>
        </w:rPr>
      </w:pPr>
    </w:p>
    <w:p w14:paraId="46DBE4E3" w14:textId="77777777" w:rsidR="00400ACC" w:rsidRDefault="00400ACC" w:rsidP="00400ACC">
      <w:pPr>
        <w:rPr>
          <w:sz w:val="32"/>
          <w:szCs w:val="32"/>
          <w:lang w:val="en-US"/>
        </w:rPr>
      </w:pPr>
    </w:p>
    <w:p w14:paraId="04949CF4" w14:textId="77777777" w:rsidR="00400ACC" w:rsidRDefault="00400ACC" w:rsidP="00400ACC">
      <w:pPr>
        <w:rPr>
          <w:sz w:val="32"/>
          <w:szCs w:val="32"/>
          <w:lang w:val="en-US"/>
        </w:rPr>
      </w:pPr>
    </w:p>
    <w:p w14:paraId="5267A922" w14:textId="77777777" w:rsidR="00400ACC" w:rsidRDefault="00400ACC" w:rsidP="00400ACC">
      <w:pPr>
        <w:rPr>
          <w:sz w:val="32"/>
          <w:szCs w:val="32"/>
          <w:lang w:val="en-US"/>
        </w:rPr>
      </w:pPr>
    </w:p>
    <w:p w14:paraId="63A3FDAC" w14:textId="77777777" w:rsidR="00400ACC" w:rsidRPr="00400ACC" w:rsidRDefault="00400ACC" w:rsidP="00400ACC">
      <w:pPr>
        <w:rPr>
          <w:sz w:val="32"/>
          <w:szCs w:val="32"/>
          <w:lang w:val="en-US"/>
        </w:rPr>
      </w:pPr>
    </w:p>
    <w:sectPr w:rsidR="00400ACC" w:rsidRPr="00400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ACC"/>
    <w:rsid w:val="00400ACC"/>
    <w:rsid w:val="00404F31"/>
    <w:rsid w:val="004E4B4D"/>
    <w:rsid w:val="00886A35"/>
    <w:rsid w:val="009672B1"/>
    <w:rsid w:val="00DF070F"/>
    <w:rsid w:val="00F2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E0E92EC"/>
  <w15:chartTrackingRefBased/>
  <w15:docId w15:val="{44253CF4-E5D8-4547-A7BE-B1078063C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Pathakota purna vijay kumar</dc:creator>
  <cp:keywords/>
  <dc:description/>
  <cp:lastModifiedBy>Pathakota purna vijay kumar</cp:lastModifiedBy>
  <cp:revision>1</cp:revision>
  <dcterms:created xsi:type="dcterms:W3CDTF">2024-08-13T05:40:00Z</dcterms:created>
  <dcterms:modified xsi:type="dcterms:W3CDTF">2024-08-13T06:25:00Z</dcterms:modified>
</cp:coreProperties>
</file>