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8EE57" w14:textId="1466408C" w:rsidR="006C1ABA" w:rsidRPr="00E014CD" w:rsidRDefault="007D57E5" w:rsidP="00E014CD">
      <w:pPr>
        <w:pStyle w:val="NoSpacing"/>
        <w:jc w:val="center"/>
      </w:pPr>
      <w:r w:rsidRPr="00E014CD">
        <w:t>Abalone Case Study /Blog Submission</w:t>
      </w:r>
    </w:p>
    <w:p w14:paraId="31C6E7AB" w14:textId="0C9D313D" w:rsidR="007D57E5" w:rsidRPr="00E014CD" w:rsidRDefault="007D57E5" w:rsidP="00E014CD">
      <w:pPr>
        <w:pStyle w:val="NoSpacing"/>
      </w:pPr>
    </w:p>
    <w:p w14:paraId="7A73F81F" w14:textId="77777777" w:rsidR="007D57E5" w:rsidRPr="00E014CD" w:rsidRDefault="007D57E5" w:rsidP="00E014CD">
      <w:pPr>
        <w:pStyle w:val="NoSpacing"/>
      </w:pPr>
      <w:r w:rsidRPr="00E014CD">
        <w:rPr>
          <w:color w:val="333333"/>
        </w:rPr>
        <w:t xml:space="preserve">The purpose of this article is to summarize the predictive modeling process, from exploring the data to deploying the prediction. This includes the thought process behind various decisions during the process, be it selecting the features that could help with better prediction accuracy or engineering certain features to help get more details out of the data. </w:t>
      </w:r>
      <w:r w:rsidRPr="00E014CD">
        <w:t> In this analysis we seek to understand the distribution of the dataset attributes, as well as the relationship between them.</w:t>
      </w:r>
    </w:p>
    <w:p w14:paraId="2DA80767" w14:textId="77777777" w:rsidR="005A2EC1" w:rsidRPr="00E014CD" w:rsidRDefault="007D57E5" w:rsidP="00E014CD">
      <w:pPr>
        <w:pStyle w:val="NoSpacing"/>
      </w:pPr>
      <w:r w:rsidRPr="00E014CD">
        <w:t xml:space="preserve">The analysis is divided in six sections: on section 1 we briefly present what an abalone is. On section 2 we </w:t>
      </w:r>
      <w:r w:rsidR="005A2EC1" w:rsidRPr="00E014CD">
        <w:t>present</w:t>
      </w:r>
      <w:r w:rsidRPr="00E014CD">
        <w:t xml:space="preserve"> the Abalone Dataset and their attributes. On section 3 we </w:t>
      </w:r>
      <w:r w:rsidR="005A2EC1" w:rsidRPr="00E014CD">
        <w:t>will perform</w:t>
      </w:r>
      <w:r w:rsidRPr="00E014CD">
        <w:t xml:space="preserve"> the analysis of each attribute individually. On section 4 we seek for correlations between the attributes and how the segmentation affects the results. On section 5 we </w:t>
      </w:r>
      <w:r w:rsidR="005A2EC1" w:rsidRPr="00E014CD">
        <w:t>will build our Model based on observation &amp; analysis done. Finally,</w:t>
      </w:r>
      <w:r w:rsidRPr="00E014CD">
        <w:t xml:space="preserve"> on section 6 we present our conclusions.</w:t>
      </w:r>
    </w:p>
    <w:p w14:paraId="2230B4F0" w14:textId="77777777" w:rsidR="005A2EC1" w:rsidRPr="00E014CD" w:rsidRDefault="005A2EC1" w:rsidP="00E014CD">
      <w:pPr>
        <w:pStyle w:val="NoSpacing"/>
      </w:pPr>
      <w:r w:rsidRPr="00E014CD">
        <w:t>Table of Contents:</w:t>
      </w:r>
    </w:p>
    <w:p w14:paraId="2F28A0B1" w14:textId="6B9E296C" w:rsidR="007D57E5" w:rsidRPr="00E014CD" w:rsidRDefault="007D57E5" w:rsidP="00E014CD">
      <w:pPr>
        <w:pStyle w:val="NoSpacing"/>
      </w:pPr>
      <w:r w:rsidRPr="00E014CD">
        <w:rPr>
          <w:color w:val="222222"/>
        </w:rPr>
        <w:br/>
        <w:t>1.      Problem Definition</w:t>
      </w:r>
      <w:r w:rsidRPr="00E014CD">
        <w:rPr>
          <w:color w:val="222222"/>
        </w:rPr>
        <w:br/>
        <w:t>2.      </w:t>
      </w:r>
      <w:r w:rsidRPr="00E014CD">
        <w:rPr>
          <w:rStyle w:val="il"/>
          <w:rFonts w:ascii="Arial" w:hAnsi="Arial" w:cs="Arial"/>
          <w:color w:val="222222"/>
        </w:rPr>
        <w:t>Data</w:t>
      </w:r>
      <w:r w:rsidRPr="00E014CD">
        <w:rPr>
          <w:color w:val="222222"/>
        </w:rPr>
        <w:t> Analysis</w:t>
      </w:r>
      <w:r w:rsidRPr="00E014CD">
        <w:rPr>
          <w:color w:val="222222"/>
        </w:rPr>
        <w:br/>
        <w:t>3.      EDA Concluding Remarks</w:t>
      </w:r>
      <w:r w:rsidRPr="00E014CD">
        <w:rPr>
          <w:color w:val="222222"/>
        </w:rPr>
        <w:br/>
        <w:t>4.      Pre-processing Pipeline</w:t>
      </w:r>
      <w:r w:rsidRPr="00E014CD">
        <w:rPr>
          <w:color w:val="222222"/>
        </w:rPr>
        <w:br/>
        <w:t>5.      Building Machine Learning Models</w:t>
      </w:r>
      <w:r w:rsidRPr="00E014CD">
        <w:rPr>
          <w:color w:val="222222"/>
        </w:rPr>
        <w:br/>
        <w:t>6.     Concluding Remarks</w:t>
      </w:r>
    </w:p>
    <w:p w14:paraId="7E8EFA6F" w14:textId="1323B9D2" w:rsidR="005A2EC1" w:rsidRPr="00E014CD" w:rsidRDefault="007D57E5" w:rsidP="00E014CD">
      <w:pPr>
        <w:pStyle w:val="NoSpacing"/>
      </w:pPr>
      <w:r w:rsidRPr="00E014CD">
        <w:t xml:space="preserve">Problem Definition: </w:t>
      </w:r>
      <w:r w:rsidRPr="00E014CD">
        <w:rPr>
          <w:color w:val="000000"/>
        </w:rPr>
        <w:t>T</w:t>
      </w:r>
      <w:r w:rsidRPr="00E014CD">
        <w:t xml:space="preserve">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w:t>
      </w:r>
      <w:proofErr w:type="spellStart"/>
      <w:r w:rsidRPr="00E014CD">
        <w:t>problem.</w:t>
      </w:r>
      <w:r w:rsidR="005A2EC1" w:rsidRPr="00E014CD">
        <w:t>Based</w:t>
      </w:r>
      <w:proofErr w:type="spellEnd"/>
      <w:r w:rsidR="005A2EC1" w:rsidRPr="00E014CD">
        <w:t xml:space="preserve"> on the information given in our dataset we have to predict the rings of each abalone which will lead us to the age of that abalone. </w:t>
      </w:r>
    </w:p>
    <w:p w14:paraId="163F307F" w14:textId="3C3B91C0" w:rsidR="007D57E5" w:rsidRPr="00E014CD" w:rsidRDefault="003C1159" w:rsidP="00E014CD">
      <w:pPr>
        <w:pStyle w:val="NoSpacing"/>
      </w:pPr>
      <w:r w:rsidRPr="00E014CD">
        <w:t>What is an Abalone?</w:t>
      </w:r>
    </w:p>
    <w:p w14:paraId="22E0C846" w14:textId="1C8969B5" w:rsidR="003C1159" w:rsidRPr="00E014CD" w:rsidRDefault="005A2EC1" w:rsidP="00E014CD">
      <w:pPr>
        <w:pStyle w:val="NoSpacing"/>
      </w:pPr>
      <w:r w:rsidRPr="00E014CD">
        <w:rPr>
          <w:shd w:val="clear" w:color="auto" w:fill="FFFFFF"/>
        </w:rPr>
        <w:t xml:space="preserve">Abalones are marine snails. Their taxonomy puts them in the family </w:t>
      </w:r>
      <w:proofErr w:type="spellStart"/>
      <w:r w:rsidRPr="00E014CD">
        <w:rPr>
          <w:shd w:val="clear" w:color="auto" w:fill="FFFFFF"/>
        </w:rPr>
        <w:t>Haliotidae</w:t>
      </w:r>
      <w:proofErr w:type="spellEnd"/>
      <w:r w:rsidRPr="00E014CD">
        <w:rPr>
          <w:shd w:val="clear" w:color="auto" w:fill="FFFFFF"/>
        </w:rPr>
        <w:t xml:space="preserve"> which contains only one genus, </w:t>
      </w:r>
      <w:proofErr w:type="spellStart"/>
      <w:r w:rsidRPr="00E014CD">
        <w:rPr>
          <w:shd w:val="clear" w:color="auto" w:fill="FFFFFF"/>
        </w:rPr>
        <w:t>Haliotis</w:t>
      </w:r>
      <w:proofErr w:type="spellEnd"/>
      <w:r w:rsidRPr="00E014CD">
        <w:rPr>
          <w:shd w:val="clear" w:color="auto" w:fill="FFFFFF"/>
        </w:rPr>
        <w:t xml:space="preserve">, which once contained six subgenera. These subgenera have become alternate representations of </w:t>
      </w:r>
      <w:proofErr w:type="spellStart"/>
      <w:r w:rsidRPr="00E014CD">
        <w:rPr>
          <w:shd w:val="clear" w:color="auto" w:fill="FFFFFF"/>
        </w:rPr>
        <w:t>Haliotis</w:t>
      </w:r>
      <w:proofErr w:type="spellEnd"/>
      <w:r w:rsidRPr="00E014CD">
        <w:rPr>
          <w:shd w:val="clear" w:color="auto" w:fill="FFFFFF"/>
        </w:rPr>
        <w:t>.</w:t>
      </w:r>
      <w:r w:rsidRPr="00E014CD">
        <w:rPr>
          <w:color w:val="202122"/>
          <w:shd w:val="clear" w:color="auto" w:fill="FFFFFF"/>
        </w:rPr>
        <w:t xml:space="preserve"> </w:t>
      </w:r>
      <w:r w:rsidR="003C1159" w:rsidRPr="00E014CD">
        <w:t xml:space="preserve">Abalones can be found along coasts of almost every continent. Usually, abalones are consumed as food all around the world, by different cultures. However, the bright and variety of colors of the interior side of their shells makes them </w:t>
      </w:r>
      <w:proofErr w:type="gramStart"/>
      <w:r w:rsidR="003C1159" w:rsidRPr="00E014CD">
        <w:t>an</w:t>
      </w:r>
      <w:proofErr w:type="gramEnd"/>
      <w:r w:rsidR="003C1159" w:rsidRPr="00E014CD">
        <w:t xml:space="preserve"> valuable object of adornment and decoration.</w:t>
      </w:r>
    </w:p>
    <w:p w14:paraId="6BFE88C3" w14:textId="03DFCF4D" w:rsidR="007D57E5" w:rsidRPr="00E014CD" w:rsidRDefault="003C1159" w:rsidP="00E014CD">
      <w:pPr>
        <w:pStyle w:val="NoSpacing"/>
      </w:pPr>
      <w:r w:rsidRPr="00E014CD">
        <w:rPr>
          <w:noProof/>
        </w:rPr>
        <w:drawing>
          <wp:inline distT="0" distB="0" distL="0" distR="0" wp14:anchorId="1FE5EB53" wp14:editId="1967C335">
            <wp:extent cx="1798320"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1310640"/>
                    </a:xfrm>
                    <a:prstGeom prst="rect">
                      <a:avLst/>
                    </a:prstGeom>
                    <a:noFill/>
                    <a:ln>
                      <a:noFill/>
                    </a:ln>
                  </pic:spPr>
                </pic:pic>
              </a:graphicData>
            </a:graphic>
          </wp:inline>
        </w:drawing>
      </w:r>
      <w:r w:rsidR="009362EC" w:rsidRPr="00E014CD">
        <w:rPr>
          <w:noProof/>
        </w:rPr>
        <w:drawing>
          <wp:inline distT="0" distB="0" distL="0" distR="0" wp14:anchorId="0A57E192" wp14:editId="687557F5">
            <wp:extent cx="179832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371600"/>
                    </a:xfrm>
                    <a:prstGeom prst="rect">
                      <a:avLst/>
                    </a:prstGeom>
                    <a:noFill/>
                    <a:ln>
                      <a:noFill/>
                    </a:ln>
                  </pic:spPr>
                </pic:pic>
              </a:graphicData>
            </a:graphic>
          </wp:inline>
        </w:drawing>
      </w:r>
    </w:p>
    <w:p w14:paraId="0B951070" w14:textId="09613DE3" w:rsidR="003C1159" w:rsidRPr="00E014CD" w:rsidRDefault="00886B48" w:rsidP="00E014CD">
      <w:pPr>
        <w:pStyle w:val="NoSpacing"/>
      </w:pPr>
      <w:r w:rsidRPr="00E014CD">
        <w:rPr>
          <w:color w:val="222222"/>
        </w:rPr>
        <w:t> </w:t>
      </w:r>
      <w:r w:rsidRPr="00E014CD">
        <w:rPr>
          <w:rStyle w:val="il"/>
          <w:rFonts w:ascii="Arial" w:hAnsi="Arial" w:cs="Arial"/>
          <w:b/>
          <w:bCs/>
          <w:color w:val="222222"/>
        </w:rPr>
        <w:t>Data</w:t>
      </w:r>
      <w:r w:rsidRPr="00E014CD">
        <w:rPr>
          <w:color w:val="222222"/>
        </w:rPr>
        <w:t> </w:t>
      </w:r>
      <w:proofErr w:type="spellStart"/>
      <w:proofErr w:type="gramStart"/>
      <w:r w:rsidRPr="00E014CD">
        <w:rPr>
          <w:color w:val="222222"/>
        </w:rPr>
        <w:t>Analysis</w:t>
      </w:r>
      <w:r w:rsidRPr="00E014CD">
        <w:t>:We</w:t>
      </w:r>
      <w:proofErr w:type="spellEnd"/>
      <w:proofErr w:type="gramEnd"/>
      <w:r w:rsidRPr="00E014CD">
        <w:t xml:space="preserve"> will be using the already collected Abalone dataset to see the algorithms in action. The first step in knowing the data is to know what it contains. This means understanding the type (continuous numeric, discrete numeric or categorical) and meaning of each feature and noting down the number of instances and features in the dataset.</w:t>
      </w:r>
    </w:p>
    <w:p w14:paraId="42E7205B" w14:textId="28E5DA9D" w:rsidR="00886B48" w:rsidRPr="00E014CD" w:rsidRDefault="00886B48" w:rsidP="00E014CD">
      <w:pPr>
        <w:pStyle w:val="NoSpacing"/>
        <w:rPr>
          <w:i/>
          <w:iCs/>
        </w:rPr>
      </w:pPr>
      <w:r w:rsidRPr="00E014CD">
        <w:rPr>
          <w:i/>
          <w:iCs/>
        </w:rPr>
        <w:t xml:space="preserve">A brief aside on the motivation behind collecting the dataset. Abalone is a type of consumable snail whose price varies as per its age and as mentioned here: The aim is to predict the age of abalone from physical measurements. The age of abalone is traditionally determined by cutting the shell through the </w:t>
      </w:r>
      <w:r w:rsidRPr="00E014CD">
        <w:rPr>
          <w:i/>
          <w:iCs/>
        </w:rPr>
        <w:lastRenderedPageBreak/>
        <w:t>cone, staining it, and counting the number of rings through a microscope a boring and time-consuming task. Other measurements, which are easier to obtain, are used to predict the age.</w:t>
      </w:r>
      <w:r w:rsidRPr="00E014CD">
        <w:t xml:space="preserve"> </w:t>
      </w:r>
      <w:r w:rsidRPr="00E014CD">
        <w:rPr>
          <w:i/>
          <w:iCs/>
        </w:rPr>
        <w:t xml:space="preserve">Thus, one possible solution is </w:t>
      </w:r>
      <w:proofErr w:type="gramStart"/>
      <w:r w:rsidRPr="00E014CD">
        <w:rPr>
          <w:i/>
          <w:iCs/>
        </w:rPr>
        <w:t>predict</w:t>
      </w:r>
      <w:proofErr w:type="gramEnd"/>
      <w:r w:rsidRPr="00E014CD">
        <w:rPr>
          <w:i/>
          <w:iCs/>
        </w:rPr>
        <w:t xml:space="preserve"> the number of rings of an abalone from characteristics like height, diameter, </w:t>
      </w:r>
      <w:proofErr w:type="spellStart"/>
      <w:r w:rsidRPr="00E014CD">
        <w:rPr>
          <w:i/>
          <w:iCs/>
        </w:rPr>
        <w:t>lenght</w:t>
      </w:r>
      <w:proofErr w:type="spellEnd"/>
      <w:r w:rsidRPr="00E014CD">
        <w:rPr>
          <w:i/>
          <w:iCs/>
        </w:rPr>
        <w:t xml:space="preserve"> and weight measurements.</w:t>
      </w:r>
    </w:p>
    <w:p w14:paraId="37D11541" w14:textId="77777777" w:rsidR="00886B48" w:rsidRPr="00E014CD" w:rsidRDefault="00886B48" w:rsidP="00E014CD">
      <w:pPr>
        <w:pStyle w:val="NoSpacing"/>
        <w:rPr>
          <w:i/>
          <w:iCs/>
        </w:rPr>
      </w:pPr>
    </w:p>
    <w:p w14:paraId="505A80B4" w14:textId="2A5AB0CD" w:rsidR="00886B48" w:rsidRPr="00E014CD" w:rsidRDefault="00886B48" w:rsidP="00E014CD">
      <w:pPr>
        <w:pStyle w:val="NoSpacing"/>
      </w:pPr>
      <w:r w:rsidRPr="00E014CD">
        <w:t>The Abalone Dataset is composed of the following attributes:</w:t>
      </w:r>
    </w:p>
    <w:p w14:paraId="483496D7" w14:textId="344B5902" w:rsidR="00886B48" w:rsidRPr="00E014CD" w:rsidRDefault="00886B48" w:rsidP="00E014CD">
      <w:pPr>
        <w:pStyle w:val="NoSpacing"/>
      </w:pPr>
      <w:r w:rsidRPr="00E014CD">
        <w:rPr>
          <w:noProof/>
        </w:rPr>
        <w:drawing>
          <wp:inline distT="0" distB="0" distL="0" distR="0" wp14:anchorId="20D6BDBF" wp14:editId="3876384D">
            <wp:extent cx="3977640" cy="2872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2872740"/>
                    </a:xfrm>
                    <a:prstGeom prst="rect">
                      <a:avLst/>
                    </a:prstGeom>
                    <a:noFill/>
                    <a:ln>
                      <a:noFill/>
                    </a:ln>
                  </pic:spPr>
                </pic:pic>
              </a:graphicData>
            </a:graphic>
          </wp:inline>
        </w:drawing>
      </w:r>
    </w:p>
    <w:p w14:paraId="404CD25F" w14:textId="77777777" w:rsidR="0067382C" w:rsidRPr="00E014CD" w:rsidRDefault="00B80B03" w:rsidP="00E014CD">
      <w:pPr>
        <w:pStyle w:val="NoSpacing"/>
        <w:rPr>
          <w:rFonts w:eastAsia="Times New Roman"/>
        </w:rPr>
      </w:pPr>
      <w:r w:rsidRPr="00E014CD">
        <w:rPr>
          <w:rFonts w:eastAsia="Times New Roman"/>
        </w:rPr>
        <w:t>In this study, each one of these attributes were analyzed, as well as the relationships between them.</w:t>
      </w:r>
    </w:p>
    <w:p w14:paraId="67F6997B" w14:textId="77777777" w:rsidR="0067382C" w:rsidRPr="00E014CD" w:rsidRDefault="0067382C" w:rsidP="00E014CD">
      <w:pPr>
        <w:pStyle w:val="NoSpacing"/>
      </w:pPr>
    </w:p>
    <w:p w14:paraId="4B072858" w14:textId="50F52C05" w:rsidR="009C5F0C" w:rsidRPr="00E014CD" w:rsidRDefault="00DA4E73" w:rsidP="00E014CD">
      <w:pPr>
        <w:pStyle w:val="NoSpacing"/>
        <w:rPr>
          <w:color w:val="333333"/>
        </w:rPr>
      </w:pPr>
      <w:r w:rsidRPr="00E014CD">
        <w:rPr>
          <w:b/>
          <w:bCs/>
        </w:rPr>
        <w:t xml:space="preserve">Exploratory Data Analysis </w:t>
      </w:r>
      <w:r w:rsidRPr="00E014CD">
        <w:t>is a set of techniques that were developed by Tukey, John Wilder in 1970. We use this approach to examine the data before building a model. John Tukey encouraged statisticians to explore the data, and possibly formulate hypotheses that could lead to new data collection and experiments. Data scientists and analysts spend most of their time in Data Wrangling and Exploratory Data Analysis also known as EDA</w:t>
      </w:r>
      <w:r w:rsidR="009C5F0C" w:rsidRPr="00E014CD">
        <w:t xml:space="preserve"> </w:t>
      </w:r>
      <w:r w:rsidR="009C5F0C" w:rsidRPr="00E014CD">
        <w:rPr>
          <w:color w:val="333333"/>
        </w:rPr>
        <w:t>For categorical features, a useful Exploratory Data Analysis (EDA) step is the frequency distribution of categories within the feature, which can be done with the .</w:t>
      </w:r>
      <w:proofErr w:type="spellStart"/>
      <w:r w:rsidR="009C5F0C" w:rsidRPr="00E014CD">
        <w:rPr>
          <w:color w:val="333333"/>
        </w:rPr>
        <w:t>value_counts</w:t>
      </w:r>
      <w:proofErr w:type="spellEnd"/>
      <w:r w:rsidR="009C5F0C" w:rsidRPr="00E014CD">
        <w:rPr>
          <w:color w:val="333333"/>
        </w:rPr>
        <w:t xml:space="preserve">(). The distribution of Males, Females, and Infants are not too different, Males are about 37%, Females and Infants about 32%. </w:t>
      </w:r>
    </w:p>
    <w:p w14:paraId="168A863F" w14:textId="77777777" w:rsidR="009C5F0C" w:rsidRPr="00E014CD" w:rsidRDefault="009C5F0C" w:rsidP="00E014CD">
      <w:pPr>
        <w:pStyle w:val="NoSpacing"/>
      </w:pPr>
    </w:p>
    <w:p w14:paraId="5AF5B1E9" w14:textId="77777777" w:rsidR="0067382C" w:rsidRPr="00E014CD" w:rsidRDefault="0067382C" w:rsidP="00E014CD">
      <w:pPr>
        <w:pStyle w:val="NoSpacing"/>
      </w:pPr>
    </w:p>
    <w:p w14:paraId="70297396" w14:textId="77777777" w:rsidR="0067382C" w:rsidRPr="00E014CD" w:rsidRDefault="0067382C" w:rsidP="00E014CD">
      <w:pPr>
        <w:pStyle w:val="NoSpacing"/>
      </w:pPr>
    </w:p>
    <w:p w14:paraId="31E9C360" w14:textId="77777777" w:rsidR="0067382C" w:rsidRPr="00E014CD" w:rsidRDefault="0067382C" w:rsidP="00E014CD">
      <w:pPr>
        <w:pStyle w:val="NoSpacing"/>
      </w:pPr>
    </w:p>
    <w:p w14:paraId="1345142B" w14:textId="00F4FD25" w:rsidR="000A3431" w:rsidRPr="00E014CD" w:rsidRDefault="000A3431" w:rsidP="00E014CD">
      <w:pPr>
        <w:pStyle w:val="NoSpacing"/>
        <w:rPr>
          <w:rFonts w:eastAsia="Times New Roman"/>
          <w:b/>
          <w:bCs/>
          <w:color w:val="000000"/>
        </w:rPr>
      </w:pPr>
      <w:r w:rsidRPr="00E014CD">
        <w:rPr>
          <w:rFonts w:eastAsia="Times New Roman"/>
          <w:b/>
          <w:bCs/>
          <w:color w:val="000000"/>
        </w:rPr>
        <w:t>Univariate Analysis</w:t>
      </w:r>
    </w:p>
    <w:p w14:paraId="51A027D7" w14:textId="1078E476" w:rsidR="00DA4E73" w:rsidRPr="00E014CD" w:rsidRDefault="00DA4E73" w:rsidP="00E014CD">
      <w:pPr>
        <w:pStyle w:val="NoSpacing"/>
        <w:rPr>
          <w:rFonts w:eastAsia="Times New Roman"/>
          <w:color w:val="000000"/>
        </w:rPr>
      </w:pPr>
      <w:r w:rsidRPr="00E014CD">
        <w:rPr>
          <w:rFonts w:eastAsia="Times New Roman"/>
          <w:color w:val="000000"/>
        </w:rPr>
        <w:t>Univariate Analysis: Univariate analysis explores each variable in a data set, separately. It looks at the range of values, as well as the central tendency of the values. It describes the pattern of response to the variable. It describes each variable on its own. Descriptive statistics describe and summarize data.</w:t>
      </w:r>
    </w:p>
    <w:p w14:paraId="5C237D7A" w14:textId="44C11A0A" w:rsidR="000A3431" w:rsidRPr="00E014CD" w:rsidRDefault="000A3431" w:rsidP="00E014CD">
      <w:pPr>
        <w:pStyle w:val="NoSpacing"/>
        <w:rPr>
          <w:rFonts w:eastAsia="Times New Roman"/>
        </w:rPr>
      </w:pPr>
      <w:r w:rsidRPr="00E014CD">
        <w:rPr>
          <w:rFonts w:eastAsia="Times New Roman"/>
        </w:rPr>
        <w:t>In this section the distribution of each attribute is analyzed individually. We start analyzing the distribution of the target attribute </w:t>
      </w:r>
      <w:r w:rsidRPr="00E014CD">
        <w:rPr>
          <w:rFonts w:eastAsia="Times New Roman"/>
          <w:i/>
          <w:iCs/>
        </w:rPr>
        <w:t>Rings</w:t>
      </w:r>
      <w:r w:rsidRPr="00E014CD">
        <w:rPr>
          <w:rFonts w:eastAsia="Times New Roman"/>
        </w:rPr>
        <w:t>. The rest of the attributes are divided in groups for convenience of the analysis: a group called </w:t>
      </w:r>
      <w:r w:rsidRPr="00E014CD">
        <w:rPr>
          <w:rFonts w:eastAsia="Times New Roman"/>
          <w:i/>
          <w:iCs/>
        </w:rPr>
        <w:t>Size</w:t>
      </w:r>
      <w:r w:rsidRPr="00E014CD">
        <w:rPr>
          <w:rFonts w:eastAsia="Times New Roman"/>
        </w:rPr>
        <w:t>, containing attributes that represents the dimensions of an abalone, a group </w:t>
      </w:r>
      <w:r w:rsidRPr="00E014CD">
        <w:rPr>
          <w:rFonts w:eastAsia="Times New Roman"/>
          <w:i/>
          <w:iCs/>
        </w:rPr>
        <w:t>Weight</w:t>
      </w:r>
      <w:r w:rsidRPr="00E014CD">
        <w:rPr>
          <w:rFonts w:eastAsia="Times New Roman"/>
        </w:rPr>
        <w:t>, containing the different weight attributes and a third group composed only of the </w:t>
      </w:r>
      <w:r w:rsidRPr="00E014CD">
        <w:rPr>
          <w:rFonts w:eastAsia="Times New Roman"/>
          <w:i/>
          <w:iCs/>
        </w:rPr>
        <w:t>Sex</w:t>
      </w:r>
      <w:r w:rsidRPr="00E014CD">
        <w:rPr>
          <w:rFonts w:eastAsia="Times New Roman"/>
        </w:rPr>
        <w:t xml:space="preserve"> attribute. The </w:t>
      </w:r>
      <w:proofErr w:type="spellStart"/>
      <w:r w:rsidRPr="00E014CD">
        <w:rPr>
          <w:rFonts w:eastAsia="Times New Roman"/>
        </w:rPr>
        <w:t>continous</w:t>
      </w:r>
      <w:proofErr w:type="spellEnd"/>
      <w:r w:rsidRPr="00E014CD">
        <w:rPr>
          <w:rFonts w:eastAsia="Times New Roman"/>
        </w:rPr>
        <w:t xml:space="preserve"> or quantitative attributes were analyzed using histograms and boxplots, while categorical attributes were analyzed using </w:t>
      </w:r>
      <w:proofErr w:type="spellStart"/>
      <w:r w:rsidRPr="00E014CD">
        <w:rPr>
          <w:rFonts w:eastAsia="Times New Roman"/>
        </w:rPr>
        <w:t>barplots</w:t>
      </w:r>
      <w:proofErr w:type="spellEnd"/>
      <w:r w:rsidRPr="00E014CD">
        <w:rPr>
          <w:rFonts w:eastAsia="Times New Roman"/>
        </w:rPr>
        <w:t>.</w:t>
      </w:r>
    </w:p>
    <w:p w14:paraId="21921400" w14:textId="77777777" w:rsidR="008F34C2" w:rsidRPr="00E014CD" w:rsidRDefault="008F34C2" w:rsidP="00E014CD">
      <w:pPr>
        <w:pStyle w:val="NoSpacing"/>
        <w:rPr>
          <w:rFonts w:eastAsia="Times New Roman"/>
        </w:rPr>
      </w:pPr>
    </w:p>
    <w:p w14:paraId="40F24A92" w14:textId="26B5B128" w:rsidR="000A3431" w:rsidRPr="00E014CD" w:rsidRDefault="000A3431" w:rsidP="00E014CD">
      <w:pPr>
        <w:pStyle w:val="NoSpacing"/>
        <w:rPr>
          <w:b/>
          <w:bCs/>
          <w:color w:val="000000"/>
        </w:rPr>
      </w:pPr>
      <w:r w:rsidRPr="00E014CD">
        <w:rPr>
          <w:b/>
          <w:bCs/>
          <w:color w:val="000000"/>
        </w:rPr>
        <w:lastRenderedPageBreak/>
        <w:t>The Target Attribute</w:t>
      </w:r>
    </w:p>
    <w:p w14:paraId="2A239BD5" w14:textId="7C160CAD" w:rsidR="000A3431" w:rsidRPr="00E014CD" w:rsidRDefault="000A3431" w:rsidP="00E014CD">
      <w:pPr>
        <w:pStyle w:val="NoSpacing"/>
      </w:pPr>
      <w:r w:rsidRPr="00E014CD">
        <w:t>The analysis shows that the </w:t>
      </w:r>
      <w:r w:rsidRPr="00E014CD">
        <w:rPr>
          <w:rStyle w:val="Emphasis"/>
          <w:rFonts w:ascii="Arial" w:hAnsi="Arial" w:cs="Arial"/>
        </w:rPr>
        <w:t>Ring</w:t>
      </w:r>
      <w:r w:rsidRPr="00E014CD">
        <w:t> attribute values ranges from 1 to 29 rings on an abalone specimen. However, the most frequent values of </w:t>
      </w:r>
      <w:r w:rsidRPr="00E014CD">
        <w:rPr>
          <w:rStyle w:val="Emphasis"/>
          <w:rFonts w:ascii="Arial" w:hAnsi="Arial" w:cs="Arial"/>
        </w:rPr>
        <w:t>Rings</w:t>
      </w:r>
      <w:r w:rsidRPr="00E014CD">
        <w:t xml:space="preserve"> are highly concentrated around the median of the distribution, so that, the 2nd and 3rd quartiles are defined in a range of less than 1 std deviation. We observe that </w:t>
      </w:r>
      <w:proofErr w:type="spellStart"/>
      <w:r w:rsidRPr="00E014CD">
        <w:t>its</w:t>
      </w:r>
      <w:proofErr w:type="spellEnd"/>
      <w:r w:rsidRPr="00E014CD">
        <w:t xml:space="preserve"> possible to approximate the distribution of this attribute to a normal curve.</w:t>
      </w:r>
    </w:p>
    <w:p w14:paraId="023BA5B6" w14:textId="4550EC8B" w:rsidR="008F34C2" w:rsidRPr="00E014CD" w:rsidRDefault="008F34C2" w:rsidP="00E014CD">
      <w:pPr>
        <w:pStyle w:val="NoSpacing"/>
      </w:pPr>
    </w:p>
    <w:p w14:paraId="6B030A38" w14:textId="77777777" w:rsidR="00EA1D04" w:rsidRPr="00E014CD" w:rsidRDefault="00EA1D04" w:rsidP="00E014CD">
      <w:pPr>
        <w:pStyle w:val="NoSpacing"/>
        <w:rPr>
          <w:b/>
          <w:bCs/>
          <w:color w:val="000000"/>
        </w:rPr>
      </w:pPr>
      <w:r w:rsidRPr="00E014CD">
        <w:rPr>
          <w:b/>
          <w:bCs/>
          <w:color w:val="000000"/>
        </w:rPr>
        <w:t>Size Attributes</w:t>
      </w:r>
    </w:p>
    <w:p w14:paraId="6EAC0439" w14:textId="77777777" w:rsidR="00EA1D04" w:rsidRPr="00E014CD" w:rsidRDefault="00EA1D04" w:rsidP="00E014CD">
      <w:pPr>
        <w:pStyle w:val="NoSpacing"/>
      </w:pPr>
      <w:r w:rsidRPr="00E014CD">
        <w:t>In this section, we analyze the attributes that represents the dimensions of an abalone. These attributes are </w:t>
      </w:r>
      <w:proofErr w:type="spellStart"/>
      <w:r w:rsidRPr="00E014CD">
        <w:rPr>
          <w:rStyle w:val="Emphasis"/>
          <w:rFonts w:ascii="Arial" w:hAnsi="Arial" w:cs="Arial"/>
        </w:rPr>
        <w:t>Lenght</w:t>
      </w:r>
      <w:proofErr w:type="spellEnd"/>
      <w:r w:rsidRPr="00E014CD">
        <w:t>, </w:t>
      </w:r>
      <w:r w:rsidRPr="00E014CD">
        <w:rPr>
          <w:rStyle w:val="Emphasis"/>
          <w:rFonts w:ascii="Arial" w:hAnsi="Arial" w:cs="Arial"/>
        </w:rPr>
        <w:t>Diameter</w:t>
      </w:r>
      <w:r w:rsidRPr="00E014CD">
        <w:t> and </w:t>
      </w:r>
      <w:r w:rsidRPr="00E014CD">
        <w:rPr>
          <w:rStyle w:val="Emphasis"/>
          <w:rFonts w:ascii="Arial" w:hAnsi="Arial" w:cs="Arial"/>
        </w:rPr>
        <w:t>Height</w:t>
      </w:r>
      <w:r w:rsidRPr="00E014CD">
        <w:t xml:space="preserve">. For each of these attributes we plotted two histograms and their respective boxplot. The first histogram is a density histogram and a kernel density estimate, and the second is the absolute </w:t>
      </w:r>
      <w:proofErr w:type="spellStart"/>
      <w:r w:rsidRPr="00E014CD">
        <w:t>frquencies</w:t>
      </w:r>
      <w:proofErr w:type="spellEnd"/>
      <w:r w:rsidRPr="00E014CD">
        <w:t xml:space="preserve"> of the attribute, with some adjustments to ticks and bins. Once more, we observe an approximate normal distribution. </w:t>
      </w:r>
      <w:proofErr w:type="gramStart"/>
      <w:r w:rsidRPr="00E014CD">
        <w:t>However</w:t>
      </w:r>
      <w:proofErr w:type="gramEnd"/>
      <w:r w:rsidRPr="00E014CD">
        <w:t xml:space="preserve"> we notice the high peak formed by the </w:t>
      </w:r>
      <w:r w:rsidRPr="00E014CD">
        <w:rPr>
          <w:rStyle w:val="Emphasis"/>
          <w:rFonts w:ascii="Arial" w:hAnsi="Arial" w:cs="Arial"/>
        </w:rPr>
        <w:t>Height</w:t>
      </w:r>
      <w:r w:rsidRPr="00E014CD">
        <w:t> histogram. Analyzing the </w:t>
      </w:r>
      <w:r w:rsidRPr="00E014CD">
        <w:rPr>
          <w:rStyle w:val="Emphasis"/>
          <w:rFonts w:ascii="Arial" w:hAnsi="Arial" w:cs="Arial"/>
        </w:rPr>
        <w:t>Height</w:t>
      </w:r>
      <w:r w:rsidRPr="00E014CD">
        <w:t> </w:t>
      </w:r>
      <w:proofErr w:type="gramStart"/>
      <w:r w:rsidRPr="00E014CD">
        <w:t>boxplot</w:t>
      </w:r>
      <w:proofErr w:type="gramEnd"/>
      <w:r w:rsidRPr="00E014CD">
        <w:t xml:space="preserve"> we conclude that the high peak is formed due the presence of two observations that lie far beyond the central positions of the distribution.</w:t>
      </w:r>
    </w:p>
    <w:p w14:paraId="3354FD4B" w14:textId="77777777" w:rsidR="00565308" w:rsidRPr="00E014CD" w:rsidRDefault="00565308" w:rsidP="00E014CD">
      <w:pPr>
        <w:pStyle w:val="NoSpacing"/>
        <w:rPr>
          <w:color w:val="000000"/>
        </w:rPr>
      </w:pPr>
      <w:r w:rsidRPr="00E014CD">
        <w:rPr>
          <w:color w:val="000000"/>
        </w:rPr>
        <w:t>Weight Attributes</w:t>
      </w:r>
    </w:p>
    <w:p w14:paraId="5E85F286" w14:textId="7BBA4EA7" w:rsidR="00565308" w:rsidRPr="00E014CD" w:rsidRDefault="00565308" w:rsidP="00E014CD">
      <w:pPr>
        <w:pStyle w:val="NoSpacing"/>
      </w:pPr>
      <w:r w:rsidRPr="00E014CD">
        <w:t xml:space="preserve">The weight attributes were analyzed following a similar approach to the Size attributes analysis. A </w:t>
      </w:r>
      <w:proofErr w:type="gramStart"/>
      <w:r w:rsidRPr="00E014CD">
        <w:t>similar distributions</w:t>
      </w:r>
      <w:proofErr w:type="gramEnd"/>
      <w:r w:rsidRPr="00E014CD">
        <w:t xml:space="preserve"> were observed, however, for the weight attributes the bell curve is a little larger.</w:t>
      </w:r>
    </w:p>
    <w:p w14:paraId="13B37B86" w14:textId="66453F36" w:rsidR="008F34C2" w:rsidRPr="00E014CD" w:rsidRDefault="008F34C2" w:rsidP="00E014CD">
      <w:pPr>
        <w:pStyle w:val="NoSpacing"/>
      </w:pPr>
    </w:p>
    <w:p w14:paraId="56C2CD80" w14:textId="61014A2D" w:rsidR="00565308" w:rsidRPr="00E014CD" w:rsidRDefault="00565308" w:rsidP="00E014CD">
      <w:pPr>
        <w:pStyle w:val="NoSpacing"/>
        <w:rPr>
          <w:b/>
          <w:bCs/>
          <w:color w:val="000000"/>
        </w:rPr>
      </w:pPr>
      <w:r w:rsidRPr="00E014CD">
        <w:rPr>
          <w:b/>
          <w:bCs/>
          <w:color w:val="000000"/>
        </w:rPr>
        <w:t>Sex</w:t>
      </w:r>
    </w:p>
    <w:p w14:paraId="0A52931A" w14:textId="77777777" w:rsidR="00565308" w:rsidRPr="00E014CD" w:rsidRDefault="00565308" w:rsidP="00E014CD">
      <w:pPr>
        <w:pStyle w:val="NoSpacing"/>
      </w:pPr>
      <w:r w:rsidRPr="00E014CD">
        <w:t>The </w:t>
      </w:r>
      <w:r w:rsidRPr="00E014CD">
        <w:rPr>
          <w:rStyle w:val="Emphasis"/>
          <w:rFonts w:ascii="Arial" w:hAnsi="Arial" w:cs="Arial"/>
        </w:rPr>
        <w:t>Sex</w:t>
      </w:r>
      <w:r w:rsidRPr="00E014CD">
        <w:t xml:space="preserve"> attribute is a categorical variable for which the </w:t>
      </w:r>
      <w:proofErr w:type="spellStart"/>
      <w:r w:rsidRPr="00E014CD">
        <w:t>possibles</w:t>
      </w:r>
      <w:proofErr w:type="spellEnd"/>
      <w:r w:rsidRPr="00E014CD">
        <w:t xml:space="preserve"> values are: M for Male, F for </w:t>
      </w:r>
      <w:proofErr w:type="gramStart"/>
      <w:r w:rsidRPr="00E014CD">
        <w:t>Female</w:t>
      </w:r>
      <w:proofErr w:type="gramEnd"/>
      <w:r w:rsidRPr="00E014CD">
        <w:t xml:space="preserve"> and I of Infant (an abalone which is not adult). We analyzed the count of each category with a bar plot, and concluded that relative to this attribute, the dataset is balanced.</w:t>
      </w:r>
    </w:p>
    <w:p w14:paraId="1CE1F9A1" w14:textId="0996DD74" w:rsidR="00565308" w:rsidRPr="00E014CD" w:rsidRDefault="00565308" w:rsidP="00E014CD">
      <w:pPr>
        <w:pStyle w:val="NoSpacing"/>
      </w:pPr>
    </w:p>
    <w:p w14:paraId="2E8B4DFD" w14:textId="436689BE" w:rsidR="00A73A5F" w:rsidRPr="00E014CD" w:rsidRDefault="00A73A5F" w:rsidP="00E014CD">
      <w:pPr>
        <w:pStyle w:val="NoSpacing"/>
        <w:rPr>
          <w:rFonts w:eastAsia="Times New Roman"/>
          <w:b/>
          <w:bCs/>
          <w:color w:val="000000"/>
        </w:rPr>
      </w:pPr>
      <w:r w:rsidRPr="00E014CD">
        <w:rPr>
          <w:rFonts w:eastAsia="Times New Roman"/>
          <w:b/>
          <w:bCs/>
          <w:color w:val="000000"/>
        </w:rPr>
        <w:t xml:space="preserve"> Multivariate Analysis</w:t>
      </w:r>
    </w:p>
    <w:p w14:paraId="313B9DE1" w14:textId="77777777" w:rsidR="00A73A5F" w:rsidRPr="00E014CD" w:rsidRDefault="00A73A5F" w:rsidP="00E014CD">
      <w:pPr>
        <w:pStyle w:val="NoSpacing"/>
        <w:rPr>
          <w:rFonts w:eastAsia="Times New Roman"/>
        </w:rPr>
      </w:pPr>
      <w:r w:rsidRPr="00E014CD">
        <w:rPr>
          <w:rFonts w:eastAsia="Times New Roman"/>
        </w:rPr>
        <w:t xml:space="preserve">In this section we analyzed how the dataset attributes are related and how the independent variables </w:t>
      </w:r>
      <w:proofErr w:type="gramStart"/>
      <w:r w:rsidRPr="00E014CD">
        <w:rPr>
          <w:rFonts w:eastAsia="Times New Roman"/>
        </w:rPr>
        <w:t>influences</w:t>
      </w:r>
      <w:proofErr w:type="gramEnd"/>
      <w:r w:rsidRPr="00E014CD">
        <w:rPr>
          <w:rFonts w:eastAsia="Times New Roman"/>
        </w:rPr>
        <w:t xml:space="preserve"> the target variable. Our first step in the multivariate analysis was to visualize the correlation matrix in a heatmap:</w:t>
      </w:r>
    </w:p>
    <w:p w14:paraId="572498B4" w14:textId="69808DDF" w:rsidR="00A73A5F" w:rsidRPr="00E014CD" w:rsidRDefault="00A73A5F" w:rsidP="00E014CD">
      <w:pPr>
        <w:pStyle w:val="NoSpacing"/>
        <w:rPr>
          <w:rFonts w:eastAsia="Times New Roman"/>
        </w:rPr>
      </w:pPr>
      <w:r w:rsidRPr="00E014CD">
        <w:rPr>
          <w:rFonts w:eastAsia="Times New Roman"/>
        </w:rPr>
        <w:t xml:space="preserve">How the independent variables influences the target </w:t>
      </w:r>
      <w:proofErr w:type="spellStart"/>
      <w:proofErr w:type="gramStart"/>
      <w:r w:rsidRPr="00E014CD">
        <w:rPr>
          <w:rFonts w:eastAsia="Times New Roman"/>
        </w:rPr>
        <w:t>variable.We</w:t>
      </w:r>
      <w:proofErr w:type="spellEnd"/>
      <w:proofErr w:type="gramEnd"/>
      <w:r w:rsidRPr="00E014CD">
        <w:rPr>
          <w:rFonts w:eastAsia="Times New Roman"/>
        </w:rPr>
        <w:t xml:space="preserve"> need to visualize the correlation matrix in a heatmap</w:t>
      </w:r>
    </w:p>
    <w:p w14:paraId="03CFA3EB" w14:textId="004F624C" w:rsidR="00A73A5F" w:rsidRPr="00E014CD" w:rsidRDefault="00A73A5F" w:rsidP="00E014CD">
      <w:pPr>
        <w:pStyle w:val="NoSpacing"/>
        <w:rPr>
          <w:rFonts w:eastAsia="Times New Roman"/>
        </w:rPr>
      </w:pPr>
    </w:p>
    <w:p w14:paraId="7910F341" w14:textId="77777777" w:rsidR="00A73A5F" w:rsidRPr="00E014CD" w:rsidRDefault="00A73A5F" w:rsidP="00E014CD">
      <w:pPr>
        <w:pStyle w:val="NoSpacing"/>
      </w:pPr>
    </w:p>
    <w:p w14:paraId="1A49B7E9" w14:textId="19149E5C" w:rsidR="00A73A5F" w:rsidRPr="00E014CD" w:rsidRDefault="00A73A5F" w:rsidP="00E014CD">
      <w:pPr>
        <w:pStyle w:val="NoSpacing"/>
      </w:pPr>
      <w:r w:rsidRPr="00E014CD">
        <w:rPr>
          <w:rFonts w:eastAsia="Times New Roman"/>
        </w:rPr>
        <w:t>Analyzing the correlation matrix, we notice that </w:t>
      </w:r>
      <w:r w:rsidRPr="00E014CD">
        <w:rPr>
          <w:rFonts w:eastAsia="Times New Roman"/>
          <w:i/>
          <w:iCs/>
        </w:rPr>
        <w:t>Height</w:t>
      </w:r>
      <w:r w:rsidRPr="00E014CD">
        <w:rPr>
          <w:rFonts w:eastAsia="Times New Roman"/>
        </w:rPr>
        <w:t> and </w:t>
      </w:r>
      <w:r w:rsidRPr="00E014CD">
        <w:rPr>
          <w:rFonts w:eastAsia="Times New Roman"/>
          <w:i/>
          <w:iCs/>
        </w:rPr>
        <w:t>Shell weight</w:t>
      </w:r>
      <w:r w:rsidRPr="00E014CD">
        <w:rPr>
          <w:rFonts w:eastAsia="Times New Roman"/>
        </w:rPr>
        <w:t> are the attributes that most correlates to </w:t>
      </w:r>
      <w:r w:rsidRPr="00E014CD">
        <w:rPr>
          <w:rFonts w:eastAsia="Times New Roman"/>
          <w:i/>
          <w:iCs/>
        </w:rPr>
        <w:t>Rings</w:t>
      </w:r>
      <w:r w:rsidRPr="00E014CD">
        <w:rPr>
          <w:rFonts w:eastAsia="Times New Roman"/>
        </w:rPr>
        <w:t>. Therefore, we concentrated the multivariate analysis on the correlation of these two attributes with </w:t>
      </w:r>
      <w:proofErr w:type="spellStart"/>
      <w:proofErr w:type="gramStart"/>
      <w:r w:rsidRPr="00E014CD">
        <w:rPr>
          <w:rFonts w:eastAsia="Times New Roman"/>
          <w:i/>
          <w:iCs/>
        </w:rPr>
        <w:t>Rings</w:t>
      </w:r>
      <w:r w:rsidRPr="00E014CD">
        <w:rPr>
          <w:rFonts w:eastAsia="Times New Roman"/>
        </w:rPr>
        <w:t>:</w:t>
      </w:r>
      <w:r w:rsidRPr="00E014CD">
        <w:t>Height</w:t>
      </w:r>
      <w:proofErr w:type="spellEnd"/>
      <w:proofErr w:type="gramEnd"/>
      <w:r w:rsidRPr="00E014CD">
        <w:t xml:space="preserve"> and Shell weight are the attributes that most correlates to Rings</w:t>
      </w:r>
    </w:p>
    <w:p w14:paraId="616E7A0B" w14:textId="4440AD98" w:rsidR="008F34C2" w:rsidRPr="00E014CD" w:rsidRDefault="00A73A5F" w:rsidP="00E014CD">
      <w:pPr>
        <w:pStyle w:val="NoSpacing"/>
      </w:pPr>
      <w:r w:rsidRPr="00E014CD">
        <w:t>Correlation of these two attributes with Rings</w:t>
      </w:r>
    </w:p>
    <w:p w14:paraId="4F7EE93F" w14:textId="30034144" w:rsidR="004A00BB" w:rsidRPr="00E014CD" w:rsidRDefault="004A00BB" w:rsidP="00E014CD">
      <w:pPr>
        <w:pStyle w:val="NoSpacing"/>
        <w:rPr>
          <w:color w:val="000000"/>
        </w:rPr>
      </w:pPr>
      <w:r w:rsidRPr="00E014CD">
        <w:rPr>
          <w:color w:val="000000"/>
        </w:rPr>
        <w:t xml:space="preserve">How correlation varies with the number of rings? </w:t>
      </w:r>
    </w:p>
    <w:p w14:paraId="52C70262" w14:textId="37DDDD36" w:rsidR="004A00BB" w:rsidRPr="00E014CD" w:rsidRDefault="004A00BB" w:rsidP="00E014CD">
      <w:pPr>
        <w:pStyle w:val="NoSpacing"/>
      </w:pPr>
      <w:proofErr w:type="gramStart"/>
      <w:r w:rsidRPr="00E014CD">
        <w:t>Based  analysis</w:t>
      </w:r>
      <w:proofErr w:type="gramEnd"/>
      <w:r w:rsidRPr="00E014CD">
        <w:t xml:space="preserve">, we decided to investigate the variation of the correlation regarding the number of rings in more detail. We tested for many </w:t>
      </w:r>
      <w:proofErr w:type="gramStart"/>
      <w:r w:rsidRPr="00E014CD">
        <w:t>values, and</w:t>
      </w:r>
      <w:proofErr w:type="gramEnd"/>
      <w:r w:rsidRPr="00E014CD">
        <w:t xml:space="preserve"> found that the region delimited by </w:t>
      </w:r>
      <w:r w:rsidRPr="00E014CD">
        <w:rPr>
          <w:rStyle w:val="Emphasis"/>
          <w:rFonts w:ascii="Arial" w:hAnsi="Arial" w:cs="Arial"/>
        </w:rPr>
        <w:t>Rings &lt; 10</w:t>
      </w:r>
      <w:r w:rsidRPr="00E014CD">
        <w:t> has greater correlation between the independent attributes and the target variable.</w:t>
      </w:r>
    </w:p>
    <w:p w14:paraId="058A5051" w14:textId="7FAF790C" w:rsidR="00B71029" w:rsidRPr="00E014CD" w:rsidRDefault="00AC07DA" w:rsidP="00E014CD">
      <w:pPr>
        <w:pStyle w:val="NoSpacing"/>
        <w:rPr>
          <w:rFonts w:eastAsia="Times New Roman"/>
        </w:rPr>
      </w:pPr>
      <w:r w:rsidRPr="00E014CD">
        <w:rPr>
          <w:rFonts w:eastAsia="Times New Roman"/>
        </w:rPr>
        <w:t>We will</w:t>
      </w:r>
      <w:r w:rsidR="005F7DD1" w:rsidRPr="00E014CD">
        <w:rPr>
          <w:rFonts w:eastAsia="Times New Roman"/>
        </w:rPr>
        <w:t xml:space="preserve"> see the correlation between size attributes and Rings.</w:t>
      </w:r>
    </w:p>
    <w:p w14:paraId="3C6389D5" w14:textId="77777777" w:rsidR="00B71029" w:rsidRPr="00E014CD" w:rsidRDefault="00B71029" w:rsidP="00E014CD">
      <w:pPr>
        <w:pStyle w:val="NoSpacing"/>
        <w:rPr>
          <w:rFonts w:eastAsia="Times New Roman"/>
        </w:rPr>
      </w:pPr>
      <w:r w:rsidRPr="00E014CD">
        <w:rPr>
          <w:rFonts w:eastAsia="Times New Roman"/>
        </w:rPr>
        <w:t>The violin plots bellow show that the median of </w:t>
      </w:r>
      <w:r w:rsidRPr="00E014CD">
        <w:rPr>
          <w:rFonts w:eastAsia="Times New Roman"/>
          <w:i/>
          <w:iCs/>
        </w:rPr>
        <w:t>Size</w:t>
      </w:r>
      <w:r w:rsidRPr="00E014CD">
        <w:rPr>
          <w:rFonts w:eastAsia="Times New Roman"/>
        </w:rPr>
        <w:t> attributes increases as instances are grouped by </w:t>
      </w:r>
      <w:r w:rsidRPr="00E014CD">
        <w:rPr>
          <w:rFonts w:eastAsia="Times New Roman"/>
          <w:i/>
          <w:iCs/>
        </w:rPr>
        <w:t>Rings</w:t>
      </w:r>
      <w:r w:rsidRPr="00E014CD">
        <w:rPr>
          <w:rFonts w:eastAsia="Times New Roman"/>
        </w:rPr>
        <w:t>:</w:t>
      </w:r>
    </w:p>
    <w:p w14:paraId="2C938AFC" w14:textId="4192F12F" w:rsidR="008F34C2" w:rsidRPr="00E014CD" w:rsidRDefault="002E4BC1" w:rsidP="00E014CD">
      <w:pPr>
        <w:pStyle w:val="NoSpacing"/>
      </w:pPr>
      <w:r w:rsidRPr="00E014CD">
        <w:t>Comparing Height and Shell weight to Rings:</w:t>
      </w:r>
    </w:p>
    <w:p w14:paraId="16E6AC35" w14:textId="54C2B857" w:rsidR="008F34C2" w:rsidRPr="00E014CD" w:rsidRDefault="00AC07DA" w:rsidP="00E014CD">
      <w:pPr>
        <w:pStyle w:val="NoSpacing"/>
      </w:pPr>
      <w:r w:rsidRPr="00E014CD">
        <w:t>W</w:t>
      </w:r>
      <w:r w:rsidR="002E4BC1" w:rsidRPr="00E014CD">
        <w:t xml:space="preserve"> With more </w:t>
      </w:r>
      <w:r w:rsidRPr="00E014CD">
        <w:t xml:space="preserve">hen we will compare we found </w:t>
      </w:r>
      <w:r w:rsidR="002E4BC1" w:rsidRPr="00E014CD">
        <w:t>than 10 Rings we observe that correlation decays drastically to near 0 (zero)</w:t>
      </w:r>
      <w:r w:rsidRPr="00E014CD">
        <w:t>.</w:t>
      </w:r>
      <w:r w:rsidR="0092789D" w:rsidRPr="00E014CD">
        <w:t xml:space="preserve">These results suggest that abalones grows in size and weight until a certain age, near 10 years. After this age their size and age </w:t>
      </w:r>
      <w:proofErr w:type="gramStart"/>
      <w:r w:rsidR="0092789D" w:rsidRPr="00E014CD">
        <w:t>remains</w:t>
      </w:r>
      <w:proofErr w:type="gramEnd"/>
      <w:r w:rsidR="0092789D" w:rsidRPr="00E014CD">
        <w:t xml:space="preserve"> stable.</w:t>
      </w:r>
    </w:p>
    <w:p w14:paraId="5872387F" w14:textId="1310B331" w:rsidR="0092789D" w:rsidRPr="00E014CD" w:rsidRDefault="0092789D" w:rsidP="00E014CD">
      <w:pPr>
        <w:pStyle w:val="NoSpacing"/>
      </w:pPr>
      <w:r w:rsidRPr="00E014CD">
        <w:t>Influence of Sex on attributes</w:t>
      </w:r>
    </w:p>
    <w:p w14:paraId="663ED322" w14:textId="77777777" w:rsidR="0082689C" w:rsidRPr="00E014CD" w:rsidRDefault="0082689C" w:rsidP="00E014CD">
      <w:pPr>
        <w:pStyle w:val="NoSpacing"/>
      </w:pPr>
      <w:r w:rsidRPr="00E014CD">
        <w:lastRenderedPageBreak/>
        <w:t>Finally, we analyze how the </w:t>
      </w:r>
      <w:r w:rsidRPr="00E014CD">
        <w:rPr>
          <w:rStyle w:val="Emphasis"/>
          <w:rFonts w:ascii="Arial" w:hAnsi="Arial" w:cs="Arial"/>
        </w:rPr>
        <w:t>Sex</w:t>
      </w:r>
      <w:r w:rsidRPr="00E014CD">
        <w:t> category influences the distribution of variables </w:t>
      </w:r>
      <w:r w:rsidRPr="00E014CD">
        <w:rPr>
          <w:rStyle w:val="Emphasis"/>
          <w:rFonts w:ascii="Arial" w:hAnsi="Arial" w:cs="Arial"/>
        </w:rPr>
        <w:t>Rings</w:t>
      </w:r>
      <w:r w:rsidRPr="00E014CD">
        <w:t>, </w:t>
      </w:r>
      <w:r w:rsidRPr="00E014CD">
        <w:rPr>
          <w:rStyle w:val="Emphasis"/>
          <w:rFonts w:ascii="Arial" w:hAnsi="Arial" w:cs="Arial"/>
        </w:rPr>
        <w:t>Height</w:t>
      </w:r>
      <w:r w:rsidRPr="00E014CD">
        <w:t> and </w:t>
      </w:r>
      <w:r w:rsidRPr="00E014CD">
        <w:rPr>
          <w:rStyle w:val="Emphasis"/>
          <w:rFonts w:ascii="Arial" w:hAnsi="Arial" w:cs="Arial"/>
        </w:rPr>
        <w:t>Shell weight</w:t>
      </w:r>
      <w:r w:rsidRPr="00E014CD">
        <w:t xml:space="preserve">. Our objective is </w:t>
      </w:r>
      <w:proofErr w:type="gramStart"/>
      <w:r w:rsidRPr="00E014CD">
        <w:t>learn</w:t>
      </w:r>
      <w:proofErr w:type="gramEnd"/>
      <w:r w:rsidRPr="00E014CD">
        <w:t xml:space="preserve"> if the different categories of abalones have different distribution parameters or even form. To accomplish this objective, we visualize the distribution of each one of these parameters in relation to </w:t>
      </w:r>
      <w:r w:rsidRPr="00E014CD">
        <w:rPr>
          <w:rStyle w:val="Emphasis"/>
          <w:rFonts w:ascii="Arial" w:hAnsi="Arial" w:cs="Arial"/>
        </w:rPr>
        <w:t>Sex</w:t>
      </w:r>
      <w:r w:rsidRPr="00E014CD">
        <w:t>. Finally, we analyze how the different </w:t>
      </w:r>
      <w:r w:rsidRPr="00E014CD">
        <w:rPr>
          <w:rStyle w:val="Emphasis"/>
          <w:rFonts w:ascii="Arial" w:hAnsi="Arial" w:cs="Arial"/>
        </w:rPr>
        <w:t>Sex</w:t>
      </w:r>
      <w:r w:rsidRPr="00E014CD">
        <w:t> categories of abalones influence the correlation of </w:t>
      </w:r>
      <w:r w:rsidRPr="00E014CD">
        <w:rPr>
          <w:rStyle w:val="Emphasis"/>
          <w:rFonts w:ascii="Arial" w:hAnsi="Arial" w:cs="Arial"/>
        </w:rPr>
        <w:t>Rings</w:t>
      </w:r>
      <w:r w:rsidRPr="00E014CD">
        <w:t>, </w:t>
      </w:r>
      <w:r w:rsidRPr="00E014CD">
        <w:rPr>
          <w:rStyle w:val="Emphasis"/>
          <w:rFonts w:ascii="Arial" w:hAnsi="Arial" w:cs="Arial"/>
        </w:rPr>
        <w:t>Height</w:t>
      </w:r>
      <w:r w:rsidRPr="00E014CD">
        <w:t> and </w:t>
      </w:r>
      <w:r w:rsidRPr="00E014CD">
        <w:rPr>
          <w:rStyle w:val="Emphasis"/>
          <w:rFonts w:ascii="Arial" w:hAnsi="Arial" w:cs="Arial"/>
        </w:rPr>
        <w:t>Shell weight</w:t>
      </w:r>
      <w:r w:rsidRPr="00E014CD">
        <w:t>.</w:t>
      </w:r>
    </w:p>
    <w:p w14:paraId="035556DA" w14:textId="6CC934CE" w:rsidR="008F34C2" w:rsidRPr="00E014CD" w:rsidRDefault="0082689C" w:rsidP="00E014CD">
      <w:pPr>
        <w:pStyle w:val="NoSpacing"/>
      </w:pPr>
      <w:r w:rsidRPr="00E014CD">
        <w:rPr>
          <w:rFonts w:eastAsia="Times New Roman"/>
        </w:rPr>
        <w:t>Our first step is to analyze how </w:t>
      </w:r>
      <w:r w:rsidRPr="00E014CD">
        <w:rPr>
          <w:rFonts w:eastAsia="Times New Roman"/>
          <w:i/>
          <w:iCs/>
        </w:rPr>
        <w:t>Sex</w:t>
      </w:r>
      <w:r w:rsidRPr="00E014CD">
        <w:rPr>
          <w:rFonts w:eastAsia="Times New Roman"/>
        </w:rPr>
        <w:t> categories influence the number of </w:t>
      </w:r>
      <w:r w:rsidRPr="00E014CD">
        <w:rPr>
          <w:rFonts w:eastAsia="Times New Roman"/>
          <w:i/>
          <w:iCs/>
        </w:rPr>
        <w:t>Rings</w:t>
      </w:r>
      <w:r w:rsidRPr="00E014CD">
        <w:rPr>
          <w:rFonts w:eastAsia="Times New Roman"/>
        </w:rPr>
        <w:t>. We observe that the median of </w:t>
      </w:r>
      <w:r w:rsidRPr="00E014CD">
        <w:rPr>
          <w:rFonts w:eastAsia="Times New Roman"/>
          <w:i/>
          <w:iCs/>
        </w:rPr>
        <w:t>Rings</w:t>
      </w:r>
      <w:r w:rsidRPr="00E014CD">
        <w:rPr>
          <w:rFonts w:eastAsia="Times New Roman"/>
        </w:rPr>
        <w:t> for the </w:t>
      </w:r>
      <w:r w:rsidRPr="00E014CD">
        <w:rPr>
          <w:rFonts w:eastAsia="Times New Roman"/>
          <w:i/>
          <w:iCs/>
        </w:rPr>
        <w:t>I</w:t>
      </w:r>
      <w:r w:rsidRPr="00E014CD">
        <w:rPr>
          <w:rFonts w:eastAsia="Times New Roman"/>
        </w:rPr>
        <w:t> category is lower than the median for </w:t>
      </w:r>
      <w:r w:rsidRPr="00E014CD">
        <w:rPr>
          <w:rFonts w:eastAsia="Times New Roman"/>
          <w:i/>
          <w:iCs/>
        </w:rPr>
        <w:t>M</w:t>
      </w:r>
      <w:r w:rsidRPr="00E014CD">
        <w:rPr>
          <w:rFonts w:eastAsia="Times New Roman"/>
        </w:rPr>
        <w:t> and </w:t>
      </w:r>
      <w:r w:rsidRPr="00E014CD">
        <w:rPr>
          <w:rFonts w:eastAsia="Times New Roman"/>
          <w:i/>
          <w:iCs/>
        </w:rPr>
        <w:t>F</w:t>
      </w:r>
      <w:r w:rsidRPr="00E014CD">
        <w:rPr>
          <w:rFonts w:eastAsia="Times New Roman"/>
        </w:rPr>
        <w:t> </w:t>
      </w:r>
      <w:proofErr w:type="spellStart"/>
      <w:proofErr w:type="gramStart"/>
      <w:r w:rsidRPr="00E014CD">
        <w:rPr>
          <w:rFonts w:eastAsia="Times New Roman"/>
        </w:rPr>
        <w:t>categories.</w:t>
      </w:r>
      <w:r w:rsidR="0092789D" w:rsidRPr="00E014CD">
        <w:t>Infants</w:t>
      </w:r>
      <w:proofErr w:type="spellEnd"/>
      <w:proofErr w:type="gramEnd"/>
      <w:r w:rsidR="0092789D" w:rsidRPr="00E014CD">
        <w:t xml:space="preserve"> have lower number of rings as compared to males and females</w:t>
      </w:r>
    </w:p>
    <w:p w14:paraId="07C6B867" w14:textId="77777777" w:rsidR="00AC07DA" w:rsidRPr="00E014CD" w:rsidRDefault="00AC07DA" w:rsidP="00E014CD">
      <w:pPr>
        <w:pStyle w:val="NoSpacing"/>
      </w:pPr>
    </w:p>
    <w:p w14:paraId="7A7A66A7" w14:textId="10AAE959" w:rsidR="008F34C2" w:rsidRPr="00E014CD" w:rsidRDefault="0092789D" w:rsidP="00E014CD">
      <w:pPr>
        <w:pStyle w:val="NoSpacing"/>
        <w:rPr>
          <w:b/>
          <w:bCs/>
        </w:rPr>
      </w:pPr>
      <w:r w:rsidRPr="00E014CD">
        <w:rPr>
          <w:b/>
          <w:bCs/>
        </w:rPr>
        <w:t>For shell height</w:t>
      </w:r>
      <w:r w:rsidR="00AC07DA" w:rsidRPr="00E014CD">
        <w:rPr>
          <w:b/>
          <w:bCs/>
        </w:rPr>
        <w:t xml:space="preserve"> </w:t>
      </w:r>
      <w:proofErr w:type="gramStart"/>
      <w:r w:rsidR="00AC07DA" w:rsidRPr="00E014CD">
        <w:rPr>
          <w:b/>
          <w:bCs/>
        </w:rPr>
        <w:t xml:space="preserve">&amp; </w:t>
      </w:r>
      <w:r w:rsidRPr="00E014CD">
        <w:rPr>
          <w:b/>
          <w:bCs/>
        </w:rPr>
        <w:t xml:space="preserve"> weight</w:t>
      </w:r>
      <w:proofErr w:type="gramEnd"/>
    </w:p>
    <w:p w14:paraId="45453348" w14:textId="77777777" w:rsidR="00137F8F" w:rsidRPr="00E014CD" w:rsidRDefault="00137F8F" w:rsidP="00E014CD">
      <w:pPr>
        <w:pStyle w:val="NoSpacing"/>
        <w:rPr>
          <w:rFonts w:eastAsia="Times New Roman"/>
        </w:rPr>
      </w:pPr>
      <w:r w:rsidRPr="00E014CD">
        <w:rPr>
          <w:rFonts w:eastAsia="Times New Roman"/>
        </w:rPr>
        <w:t>Finally, we analyze how the categories influence the correlations </w:t>
      </w:r>
      <w:r w:rsidRPr="00E014CD">
        <w:rPr>
          <w:rFonts w:eastAsia="Times New Roman"/>
          <w:i/>
          <w:iCs/>
        </w:rPr>
        <w:t>Ring</w:t>
      </w:r>
      <w:r w:rsidRPr="00E014CD">
        <w:rPr>
          <w:rFonts w:eastAsia="Times New Roman"/>
        </w:rPr>
        <w:t> x </w:t>
      </w:r>
      <w:r w:rsidRPr="00E014CD">
        <w:rPr>
          <w:rFonts w:eastAsia="Times New Roman"/>
          <w:i/>
          <w:iCs/>
        </w:rPr>
        <w:t>Height</w:t>
      </w:r>
      <w:r w:rsidRPr="00E014CD">
        <w:rPr>
          <w:rFonts w:eastAsia="Times New Roman"/>
        </w:rPr>
        <w:t> and </w:t>
      </w:r>
      <w:r w:rsidRPr="00E014CD">
        <w:rPr>
          <w:rFonts w:eastAsia="Times New Roman"/>
          <w:i/>
          <w:iCs/>
        </w:rPr>
        <w:t>Ring</w:t>
      </w:r>
      <w:r w:rsidRPr="00E014CD">
        <w:rPr>
          <w:rFonts w:eastAsia="Times New Roman"/>
        </w:rPr>
        <w:t> x </w:t>
      </w:r>
      <w:r w:rsidRPr="00E014CD">
        <w:rPr>
          <w:rFonts w:eastAsia="Times New Roman"/>
          <w:i/>
          <w:iCs/>
        </w:rPr>
        <w:t>Shell weight</w:t>
      </w:r>
      <w:r w:rsidRPr="00E014CD">
        <w:rPr>
          <w:rFonts w:eastAsia="Times New Roman"/>
        </w:rPr>
        <w:t xml:space="preserve">. We already concluded that these attributes </w:t>
      </w:r>
      <w:proofErr w:type="gramStart"/>
      <w:r w:rsidRPr="00E014CD">
        <w:rPr>
          <w:rFonts w:eastAsia="Times New Roman"/>
        </w:rPr>
        <w:t>has</w:t>
      </w:r>
      <w:proofErr w:type="gramEnd"/>
      <w:r w:rsidRPr="00E014CD">
        <w:rPr>
          <w:rFonts w:eastAsia="Times New Roman"/>
        </w:rPr>
        <w:t xml:space="preserve"> stronger correlation for lower values of </w:t>
      </w:r>
      <w:r w:rsidRPr="00E014CD">
        <w:rPr>
          <w:rFonts w:eastAsia="Times New Roman"/>
          <w:i/>
          <w:iCs/>
        </w:rPr>
        <w:t>Rings</w:t>
      </w:r>
      <w:r w:rsidRPr="00E014CD">
        <w:rPr>
          <w:rFonts w:eastAsia="Times New Roman"/>
        </w:rPr>
        <w:t>. Because </w:t>
      </w:r>
      <w:r w:rsidRPr="00E014CD">
        <w:rPr>
          <w:rFonts w:eastAsia="Times New Roman"/>
          <w:i/>
          <w:iCs/>
        </w:rPr>
        <w:t>Infant</w:t>
      </w:r>
      <w:r w:rsidRPr="00E014CD">
        <w:rPr>
          <w:rFonts w:eastAsia="Times New Roman"/>
        </w:rPr>
        <w:t> abalones have lower values of </w:t>
      </w:r>
      <w:r w:rsidRPr="00E014CD">
        <w:rPr>
          <w:rFonts w:eastAsia="Times New Roman"/>
          <w:i/>
          <w:iCs/>
        </w:rPr>
        <w:t>Rings</w:t>
      </w:r>
      <w:r w:rsidRPr="00E014CD">
        <w:rPr>
          <w:rFonts w:eastAsia="Times New Roman"/>
        </w:rPr>
        <w:t>, the consequence is that </w:t>
      </w:r>
      <w:r w:rsidRPr="00E014CD">
        <w:rPr>
          <w:rFonts w:eastAsia="Times New Roman"/>
          <w:i/>
          <w:iCs/>
        </w:rPr>
        <w:t>Height</w:t>
      </w:r>
      <w:r w:rsidRPr="00E014CD">
        <w:rPr>
          <w:rFonts w:eastAsia="Times New Roman"/>
        </w:rPr>
        <w:t> and </w:t>
      </w:r>
      <w:r w:rsidRPr="00E014CD">
        <w:rPr>
          <w:rFonts w:eastAsia="Times New Roman"/>
          <w:i/>
          <w:iCs/>
        </w:rPr>
        <w:t>Shell weight</w:t>
      </w:r>
      <w:r w:rsidRPr="00E014CD">
        <w:rPr>
          <w:rFonts w:eastAsia="Times New Roman"/>
        </w:rPr>
        <w:t> have stronger correlation to rings. Observing the regression curve for the </w:t>
      </w:r>
      <w:r w:rsidRPr="00E014CD">
        <w:rPr>
          <w:rFonts w:eastAsia="Times New Roman"/>
          <w:i/>
          <w:iCs/>
        </w:rPr>
        <w:t>Infant</w:t>
      </w:r>
      <w:r w:rsidRPr="00E014CD">
        <w:rPr>
          <w:rFonts w:eastAsia="Times New Roman"/>
        </w:rPr>
        <w:t> category, we notice that its inclination is closer to 45°.</w:t>
      </w:r>
    </w:p>
    <w:p w14:paraId="6C996889" w14:textId="1BFC2651" w:rsidR="00AC07DA" w:rsidRDefault="00AC07DA" w:rsidP="00E014CD">
      <w:pPr>
        <w:pStyle w:val="NoSpacing"/>
      </w:pPr>
      <w:proofErr w:type="gramStart"/>
      <w:r w:rsidRPr="00E014CD">
        <w:t>Below  process</w:t>
      </w:r>
      <w:proofErr w:type="gramEnd"/>
      <w:r w:rsidRPr="00E014CD">
        <w:t xml:space="preserve"> we use</w:t>
      </w:r>
      <w:r w:rsidR="00D4298B" w:rsidRPr="00E014CD">
        <w:t xml:space="preserve"> :</w:t>
      </w:r>
    </w:p>
    <w:p w14:paraId="3356C293" w14:textId="77777777" w:rsidR="00E014CD" w:rsidRPr="00E014CD" w:rsidRDefault="00E014CD" w:rsidP="00E014CD">
      <w:pPr>
        <w:pStyle w:val="NoSpacing"/>
      </w:pPr>
    </w:p>
    <w:p w14:paraId="68BA1D6B" w14:textId="43534561" w:rsidR="000C7DEE" w:rsidRPr="00E014CD" w:rsidRDefault="000C7DEE" w:rsidP="00E014CD">
      <w:pPr>
        <w:pStyle w:val="NoSpacing"/>
        <w:numPr>
          <w:ilvl w:val="0"/>
          <w:numId w:val="9"/>
        </w:numPr>
      </w:pPr>
      <w:r w:rsidRPr="00E014CD">
        <w:t>Outlier detection and removal</w:t>
      </w:r>
    </w:p>
    <w:p w14:paraId="0F130EFE" w14:textId="6CDD152D" w:rsidR="0082689C" w:rsidRPr="00E014CD" w:rsidRDefault="000C7DEE" w:rsidP="00E014CD">
      <w:pPr>
        <w:pStyle w:val="NoSpacing"/>
        <w:numPr>
          <w:ilvl w:val="0"/>
          <w:numId w:val="9"/>
        </w:numPr>
      </w:pPr>
      <w:r w:rsidRPr="00E014CD">
        <w:t>Z score method</w:t>
      </w:r>
      <w:r w:rsidR="00AC07DA" w:rsidRPr="00E014CD">
        <w:t xml:space="preserve"> &amp; </w:t>
      </w:r>
      <w:r w:rsidR="0082689C" w:rsidRPr="00E014CD">
        <w:t>Separating Input Features and Output Features</w:t>
      </w:r>
    </w:p>
    <w:p w14:paraId="688AE0A0" w14:textId="0426F879" w:rsidR="0082689C" w:rsidRPr="00E014CD" w:rsidRDefault="0082689C" w:rsidP="00E014CD">
      <w:pPr>
        <w:pStyle w:val="NoSpacing"/>
        <w:numPr>
          <w:ilvl w:val="0"/>
          <w:numId w:val="9"/>
        </w:numPr>
      </w:pPr>
      <w:r w:rsidRPr="00E014CD">
        <w:t>Splitting the data into Train and Validation Set</w:t>
      </w:r>
    </w:p>
    <w:p w14:paraId="49C13549" w14:textId="77777777" w:rsidR="00D4298B" w:rsidRPr="00E014CD" w:rsidRDefault="00D4298B" w:rsidP="00E014CD">
      <w:pPr>
        <w:pStyle w:val="NoSpacing"/>
      </w:pPr>
    </w:p>
    <w:p w14:paraId="5C13B793" w14:textId="130194EC" w:rsidR="00D4298B" w:rsidRPr="00E014CD" w:rsidRDefault="00D4298B" w:rsidP="00E014CD">
      <w:pPr>
        <w:pStyle w:val="NoSpacing"/>
        <w:rPr>
          <w:b/>
          <w:bCs/>
        </w:rPr>
      </w:pPr>
      <w:r w:rsidRPr="00E014CD">
        <w:rPr>
          <w:b/>
          <w:bCs/>
        </w:rPr>
        <w:t>Model Evaluation:</w:t>
      </w:r>
    </w:p>
    <w:p w14:paraId="64DBC0E9" w14:textId="3F8326A3" w:rsidR="00D4298B" w:rsidRPr="00E014CD" w:rsidRDefault="00D4298B" w:rsidP="00E014CD">
      <w:pPr>
        <w:pStyle w:val="NoSpacing"/>
      </w:pPr>
      <w:r w:rsidRPr="00E014CD">
        <w:t xml:space="preserve">Once </w:t>
      </w:r>
      <w:proofErr w:type="gramStart"/>
      <w:r w:rsidRPr="00E014CD">
        <w:t>we  trained</w:t>
      </w:r>
      <w:proofErr w:type="gramEnd"/>
      <w:r w:rsidRPr="00E014CD">
        <w:t xml:space="preserve"> the data, we need to find out if our model generalizes well with unseen data. We need to find out if our model works and if we can trust the predictions. For which we need to evaluate the model.</w:t>
      </w:r>
    </w:p>
    <w:p w14:paraId="5D849A23" w14:textId="77777777" w:rsidR="00D4298B" w:rsidRPr="00E014CD" w:rsidRDefault="00D4298B" w:rsidP="00E014CD">
      <w:pPr>
        <w:pStyle w:val="NoSpacing"/>
      </w:pPr>
      <w:r w:rsidRPr="00E014CD">
        <w:t>There are many ways to evaluate the model. I am going to use Root Mean Square Error measure accuracy, for the regression problem Mean squared error loss will be able to give better prediction accuracy.</w:t>
      </w:r>
    </w:p>
    <w:p w14:paraId="6616E736" w14:textId="68A6A5C3" w:rsidR="0082689C" w:rsidRPr="00E014CD" w:rsidRDefault="0082689C" w:rsidP="00E014CD">
      <w:pPr>
        <w:pStyle w:val="NoSpacing"/>
      </w:pPr>
    </w:p>
    <w:p w14:paraId="72D23F10" w14:textId="77777777" w:rsidR="009C5F0C" w:rsidRPr="00E014CD" w:rsidRDefault="009C5F0C" w:rsidP="00E014CD">
      <w:pPr>
        <w:pStyle w:val="NoSpacing"/>
        <w:rPr>
          <w:b/>
          <w:bCs/>
        </w:rPr>
      </w:pPr>
      <w:r w:rsidRPr="00E014CD">
        <w:rPr>
          <w:b/>
          <w:bCs/>
        </w:rPr>
        <w:t>Model Validation</w:t>
      </w:r>
    </w:p>
    <w:p w14:paraId="06CA44BF" w14:textId="77777777" w:rsidR="009C5F0C" w:rsidRPr="00E014CD" w:rsidRDefault="009C5F0C" w:rsidP="00E014CD">
      <w:pPr>
        <w:pStyle w:val="NoSpacing"/>
      </w:pPr>
      <w:r w:rsidRPr="00E014CD">
        <w:t>Model Validation is the process of checking the behavior of a model before it is used in production. Different organizations and Data Scientists might employ different methods to validate the model that they have built. The steps involved will vary across both horizontals and verticals to ensure that the model performs as expected and suits the specific needs of the team in question. Some of the common steps that are involved during the validation are as follows:</w:t>
      </w:r>
    </w:p>
    <w:p w14:paraId="18BC17A6" w14:textId="77777777" w:rsidR="009C5F0C" w:rsidRPr="00E014CD" w:rsidRDefault="009C5F0C" w:rsidP="00E014CD">
      <w:pPr>
        <w:pStyle w:val="NoSpacing"/>
      </w:pPr>
      <w:r w:rsidRPr="00E014CD">
        <w:rPr>
          <w:rStyle w:val="Strong"/>
          <w:rFonts w:ascii="Arial" w:hAnsi="Arial" w:cs="Arial"/>
          <w:bdr w:val="none" w:sz="0" w:space="0" w:color="auto" w:frame="1"/>
        </w:rPr>
        <w:t>Conceptual Design — </w:t>
      </w:r>
      <w:r w:rsidRPr="00E014CD">
        <w:t>In this phase, the underlying principle behind the model development is questioned and verified. For a financial institution, this step may involve ensuring that the granting of loans is not subject to racial bias while in Human Resource tools, analytical models might want to ensure that the model does not prefer men, more than women.</w:t>
      </w:r>
    </w:p>
    <w:p w14:paraId="02E400FE" w14:textId="77777777" w:rsidR="009C5F0C" w:rsidRPr="00E014CD" w:rsidRDefault="009C5F0C" w:rsidP="00E014CD">
      <w:pPr>
        <w:pStyle w:val="NoSpacing"/>
      </w:pPr>
      <w:r w:rsidRPr="00E014CD">
        <w:rPr>
          <w:rStyle w:val="Strong"/>
          <w:rFonts w:ascii="Arial" w:hAnsi="Arial" w:cs="Arial"/>
          <w:bdr w:val="none" w:sz="0" w:space="0" w:color="auto" w:frame="1"/>
        </w:rPr>
        <w:t>Data Quality Assessment — </w:t>
      </w:r>
      <w:r w:rsidRPr="00E014CD">
        <w:t>In this phase, the quality of the data going into the model as training data is checked and analyzed. This will normally involve the following steps:</w:t>
      </w:r>
    </w:p>
    <w:p w14:paraId="0006C0E8" w14:textId="77777777" w:rsidR="009C5F0C" w:rsidRPr="00E014CD" w:rsidRDefault="009C5F0C" w:rsidP="00E014CD">
      <w:pPr>
        <w:pStyle w:val="NoSpacing"/>
      </w:pPr>
      <w:r w:rsidRPr="00E014CD">
        <w:t>Outlier Detection</w:t>
      </w:r>
    </w:p>
    <w:p w14:paraId="1E233357" w14:textId="77777777" w:rsidR="009C5F0C" w:rsidRPr="00E014CD" w:rsidRDefault="009C5F0C" w:rsidP="00E014CD">
      <w:pPr>
        <w:pStyle w:val="NoSpacing"/>
      </w:pPr>
      <w:r w:rsidRPr="00E014CD">
        <w:t>Data Imbalance</w:t>
      </w:r>
    </w:p>
    <w:p w14:paraId="47755DC7" w14:textId="77777777" w:rsidR="009C5F0C" w:rsidRPr="00E014CD" w:rsidRDefault="009C5F0C" w:rsidP="00E014CD">
      <w:pPr>
        <w:pStyle w:val="NoSpacing"/>
      </w:pPr>
      <w:r w:rsidRPr="00E014CD">
        <w:t>Noise Removal</w:t>
      </w:r>
    </w:p>
    <w:p w14:paraId="7C9B679B" w14:textId="77777777" w:rsidR="009C5F0C" w:rsidRPr="00E014CD" w:rsidRDefault="009C5F0C" w:rsidP="00E014CD">
      <w:pPr>
        <w:pStyle w:val="NoSpacing"/>
      </w:pPr>
      <w:r w:rsidRPr="00E014CD">
        <w:t>Data Integrity Checks</w:t>
      </w:r>
    </w:p>
    <w:p w14:paraId="70E29267" w14:textId="77777777" w:rsidR="009C5F0C" w:rsidRPr="00E014CD" w:rsidRDefault="009C5F0C" w:rsidP="00E014CD">
      <w:pPr>
        <w:pStyle w:val="NoSpacing"/>
      </w:pPr>
      <w:r w:rsidRPr="00E014CD">
        <w:t>Diversity Checks (Checking if people are from all parts of the society are represented equally)</w:t>
      </w:r>
    </w:p>
    <w:p w14:paraId="36DE38A8" w14:textId="77777777" w:rsidR="00E014CD" w:rsidRDefault="00E014CD" w:rsidP="00E014CD">
      <w:pPr>
        <w:pStyle w:val="NoSpacing"/>
        <w:rPr>
          <w:rStyle w:val="Strong"/>
          <w:rFonts w:ascii="Arial" w:hAnsi="Arial" w:cs="Arial"/>
          <w:bdr w:val="none" w:sz="0" w:space="0" w:color="auto" w:frame="1"/>
        </w:rPr>
      </w:pPr>
    </w:p>
    <w:p w14:paraId="3F17653D" w14:textId="095C5965" w:rsidR="009C5F0C" w:rsidRPr="00E014CD" w:rsidRDefault="009C5F0C" w:rsidP="00E014CD">
      <w:pPr>
        <w:pStyle w:val="NoSpacing"/>
      </w:pPr>
      <w:r w:rsidRPr="00E014CD">
        <w:rPr>
          <w:rStyle w:val="Strong"/>
          <w:rFonts w:ascii="Arial" w:hAnsi="Arial" w:cs="Arial"/>
          <w:bdr w:val="none" w:sz="0" w:space="0" w:color="auto" w:frame="1"/>
        </w:rPr>
        <w:lastRenderedPageBreak/>
        <w:t>Model Performance Assessment — </w:t>
      </w:r>
      <w:r w:rsidRPr="00E014CD">
        <w:t>This step deals with evaluating the performance of the model by performing various checks. The model might be run again on specific sets of data and the results that are output by the model will be compared and analyzed. If the model is churning out results that are inconsistent, then the model won’t go into production and could be sent back for further understanding of issues in the model, if any</w:t>
      </w:r>
    </w:p>
    <w:p w14:paraId="7F93BDAE" w14:textId="77777777" w:rsidR="009C5F0C" w:rsidRPr="00E014CD" w:rsidRDefault="009C5F0C" w:rsidP="00E014CD">
      <w:pPr>
        <w:pStyle w:val="NoSpacing"/>
      </w:pPr>
      <w:r w:rsidRPr="00E014CD">
        <w:rPr>
          <w:rStyle w:val="Strong"/>
          <w:rFonts w:ascii="Arial" w:hAnsi="Arial" w:cs="Arial"/>
          <w:bdr w:val="none" w:sz="0" w:space="0" w:color="auto" w:frame="1"/>
        </w:rPr>
        <w:t>Infrastructure Assessment — </w:t>
      </w:r>
      <w:r w:rsidRPr="00E014CD">
        <w:t>This step deals with evaluating the infrastructure that the model will be deployed to. The infrastructure will be evaluated differently, based on the business needs of the model and the type of the model. For the unversed, there are primarily 2 types of models — online models and batch models. Online models serve real-time requests and provide predictions in real-time while for batch models, the predictions are made as a ‘batch’, at one go. For such models, there might be scheduled runs of the model where the data is aggregated and fed into the model at one go.</w:t>
      </w:r>
    </w:p>
    <w:p w14:paraId="61E0CB52" w14:textId="77777777" w:rsidR="009C5F0C" w:rsidRPr="00E014CD" w:rsidRDefault="009C5F0C" w:rsidP="00E014CD">
      <w:pPr>
        <w:pStyle w:val="NoSpacing"/>
      </w:pPr>
      <w:r w:rsidRPr="00E014CD">
        <w:t xml:space="preserve">On-line models: For these models, the infrastructure </w:t>
      </w:r>
      <w:proofErr w:type="gramStart"/>
      <w:r w:rsidRPr="00E014CD">
        <w:t>should be available at all times</w:t>
      </w:r>
      <w:proofErr w:type="gramEnd"/>
      <w:r w:rsidRPr="00E014CD">
        <w:t xml:space="preserve"> to serve requests. The latency should be at a bare minimum and any downtime could cause complications from a business standpoint. Hence, for such models, there will usually be back-ups that </w:t>
      </w:r>
      <w:proofErr w:type="gramStart"/>
      <w:r w:rsidRPr="00E014CD">
        <w:t>can take over at all times</w:t>
      </w:r>
      <w:proofErr w:type="gramEnd"/>
      <w:r w:rsidRPr="00E014CD">
        <w:t xml:space="preserve"> to reduce downtime</w:t>
      </w:r>
    </w:p>
    <w:p w14:paraId="07E50699" w14:textId="77777777" w:rsidR="009C5F0C" w:rsidRPr="00E014CD" w:rsidRDefault="009C5F0C" w:rsidP="00E014CD">
      <w:pPr>
        <w:pStyle w:val="NoSpacing"/>
      </w:pPr>
      <w:r w:rsidRPr="00E014CD">
        <w:t>Batch models: For these models, the infrastructure should have enough computing power to be able to make predictions in a timely manner. If the infrastructure doesn’t have enough computing power to handle the volume of data that will be fed into it, then either the infrastructure should get upgraded for more computing power or the model will have to be optimized more to adapt to the constraints in the infrastructure.</w:t>
      </w:r>
    </w:p>
    <w:p w14:paraId="783ACE15" w14:textId="77777777" w:rsidR="009C5F0C" w:rsidRPr="00E014CD" w:rsidRDefault="009C5F0C" w:rsidP="00E014CD">
      <w:pPr>
        <w:pStyle w:val="NoSpacing"/>
      </w:pPr>
      <w:r w:rsidRPr="00E014CD">
        <w:t xml:space="preserve">As can be seen, the model validation is a series of steps that involve checks from both the business side and the technical side of things. On the technical side, care should always be taken to ensure that the model should only be validated on data that was not used to train it, </w:t>
      </w:r>
      <w:proofErr w:type="spellStart"/>
      <w:r w:rsidRPr="00E014CD">
        <w:t>ie</w:t>
      </w:r>
      <w:proofErr w:type="spellEnd"/>
      <w:r w:rsidRPr="00E014CD">
        <w:t>. training data.</w:t>
      </w:r>
    </w:p>
    <w:p w14:paraId="0300E5CE" w14:textId="77777777" w:rsidR="009C5F0C" w:rsidRPr="00E014CD" w:rsidRDefault="009C5F0C" w:rsidP="00E014CD">
      <w:pPr>
        <w:pStyle w:val="NoSpacing"/>
      </w:pPr>
      <w:r w:rsidRPr="00E014CD">
        <w:t xml:space="preserve">Model, not a one-time process and is instead a series of steps that should be repeated whenever modifications are made to a model. The above steps will vary from organization to organization to adapt to individual </w:t>
      </w:r>
      <w:proofErr w:type="gramStart"/>
      <w:r w:rsidRPr="00E014CD">
        <w:t>needs</w:t>
      </w:r>
      <w:proofErr w:type="gramEnd"/>
      <w:r w:rsidRPr="00E014CD">
        <w:t xml:space="preserve"> but these are the most common steps that need to be included in any pipeline of steps for validating a model.</w:t>
      </w:r>
    </w:p>
    <w:p w14:paraId="5C3223E6" w14:textId="77777777" w:rsidR="009C5F0C" w:rsidRPr="00E014CD" w:rsidRDefault="009C5F0C" w:rsidP="00E014CD">
      <w:pPr>
        <w:pStyle w:val="NoSpacing"/>
      </w:pPr>
    </w:p>
    <w:p w14:paraId="410BB55E" w14:textId="63E3EDC6" w:rsidR="00DA4E73" w:rsidRPr="00E014CD" w:rsidRDefault="00DA4E73" w:rsidP="00E014CD">
      <w:pPr>
        <w:pStyle w:val="NoSpacing"/>
        <w:rPr>
          <w:noProof/>
        </w:rPr>
      </w:pPr>
      <w:r w:rsidRPr="00E014CD">
        <w:rPr>
          <w:b/>
          <w:bCs/>
          <w:noProof/>
        </w:rPr>
        <w:t>Modelling Phase</w:t>
      </w:r>
      <w:r w:rsidRPr="00E014CD">
        <w:rPr>
          <w:noProof/>
        </w:rPr>
        <w:t xml:space="preserve"> : In this stage of the process one has to apply mathematical, computer science, and business knowledge to train a Machine Learning algorithm that will make predictions based on the provided data. It is a crucial step that will determine the quality and accuracy of future predictions in new situations.</w:t>
      </w:r>
    </w:p>
    <w:p w14:paraId="3A25B3E6" w14:textId="537358C4" w:rsidR="00DA4E73" w:rsidRPr="00E014CD" w:rsidRDefault="00DA4E73" w:rsidP="00E014CD">
      <w:pPr>
        <w:pStyle w:val="NoSpacing"/>
        <w:rPr>
          <w:noProof/>
        </w:rPr>
      </w:pPr>
    </w:p>
    <w:p w14:paraId="0B214BB8" w14:textId="77B4450A" w:rsidR="00DA4E73" w:rsidRPr="00E014CD" w:rsidRDefault="00DA4E73" w:rsidP="00E014CD">
      <w:pPr>
        <w:pStyle w:val="NoSpacing"/>
        <w:rPr>
          <w:noProof/>
        </w:rPr>
      </w:pPr>
      <w:r w:rsidRPr="00E014CD">
        <w:rPr>
          <w:b/>
          <w:bCs/>
          <w:noProof/>
        </w:rPr>
        <w:t>Finalizing the best Model</w:t>
      </w:r>
      <w:r w:rsidRPr="00E014CD">
        <w:rPr>
          <w:noProof/>
        </w:rPr>
        <w:t>:Once you have an accurate model on your test harness you are nearly, done. But not yet.There are still a number of tasks to do to finalize your model. The whole idea of creating an accurate model for your dataset was to make predictions on unseen data.</w:t>
      </w:r>
    </w:p>
    <w:p w14:paraId="6823FAF7" w14:textId="08E129C2" w:rsidR="00137F8F" w:rsidRPr="00E014CD" w:rsidRDefault="0082689C" w:rsidP="00E014CD">
      <w:pPr>
        <w:pStyle w:val="NoSpacing"/>
      </w:pPr>
      <w:r w:rsidRPr="00E014CD">
        <w:rPr>
          <w:noProof/>
        </w:rPr>
        <w:lastRenderedPageBreak/>
        <w:drawing>
          <wp:inline distT="0" distB="0" distL="0" distR="0" wp14:anchorId="1DCE699A" wp14:editId="63FAFF07">
            <wp:extent cx="5943600" cy="507746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77460"/>
                    </a:xfrm>
                    <a:prstGeom prst="rect">
                      <a:avLst/>
                    </a:prstGeom>
                    <a:noFill/>
                    <a:ln>
                      <a:noFill/>
                    </a:ln>
                  </pic:spPr>
                </pic:pic>
              </a:graphicData>
            </a:graphic>
          </wp:inline>
        </w:drawing>
      </w:r>
      <w:r w:rsidR="00137F8F" w:rsidRPr="00E014CD">
        <w:t xml:space="preserve"> </w:t>
      </w:r>
    </w:p>
    <w:p w14:paraId="6C1DEDE6" w14:textId="77777777" w:rsidR="00DA4E73" w:rsidRPr="00E014CD" w:rsidRDefault="00DA4E73" w:rsidP="00E014CD">
      <w:pPr>
        <w:pStyle w:val="NoSpacing"/>
        <w:rPr>
          <w:rFonts w:ascii="Arial" w:hAnsi="Arial" w:cs="Arial"/>
        </w:rPr>
      </w:pPr>
    </w:p>
    <w:p w14:paraId="2C125C7F" w14:textId="77777777" w:rsidR="009C5F0C" w:rsidRPr="00E014CD" w:rsidRDefault="009C5F0C" w:rsidP="00E014CD">
      <w:pPr>
        <w:pStyle w:val="NoSpacing"/>
        <w:rPr>
          <w:rFonts w:ascii="Arial" w:hAnsi="Arial" w:cs="Arial"/>
          <w:color w:val="000000"/>
        </w:rPr>
      </w:pPr>
    </w:p>
    <w:p w14:paraId="67E67A09" w14:textId="315205E1" w:rsidR="00137F8F" w:rsidRPr="00E014CD" w:rsidRDefault="00137F8F" w:rsidP="00E014CD">
      <w:pPr>
        <w:pStyle w:val="NoSpacing"/>
        <w:jc w:val="center"/>
        <w:rPr>
          <w:rFonts w:ascii="Arial" w:hAnsi="Arial" w:cs="Arial"/>
          <w:b/>
          <w:bCs/>
        </w:rPr>
      </w:pPr>
      <w:r w:rsidRPr="00E014CD">
        <w:rPr>
          <w:rFonts w:ascii="Arial" w:hAnsi="Arial" w:cs="Arial"/>
          <w:b/>
          <w:bCs/>
        </w:rPr>
        <w:t>Conclusion</w:t>
      </w:r>
    </w:p>
    <w:p w14:paraId="32B85A7C" w14:textId="77777777" w:rsidR="00E014CD" w:rsidRPr="00E014CD" w:rsidRDefault="00E014CD" w:rsidP="00E014CD">
      <w:pPr>
        <w:pStyle w:val="NoSpacing"/>
        <w:rPr>
          <w:rFonts w:ascii="Arial" w:hAnsi="Arial" w:cs="Arial"/>
        </w:rPr>
      </w:pPr>
    </w:p>
    <w:p w14:paraId="4DC919D3" w14:textId="65742767" w:rsidR="00137F8F" w:rsidRPr="00E014CD" w:rsidRDefault="00137F8F" w:rsidP="00E014CD">
      <w:pPr>
        <w:pStyle w:val="NoSpacing"/>
        <w:rPr>
          <w:rFonts w:ascii="Arial" w:hAnsi="Arial" w:cs="Arial"/>
        </w:rPr>
      </w:pPr>
      <w:r w:rsidRPr="00E014CD">
        <w:rPr>
          <w:rFonts w:ascii="Arial" w:hAnsi="Arial" w:cs="Arial"/>
        </w:rPr>
        <w:t>By observing the correlation between the target attribute </w:t>
      </w:r>
      <w:r w:rsidRPr="00E014CD">
        <w:rPr>
          <w:rStyle w:val="Emphasis"/>
          <w:rFonts w:ascii="Arial" w:hAnsi="Arial" w:cs="Arial"/>
          <w:i w:val="0"/>
          <w:iCs w:val="0"/>
        </w:rPr>
        <w:t>Rings</w:t>
      </w:r>
      <w:r w:rsidRPr="00E014CD">
        <w:rPr>
          <w:rFonts w:ascii="Arial" w:hAnsi="Arial" w:cs="Arial"/>
        </w:rPr>
        <w:t xml:space="preserve"> and the </w:t>
      </w:r>
      <w:proofErr w:type="spellStart"/>
      <w:r w:rsidRPr="00E014CD">
        <w:rPr>
          <w:rFonts w:ascii="Arial" w:hAnsi="Arial" w:cs="Arial"/>
        </w:rPr>
        <w:t>indepent</w:t>
      </w:r>
      <w:proofErr w:type="spellEnd"/>
      <w:r w:rsidRPr="00E014CD">
        <w:rPr>
          <w:rFonts w:ascii="Arial" w:hAnsi="Arial" w:cs="Arial"/>
        </w:rPr>
        <w:t xml:space="preserve"> variables, we conclude that it is possible to build a model to predict the target value in function of the independent </w:t>
      </w:r>
      <w:proofErr w:type="spellStart"/>
      <w:r w:rsidRPr="00E014CD">
        <w:rPr>
          <w:rFonts w:ascii="Arial" w:hAnsi="Arial" w:cs="Arial"/>
        </w:rPr>
        <w:t>attributes.The</w:t>
      </w:r>
      <w:proofErr w:type="spellEnd"/>
      <w:r w:rsidRPr="00E014CD">
        <w:rPr>
          <w:rFonts w:ascii="Arial" w:hAnsi="Arial" w:cs="Arial"/>
        </w:rPr>
        <w:t xml:space="preserve"> weight of the Abalones varies proportional to their sizes</w:t>
      </w:r>
    </w:p>
    <w:p w14:paraId="555154B5" w14:textId="43E7AE20" w:rsidR="00137F8F" w:rsidRPr="00E014CD" w:rsidRDefault="00137F8F" w:rsidP="00E014CD">
      <w:pPr>
        <w:pStyle w:val="NoSpacing"/>
        <w:rPr>
          <w:rFonts w:ascii="Arial" w:hAnsi="Arial" w:cs="Arial"/>
        </w:rPr>
      </w:pPr>
      <w:r w:rsidRPr="00E014CD">
        <w:rPr>
          <w:rFonts w:ascii="Arial" w:hAnsi="Arial" w:cs="Arial"/>
        </w:rPr>
        <w:t xml:space="preserve">There's no significant differences in size, weight and numbers of </w:t>
      </w:r>
      <w:proofErr w:type="spellStart"/>
      <w:r w:rsidRPr="00E014CD">
        <w:rPr>
          <w:rFonts w:ascii="Arial" w:hAnsi="Arial" w:cs="Arial"/>
        </w:rPr>
        <w:t>rigns</w:t>
      </w:r>
      <w:proofErr w:type="spellEnd"/>
      <w:r w:rsidRPr="00E014CD">
        <w:rPr>
          <w:rFonts w:ascii="Arial" w:hAnsi="Arial" w:cs="Arial"/>
        </w:rPr>
        <w:t xml:space="preserve"> between male/female </w:t>
      </w:r>
      <w:proofErr w:type="spellStart"/>
      <w:r w:rsidRPr="00E014CD">
        <w:rPr>
          <w:rFonts w:ascii="Arial" w:hAnsi="Arial" w:cs="Arial"/>
        </w:rPr>
        <w:t>abalones</w:t>
      </w:r>
      <w:r w:rsidR="00E014CD" w:rsidRPr="00E014CD">
        <w:rPr>
          <w:rFonts w:ascii="Arial" w:hAnsi="Arial" w:cs="Arial"/>
        </w:rPr>
        <w:t>.</w:t>
      </w:r>
      <w:r w:rsidRPr="00E014CD">
        <w:rPr>
          <w:rFonts w:ascii="Arial" w:hAnsi="Arial" w:cs="Arial"/>
        </w:rPr>
        <w:t>The</w:t>
      </w:r>
      <w:proofErr w:type="spellEnd"/>
      <w:r w:rsidRPr="00E014CD">
        <w:rPr>
          <w:rFonts w:ascii="Arial" w:hAnsi="Arial" w:cs="Arial"/>
        </w:rPr>
        <w:t xml:space="preserve"> Infant Abalones groups presents lower mean values of size, weight and number of </w:t>
      </w:r>
      <w:proofErr w:type="spellStart"/>
      <w:r w:rsidRPr="00E014CD">
        <w:rPr>
          <w:rFonts w:ascii="Arial" w:hAnsi="Arial" w:cs="Arial"/>
        </w:rPr>
        <w:t>rings</w:t>
      </w:r>
      <w:r w:rsidR="00E014CD" w:rsidRPr="00E014CD">
        <w:rPr>
          <w:rFonts w:ascii="Arial" w:hAnsi="Arial" w:cs="Arial"/>
        </w:rPr>
        <w:t>.</w:t>
      </w:r>
      <w:r w:rsidRPr="00E014CD">
        <w:rPr>
          <w:rFonts w:ascii="Arial" w:hAnsi="Arial" w:cs="Arial"/>
        </w:rPr>
        <w:t>The</w:t>
      </w:r>
      <w:proofErr w:type="spellEnd"/>
      <w:r w:rsidRPr="00E014CD">
        <w:rPr>
          <w:rFonts w:ascii="Arial" w:hAnsi="Arial" w:cs="Arial"/>
        </w:rPr>
        <w:t xml:space="preserve"> weight and height of abalones varies accordingly to age until the adult age, after adult life size and weight stops varying, and after 16.5 years (15 rings) these measurements aren't correlated.</w:t>
      </w:r>
    </w:p>
    <w:p w14:paraId="6D45235F" w14:textId="77777777" w:rsidR="00137F8F" w:rsidRPr="00E014CD" w:rsidRDefault="00137F8F" w:rsidP="00E014CD">
      <w:pPr>
        <w:pStyle w:val="NoSpacing"/>
        <w:rPr>
          <w:rFonts w:ascii="Arial" w:hAnsi="Arial" w:cs="Arial"/>
        </w:rPr>
      </w:pPr>
    </w:p>
    <w:sectPr w:rsidR="00137F8F" w:rsidRPr="00E01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27EF2" w14:textId="77777777" w:rsidR="00B93486" w:rsidRDefault="00B93486" w:rsidP="007D57E5">
      <w:pPr>
        <w:spacing w:after="0" w:line="240" w:lineRule="auto"/>
      </w:pPr>
      <w:r>
        <w:separator/>
      </w:r>
    </w:p>
  </w:endnote>
  <w:endnote w:type="continuationSeparator" w:id="0">
    <w:p w14:paraId="533FF487" w14:textId="77777777" w:rsidR="00B93486" w:rsidRDefault="00B93486" w:rsidP="007D5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6E136" w14:textId="77777777" w:rsidR="00B93486" w:rsidRDefault="00B93486" w:rsidP="007D57E5">
      <w:pPr>
        <w:spacing w:after="0" w:line="240" w:lineRule="auto"/>
      </w:pPr>
      <w:r>
        <w:separator/>
      </w:r>
    </w:p>
  </w:footnote>
  <w:footnote w:type="continuationSeparator" w:id="0">
    <w:p w14:paraId="52B1C405" w14:textId="77777777" w:rsidR="00B93486" w:rsidRDefault="00B93486" w:rsidP="007D5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7656D"/>
    <w:multiLevelType w:val="multilevel"/>
    <w:tmpl w:val="9F0A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33CDE"/>
    <w:multiLevelType w:val="hybridMultilevel"/>
    <w:tmpl w:val="C046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17BE1"/>
    <w:multiLevelType w:val="multilevel"/>
    <w:tmpl w:val="6AE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979D8"/>
    <w:multiLevelType w:val="hybridMultilevel"/>
    <w:tmpl w:val="3A72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A3B3C"/>
    <w:multiLevelType w:val="multilevel"/>
    <w:tmpl w:val="43AA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87849"/>
    <w:multiLevelType w:val="hybridMultilevel"/>
    <w:tmpl w:val="9D9CF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156B4"/>
    <w:multiLevelType w:val="hybridMultilevel"/>
    <w:tmpl w:val="05E0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82A3A"/>
    <w:multiLevelType w:val="multilevel"/>
    <w:tmpl w:val="4A88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9F438D"/>
    <w:multiLevelType w:val="multilevel"/>
    <w:tmpl w:val="78CA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8"/>
  </w:num>
  <w:num w:numId="5">
    <w:abstractNumId w:val="0"/>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78"/>
    <w:rsid w:val="000A3431"/>
    <w:rsid w:val="000C7DEE"/>
    <w:rsid w:val="00137F8F"/>
    <w:rsid w:val="002B22E1"/>
    <w:rsid w:val="002E4BC1"/>
    <w:rsid w:val="003C1159"/>
    <w:rsid w:val="004A00BB"/>
    <w:rsid w:val="00565308"/>
    <w:rsid w:val="005A2EC1"/>
    <w:rsid w:val="005F7DD1"/>
    <w:rsid w:val="0067382C"/>
    <w:rsid w:val="00685BD5"/>
    <w:rsid w:val="006C1ABA"/>
    <w:rsid w:val="007C3C56"/>
    <w:rsid w:val="007D57E5"/>
    <w:rsid w:val="0082689C"/>
    <w:rsid w:val="00886B48"/>
    <w:rsid w:val="008F34C2"/>
    <w:rsid w:val="0092789D"/>
    <w:rsid w:val="009362EC"/>
    <w:rsid w:val="009C5F0C"/>
    <w:rsid w:val="00A73A5F"/>
    <w:rsid w:val="00AC07DA"/>
    <w:rsid w:val="00B71029"/>
    <w:rsid w:val="00B80B03"/>
    <w:rsid w:val="00B93486"/>
    <w:rsid w:val="00D022B0"/>
    <w:rsid w:val="00D4298B"/>
    <w:rsid w:val="00DA4E73"/>
    <w:rsid w:val="00E014CD"/>
    <w:rsid w:val="00EA1D04"/>
    <w:rsid w:val="00EC2D78"/>
    <w:rsid w:val="00F6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89FD"/>
  <w15:chartTrackingRefBased/>
  <w15:docId w15:val="{59D3CB90-59FE-423B-A0E7-922C3E62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34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3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7E5"/>
  </w:style>
  <w:style w:type="paragraph" w:styleId="Footer">
    <w:name w:val="footer"/>
    <w:basedOn w:val="Normal"/>
    <w:link w:val="FooterChar"/>
    <w:uiPriority w:val="99"/>
    <w:unhideWhenUsed/>
    <w:rsid w:val="007D5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7E5"/>
  </w:style>
  <w:style w:type="paragraph" w:styleId="NormalWeb">
    <w:name w:val="Normal (Web)"/>
    <w:basedOn w:val="Normal"/>
    <w:uiPriority w:val="99"/>
    <w:unhideWhenUsed/>
    <w:rsid w:val="007D5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7D57E5"/>
    <w:rPr>
      <w:rFonts w:cs="Times New Roman"/>
    </w:rPr>
  </w:style>
  <w:style w:type="character" w:styleId="Hyperlink">
    <w:name w:val="Hyperlink"/>
    <w:basedOn w:val="DefaultParagraphFont"/>
    <w:uiPriority w:val="99"/>
    <w:semiHidden/>
    <w:unhideWhenUsed/>
    <w:rsid w:val="005A2EC1"/>
    <w:rPr>
      <w:color w:val="0000FF"/>
      <w:u w:val="single"/>
    </w:rPr>
  </w:style>
  <w:style w:type="character" w:customStyle="1" w:styleId="Heading2Char">
    <w:name w:val="Heading 2 Char"/>
    <w:basedOn w:val="DefaultParagraphFont"/>
    <w:link w:val="Heading2"/>
    <w:uiPriority w:val="9"/>
    <w:rsid w:val="000A3431"/>
    <w:rPr>
      <w:rFonts w:ascii="Times New Roman" w:eastAsia="Times New Roman" w:hAnsi="Times New Roman" w:cs="Times New Roman"/>
      <w:b/>
      <w:bCs/>
      <w:sz w:val="36"/>
      <w:szCs w:val="36"/>
    </w:rPr>
  </w:style>
  <w:style w:type="character" w:styleId="Emphasis">
    <w:name w:val="Emphasis"/>
    <w:basedOn w:val="DefaultParagraphFont"/>
    <w:uiPriority w:val="20"/>
    <w:qFormat/>
    <w:rsid w:val="000A3431"/>
    <w:rPr>
      <w:i/>
      <w:iCs/>
    </w:rPr>
  </w:style>
  <w:style w:type="character" w:customStyle="1" w:styleId="Heading3Char">
    <w:name w:val="Heading 3 Char"/>
    <w:basedOn w:val="DefaultParagraphFont"/>
    <w:link w:val="Heading3"/>
    <w:uiPriority w:val="9"/>
    <w:rsid w:val="000A343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A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431"/>
    <w:rPr>
      <w:rFonts w:ascii="Courier New" w:eastAsia="Times New Roman" w:hAnsi="Courier New" w:cs="Courier New"/>
      <w:sz w:val="20"/>
      <w:szCs w:val="20"/>
    </w:rPr>
  </w:style>
  <w:style w:type="character" w:customStyle="1" w:styleId="n">
    <w:name w:val="n"/>
    <w:basedOn w:val="DefaultParagraphFont"/>
    <w:rsid w:val="000A3431"/>
  </w:style>
  <w:style w:type="paragraph" w:styleId="ListParagraph">
    <w:name w:val="List Paragraph"/>
    <w:basedOn w:val="Normal"/>
    <w:uiPriority w:val="34"/>
    <w:qFormat/>
    <w:rsid w:val="00AC07DA"/>
    <w:pPr>
      <w:ind w:left="720"/>
      <w:contextualSpacing/>
    </w:pPr>
  </w:style>
  <w:style w:type="paragraph" w:customStyle="1" w:styleId="graf">
    <w:name w:val="graf"/>
    <w:basedOn w:val="Normal"/>
    <w:rsid w:val="009C5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F0C"/>
    <w:rPr>
      <w:b/>
      <w:bCs/>
    </w:rPr>
  </w:style>
  <w:style w:type="paragraph" w:styleId="NoSpacing">
    <w:name w:val="No Spacing"/>
    <w:uiPriority w:val="1"/>
    <w:qFormat/>
    <w:rsid w:val="00D429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757">
      <w:bodyDiv w:val="1"/>
      <w:marLeft w:val="0"/>
      <w:marRight w:val="0"/>
      <w:marTop w:val="0"/>
      <w:marBottom w:val="0"/>
      <w:divBdr>
        <w:top w:val="none" w:sz="0" w:space="0" w:color="auto"/>
        <w:left w:val="none" w:sz="0" w:space="0" w:color="auto"/>
        <w:bottom w:val="none" w:sz="0" w:space="0" w:color="auto"/>
        <w:right w:val="none" w:sz="0" w:space="0" w:color="auto"/>
      </w:divBdr>
      <w:divsChild>
        <w:div w:id="1574506151">
          <w:marLeft w:val="0"/>
          <w:marRight w:val="0"/>
          <w:marTop w:val="240"/>
          <w:marBottom w:val="0"/>
          <w:divBdr>
            <w:top w:val="none" w:sz="0" w:space="0" w:color="auto"/>
            <w:left w:val="none" w:sz="0" w:space="0" w:color="auto"/>
            <w:bottom w:val="none" w:sz="0" w:space="0" w:color="auto"/>
            <w:right w:val="none" w:sz="0" w:space="0" w:color="auto"/>
          </w:divBdr>
          <w:divsChild>
            <w:div w:id="1111777933">
              <w:marLeft w:val="0"/>
              <w:marRight w:val="0"/>
              <w:marTop w:val="0"/>
              <w:marBottom w:val="0"/>
              <w:divBdr>
                <w:top w:val="single" w:sz="6" w:space="4" w:color="auto"/>
                <w:left w:val="single" w:sz="6" w:space="4" w:color="auto"/>
                <w:bottom w:val="single" w:sz="6" w:space="4" w:color="auto"/>
                <w:right w:val="single" w:sz="6" w:space="4" w:color="auto"/>
              </w:divBdr>
              <w:divsChild>
                <w:div w:id="842277515">
                  <w:marLeft w:val="0"/>
                  <w:marRight w:val="0"/>
                  <w:marTop w:val="0"/>
                  <w:marBottom w:val="0"/>
                  <w:divBdr>
                    <w:top w:val="none" w:sz="0" w:space="0" w:color="auto"/>
                    <w:left w:val="none" w:sz="0" w:space="0" w:color="auto"/>
                    <w:bottom w:val="none" w:sz="0" w:space="0" w:color="auto"/>
                    <w:right w:val="none" w:sz="0" w:space="0" w:color="auto"/>
                  </w:divBdr>
                  <w:divsChild>
                    <w:div w:id="1044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9020">
          <w:marLeft w:val="0"/>
          <w:marRight w:val="0"/>
          <w:marTop w:val="240"/>
          <w:marBottom w:val="0"/>
          <w:divBdr>
            <w:top w:val="none" w:sz="0" w:space="0" w:color="auto"/>
            <w:left w:val="none" w:sz="0" w:space="0" w:color="auto"/>
            <w:bottom w:val="none" w:sz="0" w:space="0" w:color="auto"/>
            <w:right w:val="none" w:sz="0" w:space="0" w:color="auto"/>
          </w:divBdr>
          <w:divsChild>
            <w:div w:id="1779520994">
              <w:marLeft w:val="0"/>
              <w:marRight w:val="0"/>
              <w:marTop w:val="0"/>
              <w:marBottom w:val="0"/>
              <w:divBdr>
                <w:top w:val="single" w:sz="6" w:space="4" w:color="auto"/>
                <w:left w:val="single" w:sz="6" w:space="4" w:color="auto"/>
                <w:bottom w:val="single" w:sz="6" w:space="4" w:color="auto"/>
                <w:right w:val="single" w:sz="6" w:space="4" w:color="auto"/>
              </w:divBdr>
              <w:divsChild>
                <w:div w:id="1020624777">
                  <w:marLeft w:val="0"/>
                  <w:marRight w:val="0"/>
                  <w:marTop w:val="0"/>
                  <w:marBottom w:val="0"/>
                  <w:divBdr>
                    <w:top w:val="none" w:sz="0" w:space="0" w:color="auto"/>
                    <w:left w:val="none" w:sz="0" w:space="0" w:color="auto"/>
                    <w:bottom w:val="none" w:sz="0" w:space="0" w:color="auto"/>
                    <w:right w:val="none" w:sz="0" w:space="0" w:color="auto"/>
                  </w:divBdr>
                  <w:divsChild>
                    <w:div w:id="666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3330">
      <w:bodyDiv w:val="1"/>
      <w:marLeft w:val="0"/>
      <w:marRight w:val="0"/>
      <w:marTop w:val="0"/>
      <w:marBottom w:val="0"/>
      <w:divBdr>
        <w:top w:val="none" w:sz="0" w:space="0" w:color="auto"/>
        <w:left w:val="none" w:sz="0" w:space="0" w:color="auto"/>
        <w:bottom w:val="none" w:sz="0" w:space="0" w:color="auto"/>
        <w:right w:val="none" w:sz="0" w:space="0" w:color="auto"/>
      </w:divBdr>
      <w:divsChild>
        <w:div w:id="598291608">
          <w:marLeft w:val="0"/>
          <w:marRight w:val="0"/>
          <w:marTop w:val="240"/>
          <w:marBottom w:val="0"/>
          <w:divBdr>
            <w:top w:val="none" w:sz="0" w:space="0" w:color="auto"/>
            <w:left w:val="none" w:sz="0" w:space="0" w:color="auto"/>
            <w:bottom w:val="none" w:sz="0" w:space="0" w:color="auto"/>
            <w:right w:val="none" w:sz="0" w:space="0" w:color="auto"/>
          </w:divBdr>
          <w:divsChild>
            <w:div w:id="421147185">
              <w:marLeft w:val="0"/>
              <w:marRight w:val="0"/>
              <w:marTop w:val="0"/>
              <w:marBottom w:val="0"/>
              <w:divBdr>
                <w:top w:val="single" w:sz="6" w:space="4" w:color="auto"/>
                <w:left w:val="single" w:sz="6" w:space="4" w:color="auto"/>
                <w:bottom w:val="single" w:sz="6" w:space="4" w:color="auto"/>
                <w:right w:val="single" w:sz="6" w:space="4" w:color="auto"/>
              </w:divBdr>
              <w:divsChild>
                <w:div w:id="438913697">
                  <w:marLeft w:val="0"/>
                  <w:marRight w:val="0"/>
                  <w:marTop w:val="0"/>
                  <w:marBottom w:val="0"/>
                  <w:divBdr>
                    <w:top w:val="none" w:sz="0" w:space="0" w:color="auto"/>
                    <w:left w:val="none" w:sz="0" w:space="0" w:color="auto"/>
                    <w:bottom w:val="none" w:sz="0" w:space="0" w:color="auto"/>
                    <w:right w:val="none" w:sz="0" w:space="0" w:color="auto"/>
                  </w:divBdr>
                  <w:divsChild>
                    <w:div w:id="1498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0279">
          <w:marLeft w:val="0"/>
          <w:marRight w:val="0"/>
          <w:marTop w:val="240"/>
          <w:marBottom w:val="0"/>
          <w:divBdr>
            <w:top w:val="none" w:sz="0" w:space="0" w:color="auto"/>
            <w:left w:val="none" w:sz="0" w:space="0" w:color="auto"/>
            <w:bottom w:val="none" w:sz="0" w:space="0" w:color="auto"/>
            <w:right w:val="none" w:sz="0" w:space="0" w:color="auto"/>
          </w:divBdr>
          <w:divsChild>
            <w:div w:id="571043890">
              <w:marLeft w:val="0"/>
              <w:marRight w:val="0"/>
              <w:marTop w:val="0"/>
              <w:marBottom w:val="0"/>
              <w:divBdr>
                <w:top w:val="single" w:sz="6" w:space="4" w:color="auto"/>
                <w:left w:val="single" w:sz="6" w:space="4" w:color="auto"/>
                <w:bottom w:val="single" w:sz="6" w:space="4" w:color="auto"/>
                <w:right w:val="single" w:sz="6" w:space="4" w:color="auto"/>
              </w:divBdr>
              <w:divsChild>
                <w:div w:id="303968540">
                  <w:marLeft w:val="0"/>
                  <w:marRight w:val="0"/>
                  <w:marTop w:val="0"/>
                  <w:marBottom w:val="0"/>
                  <w:divBdr>
                    <w:top w:val="none" w:sz="0" w:space="0" w:color="auto"/>
                    <w:left w:val="none" w:sz="0" w:space="0" w:color="auto"/>
                    <w:bottom w:val="none" w:sz="0" w:space="0" w:color="auto"/>
                    <w:right w:val="none" w:sz="0" w:space="0" w:color="auto"/>
                  </w:divBdr>
                  <w:divsChild>
                    <w:div w:id="14340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4260">
          <w:marLeft w:val="0"/>
          <w:marRight w:val="0"/>
          <w:marTop w:val="240"/>
          <w:marBottom w:val="0"/>
          <w:divBdr>
            <w:top w:val="none" w:sz="0" w:space="0" w:color="auto"/>
            <w:left w:val="none" w:sz="0" w:space="0" w:color="auto"/>
            <w:bottom w:val="none" w:sz="0" w:space="0" w:color="auto"/>
            <w:right w:val="none" w:sz="0" w:space="0" w:color="auto"/>
          </w:divBdr>
          <w:divsChild>
            <w:div w:id="1579051916">
              <w:marLeft w:val="0"/>
              <w:marRight w:val="0"/>
              <w:marTop w:val="0"/>
              <w:marBottom w:val="0"/>
              <w:divBdr>
                <w:top w:val="single" w:sz="6" w:space="4" w:color="auto"/>
                <w:left w:val="single" w:sz="6" w:space="4" w:color="auto"/>
                <w:bottom w:val="single" w:sz="6" w:space="4" w:color="auto"/>
                <w:right w:val="single" w:sz="6" w:space="4" w:color="auto"/>
              </w:divBdr>
              <w:divsChild>
                <w:div w:id="29842221">
                  <w:marLeft w:val="0"/>
                  <w:marRight w:val="0"/>
                  <w:marTop w:val="0"/>
                  <w:marBottom w:val="0"/>
                  <w:divBdr>
                    <w:top w:val="none" w:sz="0" w:space="0" w:color="auto"/>
                    <w:left w:val="none" w:sz="0" w:space="0" w:color="auto"/>
                    <w:bottom w:val="none" w:sz="0" w:space="0" w:color="auto"/>
                    <w:right w:val="none" w:sz="0" w:space="0" w:color="auto"/>
                  </w:divBdr>
                  <w:divsChild>
                    <w:div w:id="2121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1751">
      <w:bodyDiv w:val="1"/>
      <w:marLeft w:val="0"/>
      <w:marRight w:val="0"/>
      <w:marTop w:val="0"/>
      <w:marBottom w:val="0"/>
      <w:divBdr>
        <w:top w:val="none" w:sz="0" w:space="0" w:color="auto"/>
        <w:left w:val="none" w:sz="0" w:space="0" w:color="auto"/>
        <w:bottom w:val="none" w:sz="0" w:space="0" w:color="auto"/>
        <w:right w:val="none" w:sz="0" w:space="0" w:color="auto"/>
      </w:divBdr>
    </w:div>
    <w:div w:id="158927282">
      <w:bodyDiv w:val="1"/>
      <w:marLeft w:val="0"/>
      <w:marRight w:val="0"/>
      <w:marTop w:val="0"/>
      <w:marBottom w:val="0"/>
      <w:divBdr>
        <w:top w:val="none" w:sz="0" w:space="0" w:color="auto"/>
        <w:left w:val="none" w:sz="0" w:space="0" w:color="auto"/>
        <w:bottom w:val="none" w:sz="0" w:space="0" w:color="auto"/>
        <w:right w:val="none" w:sz="0" w:space="0" w:color="auto"/>
      </w:divBdr>
    </w:div>
    <w:div w:id="176893970">
      <w:bodyDiv w:val="1"/>
      <w:marLeft w:val="0"/>
      <w:marRight w:val="0"/>
      <w:marTop w:val="0"/>
      <w:marBottom w:val="0"/>
      <w:divBdr>
        <w:top w:val="none" w:sz="0" w:space="0" w:color="auto"/>
        <w:left w:val="none" w:sz="0" w:space="0" w:color="auto"/>
        <w:bottom w:val="none" w:sz="0" w:space="0" w:color="auto"/>
        <w:right w:val="none" w:sz="0" w:space="0" w:color="auto"/>
      </w:divBdr>
      <w:divsChild>
        <w:div w:id="1297953319">
          <w:marLeft w:val="0"/>
          <w:marRight w:val="0"/>
          <w:marTop w:val="240"/>
          <w:marBottom w:val="0"/>
          <w:divBdr>
            <w:top w:val="none" w:sz="0" w:space="0" w:color="auto"/>
            <w:left w:val="none" w:sz="0" w:space="0" w:color="auto"/>
            <w:bottom w:val="none" w:sz="0" w:space="0" w:color="auto"/>
            <w:right w:val="none" w:sz="0" w:space="0" w:color="auto"/>
          </w:divBdr>
          <w:divsChild>
            <w:div w:id="16586198">
              <w:marLeft w:val="0"/>
              <w:marRight w:val="0"/>
              <w:marTop w:val="0"/>
              <w:marBottom w:val="0"/>
              <w:divBdr>
                <w:top w:val="single" w:sz="6" w:space="4" w:color="auto"/>
                <w:left w:val="single" w:sz="6" w:space="4" w:color="auto"/>
                <w:bottom w:val="single" w:sz="6" w:space="4" w:color="auto"/>
                <w:right w:val="single" w:sz="6" w:space="4" w:color="auto"/>
              </w:divBdr>
              <w:divsChild>
                <w:div w:id="1517768756">
                  <w:marLeft w:val="0"/>
                  <w:marRight w:val="0"/>
                  <w:marTop w:val="0"/>
                  <w:marBottom w:val="0"/>
                  <w:divBdr>
                    <w:top w:val="none" w:sz="0" w:space="0" w:color="auto"/>
                    <w:left w:val="none" w:sz="0" w:space="0" w:color="auto"/>
                    <w:bottom w:val="none" w:sz="0" w:space="0" w:color="auto"/>
                    <w:right w:val="none" w:sz="0" w:space="0" w:color="auto"/>
                  </w:divBdr>
                  <w:divsChild>
                    <w:div w:id="21199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0358">
          <w:marLeft w:val="0"/>
          <w:marRight w:val="0"/>
          <w:marTop w:val="240"/>
          <w:marBottom w:val="0"/>
          <w:divBdr>
            <w:top w:val="none" w:sz="0" w:space="0" w:color="auto"/>
            <w:left w:val="none" w:sz="0" w:space="0" w:color="auto"/>
            <w:bottom w:val="none" w:sz="0" w:space="0" w:color="auto"/>
            <w:right w:val="none" w:sz="0" w:space="0" w:color="auto"/>
          </w:divBdr>
          <w:divsChild>
            <w:div w:id="90013016">
              <w:marLeft w:val="0"/>
              <w:marRight w:val="0"/>
              <w:marTop w:val="0"/>
              <w:marBottom w:val="0"/>
              <w:divBdr>
                <w:top w:val="single" w:sz="6" w:space="4" w:color="auto"/>
                <w:left w:val="single" w:sz="6" w:space="4" w:color="auto"/>
                <w:bottom w:val="single" w:sz="6" w:space="4" w:color="auto"/>
                <w:right w:val="single" w:sz="6" w:space="4" w:color="auto"/>
              </w:divBdr>
              <w:divsChild>
                <w:div w:id="44454708">
                  <w:marLeft w:val="0"/>
                  <w:marRight w:val="0"/>
                  <w:marTop w:val="0"/>
                  <w:marBottom w:val="0"/>
                  <w:divBdr>
                    <w:top w:val="none" w:sz="0" w:space="0" w:color="auto"/>
                    <w:left w:val="none" w:sz="0" w:space="0" w:color="auto"/>
                    <w:bottom w:val="none" w:sz="0" w:space="0" w:color="auto"/>
                    <w:right w:val="none" w:sz="0" w:space="0" w:color="auto"/>
                  </w:divBdr>
                  <w:divsChild>
                    <w:div w:id="1256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4577">
      <w:bodyDiv w:val="1"/>
      <w:marLeft w:val="0"/>
      <w:marRight w:val="0"/>
      <w:marTop w:val="0"/>
      <w:marBottom w:val="0"/>
      <w:divBdr>
        <w:top w:val="none" w:sz="0" w:space="0" w:color="auto"/>
        <w:left w:val="none" w:sz="0" w:space="0" w:color="auto"/>
        <w:bottom w:val="none" w:sz="0" w:space="0" w:color="auto"/>
        <w:right w:val="none" w:sz="0" w:space="0" w:color="auto"/>
      </w:divBdr>
      <w:divsChild>
        <w:div w:id="782723450">
          <w:blockQuote w:val="1"/>
          <w:marLeft w:val="0"/>
          <w:marRight w:val="0"/>
          <w:marTop w:val="300"/>
          <w:marBottom w:val="450"/>
          <w:divBdr>
            <w:top w:val="none" w:sz="0" w:space="0" w:color="49BD81"/>
            <w:left w:val="single" w:sz="36" w:space="15" w:color="auto"/>
            <w:bottom w:val="none" w:sz="0" w:space="0" w:color="49BD81"/>
            <w:right w:val="none" w:sz="0" w:space="0" w:color="49BD81"/>
          </w:divBdr>
        </w:div>
      </w:divsChild>
    </w:div>
    <w:div w:id="295066094">
      <w:bodyDiv w:val="1"/>
      <w:marLeft w:val="0"/>
      <w:marRight w:val="0"/>
      <w:marTop w:val="0"/>
      <w:marBottom w:val="0"/>
      <w:divBdr>
        <w:top w:val="none" w:sz="0" w:space="0" w:color="auto"/>
        <w:left w:val="none" w:sz="0" w:space="0" w:color="auto"/>
        <w:bottom w:val="none" w:sz="0" w:space="0" w:color="auto"/>
        <w:right w:val="none" w:sz="0" w:space="0" w:color="auto"/>
      </w:divBdr>
      <w:divsChild>
        <w:div w:id="64959533">
          <w:marLeft w:val="0"/>
          <w:marRight w:val="0"/>
          <w:marTop w:val="240"/>
          <w:marBottom w:val="0"/>
          <w:divBdr>
            <w:top w:val="none" w:sz="0" w:space="0" w:color="auto"/>
            <w:left w:val="none" w:sz="0" w:space="0" w:color="auto"/>
            <w:bottom w:val="none" w:sz="0" w:space="0" w:color="auto"/>
            <w:right w:val="none" w:sz="0" w:space="0" w:color="auto"/>
          </w:divBdr>
          <w:divsChild>
            <w:div w:id="1868447712">
              <w:marLeft w:val="0"/>
              <w:marRight w:val="0"/>
              <w:marTop w:val="0"/>
              <w:marBottom w:val="0"/>
              <w:divBdr>
                <w:top w:val="single" w:sz="6" w:space="4" w:color="auto"/>
                <w:left w:val="single" w:sz="6" w:space="4" w:color="auto"/>
                <w:bottom w:val="single" w:sz="6" w:space="4" w:color="auto"/>
                <w:right w:val="single" w:sz="6" w:space="4" w:color="auto"/>
              </w:divBdr>
              <w:divsChild>
                <w:div w:id="2129620499">
                  <w:marLeft w:val="0"/>
                  <w:marRight w:val="0"/>
                  <w:marTop w:val="0"/>
                  <w:marBottom w:val="0"/>
                  <w:divBdr>
                    <w:top w:val="none" w:sz="0" w:space="0" w:color="auto"/>
                    <w:left w:val="none" w:sz="0" w:space="0" w:color="auto"/>
                    <w:bottom w:val="none" w:sz="0" w:space="0" w:color="auto"/>
                    <w:right w:val="none" w:sz="0" w:space="0" w:color="auto"/>
                  </w:divBdr>
                  <w:divsChild>
                    <w:div w:id="11301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4652">
          <w:marLeft w:val="0"/>
          <w:marRight w:val="0"/>
          <w:marTop w:val="240"/>
          <w:marBottom w:val="0"/>
          <w:divBdr>
            <w:top w:val="none" w:sz="0" w:space="0" w:color="auto"/>
            <w:left w:val="none" w:sz="0" w:space="0" w:color="auto"/>
            <w:bottom w:val="none" w:sz="0" w:space="0" w:color="auto"/>
            <w:right w:val="none" w:sz="0" w:space="0" w:color="auto"/>
          </w:divBdr>
          <w:divsChild>
            <w:div w:id="497620462">
              <w:marLeft w:val="0"/>
              <w:marRight w:val="0"/>
              <w:marTop w:val="0"/>
              <w:marBottom w:val="0"/>
              <w:divBdr>
                <w:top w:val="single" w:sz="6" w:space="4" w:color="auto"/>
                <w:left w:val="single" w:sz="6" w:space="4" w:color="auto"/>
                <w:bottom w:val="single" w:sz="6" w:space="4" w:color="auto"/>
                <w:right w:val="single" w:sz="6" w:space="4" w:color="auto"/>
              </w:divBdr>
              <w:divsChild>
                <w:div w:id="1093550032">
                  <w:marLeft w:val="0"/>
                  <w:marRight w:val="0"/>
                  <w:marTop w:val="0"/>
                  <w:marBottom w:val="0"/>
                  <w:divBdr>
                    <w:top w:val="none" w:sz="0" w:space="0" w:color="auto"/>
                    <w:left w:val="none" w:sz="0" w:space="0" w:color="auto"/>
                    <w:bottom w:val="none" w:sz="0" w:space="0" w:color="auto"/>
                    <w:right w:val="none" w:sz="0" w:space="0" w:color="auto"/>
                  </w:divBdr>
                  <w:divsChild>
                    <w:div w:id="1073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4858">
      <w:bodyDiv w:val="1"/>
      <w:marLeft w:val="0"/>
      <w:marRight w:val="0"/>
      <w:marTop w:val="0"/>
      <w:marBottom w:val="0"/>
      <w:divBdr>
        <w:top w:val="none" w:sz="0" w:space="0" w:color="auto"/>
        <w:left w:val="none" w:sz="0" w:space="0" w:color="auto"/>
        <w:bottom w:val="none" w:sz="0" w:space="0" w:color="auto"/>
        <w:right w:val="none" w:sz="0" w:space="0" w:color="auto"/>
      </w:divBdr>
      <w:divsChild>
        <w:div w:id="797338516">
          <w:marLeft w:val="0"/>
          <w:marRight w:val="0"/>
          <w:marTop w:val="240"/>
          <w:marBottom w:val="0"/>
          <w:divBdr>
            <w:top w:val="none" w:sz="0" w:space="0" w:color="auto"/>
            <w:left w:val="none" w:sz="0" w:space="0" w:color="auto"/>
            <w:bottom w:val="none" w:sz="0" w:space="0" w:color="auto"/>
            <w:right w:val="none" w:sz="0" w:space="0" w:color="auto"/>
          </w:divBdr>
          <w:divsChild>
            <w:div w:id="528563863">
              <w:marLeft w:val="0"/>
              <w:marRight w:val="0"/>
              <w:marTop w:val="0"/>
              <w:marBottom w:val="0"/>
              <w:divBdr>
                <w:top w:val="single" w:sz="6" w:space="4" w:color="auto"/>
                <w:left w:val="single" w:sz="6" w:space="4" w:color="auto"/>
                <w:bottom w:val="single" w:sz="6" w:space="4" w:color="auto"/>
                <w:right w:val="single" w:sz="6" w:space="4" w:color="auto"/>
              </w:divBdr>
              <w:divsChild>
                <w:div w:id="1952201886">
                  <w:marLeft w:val="0"/>
                  <w:marRight w:val="0"/>
                  <w:marTop w:val="0"/>
                  <w:marBottom w:val="0"/>
                  <w:divBdr>
                    <w:top w:val="none" w:sz="0" w:space="0" w:color="auto"/>
                    <w:left w:val="none" w:sz="0" w:space="0" w:color="auto"/>
                    <w:bottom w:val="none" w:sz="0" w:space="0" w:color="auto"/>
                    <w:right w:val="none" w:sz="0" w:space="0" w:color="auto"/>
                  </w:divBdr>
                  <w:divsChild>
                    <w:div w:id="10560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41936">
          <w:marLeft w:val="0"/>
          <w:marRight w:val="0"/>
          <w:marTop w:val="240"/>
          <w:marBottom w:val="0"/>
          <w:divBdr>
            <w:top w:val="none" w:sz="0" w:space="0" w:color="auto"/>
            <w:left w:val="none" w:sz="0" w:space="0" w:color="auto"/>
            <w:bottom w:val="none" w:sz="0" w:space="0" w:color="auto"/>
            <w:right w:val="none" w:sz="0" w:space="0" w:color="auto"/>
          </w:divBdr>
          <w:divsChild>
            <w:div w:id="1653212224">
              <w:marLeft w:val="0"/>
              <w:marRight w:val="0"/>
              <w:marTop w:val="0"/>
              <w:marBottom w:val="0"/>
              <w:divBdr>
                <w:top w:val="single" w:sz="6" w:space="4" w:color="auto"/>
                <w:left w:val="single" w:sz="6" w:space="4" w:color="auto"/>
                <w:bottom w:val="single" w:sz="6" w:space="4" w:color="auto"/>
                <w:right w:val="single" w:sz="6" w:space="4" w:color="auto"/>
              </w:divBdr>
              <w:divsChild>
                <w:div w:id="383523474">
                  <w:marLeft w:val="0"/>
                  <w:marRight w:val="0"/>
                  <w:marTop w:val="0"/>
                  <w:marBottom w:val="0"/>
                  <w:divBdr>
                    <w:top w:val="none" w:sz="0" w:space="0" w:color="auto"/>
                    <w:left w:val="none" w:sz="0" w:space="0" w:color="auto"/>
                    <w:bottom w:val="none" w:sz="0" w:space="0" w:color="auto"/>
                    <w:right w:val="none" w:sz="0" w:space="0" w:color="auto"/>
                  </w:divBdr>
                  <w:divsChild>
                    <w:div w:id="7059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49259">
      <w:bodyDiv w:val="1"/>
      <w:marLeft w:val="0"/>
      <w:marRight w:val="0"/>
      <w:marTop w:val="0"/>
      <w:marBottom w:val="0"/>
      <w:divBdr>
        <w:top w:val="none" w:sz="0" w:space="0" w:color="auto"/>
        <w:left w:val="none" w:sz="0" w:space="0" w:color="auto"/>
        <w:bottom w:val="none" w:sz="0" w:space="0" w:color="auto"/>
        <w:right w:val="none" w:sz="0" w:space="0" w:color="auto"/>
      </w:divBdr>
      <w:divsChild>
        <w:div w:id="984243206">
          <w:marLeft w:val="0"/>
          <w:marRight w:val="0"/>
          <w:marTop w:val="240"/>
          <w:marBottom w:val="0"/>
          <w:divBdr>
            <w:top w:val="none" w:sz="0" w:space="0" w:color="auto"/>
            <w:left w:val="none" w:sz="0" w:space="0" w:color="auto"/>
            <w:bottom w:val="none" w:sz="0" w:space="0" w:color="auto"/>
            <w:right w:val="none" w:sz="0" w:space="0" w:color="auto"/>
          </w:divBdr>
          <w:divsChild>
            <w:div w:id="660160391">
              <w:marLeft w:val="0"/>
              <w:marRight w:val="0"/>
              <w:marTop w:val="0"/>
              <w:marBottom w:val="0"/>
              <w:divBdr>
                <w:top w:val="single" w:sz="6" w:space="4" w:color="auto"/>
                <w:left w:val="single" w:sz="6" w:space="4" w:color="auto"/>
                <w:bottom w:val="single" w:sz="6" w:space="4" w:color="auto"/>
                <w:right w:val="single" w:sz="6" w:space="4" w:color="auto"/>
              </w:divBdr>
              <w:divsChild>
                <w:div w:id="1517311660">
                  <w:marLeft w:val="0"/>
                  <w:marRight w:val="0"/>
                  <w:marTop w:val="0"/>
                  <w:marBottom w:val="0"/>
                  <w:divBdr>
                    <w:top w:val="none" w:sz="0" w:space="0" w:color="auto"/>
                    <w:left w:val="none" w:sz="0" w:space="0" w:color="auto"/>
                    <w:bottom w:val="none" w:sz="0" w:space="0" w:color="auto"/>
                    <w:right w:val="none" w:sz="0" w:space="0" w:color="auto"/>
                  </w:divBdr>
                  <w:divsChild>
                    <w:div w:id="1072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47326">
          <w:marLeft w:val="0"/>
          <w:marRight w:val="0"/>
          <w:marTop w:val="240"/>
          <w:marBottom w:val="0"/>
          <w:divBdr>
            <w:top w:val="none" w:sz="0" w:space="0" w:color="auto"/>
            <w:left w:val="none" w:sz="0" w:space="0" w:color="auto"/>
            <w:bottom w:val="none" w:sz="0" w:space="0" w:color="auto"/>
            <w:right w:val="none" w:sz="0" w:space="0" w:color="auto"/>
          </w:divBdr>
          <w:divsChild>
            <w:div w:id="2139757780">
              <w:marLeft w:val="0"/>
              <w:marRight w:val="0"/>
              <w:marTop w:val="0"/>
              <w:marBottom w:val="0"/>
              <w:divBdr>
                <w:top w:val="single" w:sz="6" w:space="4" w:color="auto"/>
                <w:left w:val="single" w:sz="6" w:space="4" w:color="auto"/>
                <w:bottom w:val="single" w:sz="6" w:space="4" w:color="auto"/>
                <w:right w:val="single" w:sz="6" w:space="4" w:color="auto"/>
              </w:divBdr>
              <w:divsChild>
                <w:div w:id="1405369478">
                  <w:marLeft w:val="0"/>
                  <w:marRight w:val="0"/>
                  <w:marTop w:val="0"/>
                  <w:marBottom w:val="0"/>
                  <w:divBdr>
                    <w:top w:val="none" w:sz="0" w:space="0" w:color="auto"/>
                    <w:left w:val="none" w:sz="0" w:space="0" w:color="auto"/>
                    <w:bottom w:val="none" w:sz="0" w:space="0" w:color="auto"/>
                    <w:right w:val="none" w:sz="0" w:space="0" w:color="auto"/>
                  </w:divBdr>
                  <w:divsChild>
                    <w:div w:id="1908805480">
                      <w:marLeft w:val="0"/>
                      <w:marRight w:val="0"/>
                      <w:marTop w:val="0"/>
                      <w:marBottom w:val="0"/>
                      <w:divBdr>
                        <w:top w:val="none" w:sz="0" w:space="0" w:color="auto"/>
                        <w:left w:val="none" w:sz="0" w:space="0" w:color="auto"/>
                        <w:bottom w:val="none" w:sz="0" w:space="0" w:color="auto"/>
                        <w:right w:val="none" w:sz="0" w:space="0" w:color="auto"/>
                      </w:divBdr>
                    </w:div>
                    <w:div w:id="1349916329">
                      <w:marLeft w:val="0"/>
                      <w:marRight w:val="0"/>
                      <w:marTop w:val="0"/>
                      <w:marBottom w:val="0"/>
                      <w:divBdr>
                        <w:top w:val="none" w:sz="0" w:space="0" w:color="auto"/>
                        <w:left w:val="none" w:sz="0" w:space="0" w:color="auto"/>
                        <w:bottom w:val="none" w:sz="0" w:space="0" w:color="auto"/>
                        <w:right w:val="none" w:sz="0" w:space="0" w:color="auto"/>
                      </w:divBdr>
                      <w:divsChild>
                        <w:div w:id="1585840794">
                          <w:marLeft w:val="0"/>
                          <w:marRight w:val="0"/>
                          <w:marTop w:val="0"/>
                          <w:marBottom w:val="0"/>
                          <w:divBdr>
                            <w:top w:val="single" w:sz="6" w:space="0" w:color="EAEAEA"/>
                            <w:left w:val="single" w:sz="6" w:space="0" w:color="EAEAEA"/>
                            <w:bottom w:val="single" w:sz="6" w:space="0" w:color="EAEAEA"/>
                            <w:right w:val="single" w:sz="6" w:space="0" w:color="EAEAEA"/>
                          </w:divBdr>
                          <w:divsChild>
                            <w:div w:id="669796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027738">
      <w:bodyDiv w:val="1"/>
      <w:marLeft w:val="0"/>
      <w:marRight w:val="0"/>
      <w:marTop w:val="0"/>
      <w:marBottom w:val="0"/>
      <w:divBdr>
        <w:top w:val="none" w:sz="0" w:space="0" w:color="auto"/>
        <w:left w:val="none" w:sz="0" w:space="0" w:color="auto"/>
        <w:bottom w:val="none" w:sz="0" w:space="0" w:color="auto"/>
        <w:right w:val="none" w:sz="0" w:space="0" w:color="auto"/>
      </w:divBdr>
      <w:divsChild>
        <w:div w:id="1240825002">
          <w:marLeft w:val="0"/>
          <w:marRight w:val="0"/>
          <w:marTop w:val="240"/>
          <w:marBottom w:val="0"/>
          <w:divBdr>
            <w:top w:val="none" w:sz="0" w:space="0" w:color="auto"/>
            <w:left w:val="none" w:sz="0" w:space="0" w:color="auto"/>
            <w:bottom w:val="none" w:sz="0" w:space="0" w:color="auto"/>
            <w:right w:val="none" w:sz="0" w:space="0" w:color="auto"/>
          </w:divBdr>
          <w:divsChild>
            <w:div w:id="1236747681">
              <w:marLeft w:val="0"/>
              <w:marRight w:val="0"/>
              <w:marTop w:val="0"/>
              <w:marBottom w:val="0"/>
              <w:divBdr>
                <w:top w:val="single" w:sz="6" w:space="4" w:color="auto"/>
                <w:left w:val="single" w:sz="6" w:space="4" w:color="auto"/>
                <w:bottom w:val="single" w:sz="6" w:space="4" w:color="auto"/>
                <w:right w:val="single" w:sz="6" w:space="4" w:color="auto"/>
              </w:divBdr>
              <w:divsChild>
                <w:div w:id="1894727169">
                  <w:marLeft w:val="0"/>
                  <w:marRight w:val="0"/>
                  <w:marTop w:val="0"/>
                  <w:marBottom w:val="0"/>
                  <w:divBdr>
                    <w:top w:val="none" w:sz="0" w:space="0" w:color="auto"/>
                    <w:left w:val="none" w:sz="0" w:space="0" w:color="auto"/>
                    <w:bottom w:val="none" w:sz="0" w:space="0" w:color="auto"/>
                    <w:right w:val="none" w:sz="0" w:space="0" w:color="auto"/>
                  </w:divBdr>
                  <w:divsChild>
                    <w:div w:id="3640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9716">
          <w:marLeft w:val="0"/>
          <w:marRight w:val="0"/>
          <w:marTop w:val="240"/>
          <w:marBottom w:val="0"/>
          <w:divBdr>
            <w:top w:val="none" w:sz="0" w:space="0" w:color="auto"/>
            <w:left w:val="none" w:sz="0" w:space="0" w:color="auto"/>
            <w:bottom w:val="none" w:sz="0" w:space="0" w:color="auto"/>
            <w:right w:val="none" w:sz="0" w:space="0" w:color="auto"/>
          </w:divBdr>
          <w:divsChild>
            <w:div w:id="1319378368">
              <w:marLeft w:val="0"/>
              <w:marRight w:val="0"/>
              <w:marTop w:val="0"/>
              <w:marBottom w:val="0"/>
              <w:divBdr>
                <w:top w:val="single" w:sz="6" w:space="4" w:color="auto"/>
                <w:left w:val="single" w:sz="6" w:space="4" w:color="auto"/>
                <w:bottom w:val="single" w:sz="6" w:space="4" w:color="auto"/>
                <w:right w:val="single" w:sz="6" w:space="4" w:color="auto"/>
              </w:divBdr>
              <w:divsChild>
                <w:div w:id="1699430420">
                  <w:marLeft w:val="0"/>
                  <w:marRight w:val="0"/>
                  <w:marTop w:val="0"/>
                  <w:marBottom w:val="0"/>
                  <w:divBdr>
                    <w:top w:val="none" w:sz="0" w:space="0" w:color="auto"/>
                    <w:left w:val="none" w:sz="0" w:space="0" w:color="auto"/>
                    <w:bottom w:val="none" w:sz="0" w:space="0" w:color="auto"/>
                    <w:right w:val="none" w:sz="0" w:space="0" w:color="auto"/>
                  </w:divBdr>
                  <w:divsChild>
                    <w:div w:id="5849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8413">
      <w:bodyDiv w:val="1"/>
      <w:marLeft w:val="0"/>
      <w:marRight w:val="0"/>
      <w:marTop w:val="0"/>
      <w:marBottom w:val="0"/>
      <w:divBdr>
        <w:top w:val="none" w:sz="0" w:space="0" w:color="auto"/>
        <w:left w:val="none" w:sz="0" w:space="0" w:color="auto"/>
        <w:bottom w:val="none" w:sz="0" w:space="0" w:color="auto"/>
        <w:right w:val="none" w:sz="0" w:space="0" w:color="auto"/>
      </w:divBdr>
    </w:div>
    <w:div w:id="893463564">
      <w:bodyDiv w:val="1"/>
      <w:marLeft w:val="0"/>
      <w:marRight w:val="0"/>
      <w:marTop w:val="0"/>
      <w:marBottom w:val="0"/>
      <w:divBdr>
        <w:top w:val="none" w:sz="0" w:space="0" w:color="auto"/>
        <w:left w:val="none" w:sz="0" w:space="0" w:color="auto"/>
        <w:bottom w:val="none" w:sz="0" w:space="0" w:color="auto"/>
        <w:right w:val="none" w:sz="0" w:space="0" w:color="auto"/>
      </w:divBdr>
      <w:divsChild>
        <w:div w:id="1868331746">
          <w:marLeft w:val="0"/>
          <w:marRight w:val="0"/>
          <w:marTop w:val="240"/>
          <w:marBottom w:val="0"/>
          <w:divBdr>
            <w:top w:val="none" w:sz="0" w:space="0" w:color="auto"/>
            <w:left w:val="none" w:sz="0" w:space="0" w:color="auto"/>
            <w:bottom w:val="none" w:sz="0" w:space="0" w:color="auto"/>
            <w:right w:val="none" w:sz="0" w:space="0" w:color="auto"/>
          </w:divBdr>
          <w:divsChild>
            <w:div w:id="417747676">
              <w:marLeft w:val="0"/>
              <w:marRight w:val="0"/>
              <w:marTop w:val="0"/>
              <w:marBottom w:val="0"/>
              <w:divBdr>
                <w:top w:val="single" w:sz="6" w:space="4" w:color="auto"/>
                <w:left w:val="single" w:sz="6" w:space="4" w:color="auto"/>
                <w:bottom w:val="single" w:sz="6" w:space="4" w:color="auto"/>
                <w:right w:val="single" w:sz="6" w:space="4" w:color="auto"/>
              </w:divBdr>
              <w:divsChild>
                <w:div w:id="1454130522">
                  <w:marLeft w:val="0"/>
                  <w:marRight w:val="0"/>
                  <w:marTop w:val="0"/>
                  <w:marBottom w:val="0"/>
                  <w:divBdr>
                    <w:top w:val="none" w:sz="0" w:space="0" w:color="auto"/>
                    <w:left w:val="none" w:sz="0" w:space="0" w:color="auto"/>
                    <w:bottom w:val="none" w:sz="0" w:space="0" w:color="auto"/>
                    <w:right w:val="none" w:sz="0" w:space="0" w:color="auto"/>
                  </w:divBdr>
                  <w:divsChild>
                    <w:div w:id="1574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2742">
          <w:marLeft w:val="0"/>
          <w:marRight w:val="0"/>
          <w:marTop w:val="240"/>
          <w:marBottom w:val="0"/>
          <w:divBdr>
            <w:top w:val="none" w:sz="0" w:space="0" w:color="auto"/>
            <w:left w:val="none" w:sz="0" w:space="0" w:color="auto"/>
            <w:bottom w:val="none" w:sz="0" w:space="0" w:color="auto"/>
            <w:right w:val="none" w:sz="0" w:space="0" w:color="auto"/>
          </w:divBdr>
          <w:divsChild>
            <w:div w:id="1827279596">
              <w:marLeft w:val="0"/>
              <w:marRight w:val="0"/>
              <w:marTop w:val="0"/>
              <w:marBottom w:val="0"/>
              <w:divBdr>
                <w:top w:val="single" w:sz="6" w:space="4" w:color="auto"/>
                <w:left w:val="single" w:sz="6" w:space="4" w:color="auto"/>
                <w:bottom w:val="single" w:sz="6" w:space="4" w:color="auto"/>
                <w:right w:val="single" w:sz="6" w:space="4" w:color="auto"/>
              </w:divBdr>
              <w:divsChild>
                <w:div w:id="1231967017">
                  <w:marLeft w:val="0"/>
                  <w:marRight w:val="0"/>
                  <w:marTop w:val="0"/>
                  <w:marBottom w:val="0"/>
                  <w:divBdr>
                    <w:top w:val="none" w:sz="0" w:space="0" w:color="auto"/>
                    <w:left w:val="none" w:sz="0" w:space="0" w:color="auto"/>
                    <w:bottom w:val="none" w:sz="0" w:space="0" w:color="auto"/>
                    <w:right w:val="none" w:sz="0" w:space="0" w:color="auto"/>
                  </w:divBdr>
                  <w:divsChild>
                    <w:div w:id="1868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2199">
      <w:bodyDiv w:val="1"/>
      <w:marLeft w:val="0"/>
      <w:marRight w:val="0"/>
      <w:marTop w:val="0"/>
      <w:marBottom w:val="0"/>
      <w:divBdr>
        <w:top w:val="none" w:sz="0" w:space="0" w:color="auto"/>
        <w:left w:val="none" w:sz="0" w:space="0" w:color="auto"/>
        <w:bottom w:val="none" w:sz="0" w:space="0" w:color="auto"/>
        <w:right w:val="none" w:sz="0" w:space="0" w:color="auto"/>
      </w:divBdr>
    </w:div>
    <w:div w:id="935748401">
      <w:bodyDiv w:val="1"/>
      <w:marLeft w:val="0"/>
      <w:marRight w:val="0"/>
      <w:marTop w:val="0"/>
      <w:marBottom w:val="0"/>
      <w:divBdr>
        <w:top w:val="none" w:sz="0" w:space="0" w:color="auto"/>
        <w:left w:val="none" w:sz="0" w:space="0" w:color="auto"/>
        <w:bottom w:val="none" w:sz="0" w:space="0" w:color="auto"/>
        <w:right w:val="none" w:sz="0" w:space="0" w:color="auto"/>
      </w:divBdr>
      <w:divsChild>
        <w:div w:id="1697267318">
          <w:marLeft w:val="0"/>
          <w:marRight w:val="0"/>
          <w:marTop w:val="240"/>
          <w:marBottom w:val="0"/>
          <w:divBdr>
            <w:top w:val="none" w:sz="0" w:space="0" w:color="auto"/>
            <w:left w:val="none" w:sz="0" w:space="0" w:color="auto"/>
            <w:bottom w:val="none" w:sz="0" w:space="0" w:color="auto"/>
            <w:right w:val="none" w:sz="0" w:space="0" w:color="auto"/>
          </w:divBdr>
          <w:divsChild>
            <w:div w:id="1477255780">
              <w:marLeft w:val="0"/>
              <w:marRight w:val="0"/>
              <w:marTop w:val="0"/>
              <w:marBottom w:val="0"/>
              <w:divBdr>
                <w:top w:val="single" w:sz="6" w:space="4" w:color="auto"/>
                <w:left w:val="single" w:sz="6" w:space="4" w:color="auto"/>
                <w:bottom w:val="single" w:sz="6" w:space="4" w:color="auto"/>
                <w:right w:val="single" w:sz="6" w:space="4" w:color="auto"/>
              </w:divBdr>
              <w:divsChild>
                <w:div w:id="259989925">
                  <w:marLeft w:val="0"/>
                  <w:marRight w:val="0"/>
                  <w:marTop w:val="0"/>
                  <w:marBottom w:val="0"/>
                  <w:divBdr>
                    <w:top w:val="none" w:sz="0" w:space="0" w:color="auto"/>
                    <w:left w:val="none" w:sz="0" w:space="0" w:color="auto"/>
                    <w:bottom w:val="none" w:sz="0" w:space="0" w:color="auto"/>
                    <w:right w:val="none" w:sz="0" w:space="0" w:color="auto"/>
                  </w:divBdr>
                  <w:divsChild>
                    <w:div w:id="31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2346">
          <w:marLeft w:val="0"/>
          <w:marRight w:val="0"/>
          <w:marTop w:val="240"/>
          <w:marBottom w:val="0"/>
          <w:divBdr>
            <w:top w:val="none" w:sz="0" w:space="0" w:color="auto"/>
            <w:left w:val="none" w:sz="0" w:space="0" w:color="auto"/>
            <w:bottom w:val="none" w:sz="0" w:space="0" w:color="auto"/>
            <w:right w:val="none" w:sz="0" w:space="0" w:color="auto"/>
          </w:divBdr>
          <w:divsChild>
            <w:div w:id="2016030703">
              <w:marLeft w:val="0"/>
              <w:marRight w:val="0"/>
              <w:marTop w:val="0"/>
              <w:marBottom w:val="0"/>
              <w:divBdr>
                <w:top w:val="single" w:sz="6" w:space="4" w:color="auto"/>
                <w:left w:val="single" w:sz="6" w:space="4" w:color="auto"/>
                <w:bottom w:val="single" w:sz="6" w:space="4" w:color="auto"/>
                <w:right w:val="single" w:sz="6" w:space="4" w:color="auto"/>
              </w:divBdr>
              <w:divsChild>
                <w:div w:id="1193227231">
                  <w:marLeft w:val="0"/>
                  <w:marRight w:val="0"/>
                  <w:marTop w:val="0"/>
                  <w:marBottom w:val="0"/>
                  <w:divBdr>
                    <w:top w:val="none" w:sz="0" w:space="0" w:color="auto"/>
                    <w:left w:val="none" w:sz="0" w:space="0" w:color="auto"/>
                    <w:bottom w:val="none" w:sz="0" w:space="0" w:color="auto"/>
                    <w:right w:val="none" w:sz="0" w:space="0" w:color="auto"/>
                  </w:divBdr>
                  <w:divsChild>
                    <w:div w:id="14461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57605">
      <w:bodyDiv w:val="1"/>
      <w:marLeft w:val="0"/>
      <w:marRight w:val="0"/>
      <w:marTop w:val="0"/>
      <w:marBottom w:val="0"/>
      <w:divBdr>
        <w:top w:val="none" w:sz="0" w:space="0" w:color="auto"/>
        <w:left w:val="none" w:sz="0" w:space="0" w:color="auto"/>
        <w:bottom w:val="none" w:sz="0" w:space="0" w:color="auto"/>
        <w:right w:val="none" w:sz="0" w:space="0" w:color="auto"/>
      </w:divBdr>
    </w:div>
    <w:div w:id="975331924">
      <w:bodyDiv w:val="1"/>
      <w:marLeft w:val="0"/>
      <w:marRight w:val="0"/>
      <w:marTop w:val="0"/>
      <w:marBottom w:val="0"/>
      <w:divBdr>
        <w:top w:val="none" w:sz="0" w:space="0" w:color="auto"/>
        <w:left w:val="none" w:sz="0" w:space="0" w:color="auto"/>
        <w:bottom w:val="none" w:sz="0" w:space="0" w:color="auto"/>
        <w:right w:val="none" w:sz="0" w:space="0" w:color="auto"/>
      </w:divBdr>
      <w:divsChild>
        <w:div w:id="1306201627">
          <w:marLeft w:val="0"/>
          <w:marRight w:val="0"/>
          <w:marTop w:val="240"/>
          <w:marBottom w:val="0"/>
          <w:divBdr>
            <w:top w:val="none" w:sz="0" w:space="0" w:color="auto"/>
            <w:left w:val="none" w:sz="0" w:space="0" w:color="auto"/>
            <w:bottom w:val="none" w:sz="0" w:space="0" w:color="auto"/>
            <w:right w:val="none" w:sz="0" w:space="0" w:color="auto"/>
          </w:divBdr>
          <w:divsChild>
            <w:div w:id="1306471989">
              <w:marLeft w:val="0"/>
              <w:marRight w:val="0"/>
              <w:marTop w:val="0"/>
              <w:marBottom w:val="0"/>
              <w:divBdr>
                <w:top w:val="single" w:sz="6" w:space="4" w:color="auto"/>
                <w:left w:val="single" w:sz="6" w:space="4" w:color="auto"/>
                <w:bottom w:val="single" w:sz="6" w:space="4" w:color="auto"/>
                <w:right w:val="single" w:sz="6" w:space="4" w:color="auto"/>
              </w:divBdr>
              <w:divsChild>
                <w:div w:id="1936816635">
                  <w:marLeft w:val="0"/>
                  <w:marRight w:val="0"/>
                  <w:marTop w:val="0"/>
                  <w:marBottom w:val="0"/>
                  <w:divBdr>
                    <w:top w:val="none" w:sz="0" w:space="0" w:color="auto"/>
                    <w:left w:val="none" w:sz="0" w:space="0" w:color="auto"/>
                    <w:bottom w:val="none" w:sz="0" w:space="0" w:color="auto"/>
                    <w:right w:val="none" w:sz="0" w:space="0" w:color="auto"/>
                  </w:divBdr>
                  <w:divsChild>
                    <w:div w:id="2461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5460">
          <w:marLeft w:val="0"/>
          <w:marRight w:val="0"/>
          <w:marTop w:val="240"/>
          <w:marBottom w:val="0"/>
          <w:divBdr>
            <w:top w:val="none" w:sz="0" w:space="0" w:color="auto"/>
            <w:left w:val="none" w:sz="0" w:space="0" w:color="auto"/>
            <w:bottom w:val="none" w:sz="0" w:space="0" w:color="auto"/>
            <w:right w:val="none" w:sz="0" w:space="0" w:color="auto"/>
          </w:divBdr>
          <w:divsChild>
            <w:div w:id="39325608">
              <w:marLeft w:val="0"/>
              <w:marRight w:val="0"/>
              <w:marTop w:val="0"/>
              <w:marBottom w:val="0"/>
              <w:divBdr>
                <w:top w:val="single" w:sz="6" w:space="4" w:color="auto"/>
                <w:left w:val="single" w:sz="6" w:space="4" w:color="auto"/>
                <w:bottom w:val="single" w:sz="6" w:space="4" w:color="auto"/>
                <w:right w:val="single" w:sz="6" w:space="4" w:color="auto"/>
              </w:divBdr>
              <w:divsChild>
                <w:div w:id="420880610">
                  <w:marLeft w:val="0"/>
                  <w:marRight w:val="0"/>
                  <w:marTop w:val="0"/>
                  <w:marBottom w:val="0"/>
                  <w:divBdr>
                    <w:top w:val="none" w:sz="0" w:space="0" w:color="auto"/>
                    <w:left w:val="none" w:sz="0" w:space="0" w:color="auto"/>
                    <w:bottom w:val="none" w:sz="0" w:space="0" w:color="auto"/>
                    <w:right w:val="none" w:sz="0" w:space="0" w:color="auto"/>
                  </w:divBdr>
                  <w:divsChild>
                    <w:div w:id="7943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7436">
      <w:bodyDiv w:val="1"/>
      <w:marLeft w:val="0"/>
      <w:marRight w:val="0"/>
      <w:marTop w:val="0"/>
      <w:marBottom w:val="0"/>
      <w:divBdr>
        <w:top w:val="none" w:sz="0" w:space="0" w:color="auto"/>
        <w:left w:val="none" w:sz="0" w:space="0" w:color="auto"/>
        <w:bottom w:val="none" w:sz="0" w:space="0" w:color="auto"/>
        <w:right w:val="none" w:sz="0" w:space="0" w:color="auto"/>
      </w:divBdr>
      <w:divsChild>
        <w:div w:id="1986932878">
          <w:marLeft w:val="0"/>
          <w:marRight w:val="0"/>
          <w:marTop w:val="240"/>
          <w:marBottom w:val="0"/>
          <w:divBdr>
            <w:top w:val="none" w:sz="0" w:space="0" w:color="auto"/>
            <w:left w:val="none" w:sz="0" w:space="0" w:color="auto"/>
            <w:bottom w:val="none" w:sz="0" w:space="0" w:color="auto"/>
            <w:right w:val="none" w:sz="0" w:space="0" w:color="auto"/>
          </w:divBdr>
          <w:divsChild>
            <w:div w:id="1200317663">
              <w:marLeft w:val="0"/>
              <w:marRight w:val="0"/>
              <w:marTop w:val="0"/>
              <w:marBottom w:val="0"/>
              <w:divBdr>
                <w:top w:val="single" w:sz="6" w:space="4" w:color="auto"/>
                <w:left w:val="single" w:sz="6" w:space="4" w:color="auto"/>
                <w:bottom w:val="single" w:sz="6" w:space="4" w:color="auto"/>
                <w:right w:val="single" w:sz="6" w:space="4" w:color="auto"/>
              </w:divBdr>
              <w:divsChild>
                <w:div w:id="793527039">
                  <w:marLeft w:val="0"/>
                  <w:marRight w:val="0"/>
                  <w:marTop w:val="0"/>
                  <w:marBottom w:val="0"/>
                  <w:divBdr>
                    <w:top w:val="none" w:sz="0" w:space="0" w:color="auto"/>
                    <w:left w:val="none" w:sz="0" w:space="0" w:color="auto"/>
                    <w:bottom w:val="none" w:sz="0" w:space="0" w:color="auto"/>
                    <w:right w:val="none" w:sz="0" w:space="0" w:color="auto"/>
                  </w:divBdr>
                  <w:divsChild>
                    <w:div w:id="19799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62361">
      <w:bodyDiv w:val="1"/>
      <w:marLeft w:val="0"/>
      <w:marRight w:val="0"/>
      <w:marTop w:val="0"/>
      <w:marBottom w:val="0"/>
      <w:divBdr>
        <w:top w:val="none" w:sz="0" w:space="0" w:color="auto"/>
        <w:left w:val="none" w:sz="0" w:space="0" w:color="auto"/>
        <w:bottom w:val="none" w:sz="0" w:space="0" w:color="auto"/>
        <w:right w:val="none" w:sz="0" w:space="0" w:color="auto"/>
      </w:divBdr>
      <w:divsChild>
        <w:div w:id="38283476">
          <w:marLeft w:val="0"/>
          <w:marRight w:val="0"/>
          <w:marTop w:val="240"/>
          <w:marBottom w:val="0"/>
          <w:divBdr>
            <w:top w:val="none" w:sz="0" w:space="0" w:color="auto"/>
            <w:left w:val="none" w:sz="0" w:space="0" w:color="auto"/>
            <w:bottom w:val="none" w:sz="0" w:space="0" w:color="auto"/>
            <w:right w:val="none" w:sz="0" w:space="0" w:color="auto"/>
          </w:divBdr>
          <w:divsChild>
            <w:div w:id="518859982">
              <w:marLeft w:val="0"/>
              <w:marRight w:val="0"/>
              <w:marTop w:val="0"/>
              <w:marBottom w:val="0"/>
              <w:divBdr>
                <w:top w:val="single" w:sz="6" w:space="4" w:color="auto"/>
                <w:left w:val="single" w:sz="6" w:space="4" w:color="auto"/>
                <w:bottom w:val="single" w:sz="6" w:space="4" w:color="auto"/>
                <w:right w:val="single" w:sz="6" w:space="4" w:color="auto"/>
              </w:divBdr>
              <w:divsChild>
                <w:div w:id="512456119">
                  <w:marLeft w:val="0"/>
                  <w:marRight w:val="0"/>
                  <w:marTop w:val="0"/>
                  <w:marBottom w:val="0"/>
                  <w:divBdr>
                    <w:top w:val="none" w:sz="0" w:space="0" w:color="auto"/>
                    <w:left w:val="none" w:sz="0" w:space="0" w:color="auto"/>
                    <w:bottom w:val="none" w:sz="0" w:space="0" w:color="auto"/>
                    <w:right w:val="none" w:sz="0" w:space="0" w:color="auto"/>
                  </w:divBdr>
                  <w:divsChild>
                    <w:div w:id="5465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5831">
          <w:marLeft w:val="0"/>
          <w:marRight w:val="0"/>
          <w:marTop w:val="240"/>
          <w:marBottom w:val="0"/>
          <w:divBdr>
            <w:top w:val="none" w:sz="0" w:space="0" w:color="auto"/>
            <w:left w:val="none" w:sz="0" w:space="0" w:color="auto"/>
            <w:bottom w:val="none" w:sz="0" w:space="0" w:color="auto"/>
            <w:right w:val="none" w:sz="0" w:space="0" w:color="auto"/>
          </w:divBdr>
          <w:divsChild>
            <w:div w:id="1752656705">
              <w:marLeft w:val="0"/>
              <w:marRight w:val="0"/>
              <w:marTop w:val="0"/>
              <w:marBottom w:val="0"/>
              <w:divBdr>
                <w:top w:val="single" w:sz="6" w:space="4" w:color="auto"/>
                <w:left w:val="single" w:sz="6" w:space="4" w:color="auto"/>
                <w:bottom w:val="single" w:sz="6" w:space="4" w:color="auto"/>
                <w:right w:val="single" w:sz="6" w:space="4" w:color="auto"/>
              </w:divBdr>
              <w:divsChild>
                <w:div w:id="1004747816">
                  <w:marLeft w:val="0"/>
                  <w:marRight w:val="0"/>
                  <w:marTop w:val="0"/>
                  <w:marBottom w:val="0"/>
                  <w:divBdr>
                    <w:top w:val="none" w:sz="0" w:space="0" w:color="auto"/>
                    <w:left w:val="none" w:sz="0" w:space="0" w:color="auto"/>
                    <w:bottom w:val="none" w:sz="0" w:space="0" w:color="auto"/>
                    <w:right w:val="none" w:sz="0" w:space="0" w:color="auto"/>
                  </w:divBdr>
                  <w:divsChild>
                    <w:div w:id="15669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3203">
      <w:bodyDiv w:val="1"/>
      <w:marLeft w:val="0"/>
      <w:marRight w:val="0"/>
      <w:marTop w:val="0"/>
      <w:marBottom w:val="0"/>
      <w:divBdr>
        <w:top w:val="none" w:sz="0" w:space="0" w:color="auto"/>
        <w:left w:val="none" w:sz="0" w:space="0" w:color="auto"/>
        <w:bottom w:val="none" w:sz="0" w:space="0" w:color="auto"/>
        <w:right w:val="none" w:sz="0" w:space="0" w:color="auto"/>
      </w:divBdr>
      <w:divsChild>
        <w:div w:id="809056771">
          <w:marLeft w:val="0"/>
          <w:marRight w:val="0"/>
          <w:marTop w:val="240"/>
          <w:marBottom w:val="0"/>
          <w:divBdr>
            <w:top w:val="none" w:sz="0" w:space="0" w:color="auto"/>
            <w:left w:val="none" w:sz="0" w:space="0" w:color="auto"/>
            <w:bottom w:val="none" w:sz="0" w:space="0" w:color="auto"/>
            <w:right w:val="none" w:sz="0" w:space="0" w:color="auto"/>
          </w:divBdr>
          <w:divsChild>
            <w:div w:id="2138063217">
              <w:marLeft w:val="0"/>
              <w:marRight w:val="0"/>
              <w:marTop w:val="0"/>
              <w:marBottom w:val="0"/>
              <w:divBdr>
                <w:top w:val="single" w:sz="6" w:space="4" w:color="auto"/>
                <w:left w:val="single" w:sz="6" w:space="4" w:color="auto"/>
                <w:bottom w:val="single" w:sz="6" w:space="4" w:color="auto"/>
                <w:right w:val="single" w:sz="6" w:space="4" w:color="auto"/>
              </w:divBdr>
              <w:divsChild>
                <w:div w:id="1210991687">
                  <w:marLeft w:val="0"/>
                  <w:marRight w:val="0"/>
                  <w:marTop w:val="0"/>
                  <w:marBottom w:val="0"/>
                  <w:divBdr>
                    <w:top w:val="none" w:sz="0" w:space="0" w:color="auto"/>
                    <w:left w:val="none" w:sz="0" w:space="0" w:color="auto"/>
                    <w:bottom w:val="none" w:sz="0" w:space="0" w:color="auto"/>
                    <w:right w:val="none" w:sz="0" w:space="0" w:color="auto"/>
                  </w:divBdr>
                  <w:divsChild>
                    <w:div w:id="3651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1265">
          <w:marLeft w:val="0"/>
          <w:marRight w:val="0"/>
          <w:marTop w:val="240"/>
          <w:marBottom w:val="0"/>
          <w:divBdr>
            <w:top w:val="none" w:sz="0" w:space="0" w:color="auto"/>
            <w:left w:val="none" w:sz="0" w:space="0" w:color="auto"/>
            <w:bottom w:val="none" w:sz="0" w:space="0" w:color="auto"/>
            <w:right w:val="none" w:sz="0" w:space="0" w:color="auto"/>
          </w:divBdr>
          <w:divsChild>
            <w:div w:id="1087195922">
              <w:marLeft w:val="0"/>
              <w:marRight w:val="0"/>
              <w:marTop w:val="0"/>
              <w:marBottom w:val="0"/>
              <w:divBdr>
                <w:top w:val="single" w:sz="6" w:space="4" w:color="auto"/>
                <w:left w:val="single" w:sz="6" w:space="4" w:color="auto"/>
                <w:bottom w:val="single" w:sz="6" w:space="4" w:color="auto"/>
                <w:right w:val="single" w:sz="6" w:space="4" w:color="auto"/>
              </w:divBdr>
              <w:divsChild>
                <w:div w:id="620916342">
                  <w:marLeft w:val="0"/>
                  <w:marRight w:val="0"/>
                  <w:marTop w:val="0"/>
                  <w:marBottom w:val="0"/>
                  <w:divBdr>
                    <w:top w:val="none" w:sz="0" w:space="0" w:color="auto"/>
                    <w:left w:val="none" w:sz="0" w:space="0" w:color="auto"/>
                    <w:bottom w:val="none" w:sz="0" w:space="0" w:color="auto"/>
                    <w:right w:val="none" w:sz="0" w:space="0" w:color="auto"/>
                  </w:divBdr>
                  <w:divsChild>
                    <w:div w:id="7211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2729">
      <w:bodyDiv w:val="1"/>
      <w:marLeft w:val="0"/>
      <w:marRight w:val="0"/>
      <w:marTop w:val="0"/>
      <w:marBottom w:val="0"/>
      <w:divBdr>
        <w:top w:val="none" w:sz="0" w:space="0" w:color="auto"/>
        <w:left w:val="none" w:sz="0" w:space="0" w:color="auto"/>
        <w:bottom w:val="none" w:sz="0" w:space="0" w:color="auto"/>
        <w:right w:val="none" w:sz="0" w:space="0" w:color="auto"/>
      </w:divBdr>
      <w:divsChild>
        <w:div w:id="951784728">
          <w:marLeft w:val="0"/>
          <w:marRight w:val="0"/>
          <w:marTop w:val="240"/>
          <w:marBottom w:val="0"/>
          <w:divBdr>
            <w:top w:val="none" w:sz="0" w:space="0" w:color="auto"/>
            <w:left w:val="none" w:sz="0" w:space="0" w:color="auto"/>
            <w:bottom w:val="none" w:sz="0" w:space="0" w:color="auto"/>
            <w:right w:val="none" w:sz="0" w:space="0" w:color="auto"/>
          </w:divBdr>
          <w:divsChild>
            <w:div w:id="1845778723">
              <w:marLeft w:val="0"/>
              <w:marRight w:val="0"/>
              <w:marTop w:val="0"/>
              <w:marBottom w:val="0"/>
              <w:divBdr>
                <w:top w:val="single" w:sz="6" w:space="4" w:color="auto"/>
                <w:left w:val="single" w:sz="6" w:space="4" w:color="auto"/>
                <w:bottom w:val="single" w:sz="6" w:space="4" w:color="auto"/>
                <w:right w:val="single" w:sz="6" w:space="4" w:color="auto"/>
              </w:divBdr>
              <w:divsChild>
                <w:div w:id="212696042">
                  <w:marLeft w:val="0"/>
                  <w:marRight w:val="0"/>
                  <w:marTop w:val="0"/>
                  <w:marBottom w:val="0"/>
                  <w:divBdr>
                    <w:top w:val="none" w:sz="0" w:space="0" w:color="auto"/>
                    <w:left w:val="none" w:sz="0" w:space="0" w:color="auto"/>
                    <w:bottom w:val="none" w:sz="0" w:space="0" w:color="auto"/>
                    <w:right w:val="none" w:sz="0" w:space="0" w:color="auto"/>
                  </w:divBdr>
                  <w:divsChild>
                    <w:div w:id="13226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9411">
          <w:marLeft w:val="0"/>
          <w:marRight w:val="0"/>
          <w:marTop w:val="240"/>
          <w:marBottom w:val="0"/>
          <w:divBdr>
            <w:top w:val="none" w:sz="0" w:space="0" w:color="auto"/>
            <w:left w:val="none" w:sz="0" w:space="0" w:color="auto"/>
            <w:bottom w:val="none" w:sz="0" w:space="0" w:color="auto"/>
            <w:right w:val="none" w:sz="0" w:space="0" w:color="auto"/>
          </w:divBdr>
          <w:divsChild>
            <w:div w:id="1590577706">
              <w:marLeft w:val="0"/>
              <w:marRight w:val="0"/>
              <w:marTop w:val="0"/>
              <w:marBottom w:val="0"/>
              <w:divBdr>
                <w:top w:val="single" w:sz="6" w:space="4" w:color="auto"/>
                <w:left w:val="single" w:sz="6" w:space="4" w:color="auto"/>
                <w:bottom w:val="single" w:sz="6" w:space="4" w:color="auto"/>
                <w:right w:val="single" w:sz="6" w:space="4" w:color="auto"/>
              </w:divBdr>
              <w:divsChild>
                <w:div w:id="2138791441">
                  <w:marLeft w:val="0"/>
                  <w:marRight w:val="0"/>
                  <w:marTop w:val="0"/>
                  <w:marBottom w:val="0"/>
                  <w:divBdr>
                    <w:top w:val="none" w:sz="0" w:space="0" w:color="auto"/>
                    <w:left w:val="none" w:sz="0" w:space="0" w:color="auto"/>
                    <w:bottom w:val="none" w:sz="0" w:space="0" w:color="auto"/>
                    <w:right w:val="none" w:sz="0" w:space="0" w:color="auto"/>
                  </w:divBdr>
                  <w:divsChild>
                    <w:div w:id="9936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354924">
      <w:bodyDiv w:val="1"/>
      <w:marLeft w:val="0"/>
      <w:marRight w:val="0"/>
      <w:marTop w:val="0"/>
      <w:marBottom w:val="0"/>
      <w:divBdr>
        <w:top w:val="none" w:sz="0" w:space="0" w:color="auto"/>
        <w:left w:val="none" w:sz="0" w:space="0" w:color="auto"/>
        <w:bottom w:val="none" w:sz="0" w:space="0" w:color="auto"/>
        <w:right w:val="none" w:sz="0" w:space="0" w:color="auto"/>
      </w:divBdr>
      <w:divsChild>
        <w:div w:id="14491579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88869970">
      <w:bodyDiv w:val="1"/>
      <w:marLeft w:val="0"/>
      <w:marRight w:val="0"/>
      <w:marTop w:val="0"/>
      <w:marBottom w:val="0"/>
      <w:divBdr>
        <w:top w:val="none" w:sz="0" w:space="0" w:color="auto"/>
        <w:left w:val="none" w:sz="0" w:space="0" w:color="auto"/>
        <w:bottom w:val="none" w:sz="0" w:space="0" w:color="auto"/>
        <w:right w:val="none" w:sz="0" w:space="0" w:color="auto"/>
      </w:divBdr>
    </w:div>
    <w:div w:id="1474953908">
      <w:bodyDiv w:val="1"/>
      <w:marLeft w:val="0"/>
      <w:marRight w:val="0"/>
      <w:marTop w:val="0"/>
      <w:marBottom w:val="0"/>
      <w:divBdr>
        <w:top w:val="none" w:sz="0" w:space="0" w:color="auto"/>
        <w:left w:val="none" w:sz="0" w:space="0" w:color="auto"/>
        <w:bottom w:val="none" w:sz="0" w:space="0" w:color="auto"/>
        <w:right w:val="none" w:sz="0" w:space="0" w:color="auto"/>
      </w:divBdr>
    </w:div>
    <w:div w:id="1495991407">
      <w:bodyDiv w:val="1"/>
      <w:marLeft w:val="0"/>
      <w:marRight w:val="0"/>
      <w:marTop w:val="0"/>
      <w:marBottom w:val="0"/>
      <w:divBdr>
        <w:top w:val="none" w:sz="0" w:space="0" w:color="auto"/>
        <w:left w:val="none" w:sz="0" w:space="0" w:color="auto"/>
        <w:bottom w:val="none" w:sz="0" w:space="0" w:color="auto"/>
        <w:right w:val="none" w:sz="0" w:space="0" w:color="auto"/>
      </w:divBdr>
    </w:div>
    <w:div w:id="1605189791">
      <w:bodyDiv w:val="1"/>
      <w:marLeft w:val="0"/>
      <w:marRight w:val="0"/>
      <w:marTop w:val="0"/>
      <w:marBottom w:val="0"/>
      <w:divBdr>
        <w:top w:val="none" w:sz="0" w:space="0" w:color="auto"/>
        <w:left w:val="none" w:sz="0" w:space="0" w:color="auto"/>
        <w:bottom w:val="none" w:sz="0" w:space="0" w:color="auto"/>
        <w:right w:val="none" w:sz="0" w:space="0" w:color="auto"/>
      </w:divBdr>
      <w:divsChild>
        <w:div w:id="288051769">
          <w:marLeft w:val="0"/>
          <w:marRight w:val="0"/>
          <w:marTop w:val="240"/>
          <w:marBottom w:val="0"/>
          <w:divBdr>
            <w:top w:val="none" w:sz="0" w:space="0" w:color="auto"/>
            <w:left w:val="none" w:sz="0" w:space="0" w:color="auto"/>
            <w:bottom w:val="none" w:sz="0" w:space="0" w:color="auto"/>
            <w:right w:val="none" w:sz="0" w:space="0" w:color="auto"/>
          </w:divBdr>
          <w:divsChild>
            <w:div w:id="95908329">
              <w:marLeft w:val="0"/>
              <w:marRight w:val="0"/>
              <w:marTop w:val="0"/>
              <w:marBottom w:val="0"/>
              <w:divBdr>
                <w:top w:val="single" w:sz="6" w:space="4" w:color="auto"/>
                <w:left w:val="single" w:sz="6" w:space="4" w:color="auto"/>
                <w:bottom w:val="single" w:sz="6" w:space="4" w:color="auto"/>
                <w:right w:val="single" w:sz="6" w:space="4" w:color="auto"/>
              </w:divBdr>
              <w:divsChild>
                <w:div w:id="500120594">
                  <w:marLeft w:val="0"/>
                  <w:marRight w:val="0"/>
                  <w:marTop w:val="0"/>
                  <w:marBottom w:val="0"/>
                  <w:divBdr>
                    <w:top w:val="none" w:sz="0" w:space="0" w:color="auto"/>
                    <w:left w:val="none" w:sz="0" w:space="0" w:color="auto"/>
                    <w:bottom w:val="none" w:sz="0" w:space="0" w:color="auto"/>
                    <w:right w:val="none" w:sz="0" w:space="0" w:color="auto"/>
                  </w:divBdr>
                  <w:divsChild>
                    <w:div w:id="20553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19512">
      <w:bodyDiv w:val="1"/>
      <w:marLeft w:val="0"/>
      <w:marRight w:val="0"/>
      <w:marTop w:val="0"/>
      <w:marBottom w:val="0"/>
      <w:divBdr>
        <w:top w:val="none" w:sz="0" w:space="0" w:color="auto"/>
        <w:left w:val="none" w:sz="0" w:space="0" w:color="auto"/>
        <w:bottom w:val="none" w:sz="0" w:space="0" w:color="auto"/>
        <w:right w:val="none" w:sz="0" w:space="0" w:color="auto"/>
      </w:divBdr>
    </w:div>
    <w:div w:id="1849056854">
      <w:bodyDiv w:val="1"/>
      <w:marLeft w:val="0"/>
      <w:marRight w:val="0"/>
      <w:marTop w:val="0"/>
      <w:marBottom w:val="0"/>
      <w:divBdr>
        <w:top w:val="none" w:sz="0" w:space="0" w:color="auto"/>
        <w:left w:val="none" w:sz="0" w:space="0" w:color="auto"/>
        <w:bottom w:val="none" w:sz="0" w:space="0" w:color="auto"/>
        <w:right w:val="none" w:sz="0" w:space="0" w:color="auto"/>
      </w:divBdr>
      <w:divsChild>
        <w:div w:id="1530098185">
          <w:marLeft w:val="0"/>
          <w:marRight w:val="0"/>
          <w:marTop w:val="240"/>
          <w:marBottom w:val="0"/>
          <w:divBdr>
            <w:top w:val="none" w:sz="0" w:space="0" w:color="auto"/>
            <w:left w:val="none" w:sz="0" w:space="0" w:color="auto"/>
            <w:bottom w:val="none" w:sz="0" w:space="0" w:color="auto"/>
            <w:right w:val="none" w:sz="0" w:space="0" w:color="auto"/>
          </w:divBdr>
          <w:divsChild>
            <w:div w:id="111948189">
              <w:marLeft w:val="0"/>
              <w:marRight w:val="0"/>
              <w:marTop w:val="0"/>
              <w:marBottom w:val="0"/>
              <w:divBdr>
                <w:top w:val="single" w:sz="6" w:space="4" w:color="auto"/>
                <w:left w:val="single" w:sz="6" w:space="4" w:color="auto"/>
                <w:bottom w:val="single" w:sz="6" w:space="4" w:color="auto"/>
                <w:right w:val="single" w:sz="6" w:space="4" w:color="auto"/>
              </w:divBdr>
              <w:divsChild>
                <w:div w:id="1597790748">
                  <w:marLeft w:val="0"/>
                  <w:marRight w:val="0"/>
                  <w:marTop w:val="0"/>
                  <w:marBottom w:val="0"/>
                  <w:divBdr>
                    <w:top w:val="none" w:sz="0" w:space="0" w:color="auto"/>
                    <w:left w:val="none" w:sz="0" w:space="0" w:color="auto"/>
                    <w:bottom w:val="none" w:sz="0" w:space="0" w:color="auto"/>
                    <w:right w:val="none" w:sz="0" w:space="0" w:color="auto"/>
                  </w:divBdr>
                  <w:divsChild>
                    <w:div w:id="187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2167">
          <w:marLeft w:val="0"/>
          <w:marRight w:val="0"/>
          <w:marTop w:val="240"/>
          <w:marBottom w:val="0"/>
          <w:divBdr>
            <w:top w:val="none" w:sz="0" w:space="0" w:color="auto"/>
            <w:left w:val="none" w:sz="0" w:space="0" w:color="auto"/>
            <w:bottom w:val="none" w:sz="0" w:space="0" w:color="auto"/>
            <w:right w:val="none" w:sz="0" w:space="0" w:color="auto"/>
          </w:divBdr>
          <w:divsChild>
            <w:div w:id="1433277160">
              <w:marLeft w:val="0"/>
              <w:marRight w:val="0"/>
              <w:marTop w:val="0"/>
              <w:marBottom w:val="0"/>
              <w:divBdr>
                <w:top w:val="single" w:sz="6" w:space="4" w:color="auto"/>
                <w:left w:val="single" w:sz="6" w:space="4" w:color="auto"/>
                <w:bottom w:val="single" w:sz="6" w:space="4" w:color="auto"/>
                <w:right w:val="single" w:sz="6" w:space="4" w:color="auto"/>
              </w:divBdr>
              <w:divsChild>
                <w:div w:id="974720710">
                  <w:marLeft w:val="0"/>
                  <w:marRight w:val="0"/>
                  <w:marTop w:val="0"/>
                  <w:marBottom w:val="0"/>
                  <w:divBdr>
                    <w:top w:val="none" w:sz="0" w:space="0" w:color="auto"/>
                    <w:left w:val="none" w:sz="0" w:space="0" w:color="auto"/>
                    <w:bottom w:val="none" w:sz="0" w:space="0" w:color="auto"/>
                    <w:right w:val="none" w:sz="0" w:space="0" w:color="auto"/>
                  </w:divBdr>
                  <w:divsChild>
                    <w:div w:id="20230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1848">
      <w:bodyDiv w:val="1"/>
      <w:marLeft w:val="0"/>
      <w:marRight w:val="0"/>
      <w:marTop w:val="0"/>
      <w:marBottom w:val="0"/>
      <w:divBdr>
        <w:top w:val="none" w:sz="0" w:space="0" w:color="auto"/>
        <w:left w:val="none" w:sz="0" w:space="0" w:color="auto"/>
        <w:bottom w:val="none" w:sz="0" w:space="0" w:color="auto"/>
        <w:right w:val="none" w:sz="0" w:space="0" w:color="auto"/>
      </w:divBdr>
      <w:divsChild>
        <w:div w:id="1332637873">
          <w:marLeft w:val="0"/>
          <w:marRight w:val="0"/>
          <w:marTop w:val="240"/>
          <w:marBottom w:val="0"/>
          <w:divBdr>
            <w:top w:val="none" w:sz="0" w:space="0" w:color="auto"/>
            <w:left w:val="none" w:sz="0" w:space="0" w:color="auto"/>
            <w:bottom w:val="none" w:sz="0" w:space="0" w:color="auto"/>
            <w:right w:val="none" w:sz="0" w:space="0" w:color="auto"/>
          </w:divBdr>
          <w:divsChild>
            <w:div w:id="1273901492">
              <w:marLeft w:val="0"/>
              <w:marRight w:val="0"/>
              <w:marTop w:val="0"/>
              <w:marBottom w:val="0"/>
              <w:divBdr>
                <w:top w:val="single" w:sz="6" w:space="4" w:color="auto"/>
                <w:left w:val="single" w:sz="6" w:space="4" w:color="auto"/>
                <w:bottom w:val="single" w:sz="6" w:space="4" w:color="auto"/>
                <w:right w:val="single" w:sz="6" w:space="4" w:color="auto"/>
              </w:divBdr>
              <w:divsChild>
                <w:div w:id="2112889573">
                  <w:marLeft w:val="0"/>
                  <w:marRight w:val="0"/>
                  <w:marTop w:val="0"/>
                  <w:marBottom w:val="0"/>
                  <w:divBdr>
                    <w:top w:val="none" w:sz="0" w:space="0" w:color="auto"/>
                    <w:left w:val="none" w:sz="0" w:space="0" w:color="auto"/>
                    <w:bottom w:val="none" w:sz="0" w:space="0" w:color="auto"/>
                    <w:right w:val="none" w:sz="0" w:space="0" w:color="auto"/>
                  </w:divBdr>
                  <w:divsChild>
                    <w:div w:id="20202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61480">
          <w:marLeft w:val="0"/>
          <w:marRight w:val="0"/>
          <w:marTop w:val="240"/>
          <w:marBottom w:val="0"/>
          <w:divBdr>
            <w:top w:val="none" w:sz="0" w:space="0" w:color="auto"/>
            <w:left w:val="none" w:sz="0" w:space="0" w:color="auto"/>
            <w:bottom w:val="none" w:sz="0" w:space="0" w:color="auto"/>
            <w:right w:val="none" w:sz="0" w:space="0" w:color="auto"/>
          </w:divBdr>
          <w:divsChild>
            <w:div w:id="2083138684">
              <w:marLeft w:val="0"/>
              <w:marRight w:val="0"/>
              <w:marTop w:val="0"/>
              <w:marBottom w:val="0"/>
              <w:divBdr>
                <w:top w:val="single" w:sz="6" w:space="4" w:color="auto"/>
                <w:left w:val="single" w:sz="6" w:space="4" w:color="auto"/>
                <w:bottom w:val="single" w:sz="6" w:space="4" w:color="auto"/>
                <w:right w:val="single" w:sz="6" w:space="4" w:color="auto"/>
              </w:divBdr>
              <w:divsChild>
                <w:div w:id="2129199164">
                  <w:marLeft w:val="0"/>
                  <w:marRight w:val="0"/>
                  <w:marTop w:val="0"/>
                  <w:marBottom w:val="0"/>
                  <w:divBdr>
                    <w:top w:val="none" w:sz="0" w:space="0" w:color="auto"/>
                    <w:left w:val="none" w:sz="0" w:space="0" w:color="auto"/>
                    <w:bottom w:val="none" w:sz="0" w:space="0" w:color="auto"/>
                    <w:right w:val="none" w:sz="0" w:space="0" w:color="auto"/>
                  </w:divBdr>
                  <w:divsChild>
                    <w:div w:id="14851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2060">
      <w:bodyDiv w:val="1"/>
      <w:marLeft w:val="0"/>
      <w:marRight w:val="0"/>
      <w:marTop w:val="0"/>
      <w:marBottom w:val="0"/>
      <w:divBdr>
        <w:top w:val="none" w:sz="0" w:space="0" w:color="auto"/>
        <w:left w:val="none" w:sz="0" w:space="0" w:color="auto"/>
        <w:bottom w:val="none" w:sz="0" w:space="0" w:color="auto"/>
        <w:right w:val="none" w:sz="0" w:space="0" w:color="auto"/>
      </w:divBdr>
      <w:divsChild>
        <w:div w:id="266273017">
          <w:marLeft w:val="0"/>
          <w:marRight w:val="0"/>
          <w:marTop w:val="240"/>
          <w:marBottom w:val="0"/>
          <w:divBdr>
            <w:top w:val="none" w:sz="0" w:space="0" w:color="auto"/>
            <w:left w:val="none" w:sz="0" w:space="0" w:color="auto"/>
            <w:bottom w:val="none" w:sz="0" w:space="0" w:color="auto"/>
            <w:right w:val="none" w:sz="0" w:space="0" w:color="auto"/>
          </w:divBdr>
          <w:divsChild>
            <w:div w:id="2023817880">
              <w:marLeft w:val="0"/>
              <w:marRight w:val="0"/>
              <w:marTop w:val="0"/>
              <w:marBottom w:val="0"/>
              <w:divBdr>
                <w:top w:val="single" w:sz="6" w:space="4" w:color="auto"/>
                <w:left w:val="single" w:sz="6" w:space="4" w:color="auto"/>
                <w:bottom w:val="single" w:sz="6" w:space="4" w:color="auto"/>
                <w:right w:val="single" w:sz="6" w:space="4" w:color="auto"/>
              </w:divBdr>
              <w:divsChild>
                <w:div w:id="1000348176">
                  <w:marLeft w:val="0"/>
                  <w:marRight w:val="0"/>
                  <w:marTop w:val="0"/>
                  <w:marBottom w:val="0"/>
                  <w:divBdr>
                    <w:top w:val="none" w:sz="0" w:space="0" w:color="auto"/>
                    <w:left w:val="none" w:sz="0" w:space="0" w:color="auto"/>
                    <w:bottom w:val="none" w:sz="0" w:space="0" w:color="auto"/>
                    <w:right w:val="none" w:sz="0" w:space="0" w:color="auto"/>
                  </w:divBdr>
                  <w:divsChild>
                    <w:div w:id="5197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5304">
          <w:marLeft w:val="0"/>
          <w:marRight w:val="0"/>
          <w:marTop w:val="240"/>
          <w:marBottom w:val="0"/>
          <w:divBdr>
            <w:top w:val="none" w:sz="0" w:space="0" w:color="auto"/>
            <w:left w:val="none" w:sz="0" w:space="0" w:color="auto"/>
            <w:bottom w:val="none" w:sz="0" w:space="0" w:color="auto"/>
            <w:right w:val="none" w:sz="0" w:space="0" w:color="auto"/>
          </w:divBdr>
          <w:divsChild>
            <w:div w:id="1242832002">
              <w:marLeft w:val="0"/>
              <w:marRight w:val="0"/>
              <w:marTop w:val="0"/>
              <w:marBottom w:val="0"/>
              <w:divBdr>
                <w:top w:val="single" w:sz="6" w:space="4" w:color="auto"/>
                <w:left w:val="single" w:sz="6" w:space="4" w:color="auto"/>
                <w:bottom w:val="single" w:sz="6" w:space="4" w:color="auto"/>
                <w:right w:val="single" w:sz="6" w:space="4" w:color="auto"/>
              </w:divBdr>
              <w:divsChild>
                <w:div w:id="751703851">
                  <w:marLeft w:val="0"/>
                  <w:marRight w:val="0"/>
                  <w:marTop w:val="0"/>
                  <w:marBottom w:val="0"/>
                  <w:divBdr>
                    <w:top w:val="none" w:sz="0" w:space="0" w:color="auto"/>
                    <w:left w:val="none" w:sz="0" w:space="0" w:color="auto"/>
                    <w:bottom w:val="none" w:sz="0" w:space="0" w:color="auto"/>
                    <w:right w:val="none" w:sz="0" w:space="0" w:color="auto"/>
                  </w:divBdr>
                  <w:divsChild>
                    <w:div w:id="12026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87433">
      <w:bodyDiv w:val="1"/>
      <w:marLeft w:val="0"/>
      <w:marRight w:val="0"/>
      <w:marTop w:val="0"/>
      <w:marBottom w:val="0"/>
      <w:divBdr>
        <w:top w:val="none" w:sz="0" w:space="0" w:color="auto"/>
        <w:left w:val="none" w:sz="0" w:space="0" w:color="auto"/>
        <w:bottom w:val="none" w:sz="0" w:space="0" w:color="auto"/>
        <w:right w:val="none" w:sz="0" w:space="0" w:color="auto"/>
      </w:divBdr>
      <w:divsChild>
        <w:div w:id="1750031330">
          <w:marLeft w:val="0"/>
          <w:marRight w:val="0"/>
          <w:marTop w:val="240"/>
          <w:marBottom w:val="0"/>
          <w:divBdr>
            <w:top w:val="none" w:sz="0" w:space="0" w:color="auto"/>
            <w:left w:val="none" w:sz="0" w:space="0" w:color="auto"/>
            <w:bottom w:val="none" w:sz="0" w:space="0" w:color="auto"/>
            <w:right w:val="none" w:sz="0" w:space="0" w:color="auto"/>
          </w:divBdr>
          <w:divsChild>
            <w:div w:id="106976141">
              <w:marLeft w:val="0"/>
              <w:marRight w:val="0"/>
              <w:marTop w:val="0"/>
              <w:marBottom w:val="0"/>
              <w:divBdr>
                <w:top w:val="single" w:sz="6" w:space="4" w:color="auto"/>
                <w:left w:val="single" w:sz="6" w:space="4" w:color="auto"/>
                <w:bottom w:val="single" w:sz="6" w:space="4" w:color="auto"/>
                <w:right w:val="single" w:sz="6" w:space="4" w:color="auto"/>
              </w:divBdr>
              <w:divsChild>
                <w:div w:id="1980726167">
                  <w:marLeft w:val="0"/>
                  <w:marRight w:val="0"/>
                  <w:marTop w:val="0"/>
                  <w:marBottom w:val="0"/>
                  <w:divBdr>
                    <w:top w:val="none" w:sz="0" w:space="0" w:color="auto"/>
                    <w:left w:val="none" w:sz="0" w:space="0" w:color="auto"/>
                    <w:bottom w:val="none" w:sz="0" w:space="0" w:color="auto"/>
                    <w:right w:val="none" w:sz="0" w:space="0" w:color="auto"/>
                  </w:divBdr>
                  <w:divsChild>
                    <w:div w:id="20130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3668">
          <w:marLeft w:val="0"/>
          <w:marRight w:val="0"/>
          <w:marTop w:val="240"/>
          <w:marBottom w:val="0"/>
          <w:divBdr>
            <w:top w:val="none" w:sz="0" w:space="0" w:color="auto"/>
            <w:left w:val="none" w:sz="0" w:space="0" w:color="auto"/>
            <w:bottom w:val="none" w:sz="0" w:space="0" w:color="auto"/>
            <w:right w:val="none" w:sz="0" w:space="0" w:color="auto"/>
          </w:divBdr>
          <w:divsChild>
            <w:div w:id="1356422205">
              <w:marLeft w:val="0"/>
              <w:marRight w:val="0"/>
              <w:marTop w:val="0"/>
              <w:marBottom w:val="0"/>
              <w:divBdr>
                <w:top w:val="single" w:sz="6" w:space="4" w:color="auto"/>
                <w:left w:val="single" w:sz="6" w:space="4" w:color="auto"/>
                <w:bottom w:val="single" w:sz="6" w:space="4" w:color="auto"/>
                <w:right w:val="single" w:sz="6" w:space="4" w:color="auto"/>
              </w:divBdr>
              <w:divsChild>
                <w:div w:id="2075739506">
                  <w:marLeft w:val="0"/>
                  <w:marRight w:val="0"/>
                  <w:marTop w:val="0"/>
                  <w:marBottom w:val="0"/>
                  <w:divBdr>
                    <w:top w:val="none" w:sz="0" w:space="0" w:color="auto"/>
                    <w:left w:val="none" w:sz="0" w:space="0" w:color="auto"/>
                    <w:bottom w:val="none" w:sz="0" w:space="0" w:color="auto"/>
                    <w:right w:val="none" w:sz="0" w:space="0" w:color="auto"/>
                  </w:divBdr>
                  <w:divsChild>
                    <w:div w:id="686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84AD-BB44-4CF4-814F-0756DF82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ABHIPSA PANDA</dc:creator>
  <cp:keywords/>
  <dc:description/>
  <cp:lastModifiedBy>ABHIPSA PANDA</cp:lastModifiedBy>
  <cp:revision>2</cp:revision>
  <dcterms:created xsi:type="dcterms:W3CDTF">2022-01-29T11:33:00Z</dcterms:created>
  <dcterms:modified xsi:type="dcterms:W3CDTF">2022-01-29T11:33:00Z</dcterms:modified>
</cp:coreProperties>
</file>