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3C14" w:rsidRDefault="00C33C14">
      <w:r>
        <w:rPr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-152400</wp:posOffset>
            </wp:positionH>
            <wp:positionV relativeFrom="paragraph">
              <wp:posOffset>-685800</wp:posOffset>
            </wp:positionV>
            <wp:extent cx="5903595" cy="4610100"/>
            <wp:effectExtent l="19050" t="0" r="1905" b="0"/>
            <wp:wrapNone/>
            <wp:docPr id="7" name="Picture 5" descr="performance 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formance comparison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359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33C14" w:rsidRDefault="00C33C14">
      <w:r>
        <w:br w:type="page"/>
      </w:r>
      <w:r>
        <w:lastRenderedPageBreak/>
        <w:t>s</w:t>
      </w:r>
    </w:p>
    <w:p w:rsidR="00C33C14" w:rsidRDefault="00C33C14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-685800</wp:posOffset>
            </wp:positionV>
            <wp:extent cx="5562600" cy="1600200"/>
            <wp:effectExtent l="19050" t="0" r="0" b="0"/>
            <wp:wrapNone/>
            <wp:docPr id="1" name="Picture 0" descr="DAA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A 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1466850</wp:posOffset>
            </wp:positionV>
            <wp:extent cx="5732145" cy="1085850"/>
            <wp:effectExtent l="19050" t="0" r="1905" b="0"/>
            <wp:wrapNone/>
            <wp:docPr id="2" name="Picture 1" descr="DAA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A 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3390900</wp:posOffset>
            </wp:positionV>
            <wp:extent cx="5732145" cy="1200150"/>
            <wp:effectExtent l="19050" t="0" r="1905" b="0"/>
            <wp:wrapNone/>
            <wp:docPr id="3" name="Picture 2" descr="DAA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A 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5372100</wp:posOffset>
            </wp:positionV>
            <wp:extent cx="5732145" cy="1162050"/>
            <wp:effectExtent l="19050" t="0" r="1905" b="0"/>
            <wp:wrapNone/>
            <wp:docPr id="4" name="Picture 3" descr="DAA 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A 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-150495</wp:posOffset>
            </wp:positionH>
            <wp:positionV relativeFrom="paragraph">
              <wp:posOffset>7600950</wp:posOffset>
            </wp:positionV>
            <wp:extent cx="5732145" cy="1066800"/>
            <wp:effectExtent l="19050" t="0" r="1905" b="0"/>
            <wp:wrapNone/>
            <wp:docPr id="5" name="Picture 4" descr="DAA 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A 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33C14" w:rsidSect="00C33C14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33C14"/>
    <w:rsid w:val="00C33C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3C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3C1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2025-12-26T11:34:00Z</dcterms:created>
  <dcterms:modified xsi:type="dcterms:W3CDTF">2025-12-26T11:41:00Z</dcterms:modified>
</cp:coreProperties>
</file>