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F54EF" w14:textId="77777777"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14:paraId="672A0E11" w14:textId="77777777"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Новосибирский Государственный технический университет</w:t>
      </w:r>
    </w:p>
    <w:p w14:paraId="536A99AF" w14:textId="77777777"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Кафедра автоматизированных систем управления</w:t>
      </w:r>
    </w:p>
    <w:p w14:paraId="3B96C3EA" w14:textId="77777777"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</w:p>
    <w:p w14:paraId="21E6ACB8" w14:textId="77777777" w:rsidR="00E1409F" w:rsidRPr="003473CC" w:rsidRDefault="00197A4B" w:rsidP="00C05E54">
      <w:pPr>
        <w:ind w:firstLine="0"/>
        <w:jc w:val="center"/>
        <w:rPr>
          <w:rFonts w:eastAsia="Times New Roman" w:cs="Times New Roman"/>
          <w:i/>
          <w:szCs w:val="28"/>
        </w:rPr>
      </w:pPr>
      <w:r w:rsidRPr="003473CC">
        <w:rPr>
          <w:rFonts w:cs="Times New Roman"/>
          <w:noProof/>
          <w:szCs w:val="28"/>
        </w:rPr>
        <w:object w:dxaOrig="1242" w:dyaOrig="831" w14:anchorId="0B65D820">
          <v:shape id="ole_rId2" o:spid="_x0000_i1025" style="width:126.75pt;height:93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StaticMetafile" ShapeID="ole_rId2" DrawAspect="Content" ObjectID="_1695581624" r:id="rId9"/>
        </w:object>
      </w:r>
    </w:p>
    <w:p w14:paraId="35765016" w14:textId="24F1F920" w:rsidR="00B17041" w:rsidRPr="0043293F" w:rsidRDefault="000938C2" w:rsidP="000938C2">
      <w:pPr>
        <w:spacing w:after="200" w:line="276" w:lineRule="auto"/>
        <w:ind w:firstLine="0"/>
        <w:jc w:val="center"/>
        <w:rPr>
          <w:bCs/>
          <w:sz w:val="32"/>
          <w:szCs w:val="32"/>
        </w:rPr>
      </w:pPr>
      <w:r w:rsidRPr="0043293F">
        <w:rPr>
          <w:bCs/>
          <w:sz w:val="32"/>
          <w:szCs w:val="32"/>
        </w:rPr>
        <w:t>ОТЧЁТ</w:t>
      </w:r>
    </w:p>
    <w:p w14:paraId="16EB33A9" w14:textId="31255CA9" w:rsidR="00E1409F" w:rsidRPr="0043293F" w:rsidRDefault="00E1409F" w:rsidP="00C05E54">
      <w:pPr>
        <w:ind w:firstLine="0"/>
        <w:jc w:val="center"/>
        <w:rPr>
          <w:rFonts w:cs="Times New Roman"/>
          <w:bCs/>
          <w:szCs w:val="28"/>
        </w:rPr>
      </w:pPr>
      <w:r w:rsidRPr="0043293F">
        <w:rPr>
          <w:rFonts w:cs="Times New Roman"/>
          <w:bCs/>
          <w:szCs w:val="28"/>
        </w:rPr>
        <w:t>по</w:t>
      </w:r>
      <w:r w:rsidR="002F15CE" w:rsidRPr="0043293F">
        <w:rPr>
          <w:rFonts w:cs="Times New Roman"/>
          <w:bCs/>
          <w:szCs w:val="28"/>
        </w:rPr>
        <w:t xml:space="preserve"> лабораторной работе </w:t>
      </w:r>
      <w:r w:rsidR="0082545C">
        <w:rPr>
          <w:rFonts w:cs="Times New Roman"/>
          <w:bCs/>
          <w:szCs w:val="28"/>
        </w:rPr>
        <w:t>№</w:t>
      </w:r>
      <w:r w:rsidR="000938C2" w:rsidRPr="0043293F">
        <w:rPr>
          <w:rFonts w:cs="Times New Roman"/>
          <w:bCs/>
          <w:szCs w:val="28"/>
        </w:rPr>
        <w:t>1</w:t>
      </w:r>
    </w:p>
    <w:p w14:paraId="05BD9AE2" w14:textId="07E7AD1B" w:rsidR="00C05E54" w:rsidRPr="0043293F" w:rsidRDefault="00E1409F" w:rsidP="000938C2">
      <w:pPr>
        <w:ind w:firstLine="0"/>
        <w:jc w:val="center"/>
        <w:rPr>
          <w:rFonts w:cs="Times New Roman"/>
          <w:bCs/>
          <w:szCs w:val="28"/>
        </w:rPr>
      </w:pPr>
      <w:r w:rsidRPr="0043293F">
        <w:rPr>
          <w:rFonts w:cs="Times New Roman"/>
          <w:bCs/>
          <w:szCs w:val="28"/>
        </w:rPr>
        <w:t>по дисциплине «</w:t>
      </w:r>
      <w:r w:rsidR="008C7707" w:rsidRPr="0043293F">
        <w:rPr>
          <w:rFonts w:cs="Times New Roman"/>
          <w:bCs/>
          <w:szCs w:val="28"/>
        </w:rPr>
        <w:t>Интеллектуальные системы и технологии</w:t>
      </w:r>
      <w:r w:rsidR="00C05E54" w:rsidRPr="0043293F">
        <w:rPr>
          <w:rFonts w:cs="Times New Roman"/>
          <w:bCs/>
          <w:szCs w:val="28"/>
        </w:rPr>
        <w:t>»</w:t>
      </w:r>
    </w:p>
    <w:p w14:paraId="7BE99C76" w14:textId="3CAA547B" w:rsidR="00916D16" w:rsidRPr="0043293F" w:rsidRDefault="00916D16" w:rsidP="000938C2">
      <w:pPr>
        <w:ind w:firstLine="0"/>
        <w:jc w:val="center"/>
        <w:rPr>
          <w:rFonts w:cs="Times New Roman"/>
          <w:bCs/>
          <w:szCs w:val="28"/>
        </w:rPr>
      </w:pPr>
      <w:r w:rsidRPr="0043293F">
        <w:rPr>
          <w:rFonts w:cs="Times New Roman"/>
          <w:bCs/>
          <w:szCs w:val="28"/>
        </w:rPr>
        <w:t>«</w:t>
      </w:r>
      <w:r w:rsidR="008C7707" w:rsidRPr="0043293F">
        <w:rPr>
          <w:rFonts w:cs="Times New Roman"/>
          <w:bCs/>
          <w:szCs w:val="28"/>
        </w:rPr>
        <w:t>Нечеткие числа</w:t>
      </w:r>
      <w:r w:rsidRPr="0043293F">
        <w:rPr>
          <w:rFonts w:cs="Times New Roman"/>
          <w:bCs/>
          <w:szCs w:val="28"/>
        </w:rPr>
        <w:t>»</w:t>
      </w:r>
    </w:p>
    <w:p w14:paraId="308CAF59" w14:textId="192903F1" w:rsidR="00916D16" w:rsidRDefault="00916D16" w:rsidP="00916D16">
      <w:pPr>
        <w:ind w:firstLine="0"/>
        <w:rPr>
          <w:rFonts w:eastAsia="Times New Roman" w:cs="Times New Roman"/>
          <w:szCs w:val="28"/>
        </w:rPr>
      </w:pPr>
    </w:p>
    <w:p w14:paraId="5588E6FA" w14:textId="0011E808" w:rsidR="00C70D8E" w:rsidRDefault="00C70D8E" w:rsidP="00916D16">
      <w:pPr>
        <w:ind w:firstLine="0"/>
        <w:rPr>
          <w:rFonts w:eastAsia="Times New Roman" w:cs="Times New Roman"/>
          <w:szCs w:val="28"/>
        </w:rPr>
      </w:pPr>
    </w:p>
    <w:p w14:paraId="49FF1AE6" w14:textId="77777777" w:rsidR="00C70D8E" w:rsidRPr="003473CC" w:rsidRDefault="00C70D8E" w:rsidP="00916D16">
      <w:pPr>
        <w:ind w:firstLine="0"/>
        <w:rPr>
          <w:rFonts w:eastAsia="Times New Roman" w:cs="Times New Roman"/>
          <w:szCs w:val="28"/>
        </w:rPr>
      </w:pPr>
    </w:p>
    <w:p w14:paraId="46D79591" w14:textId="77777777" w:rsidR="00B17041" w:rsidRPr="00C70D8E" w:rsidRDefault="00B17041" w:rsidP="00C05E54">
      <w:pPr>
        <w:ind w:firstLine="0"/>
        <w:rPr>
          <w:rFonts w:eastAsia="Times New Roman" w:cs="Times New Roman"/>
          <w:szCs w:val="28"/>
        </w:rPr>
      </w:pPr>
    </w:p>
    <w:p w14:paraId="1E97CDB9" w14:textId="77777777" w:rsidR="00C70D8E" w:rsidRPr="00C70D8E" w:rsidRDefault="00C70D8E" w:rsidP="00C70D8E">
      <w:pPr>
        <w:tabs>
          <w:tab w:val="left" w:pos="142"/>
          <w:tab w:val="left" w:pos="6521"/>
        </w:tabs>
        <w:spacing w:line="276" w:lineRule="auto"/>
        <w:ind w:firstLine="0"/>
        <w:jc w:val="left"/>
        <w:rPr>
          <w:szCs w:val="28"/>
        </w:rPr>
      </w:pPr>
      <w:r w:rsidRPr="00C70D8E">
        <w:rPr>
          <w:szCs w:val="28"/>
        </w:rPr>
        <w:tab/>
        <w:t>Выполнили:</w:t>
      </w:r>
      <w:r w:rsidRPr="00C70D8E">
        <w:rPr>
          <w:szCs w:val="28"/>
        </w:rPr>
        <w:tab/>
        <w:t>Проверил:</w:t>
      </w:r>
    </w:p>
    <w:p w14:paraId="40BBEAB4" w14:textId="77777777" w:rsidR="00C70D8E" w:rsidRPr="00C70D8E" w:rsidRDefault="00C70D8E" w:rsidP="00C70D8E">
      <w:pPr>
        <w:tabs>
          <w:tab w:val="left" w:pos="142"/>
          <w:tab w:val="left" w:pos="6521"/>
        </w:tabs>
        <w:spacing w:line="276" w:lineRule="auto"/>
        <w:ind w:firstLine="0"/>
        <w:jc w:val="left"/>
        <w:rPr>
          <w:szCs w:val="28"/>
        </w:rPr>
      </w:pPr>
      <w:r w:rsidRPr="00C70D8E">
        <w:rPr>
          <w:szCs w:val="28"/>
        </w:rPr>
        <w:tab/>
        <w:t>Студенты гр. «АВТ-812», «АВТФ»</w:t>
      </w:r>
      <w:r w:rsidRPr="00C70D8E">
        <w:rPr>
          <w:szCs w:val="28"/>
        </w:rPr>
        <w:tab/>
        <w:t>«д.т.н., профессор»</w:t>
      </w:r>
    </w:p>
    <w:p w14:paraId="0427D396" w14:textId="5DC18551" w:rsidR="00C70D8E" w:rsidRPr="00C70D8E" w:rsidRDefault="00C70D8E" w:rsidP="00C70D8E">
      <w:pPr>
        <w:tabs>
          <w:tab w:val="left" w:pos="142"/>
          <w:tab w:val="left" w:pos="6521"/>
        </w:tabs>
        <w:spacing w:line="276" w:lineRule="auto"/>
        <w:ind w:firstLine="0"/>
        <w:jc w:val="left"/>
        <w:rPr>
          <w:szCs w:val="28"/>
        </w:rPr>
      </w:pPr>
      <w:r w:rsidRPr="00C70D8E">
        <w:rPr>
          <w:szCs w:val="28"/>
        </w:rPr>
        <w:tab/>
      </w:r>
      <w:r w:rsidR="004B141C">
        <w:rPr>
          <w:szCs w:val="28"/>
        </w:rPr>
        <w:t>Березин Дмитрий</w:t>
      </w:r>
      <w:r w:rsidRPr="00C70D8E">
        <w:rPr>
          <w:szCs w:val="28"/>
        </w:rPr>
        <w:tab/>
        <w:t>«Гриф Михаил</w:t>
      </w:r>
    </w:p>
    <w:p w14:paraId="06ECCCF4" w14:textId="6293B50F" w:rsidR="00C70D8E" w:rsidRPr="00C70D8E" w:rsidRDefault="00C70D8E" w:rsidP="00C70D8E">
      <w:pPr>
        <w:tabs>
          <w:tab w:val="left" w:pos="142"/>
          <w:tab w:val="left" w:pos="6521"/>
        </w:tabs>
        <w:spacing w:line="276" w:lineRule="auto"/>
        <w:ind w:firstLine="0"/>
        <w:jc w:val="left"/>
        <w:rPr>
          <w:szCs w:val="28"/>
        </w:rPr>
      </w:pPr>
      <w:r w:rsidRPr="00C70D8E">
        <w:rPr>
          <w:szCs w:val="28"/>
        </w:rPr>
        <w:tab/>
      </w:r>
      <w:r w:rsidR="004B141C">
        <w:rPr>
          <w:szCs w:val="28"/>
        </w:rPr>
        <w:t>Бородина Алина</w:t>
      </w:r>
      <w:r w:rsidRPr="00C70D8E">
        <w:rPr>
          <w:szCs w:val="28"/>
        </w:rPr>
        <w:tab/>
        <w:t>Геннадьевич»</w:t>
      </w:r>
      <w:r w:rsidRPr="00C70D8E">
        <w:rPr>
          <w:szCs w:val="28"/>
        </w:rPr>
        <w:tab/>
      </w:r>
      <w:r w:rsidRPr="00C70D8E">
        <w:rPr>
          <w:szCs w:val="28"/>
        </w:rPr>
        <w:tab/>
        <w:t>Г</w:t>
      </w:r>
      <w:r w:rsidR="004B141C">
        <w:rPr>
          <w:szCs w:val="28"/>
        </w:rPr>
        <w:t>линин Евгений</w:t>
      </w:r>
      <w:r w:rsidRPr="00C70D8E">
        <w:rPr>
          <w:szCs w:val="28"/>
        </w:rPr>
        <w:tab/>
      </w:r>
    </w:p>
    <w:p w14:paraId="457F6D9A" w14:textId="77777777" w:rsidR="00C70D8E" w:rsidRPr="00C70D8E" w:rsidRDefault="00C70D8E" w:rsidP="00C70D8E">
      <w:pPr>
        <w:tabs>
          <w:tab w:val="left" w:pos="142"/>
          <w:tab w:val="left" w:pos="6521"/>
        </w:tabs>
        <w:spacing w:line="276" w:lineRule="auto"/>
        <w:ind w:firstLine="0"/>
        <w:jc w:val="left"/>
        <w:rPr>
          <w:rFonts w:eastAsia="+mn-ea"/>
          <w:color w:val="000000"/>
          <w:kern w:val="24"/>
          <w:szCs w:val="28"/>
        </w:rPr>
      </w:pPr>
      <w:r w:rsidRPr="00C70D8E">
        <w:rPr>
          <w:szCs w:val="28"/>
        </w:rPr>
        <w:tab/>
      </w:r>
      <w:r w:rsidRPr="00C70D8E">
        <w:rPr>
          <w:rFonts w:eastAsia="+mn-ea"/>
          <w:color w:val="000000"/>
          <w:kern w:val="24"/>
          <w:szCs w:val="28"/>
        </w:rPr>
        <w:t>«___» ______ 20__г.</w:t>
      </w:r>
      <w:r w:rsidRPr="00C70D8E">
        <w:rPr>
          <w:szCs w:val="28"/>
        </w:rPr>
        <w:tab/>
      </w:r>
      <w:r w:rsidRPr="00C70D8E">
        <w:rPr>
          <w:rFonts w:eastAsia="+mn-ea"/>
          <w:color w:val="000000"/>
          <w:kern w:val="24"/>
          <w:szCs w:val="28"/>
        </w:rPr>
        <w:t>«___» ______ 20__ г.</w:t>
      </w:r>
    </w:p>
    <w:p w14:paraId="449C994B" w14:textId="77777777" w:rsidR="00C70D8E" w:rsidRPr="00C70D8E" w:rsidRDefault="00C70D8E" w:rsidP="00C70D8E">
      <w:pPr>
        <w:tabs>
          <w:tab w:val="left" w:pos="142"/>
          <w:tab w:val="left" w:pos="6521"/>
        </w:tabs>
        <w:spacing w:line="276" w:lineRule="auto"/>
        <w:ind w:firstLine="0"/>
        <w:jc w:val="left"/>
        <w:rPr>
          <w:rFonts w:eastAsia="+mn-ea"/>
          <w:color w:val="000000"/>
          <w:kern w:val="24"/>
          <w:szCs w:val="28"/>
        </w:rPr>
      </w:pPr>
      <w:r w:rsidRPr="00C70D8E">
        <w:rPr>
          <w:rFonts w:eastAsia="+mn-ea"/>
          <w:color w:val="000000"/>
          <w:kern w:val="24"/>
          <w:szCs w:val="28"/>
        </w:rPr>
        <w:tab/>
        <w:t>_________________</w:t>
      </w:r>
      <w:r w:rsidRPr="00C70D8E">
        <w:rPr>
          <w:rFonts w:eastAsia="+mn-ea"/>
          <w:color w:val="000000"/>
          <w:kern w:val="24"/>
          <w:szCs w:val="28"/>
        </w:rPr>
        <w:tab/>
        <w:t>_________________</w:t>
      </w:r>
    </w:p>
    <w:p w14:paraId="46B19EBF" w14:textId="77777777" w:rsidR="00C70D8E" w:rsidRPr="00C70D8E" w:rsidRDefault="00C70D8E" w:rsidP="00C70D8E">
      <w:pPr>
        <w:tabs>
          <w:tab w:val="left" w:pos="142"/>
          <w:tab w:val="left" w:pos="709"/>
          <w:tab w:val="left" w:pos="6521"/>
          <w:tab w:val="left" w:pos="7230"/>
        </w:tabs>
        <w:spacing w:line="276" w:lineRule="auto"/>
        <w:ind w:firstLine="0"/>
        <w:jc w:val="left"/>
        <w:rPr>
          <w:szCs w:val="28"/>
        </w:rPr>
      </w:pPr>
      <w:r w:rsidRPr="00C70D8E">
        <w:rPr>
          <w:rFonts w:eastAsia="+mn-ea"/>
          <w:color w:val="000000"/>
          <w:kern w:val="24"/>
          <w:szCs w:val="28"/>
        </w:rPr>
        <w:tab/>
      </w:r>
      <w:r w:rsidRPr="00C70D8E">
        <w:rPr>
          <w:rFonts w:eastAsia="+mn-ea"/>
          <w:color w:val="000000"/>
          <w:kern w:val="24"/>
          <w:szCs w:val="28"/>
        </w:rPr>
        <w:tab/>
        <w:t>(подпись)</w:t>
      </w:r>
      <w:r w:rsidRPr="00C70D8E">
        <w:rPr>
          <w:rFonts w:eastAsia="+mn-ea"/>
          <w:color w:val="000000"/>
          <w:kern w:val="24"/>
          <w:szCs w:val="28"/>
        </w:rPr>
        <w:tab/>
      </w:r>
      <w:r w:rsidRPr="00C70D8E">
        <w:rPr>
          <w:rFonts w:eastAsia="+mn-ea"/>
          <w:color w:val="000000"/>
          <w:kern w:val="24"/>
          <w:szCs w:val="28"/>
        </w:rPr>
        <w:tab/>
        <w:t>(подпись)</w:t>
      </w:r>
    </w:p>
    <w:p w14:paraId="1B449FF8" w14:textId="202FA62D" w:rsidR="00B17041" w:rsidRDefault="00B17041" w:rsidP="00B17041">
      <w:pPr>
        <w:rPr>
          <w:rFonts w:cs="Times New Roman"/>
          <w:szCs w:val="28"/>
        </w:rPr>
      </w:pPr>
    </w:p>
    <w:p w14:paraId="5F06D2B4" w14:textId="796FD180" w:rsidR="00916D16" w:rsidRDefault="00916D16" w:rsidP="00B17041">
      <w:pPr>
        <w:rPr>
          <w:rFonts w:cs="Times New Roman"/>
          <w:szCs w:val="28"/>
        </w:rPr>
      </w:pPr>
    </w:p>
    <w:p w14:paraId="51C525E4" w14:textId="77777777" w:rsidR="00D050C6" w:rsidRDefault="00D050C6" w:rsidP="00B17041">
      <w:pPr>
        <w:rPr>
          <w:rFonts w:cs="Times New Roman"/>
          <w:szCs w:val="28"/>
        </w:rPr>
      </w:pPr>
    </w:p>
    <w:p w14:paraId="387D2CFD" w14:textId="77777777" w:rsidR="00916D16" w:rsidRPr="003473CC" w:rsidRDefault="00916D16" w:rsidP="00B17041">
      <w:pPr>
        <w:rPr>
          <w:rFonts w:cs="Times New Roman"/>
          <w:szCs w:val="28"/>
        </w:rPr>
      </w:pPr>
    </w:p>
    <w:p w14:paraId="5D8B95CB" w14:textId="77777777" w:rsidR="007C446C" w:rsidRPr="003473CC" w:rsidRDefault="007C446C" w:rsidP="00B17041">
      <w:pPr>
        <w:rPr>
          <w:rFonts w:cs="Times New Roman"/>
          <w:szCs w:val="28"/>
        </w:rPr>
      </w:pPr>
    </w:p>
    <w:p w14:paraId="169C8F5A" w14:textId="77777777" w:rsidR="00E1409F" w:rsidRPr="003473CC" w:rsidRDefault="00E1409F" w:rsidP="00B17041">
      <w:pPr>
        <w:jc w:val="center"/>
        <w:rPr>
          <w:rFonts w:cs="Times New Roman"/>
          <w:szCs w:val="28"/>
        </w:rPr>
      </w:pPr>
      <w:r w:rsidRPr="003473CC">
        <w:rPr>
          <w:rFonts w:cs="Times New Roman"/>
          <w:szCs w:val="28"/>
        </w:rPr>
        <w:t xml:space="preserve">г. Новосибирск </w:t>
      </w:r>
    </w:p>
    <w:p w14:paraId="0F342AAB" w14:textId="77777777" w:rsidR="00E1409F" w:rsidRDefault="00E1409F" w:rsidP="00B1704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  <w:r w:rsidRPr="003473CC">
        <w:rPr>
          <w:rFonts w:cs="Times New Roman"/>
          <w:szCs w:val="28"/>
        </w:rPr>
        <w:t xml:space="preserve"> г.</w:t>
      </w:r>
    </w:p>
    <w:sdt>
      <w:sdtPr>
        <w:rPr>
          <w:rFonts w:eastAsiaTheme="minorHAnsi" w:cstheme="minorBidi"/>
          <w:b w:val="0"/>
          <w:bCs w:val="0"/>
          <w:szCs w:val="22"/>
        </w:rPr>
        <w:id w:val="-1889413979"/>
        <w:docPartObj>
          <w:docPartGallery w:val="Table of Contents"/>
          <w:docPartUnique/>
        </w:docPartObj>
      </w:sdtPr>
      <w:sdtEndPr/>
      <w:sdtContent>
        <w:p w14:paraId="5F5593B9" w14:textId="77777777" w:rsidR="0035498F" w:rsidRPr="0035498F" w:rsidRDefault="0035498F" w:rsidP="0035498F">
          <w:pPr>
            <w:pStyle w:val="ac"/>
            <w:jc w:val="center"/>
          </w:pPr>
          <w:r w:rsidRPr="0035498F">
            <w:t>Содержание</w:t>
          </w:r>
        </w:p>
        <w:p w14:paraId="23BE0BB4" w14:textId="6FED55E9" w:rsidR="00AC7E0C" w:rsidRDefault="000970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35498F">
            <w:instrText xml:space="preserve"> TOC \o "1-3" \h \z \u </w:instrText>
          </w:r>
          <w:r>
            <w:fldChar w:fldCharType="separate"/>
          </w:r>
          <w:hyperlink w:anchor="_Toc84967835" w:history="1">
            <w:r w:rsidR="00AC7E0C" w:rsidRPr="00730B0D">
              <w:rPr>
                <w:rStyle w:val="ad"/>
                <w:noProof/>
              </w:rPr>
              <w:t>1 Цель работы</w:t>
            </w:r>
            <w:r w:rsidR="00AC7E0C">
              <w:rPr>
                <w:noProof/>
                <w:webHidden/>
              </w:rPr>
              <w:tab/>
            </w:r>
            <w:r w:rsidR="00AC7E0C">
              <w:rPr>
                <w:noProof/>
                <w:webHidden/>
              </w:rPr>
              <w:fldChar w:fldCharType="begin"/>
            </w:r>
            <w:r w:rsidR="00AC7E0C">
              <w:rPr>
                <w:noProof/>
                <w:webHidden/>
              </w:rPr>
              <w:instrText xml:space="preserve"> PAGEREF _Toc84967835 \h </w:instrText>
            </w:r>
            <w:r w:rsidR="00AC7E0C">
              <w:rPr>
                <w:noProof/>
                <w:webHidden/>
              </w:rPr>
            </w:r>
            <w:r w:rsidR="00AC7E0C">
              <w:rPr>
                <w:noProof/>
                <w:webHidden/>
              </w:rPr>
              <w:fldChar w:fldCharType="separate"/>
            </w:r>
            <w:r w:rsidR="00AC7E0C">
              <w:rPr>
                <w:noProof/>
                <w:webHidden/>
              </w:rPr>
              <w:t>3</w:t>
            </w:r>
            <w:r w:rsidR="00AC7E0C">
              <w:rPr>
                <w:noProof/>
                <w:webHidden/>
              </w:rPr>
              <w:fldChar w:fldCharType="end"/>
            </w:r>
          </w:hyperlink>
        </w:p>
        <w:p w14:paraId="4CD3C86A" w14:textId="41AF7572" w:rsidR="00AC7E0C" w:rsidRDefault="00AC7E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67836" w:history="1">
            <w:r w:rsidRPr="00730B0D">
              <w:rPr>
                <w:rStyle w:val="ad"/>
                <w:noProof/>
              </w:rPr>
              <w:t>2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_Toc84967836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C640B" w14:textId="00E092D2" w:rsidR="00AC7E0C" w:rsidRDefault="00AC7E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67837" w:history="1">
            <w:r w:rsidRPr="00730B0D">
              <w:rPr>
                <w:rStyle w:val="ad"/>
                <w:noProof/>
              </w:rPr>
              <w:t>4 Описание интерфейса и ограничений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_Toc84967837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6FC86" w14:textId="073F0307" w:rsidR="00AC7E0C" w:rsidRDefault="00AC7E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67838" w:history="1">
            <w:r w:rsidRPr="00730B0D">
              <w:rPr>
                <w:rStyle w:val="ad"/>
                <w:noProof/>
              </w:rPr>
              <w:t>5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_Toc84967838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26457" w14:textId="1397A876" w:rsidR="00AC7E0C" w:rsidRDefault="00AC7E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67839" w:history="1">
            <w:r w:rsidRPr="00730B0D">
              <w:rPr>
                <w:rStyle w:val="ad"/>
                <w:noProof/>
              </w:rPr>
              <w:t>6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_Toc84967839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03845" w14:textId="760E997B" w:rsidR="00AC7E0C" w:rsidRDefault="00AC7E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67840" w:history="1">
            <w:r w:rsidRPr="00730B0D">
              <w:rPr>
                <w:rStyle w:val="ad"/>
                <w:noProof/>
              </w:rPr>
              <w:t>7 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_Toc84967840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B80AA" w14:textId="7581B5B9" w:rsidR="00AC7E0C" w:rsidRDefault="00AC7E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67841" w:history="1">
            <w:r w:rsidRPr="00730B0D">
              <w:rPr>
                <w:rStyle w:val="ad"/>
                <w:noProof/>
                <w:lang w:val="en-US"/>
              </w:rPr>
              <w:t xml:space="preserve">8 </w:t>
            </w:r>
            <w:r w:rsidRPr="00730B0D">
              <w:rPr>
                <w:rStyle w:val="ad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_Toc84967841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13054" w14:textId="0EF3CC2F" w:rsidR="0035498F" w:rsidRDefault="00097063">
          <w:r>
            <w:rPr>
              <w:b/>
              <w:bCs/>
            </w:rPr>
            <w:fldChar w:fldCharType="end"/>
          </w:r>
        </w:p>
      </w:sdtContent>
    </w:sdt>
    <w:p w14:paraId="2A7BB016" w14:textId="77777777" w:rsidR="005E196A" w:rsidRDefault="0035498F" w:rsidP="005E196A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61F07AB" w14:textId="77777777" w:rsidR="005E196A" w:rsidRPr="00024DD1" w:rsidRDefault="005E196A" w:rsidP="00D72938">
      <w:pPr>
        <w:pStyle w:val="1"/>
        <w:spacing w:after="240"/>
        <w:rPr>
          <w:sz w:val="32"/>
          <w:szCs w:val="32"/>
        </w:rPr>
      </w:pPr>
      <w:bookmarkStart w:id="0" w:name="_Toc84371761"/>
      <w:bookmarkStart w:id="1" w:name="_Toc84967835"/>
      <w:r w:rsidRPr="00024DD1">
        <w:rPr>
          <w:sz w:val="32"/>
          <w:szCs w:val="32"/>
        </w:rPr>
        <w:lastRenderedPageBreak/>
        <w:t>1 Цель работы</w:t>
      </w:r>
      <w:bookmarkEnd w:id="0"/>
      <w:bookmarkEnd w:id="1"/>
    </w:p>
    <w:p w14:paraId="70AF2389" w14:textId="0881A450" w:rsidR="00862597" w:rsidRDefault="00B72098" w:rsidP="00862597">
      <w:r>
        <w:t>Изучить нечёткие множества и основные операции над ними.</w:t>
      </w:r>
    </w:p>
    <w:p w14:paraId="0049C4C8" w14:textId="09564177" w:rsidR="005E196A" w:rsidRDefault="005E196A" w:rsidP="001024CB">
      <w:pPr>
        <w:ind w:firstLine="0"/>
      </w:pPr>
    </w:p>
    <w:p w14:paraId="4D1A15E5" w14:textId="77777777" w:rsidR="001B1B93" w:rsidRPr="00D47FCE" w:rsidRDefault="001B1B93" w:rsidP="001024CB">
      <w:pPr>
        <w:ind w:firstLine="0"/>
      </w:pPr>
    </w:p>
    <w:p w14:paraId="290EDA70" w14:textId="77777777" w:rsidR="005E196A" w:rsidRPr="00ED1BC8" w:rsidRDefault="005E196A" w:rsidP="00D72938">
      <w:pPr>
        <w:pStyle w:val="1"/>
        <w:spacing w:after="240"/>
        <w:rPr>
          <w:sz w:val="32"/>
          <w:szCs w:val="32"/>
        </w:rPr>
      </w:pPr>
      <w:bookmarkStart w:id="2" w:name="_Toc84371762"/>
      <w:bookmarkStart w:id="3" w:name="_Toc84967836"/>
      <w:r w:rsidRPr="00ED1BC8">
        <w:rPr>
          <w:sz w:val="32"/>
          <w:szCs w:val="32"/>
        </w:rPr>
        <w:t>2 Постановка задачи</w:t>
      </w:r>
      <w:bookmarkEnd w:id="2"/>
      <w:bookmarkEnd w:id="3"/>
    </w:p>
    <w:p w14:paraId="39DED3DB" w14:textId="77777777" w:rsidR="005E196A" w:rsidRPr="00361FC7" w:rsidRDefault="005E196A" w:rsidP="005E196A">
      <w:r w:rsidRPr="00361FC7">
        <w:t>Разработать приложение для ввода двух нечетких чисел (трапециевидные числа, одно задается тремя альфа-уровнями, второе - четырьмя) в виде матрицы значений, выполнения арифметических операций над ними (сложение, вычитание, умножение, деление) и сравнения (меньше, больше, менее, более, равно, не равно), отображения результата в виде значений на альфа-уровнях и функции принадлежности в виде графика. Функция принадлежности исходных чисел также отображается на графике. Предусмотреть проверку вводимых данных (корректные значения нижних и верхних значений альфа-уровней, деление на 0 и др.)</w:t>
      </w:r>
    </w:p>
    <w:p w14:paraId="34724044" w14:textId="4D6AFF33" w:rsidR="001B1B93" w:rsidRPr="00361FC7" w:rsidRDefault="001B1B93">
      <w:pPr>
        <w:spacing w:after="200" w:line="276" w:lineRule="auto"/>
        <w:ind w:firstLine="0"/>
        <w:jc w:val="left"/>
      </w:pPr>
      <w:r w:rsidRPr="00361FC7">
        <w:br w:type="page"/>
      </w:r>
    </w:p>
    <w:p w14:paraId="1E184407" w14:textId="77777777" w:rsidR="005E196A" w:rsidRPr="00361FC7" w:rsidRDefault="005E196A" w:rsidP="005E196A">
      <w:pPr>
        <w:rPr>
          <w:rFonts w:eastAsiaTheme="majorEastAsia" w:cstheme="majorBidi"/>
          <w:b/>
          <w:bCs/>
          <w:sz w:val="32"/>
          <w:szCs w:val="32"/>
        </w:rPr>
      </w:pPr>
      <w:r w:rsidRPr="00361FC7">
        <w:rPr>
          <w:rFonts w:eastAsiaTheme="majorEastAsia" w:cstheme="majorBidi"/>
          <w:b/>
          <w:bCs/>
          <w:sz w:val="32"/>
          <w:szCs w:val="32"/>
        </w:rPr>
        <w:lastRenderedPageBreak/>
        <w:t>3 Краткое изложение теоретического материала</w:t>
      </w:r>
    </w:p>
    <w:p w14:paraId="6B5C2348" w14:textId="5905D8C7" w:rsidR="00CD1155" w:rsidRPr="00361FC7" w:rsidRDefault="00CD1155" w:rsidP="00F85701">
      <w:pPr>
        <w:spacing w:before="240" w:after="240"/>
        <w:rPr>
          <w:b/>
          <w:bCs/>
        </w:rPr>
      </w:pPr>
      <w:r w:rsidRPr="00361FC7">
        <w:rPr>
          <w:b/>
          <w:bCs/>
        </w:rPr>
        <w:t xml:space="preserve">Определение нечёткого </w:t>
      </w:r>
      <w:r w:rsidR="00CC63BF" w:rsidRPr="00361FC7">
        <w:rPr>
          <w:b/>
          <w:bCs/>
        </w:rPr>
        <w:t>множества</w:t>
      </w:r>
    </w:p>
    <w:p w14:paraId="23F6736C" w14:textId="0815ABC0" w:rsidR="005E196A" w:rsidRDefault="005E196A" w:rsidP="005E196A">
      <w:r w:rsidRPr="00361FC7">
        <w:t>Неч</w:t>
      </w:r>
      <w:r w:rsidR="009D14A3" w:rsidRPr="00361FC7">
        <w:t>ё</w:t>
      </w:r>
      <w:r w:rsidRPr="00361FC7">
        <w:t>ткое множество – собрание элементов, которые могут принадлежать этому множеству со степенью от 0 до 1. Причем 0 обозначает абсолютную непринадлежность, а 1 – абсолютную принадлежность множеству.</w:t>
      </w:r>
    </w:p>
    <w:p w14:paraId="426A9D8C" w14:textId="77777777" w:rsidR="00C84099" w:rsidRPr="00361FC7" w:rsidRDefault="00C84099" w:rsidP="005E196A"/>
    <w:p w14:paraId="513734B6" w14:textId="63F8341F" w:rsidR="00CC63BF" w:rsidRPr="00361FC7" w:rsidRDefault="002A0CBB" w:rsidP="003B2F2E">
      <w:pPr>
        <w:spacing w:before="240" w:after="240"/>
        <w:rPr>
          <w:b/>
          <w:bCs/>
        </w:rPr>
      </w:pPr>
      <w:r w:rsidRPr="00361FC7">
        <w:rPr>
          <w:b/>
          <w:bCs/>
        </w:rPr>
        <w:t>Определение функции принадлежности</w:t>
      </w:r>
    </w:p>
    <w:p w14:paraId="40B6B686" w14:textId="6C150505" w:rsidR="005E196A" w:rsidRPr="00361FC7" w:rsidRDefault="005E196A" w:rsidP="00BC4370">
      <w:pPr>
        <w:spacing w:after="240"/>
      </w:pPr>
      <w:r w:rsidRPr="00361FC7">
        <w:t>Функция принадлежности – субъективная мера принадлежности элемента x нечеткому множеству A</w:t>
      </w:r>
      <w:r w:rsidR="003E33A7" w:rsidRPr="00361FC7">
        <w:t xml:space="preserve"> </w:t>
      </w:r>
      <w:r w:rsidRPr="00361FC7">
        <w:t xml:space="preserve"> </w:t>
      </w:r>
      <w:r w:rsidR="00741FC0">
        <w:t xml:space="preserve">на </w:t>
      </w:r>
      <w:r w:rsidR="00CB3674" w:rsidRPr="00361FC7">
        <w:t>рисун</w:t>
      </w:r>
      <w:r w:rsidR="00CB3674">
        <w:t>ке</w:t>
      </w:r>
      <w:r w:rsidRPr="00361FC7">
        <w:t xml:space="preserve"> 1.</w:t>
      </w:r>
    </w:p>
    <w:p w14:paraId="3C8506AD" w14:textId="2658E526" w:rsidR="005E196A" w:rsidRPr="00361FC7" w:rsidRDefault="005E196A" w:rsidP="005E196A">
      <w:pPr>
        <w:jc w:val="center"/>
      </w:pPr>
      <w:r w:rsidRPr="00361FC7">
        <w:rPr>
          <w:noProof/>
          <w:lang w:eastAsia="ru-RU"/>
        </w:rPr>
        <w:drawing>
          <wp:inline distT="0" distB="0" distL="0" distR="0" wp14:anchorId="7F4CFF8D" wp14:editId="39C93B60">
            <wp:extent cx="3829050" cy="1914217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l="18043" t="30594" r="40926" b="35218"/>
                    <a:stretch/>
                  </pic:blipFill>
                  <pic:spPr bwMode="auto">
                    <a:xfrm>
                      <a:off x="0" y="0"/>
                      <a:ext cx="3855267" cy="192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35BC9" w14:textId="3E2C9270" w:rsidR="00C84099" w:rsidRPr="0048356F" w:rsidRDefault="005E196A" w:rsidP="0048356F">
      <w:pPr>
        <w:spacing w:after="240"/>
        <w:jc w:val="center"/>
      </w:pPr>
      <w:r w:rsidRPr="00361FC7">
        <w:t>Рисунок 1 – Функция принадлежности нечеткого множества</w:t>
      </w:r>
    </w:p>
    <w:p w14:paraId="6D2E3214" w14:textId="0F01E88E" w:rsidR="004E726D" w:rsidRPr="00EC7AF0" w:rsidRDefault="004E726D" w:rsidP="00616844">
      <w:pPr>
        <w:spacing w:after="240"/>
        <w:rPr>
          <w:rFonts w:eastAsiaTheme="minorEastAsia"/>
          <w:b/>
          <w:bCs/>
        </w:rPr>
      </w:pPr>
      <w:r w:rsidRPr="004E726D">
        <w:rPr>
          <w:rFonts w:eastAsiaTheme="minorEastAsia"/>
          <w:b/>
          <w:bCs/>
        </w:rPr>
        <w:t xml:space="preserve">Определение альфа </w:t>
      </w:r>
      <w:r w:rsidR="00EC7AF0">
        <w:rPr>
          <w:rFonts w:eastAsiaTheme="minorEastAsia"/>
          <w:b/>
          <w:bCs/>
        </w:rPr>
        <w:t>сечение</w:t>
      </w:r>
    </w:p>
    <w:p w14:paraId="20CFC1D0" w14:textId="1EB4745E" w:rsidR="005B30B0" w:rsidRPr="001A13AE" w:rsidRDefault="005B30B0" w:rsidP="005B30B0"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Pr="00B22FC8">
        <w:rPr>
          <w:rFonts w:eastAsiaTheme="minorEastAsia"/>
        </w:rPr>
        <w:t>-</w:t>
      </w:r>
      <w:r>
        <w:rPr>
          <w:rFonts w:eastAsiaTheme="minorEastAsia"/>
        </w:rPr>
        <w:t>сечение (или множеством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eastAsiaTheme="minorEastAsia"/>
        </w:rPr>
        <w:t>- уровня) нечёткого множества называются чёткое подмножество множества А</w:t>
      </w:r>
      <w:r w:rsidRPr="005B30B0">
        <w:rPr>
          <w:rFonts w:eastAsiaTheme="minorEastAsia"/>
        </w:rPr>
        <w:t>,</w:t>
      </w:r>
      <w:r>
        <w:rPr>
          <w:rFonts w:eastAsiaTheme="minorEastAsia"/>
        </w:rPr>
        <w:t xml:space="preserve"> элементы которого имеют степени принадлежности больше или равные 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=1 ; 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[0,1</m:t>
        </m:r>
        <m:r>
          <w:rPr>
            <w:rFonts w:ascii="Cambria Math" w:hAnsi="Cambria Math"/>
          </w:rPr>
          <m:t>]</m:t>
        </m:r>
      </m:oMath>
      <w:r w:rsidRPr="005B30B0">
        <w:t>.</w:t>
      </w:r>
      <w:r w:rsidR="001A13AE" w:rsidRPr="001A13AE">
        <w:t xml:space="preserve"> </w:t>
      </w:r>
      <w:r w:rsidR="001A13AE">
        <w:t>Значение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α</m:t>
        </m:r>
      </m:oMath>
      <w:r w:rsidR="001A13AE">
        <w:rPr>
          <w:rFonts w:eastAsiaTheme="minorEastAsia"/>
        </w:rPr>
        <w:t xml:space="preserve"> называют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1A13AE" w:rsidRPr="00450D5D">
        <w:rPr>
          <w:rFonts w:eastAsiaTheme="minorEastAsia"/>
        </w:rPr>
        <w:t xml:space="preserve"> – </w:t>
      </w:r>
      <w:r w:rsidR="001A13AE">
        <w:rPr>
          <w:rFonts w:eastAsiaTheme="minorEastAsia"/>
        </w:rPr>
        <w:t>уровнем.</w:t>
      </w:r>
      <w:r w:rsidR="00450D5D">
        <w:rPr>
          <w:rFonts w:eastAsiaTheme="minorEastAsia"/>
        </w:rPr>
        <w:t xml:space="preserve"> Носитель (ядро) можно рассматривать как сечение нечёткого множества на нулевом (единичном)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α</m:t>
        </m:r>
      </m:oMath>
      <w:r w:rsidR="00450D5D" w:rsidRPr="00450D5D">
        <w:rPr>
          <w:rFonts w:eastAsiaTheme="minorEastAsia"/>
        </w:rPr>
        <w:t xml:space="preserve"> – </w:t>
      </w:r>
      <w:r w:rsidR="00450D5D">
        <w:rPr>
          <w:rFonts w:eastAsiaTheme="minorEastAsia"/>
        </w:rPr>
        <w:t>уровне</w:t>
      </w:r>
      <w:r w:rsidR="00450D5D">
        <w:rPr>
          <w:rFonts w:eastAsiaTheme="minorEastAsia"/>
        </w:rPr>
        <w:t>.</w:t>
      </w:r>
    </w:p>
    <w:p w14:paraId="59613F8D" w14:textId="18EEFD42" w:rsidR="00044731" w:rsidRDefault="002F2DFE" w:rsidP="005E196A">
      <w:pPr>
        <w:ind w:firstLine="0"/>
        <w:jc w:val="center"/>
      </w:pPr>
      <w:r w:rsidRPr="002F2DFE">
        <w:rPr>
          <w:noProof/>
        </w:rPr>
        <w:lastRenderedPageBreak/>
        <w:drawing>
          <wp:inline distT="0" distB="0" distL="0" distR="0" wp14:anchorId="23767AFC" wp14:editId="1358DD42">
            <wp:extent cx="3686689" cy="24768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099" w:rsidRPr="00C84099">
        <w:rPr>
          <w:noProof/>
        </w:rPr>
        <w:t xml:space="preserve"> </w:t>
      </w:r>
    </w:p>
    <w:p w14:paraId="51FD952D" w14:textId="5F4F2D92" w:rsidR="005E196A" w:rsidRDefault="005E196A" w:rsidP="005E196A">
      <w:pPr>
        <w:ind w:firstLine="0"/>
        <w:jc w:val="center"/>
      </w:pPr>
      <w:r w:rsidRPr="00361FC7">
        <w:t>Рисунок 1 – Представление функции принадлежности срезам</w:t>
      </w:r>
    </w:p>
    <w:p w14:paraId="5D2A6552" w14:textId="2FFAF0B3" w:rsidR="00DB5CAE" w:rsidRDefault="00DB5CAE" w:rsidP="00B52F92">
      <w:pPr>
        <w:ind w:firstLine="0"/>
      </w:pPr>
    </w:p>
    <w:p w14:paraId="48F0D5E6" w14:textId="5AFD8D7C" w:rsidR="00B52F92" w:rsidRPr="00A43313" w:rsidRDefault="00873F9A" w:rsidP="00B52F92">
      <w:pPr>
        <w:ind w:firstLine="0"/>
        <w:rPr>
          <w:b/>
          <w:bCs/>
        </w:rPr>
      </w:pPr>
      <w:r>
        <w:rPr>
          <w:b/>
          <w:bCs/>
        </w:rPr>
        <w:t>О</w:t>
      </w:r>
      <w:r w:rsidR="00B52F92" w:rsidRPr="00A43313">
        <w:rPr>
          <w:b/>
          <w:bCs/>
        </w:rPr>
        <w:t xml:space="preserve">перации </w:t>
      </w:r>
      <w:r w:rsidR="00D910E2">
        <w:rPr>
          <w:b/>
          <w:bCs/>
        </w:rPr>
        <w:t>над</w:t>
      </w:r>
      <w:r w:rsidR="00B52F92" w:rsidRPr="00A43313">
        <w:rPr>
          <w:b/>
          <w:bCs/>
        </w:rPr>
        <w:t xml:space="preserve"> нечёткими числами</w:t>
      </w:r>
      <w:r w:rsidR="00D910E2">
        <w:rPr>
          <w:b/>
          <w:bCs/>
        </w:rPr>
        <w:t xml:space="preserve"> представленными в альфа сечении</w:t>
      </w:r>
    </w:p>
    <w:p w14:paraId="0850AFF9" w14:textId="77777777" w:rsidR="005E196A" w:rsidRPr="00900225" w:rsidRDefault="005E196A" w:rsidP="000C584E">
      <w:pPr>
        <w:spacing w:before="240" w:after="240"/>
        <w:rPr>
          <w:b/>
          <w:bCs/>
        </w:rPr>
      </w:pPr>
      <w:r w:rsidRPr="00900225">
        <w:rPr>
          <w:b/>
          <w:bCs/>
        </w:rPr>
        <w:t>Сложение нечетких чисел:</w:t>
      </w:r>
    </w:p>
    <w:p w14:paraId="1A7BA805" w14:textId="77777777" w:rsidR="005E196A" w:rsidRPr="00361FC7" w:rsidRDefault="005E196A" w:rsidP="005E196A">
      <w:r w:rsidRPr="00361FC7">
        <w:rPr>
          <w:noProof/>
          <w:lang w:eastAsia="ru-RU"/>
        </w:rPr>
        <w:drawing>
          <wp:inline distT="0" distB="0" distL="0" distR="0" wp14:anchorId="76248CE8" wp14:editId="733E9DA2">
            <wp:extent cx="4191000" cy="897890"/>
            <wp:effectExtent l="0" t="0" r="0" b="0"/>
            <wp:docPr id="31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1"/>
                    <pic:cNvPicPr/>
                  </pic:nvPicPr>
                  <pic:blipFill rotWithShape="1">
                    <a:blip r:embed="rId12" cstate="print"/>
                    <a:srcRect r="29449"/>
                    <a:stretch/>
                  </pic:blipFill>
                  <pic:spPr bwMode="auto">
                    <a:xfrm>
                      <a:off x="0" y="0"/>
                      <a:ext cx="4191000" cy="897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98303" w14:textId="41CB2FC9" w:rsidR="005E196A" w:rsidRDefault="005E196A" w:rsidP="005E196A">
      <w:r w:rsidRPr="00361FC7">
        <w:t xml:space="preserve">Складываются значения верхней границы одного множества со значениями верхней границы другого множества для каждого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Pr="00361FC7">
        <w:t>-среза, аналогично для нижних границ.</w:t>
      </w:r>
    </w:p>
    <w:p w14:paraId="7D881B5A" w14:textId="77777777" w:rsidR="00A866BE" w:rsidRPr="00361FC7" w:rsidRDefault="00A866BE" w:rsidP="005E196A"/>
    <w:p w14:paraId="5D53D099" w14:textId="77777777" w:rsidR="005E196A" w:rsidRPr="00900225" w:rsidRDefault="005E196A" w:rsidP="000C584E">
      <w:pPr>
        <w:spacing w:before="240" w:after="240"/>
        <w:rPr>
          <w:b/>
          <w:bCs/>
        </w:rPr>
      </w:pPr>
      <w:r w:rsidRPr="00900225">
        <w:rPr>
          <w:b/>
          <w:bCs/>
        </w:rPr>
        <w:t>Операция вычитания / разность двух нечетких чисел:</w:t>
      </w:r>
    </w:p>
    <w:p w14:paraId="7376547F" w14:textId="77777777" w:rsidR="005E196A" w:rsidRPr="00361FC7" w:rsidRDefault="005E196A" w:rsidP="005E196A">
      <w:r w:rsidRPr="00361FC7">
        <w:rPr>
          <w:noProof/>
          <w:lang w:eastAsia="ru-RU"/>
        </w:rPr>
        <w:drawing>
          <wp:inline distT="0" distB="0" distL="0" distR="0" wp14:anchorId="44324BB5" wp14:editId="588F4255">
            <wp:extent cx="5940425" cy="669290"/>
            <wp:effectExtent l="0" t="0" r="0" b="0"/>
            <wp:docPr id="32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2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46FC7" w14:textId="1474F6C1" w:rsidR="00A866BE" w:rsidRDefault="005E196A" w:rsidP="00975A4A">
      <w:r w:rsidRPr="00361FC7">
        <w:t>Из значения верхней границы одного множества вычитается значение нижней границы другого множества и наоборот.</w:t>
      </w:r>
    </w:p>
    <w:p w14:paraId="662B042E" w14:textId="1B4C5026" w:rsidR="00975A4A" w:rsidRDefault="00975A4A" w:rsidP="00975A4A"/>
    <w:p w14:paraId="59AB89CF" w14:textId="24D2B965" w:rsidR="00975A4A" w:rsidRDefault="00975A4A" w:rsidP="00975A4A"/>
    <w:p w14:paraId="431F2072" w14:textId="77777777" w:rsidR="00975A4A" w:rsidRPr="00361FC7" w:rsidRDefault="00975A4A" w:rsidP="00975A4A"/>
    <w:p w14:paraId="6523CB02" w14:textId="77777777" w:rsidR="005E196A" w:rsidRPr="00900225" w:rsidRDefault="005E196A" w:rsidP="000C584E">
      <w:pPr>
        <w:spacing w:before="240" w:after="240"/>
        <w:rPr>
          <w:b/>
          <w:bCs/>
        </w:rPr>
      </w:pPr>
      <w:r w:rsidRPr="00900225">
        <w:rPr>
          <w:b/>
          <w:bCs/>
        </w:rPr>
        <w:t>Умножение:</w:t>
      </w:r>
    </w:p>
    <w:p w14:paraId="292FF8AD" w14:textId="77777777" w:rsidR="005E196A" w:rsidRPr="00361FC7" w:rsidRDefault="005E196A" w:rsidP="005E196A">
      <w:r w:rsidRPr="00361FC7">
        <w:rPr>
          <w:noProof/>
          <w:lang w:eastAsia="ru-RU"/>
        </w:rPr>
        <w:drawing>
          <wp:inline distT="0" distB="0" distL="0" distR="0" wp14:anchorId="0AF0A015" wp14:editId="4C39FA01">
            <wp:extent cx="5940425" cy="897890"/>
            <wp:effectExtent l="0" t="0" r="0" b="0"/>
            <wp:docPr id="33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8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3BC5F" w14:textId="77777777" w:rsidR="005E196A" w:rsidRPr="00361FC7" w:rsidRDefault="005E196A" w:rsidP="005E196A">
      <w:r w:rsidRPr="00361FC7">
        <w:t>Перемножаются значения верхней границы одного множества со значениями верхней границы другого множества, аналогично для нижних границ.</w:t>
      </w:r>
    </w:p>
    <w:p w14:paraId="7D3E52D6" w14:textId="77777777" w:rsidR="005E196A" w:rsidRPr="00900225" w:rsidRDefault="005E196A" w:rsidP="000C584E">
      <w:pPr>
        <w:spacing w:before="240" w:after="240"/>
        <w:rPr>
          <w:b/>
          <w:bCs/>
        </w:rPr>
      </w:pPr>
      <w:r w:rsidRPr="00900225">
        <w:rPr>
          <w:b/>
          <w:bCs/>
        </w:rPr>
        <w:t>Деление:</w:t>
      </w:r>
    </w:p>
    <w:p w14:paraId="5AFCE323" w14:textId="77777777" w:rsidR="005E196A" w:rsidRPr="00361FC7" w:rsidRDefault="005E196A" w:rsidP="005E196A">
      <w:r w:rsidRPr="00361FC7">
        <w:rPr>
          <w:noProof/>
        </w:rPr>
        <w:drawing>
          <wp:inline distT="0" distB="0" distL="0" distR="0" wp14:anchorId="6738D0ED" wp14:editId="09B408C4">
            <wp:extent cx="5299710" cy="899160"/>
            <wp:effectExtent l="1905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1"/>
                    <pic:cNvPicPr/>
                  </pic:nvPicPr>
                  <pic:blipFill>
                    <a:blip r:embed="rId15" cstate="print"/>
                    <a:srcRect r="10776"/>
                    <a:stretch>
                      <a:fillRect/>
                    </a:stretch>
                  </pic:blipFill>
                  <pic:spPr>
                    <a:xfrm>
                      <a:off x="0" y="0"/>
                      <a:ext cx="5299710" cy="899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2983F" w14:textId="77777777" w:rsidR="005E196A" w:rsidRPr="00361FC7" w:rsidRDefault="005E196A" w:rsidP="005E196A">
      <w:r w:rsidRPr="00361FC7">
        <w:t>Значение верхней границы каждого среза одного множества делится на значение нижней границы другого множества и наоборот.</w:t>
      </w:r>
    </w:p>
    <w:p w14:paraId="22B77D42" w14:textId="77777777" w:rsidR="005E196A" w:rsidRPr="00900225" w:rsidRDefault="005E196A" w:rsidP="000C584E">
      <w:pPr>
        <w:spacing w:before="240" w:after="240"/>
        <w:rPr>
          <w:b/>
          <w:bCs/>
        </w:rPr>
      </w:pPr>
      <w:r w:rsidRPr="00900225">
        <w:rPr>
          <w:b/>
          <w:bCs/>
        </w:rPr>
        <w:t xml:space="preserve">Сравнение нечетких чисел </w:t>
      </w:r>
    </w:p>
    <w:p w14:paraId="744D14AE" w14:textId="77777777" w:rsidR="005E196A" w:rsidRPr="00361FC7" w:rsidRDefault="005E196A" w:rsidP="005E196A">
      <w:r w:rsidRPr="00361FC7">
        <w:rPr>
          <w:noProof/>
          <w:lang w:eastAsia="ru-RU"/>
        </w:rPr>
        <w:drawing>
          <wp:inline distT="0" distB="0" distL="0" distR="0" wp14:anchorId="5AC0F38F" wp14:editId="374CA32B">
            <wp:extent cx="3448769" cy="558041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731" cy="5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1F50E5" w14:textId="0968C01E" w:rsidR="005E196A" w:rsidRPr="00361FC7" w:rsidRDefault="003764BF" w:rsidP="005E196A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 w:rsidR="005E196A" w:rsidRPr="00361FC7">
        <w:t xml:space="preserve">– количество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565909" w:rsidRPr="00361FC7">
        <w:t xml:space="preserve"> </w:t>
      </w:r>
      <w:r w:rsidR="005E196A" w:rsidRPr="00361FC7">
        <w:t>-срезов у каждого из чисел (могут быть не равны).</w:t>
      </w:r>
    </w:p>
    <w:p w14:paraId="686F3A6E" w14:textId="6ADC2792" w:rsidR="005E196A" w:rsidRPr="00361FC7" w:rsidRDefault="005E196A" w:rsidP="005E196A">
      <w:r w:rsidRPr="00361FC7">
        <w:t xml:space="preserve">Если у двух чисел разное количество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Pr="00361FC7">
        <w:t xml:space="preserve">-срезов или они заданы для разных значений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Pr="00361FC7">
        <w:t xml:space="preserve">-срезов, то для выполнения арифметических операций нужно найти дополнительные значения (для включения в формулу одинаковых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Pr="00361FC7">
        <w:t>-срезов). Для этого используется уравнение прямой, проходящей через две точки.</w:t>
      </w:r>
    </w:p>
    <w:p w14:paraId="0E21749E" w14:textId="30EB313A" w:rsidR="00900225" w:rsidRDefault="00900225" w:rsidP="005E196A">
      <w:r>
        <w:br w:type="page"/>
      </w:r>
    </w:p>
    <w:p w14:paraId="34837F08" w14:textId="5BBD408C" w:rsidR="005E196A" w:rsidRPr="00361FC7" w:rsidRDefault="005E196A" w:rsidP="005E196A">
      <w:pPr>
        <w:pStyle w:val="1"/>
        <w:rPr>
          <w:sz w:val="32"/>
          <w:szCs w:val="32"/>
        </w:rPr>
      </w:pPr>
      <w:bookmarkStart w:id="4" w:name="_Toc84371763"/>
      <w:bookmarkStart w:id="5" w:name="_Toc84967837"/>
      <w:r w:rsidRPr="00361FC7">
        <w:rPr>
          <w:sz w:val="32"/>
          <w:szCs w:val="32"/>
        </w:rPr>
        <w:lastRenderedPageBreak/>
        <w:t>4 Описание интерфейса</w:t>
      </w:r>
      <w:r w:rsidR="00C44C13">
        <w:rPr>
          <w:sz w:val="32"/>
          <w:szCs w:val="32"/>
        </w:rPr>
        <w:t xml:space="preserve"> и </w:t>
      </w:r>
      <w:r w:rsidRPr="00361FC7">
        <w:rPr>
          <w:sz w:val="32"/>
          <w:szCs w:val="32"/>
        </w:rPr>
        <w:t>ограничений</w:t>
      </w:r>
      <w:bookmarkEnd w:id="4"/>
      <w:bookmarkEnd w:id="5"/>
    </w:p>
    <w:p w14:paraId="7F5F62D2" w14:textId="77777777" w:rsidR="00C96F97" w:rsidRDefault="00C96F97" w:rsidP="00C96F97"/>
    <w:p w14:paraId="61E05C86" w14:textId="1171F703" w:rsidR="00781C3F" w:rsidRDefault="00877779" w:rsidP="00C96F97">
      <w:r>
        <w:t xml:space="preserve">На рисунке 2 представлен </w:t>
      </w:r>
      <w:r w:rsidR="00C96F97" w:rsidRPr="00361FC7">
        <w:t xml:space="preserve">интерфейс </w:t>
      </w:r>
      <w:r w:rsidR="009866C6">
        <w:t>программы</w:t>
      </w:r>
      <w:r w:rsidR="00C96F97" w:rsidRPr="00361FC7">
        <w:t>.</w:t>
      </w:r>
    </w:p>
    <w:p w14:paraId="3C3AEA62" w14:textId="77777777" w:rsidR="00781C3F" w:rsidRDefault="00781C3F" w:rsidP="005E196A"/>
    <w:p w14:paraId="7FA3F6C1" w14:textId="20633132" w:rsidR="00781C3F" w:rsidRDefault="00781C3F" w:rsidP="00781C3F">
      <w:pPr>
        <w:ind w:left="-1134" w:firstLine="0"/>
      </w:pPr>
      <w:r w:rsidRPr="00781C3F">
        <w:drawing>
          <wp:inline distT="0" distB="0" distL="0" distR="0" wp14:anchorId="38869D4D" wp14:editId="57D84722">
            <wp:extent cx="6858000" cy="44490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65342" cy="445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8F51" w14:textId="06BCA21F" w:rsidR="00E27959" w:rsidRPr="00361FC7" w:rsidRDefault="00E27959" w:rsidP="00E27959">
      <w:pPr>
        <w:ind w:firstLine="0"/>
        <w:jc w:val="center"/>
      </w:pPr>
      <w:r w:rsidRPr="00361FC7">
        <w:t xml:space="preserve">Рисунок 2 – </w:t>
      </w:r>
      <w:r w:rsidR="009866C6">
        <w:t>И</w:t>
      </w:r>
      <w:r w:rsidR="009866C6" w:rsidRPr="00361FC7">
        <w:t xml:space="preserve">нтерфейс </w:t>
      </w:r>
      <w:r w:rsidR="009866C6">
        <w:t>программы</w:t>
      </w:r>
    </w:p>
    <w:p w14:paraId="18630ED4" w14:textId="77777777" w:rsidR="00E27959" w:rsidRDefault="00E27959" w:rsidP="00781C3F">
      <w:pPr>
        <w:ind w:left="-1134" w:firstLine="0"/>
      </w:pPr>
    </w:p>
    <w:p w14:paraId="359A0F6F" w14:textId="63F3266D" w:rsidR="001A4FAF" w:rsidRPr="00FF46B5" w:rsidRDefault="001A4FAF" w:rsidP="008C18A6">
      <w:pPr>
        <w:spacing w:after="240"/>
        <w:rPr>
          <w:b/>
          <w:bCs/>
        </w:rPr>
      </w:pPr>
      <w:r w:rsidRPr="001A4FAF">
        <w:rPr>
          <w:b/>
          <w:bCs/>
        </w:rPr>
        <w:t>Ограничения</w:t>
      </w:r>
    </w:p>
    <w:p w14:paraId="1FED6429" w14:textId="36676E1F" w:rsidR="005E196A" w:rsidRPr="00FC3385" w:rsidRDefault="005E196A" w:rsidP="005E196A">
      <w:pPr>
        <w:rPr>
          <w:highlight w:val="yellow"/>
        </w:rPr>
      </w:pPr>
      <w:r w:rsidRPr="00FC3385">
        <w:rPr>
          <w:highlight w:val="yellow"/>
        </w:rPr>
        <w:t>Существует обязательная проверка на вложенность интервалов (корректных значений нижних и верхних границ для -срезов), что характеризует выпуклость формы при работе с трапециевидными или треугольными числами.</w:t>
      </w:r>
    </w:p>
    <w:p w14:paraId="52705111" w14:textId="58463D23" w:rsidR="005E196A" w:rsidRPr="00361FC7" w:rsidRDefault="005E196A" w:rsidP="001A4FAF">
      <w:r w:rsidRPr="00FC3385">
        <w:rPr>
          <w:highlight w:val="yellow"/>
        </w:rPr>
        <w:t>Существует проверка на то, чтобы значения верхней и нижней границ для -срезов второго числа не были равны 0</w:t>
      </w:r>
      <w:r w:rsidR="001A4FAF" w:rsidRPr="00FC3385">
        <w:rPr>
          <w:highlight w:val="yellow"/>
        </w:rPr>
        <w:t>.</w:t>
      </w:r>
      <w:r w:rsidRPr="00361FC7">
        <w:br w:type="page"/>
      </w:r>
    </w:p>
    <w:p w14:paraId="39E2E8F8" w14:textId="77777777" w:rsidR="005E196A" w:rsidRPr="00361FC7" w:rsidRDefault="005E196A" w:rsidP="00241FE5">
      <w:pPr>
        <w:pStyle w:val="1"/>
        <w:spacing w:after="240"/>
        <w:rPr>
          <w:sz w:val="32"/>
          <w:szCs w:val="32"/>
        </w:rPr>
      </w:pPr>
      <w:bookmarkStart w:id="6" w:name="_Toc84371764"/>
      <w:bookmarkStart w:id="7" w:name="_Toc84967838"/>
      <w:r w:rsidRPr="00361FC7">
        <w:rPr>
          <w:sz w:val="32"/>
          <w:szCs w:val="32"/>
        </w:rPr>
        <w:lastRenderedPageBreak/>
        <w:t>5 Контрольный пример</w:t>
      </w:r>
      <w:bookmarkEnd w:id="6"/>
      <w:bookmarkEnd w:id="7"/>
    </w:p>
    <w:p w14:paraId="51104C3B" w14:textId="792F49B8" w:rsidR="005E196A" w:rsidRDefault="00E12CA0" w:rsidP="005E196A">
      <w:r>
        <w:t>На рисунках 3</w:t>
      </w:r>
      <w:r w:rsidRPr="00E12CA0">
        <w:t xml:space="preserve">-4 </w:t>
      </w:r>
      <w:r>
        <w:t>представлены результаты работы программы с тестовыми данными</w:t>
      </w:r>
      <w:r w:rsidR="005E196A" w:rsidRPr="00361FC7">
        <w:t>.</w:t>
      </w:r>
    </w:p>
    <w:p w14:paraId="262C1A4C" w14:textId="77777777" w:rsidR="00F81DEC" w:rsidRPr="006164F1" w:rsidRDefault="00F81DEC" w:rsidP="005E196A">
      <w:pPr>
        <w:rPr>
          <w:lang w:val="en-US"/>
        </w:rPr>
      </w:pPr>
    </w:p>
    <w:p w14:paraId="48E3C4F5" w14:textId="763BCED3" w:rsidR="001168C3" w:rsidRPr="00361FC7" w:rsidRDefault="00F81DEC" w:rsidP="001B3C50">
      <w:pPr>
        <w:ind w:firstLine="0"/>
        <w:jc w:val="center"/>
        <w:rPr>
          <w:noProof/>
          <w:lang w:eastAsia="ru-RU"/>
        </w:rPr>
      </w:pPr>
      <w:r w:rsidRPr="00F81DEC">
        <w:rPr>
          <w:noProof/>
          <w:lang w:eastAsia="ru-RU"/>
        </w:rPr>
        <w:drawing>
          <wp:inline distT="0" distB="0" distL="0" distR="0" wp14:anchorId="3C2C1BDB" wp14:editId="04F2FF0D">
            <wp:extent cx="5940425" cy="29108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4618" w14:textId="6F7A700F" w:rsidR="005E196A" w:rsidRDefault="005E196A" w:rsidP="005E196A">
      <w:pPr>
        <w:ind w:firstLine="0"/>
        <w:jc w:val="center"/>
      </w:pPr>
      <w:r w:rsidRPr="00361FC7">
        <w:t xml:space="preserve">Рисунок 3 – </w:t>
      </w:r>
      <w:r w:rsidR="001168C3">
        <w:t>Результат работы программы</w:t>
      </w:r>
    </w:p>
    <w:p w14:paraId="4729CF95" w14:textId="77777777" w:rsidR="001B3C50" w:rsidRDefault="001B3C50" w:rsidP="005E196A">
      <w:pPr>
        <w:ind w:firstLine="0"/>
        <w:jc w:val="center"/>
      </w:pPr>
    </w:p>
    <w:p w14:paraId="54443336" w14:textId="3951CC9B" w:rsidR="001168C3" w:rsidRDefault="001B3C50" w:rsidP="005E196A">
      <w:pPr>
        <w:ind w:firstLine="0"/>
        <w:jc w:val="center"/>
      </w:pPr>
      <w:r w:rsidRPr="001B3C50">
        <w:drawing>
          <wp:inline distT="0" distB="0" distL="0" distR="0" wp14:anchorId="122329C8" wp14:editId="552B3923">
            <wp:extent cx="5940425" cy="29222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92BC" w14:textId="6EBCCF7A" w:rsidR="001168C3" w:rsidRPr="00361FC7" w:rsidRDefault="001168C3" w:rsidP="001168C3">
      <w:pPr>
        <w:ind w:firstLine="0"/>
        <w:jc w:val="center"/>
      </w:pPr>
      <w:r w:rsidRPr="00361FC7">
        <w:t xml:space="preserve">Рисунок </w:t>
      </w:r>
      <w:r w:rsidR="008672A5">
        <w:t>4</w:t>
      </w:r>
      <w:r w:rsidRPr="00361FC7">
        <w:t xml:space="preserve"> – </w:t>
      </w:r>
      <w:r>
        <w:t>Результат работы программы</w:t>
      </w:r>
    </w:p>
    <w:p w14:paraId="374878EE" w14:textId="77777777" w:rsidR="001168C3" w:rsidRPr="00361FC7" w:rsidRDefault="001168C3" w:rsidP="005E196A">
      <w:pPr>
        <w:ind w:firstLine="0"/>
        <w:jc w:val="center"/>
      </w:pPr>
    </w:p>
    <w:p w14:paraId="7DFFB027" w14:textId="76E246C6" w:rsidR="00EB0C4A" w:rsidRDefault="00EB0C4A" w:rsidP="001168C3">
      <w:pPr>
        <w:ind w:firstLine="0"/>
      </w:pPr>
      <w:r>
        <w:br w:type="page"/>
      </w:r>
    </w:p>
    <w:p w14:paraId="5515B32A" w14:textId="77777777" w:rsidR="005E196A" w:rsidRPr="00361FC7" w:rsidRDefault="005E196A" w:rsidP="005E196A">
      <w:pPr>
        <w:pStyle w:val="1"/>
        <w:rPr>
          <w:sz w:val="32"/>
          <w:szCs w:val="32"/>
        </w:rPr>
      </w:pPr>
      <w:bookmarkStart w:id="8" w:name="_Toc84371765"/>
      <w:bookmarkStart w:id="9" w:name="_Toc84967839"/>
      <w:r w:rsidRPr="00361FC7">
        <w:rPr>
          <w:sz w:val="32"/>
          <w:szCs w:val="32"/>
        </w:rPr>
        <w:lastRenderedPageBreak/>
        <w:t>6 Выводы</w:t>
      </w:r>
      <w:bookmarkEnd w:id="8"/>
      <w:bookmarkEnd w:id="9"/>
    </w:p>
    <w:p w14:paraId="3C873AC9" w14:textId="77777777" w:rsidR="005E196A" w:rsidRPr="00A63EB7" w:rsidRDefault="005E196A" w:rsidP="005E196A">
      <w:pPr>
        <w:rPr>
          <w:highlight w:val="yellow"/>
        </w:rPr>
      </w:pPr>
      <w:r w:rsidRPr="00A63EB7">
        <w:rPr>
          <w:highlight w:val="yellow"/>
        </w:rPr>
        <w:t>Было разработано программное приложение для работы с нечеткими числами. Программное средство позволяет:</w:t>
      </w:r>
    </w:p>
    <w:p w14:paraId="2AE6F368" w14:textId="77777777" w:rsidR="005E196A" w:rsidRPr="00A63EB7" w:rsidRDefault="005E196A" w:rsidP="005E196A">
      <w:pPr>
        <w:pStyle w:val="a3"/>
        <w:numPr>
          <w:ilvl w:val="0"/>
          <w:numId w:val="4"/>
        </w:numPr>
        <w:ind w:left="0" w:firstLine="709"/>
        <w:rPr>
          <w:highlight w:val="yellow"/>
        </w:rPr>
      </w:pPr>
      <w:r w:rsidRPr="00A63EB7">
        <w:rPr>
          <w:highlight w:val="yellow"/>
        </w:rPr>
        <w:t>вводить два нечетких трапециевидных чисел, одно из которых задается тремя альфа-уровнями, второе – четырьмя в виде матрицы значений;</w:t>
      </w:r>
    </w:p>
    <w:p w14:paraId="7914B412" w14:textId="77777777" w:rsidR="005E196A" w:rsidRPr="00A63EB7" w:rsidRDefault="005E196A" w:rsidP="005E196A">
      <w:pPr>
        <w:pStyle w:val="a3"/>
        <w:numPr>
          <w:ilvl w:val="0"/>
          <w:numId w:val="4"/>
        </w:numPr>
        <w:ind w:left="0" w:firstLine="709"/>
        <w:rPr>
          <w:highlight w:val="yellow"/>
        </w:rPr>
      </w:pPr>
      <w:r w:rsidRPr="00A63EB7">
        <w:rPr>
          <w:highlight w:val="yellow"/>
        </w:rPr>
        <w:t>отображать функции принадлежности нечетких чисел в виде графиков;</w:t>
      </w:r>
    </w:p>
    <w:p w14:paraId="2A4D07D5" w14:textId="77777777" w:rsidR="005E196A" w:rsidRPr="00A63EB7" w:rsidRDefault="005E196A" w:rsidP="005E196A">
      <w:pPr>
        <w:pStyle w:val="a3"/>
        <w:numPr>
          <w:ilvl w:val="0"/>
          <w:numId w:val="4"/>
        </w:numPr>
        <w:ind w:left="0" w:firstLine="709"/>
        <w:rPr>
          <w:highlight w:val="yellow"/>
        </w:rPr>
      </w:pPr>
      <w:r w:rsidRPr="00A63EB7">
        <w:rPr>
          <w:highlight w:val="yellow"/>
        </w:rPr>
        <w:t xml:space="preserve">выполнять арифметические операции над нечеткими числами (сложение, вычитание, умножение, деление) и операции сравнения (меньше, больше, менее, более, равно, не равно), </w:t>
      </w:r>
    </w:p>
    <w:p w14:paraId="6832426E" w14:textId="77777777" w:rsidR="005E196A" w:rsidRPr="00A63EB7" w:rsidRDefault="005E196A" w:rsidP="005E196A">
      <w:pPr>
        <w:pStyle w:val="a3"/>
        <w:numPr>
          <w:ilvl w:val="0"/>
          <w:numId w:val="4"/>
        </w:numPr>
        <w:ind w:left="0" w:firstLine="709"/>
        <w:rPr>
          <w:highlight w:val="yellow"/>
        </w:rPr>
      </w:pPr>
      <w:r w:rsidRPr="00A63EB7">
        <w:rPr>
          <w:highlight w:val="yellow"/>
        </w:rPr>
        <w:t>отображать результат арифметических операций в виде матрицы значений и функций принадлежности в виде графиков;</w:t>
      </w:r>
    </w:p>
    <w:p w14:paraId="5D5F139C" w14:textId="1D29A612" w:rsidR="002F3837" w:rsidRPr="00A63EB7" w:rsidRDefault="005E196A" w:rsidP="002F3837">
      <w:pPr>
        <w:pStyle w:val="a3"/>
        <w:numPr>
          <w:ilvl w:val="0"/>
          <w:numId w:val="4"/>
        </w:numPr>
        <w:ind w:left="0" w:firstLine="709"/>
        <w:rPr>
          <w:highlight w:val="yellow"/>
        </w:rPr>
      </w:pPr>
      <w:r w:rsidRPr="00A63EB7">
        <w:rPr>
          <w:highlight w:val="yellow"/>
        </w:rPr>
        <w:t>проверять вводимые данные (корректные значения нижних и верхних значений альфа-уровней, деление на 0).</w:t>
      </w:r>
    </w:p>
    <w:p w14:paraId="61D4BDE7" w14:textId="5E055795" w:rsidR="002F3837" w:rsidRDefault="002F3837" w:rsidP="002F3837">
      <w:pPr>
        <w:ind w:firstLine="0"/>
      </w:pPr>
      <w:r>
        <w:br w:type="page"/>
      </w:r>
    </w:p>
    <w:p w14:paraId="79BAC4F5" w14:textId="77777777" w:rsidR="005E196A" w:rsidRPr="00361FC7" w:rsidRDefault="005E196A" w:rsidP="005E196A">
      <w:pPr>
        <w:pStyle w:val="1"/>
        <w:rPr>
          <w:sz w:val="32"/>
          <w:szCs w:val="32"/>
        </w:rPr>
      </w:pPr>
      <w:bookmarkStart w:id="10" w:name="_Toc84371766"/>
      <w:bookmarkStart w:id="11" w:name="_Toc84967840"/>
      <w:r w:rsidRPr="00361FC7">
        <w:rPr>
          <w:sz w:val="32"/>
          <w:szCs w:val="32"/>
        </w:rPr>
        <w:lastRenderedPageBreak/>
        <w:t>7 Список литературы</w:t>
      </w:r>
      <w:bookmarkEnd w:id="10"/>
      <w:bookmarkEnd w:id="11"/>
    </w:p>
    <w:p w14:paraId="0D22E777" w14:textId="77777777" w:rsidR="005E196A" w:rsidRPr="00361FC7" w:rsidRDefault="005E196A" w:rsidP="005E196A">
      <w:r w:rsidRPr="00361FC7">
        <w:t xml:space="preserve">1. </w:t>
      </w:r>
      <w:proofErr w:type="spellStart"/>
      <w:r w:rsidRPr="00361FC7">
        <w:t>Ротштейн</w:t>
      </w:r>
      <w:proofErr w:type="spellEnd"/>
      <w:r w:rsidRPr="00361FC7">
        <w:t xml:space="preserve"> А.П. Интеллектуальные технологии идентификации: нечеткая логика, генетические алгоритмы, нейронные сети. — Винница: УНИВЕРСУМ-Винница,1999 — 320 с.</w:t>
      </w:r>
    </w:p>
    <w:p w14:paraId="0F166878" w14:textId="7F318829" w:rsidR="001B1B93" w:rsidRPr="00361FC7" w:rsidRDefault="001B1B93">
      <w:pPr>
        <w:spacing w:after="200" w:line="276" w:lineRule="auto"/>
        <w:ind w:firstLine="0"/>
        <w:jc w:val="left"/>
      </w:pPr>
      <w:r w:rsidRPr="00361FC7">
        <w:br w:type="page"/>
      </w:r>
    </w:p>
    <w:p w14:paraId="69B28BD3" w14:textId="77777777" w:rsidR="005E196A" w:rsidRPr="00361FC7" w:rsidRDefault="005E196A" w:rsidP="005E196A">
      <w:pPr>
        <w:pStyle w:val="1"/>
        <w:rPr>
          <w:sz w:val="32"/>
          <w:szCs w:val="32"/>
          <w:lang w:val="en-US"/>
        </w:rPr>
      </w:pPr>
      <w:bookmarkStart w:id="12" w:name="_Toc84371767"/>
      <w:bookmarkStart w:id="13" w:name="_Toc84967841"/>
      <w:r w:rsidRPr="00361FC7">
        <w:rPr>
          <w:sz w:val="32"/>
          <w:szCs w:val="32"/>
          <w:lang w:val="en-US"/>
        </w:rPr>
        <w:lastRenderedPageBreak/>
        <w:t xml:space="preserve">8 </w:t>
      </w:r>
      <w:r w:rsidRPr="00361FC7">
        <w:rPr>
          <w:sz w:val="32"/>
          <w:szCs w:val="32"/>
        </w:rPr>
        <w:t>Листинг</w:t>
      </w:r>
      <w:bookmarkEnd w:id="12"/>
      <w:bookmarkEnd w:id="13"/>
    </w:p>
    <w:p w14:paraId="01AAFB64" w14:textId="027F2168" w:rsidR="005E196A" w:rsidRPr="00361FC7" w:rsidRDefault="005E196A" w:rsidP="005E196A">
      <w:pPr>
        <w:rPr>
          <w:rFonts w:ascii="Courier New" w:hAnsi="Courier New" w:cs="Courier New"/>
          <w:sz w:val="16"/>
          <w:szCs w:val="16"/>
          <w:lang w:val="en-US"/>
        </w:rPr>
      </w:pPr>
      <w:r w:rsidRPr="00361FC7">
        <w:rPr>
          <w:rFonts w:ascii="Courier New" w:hAnsi="Courier New" w:cs="Courier New"/>
          <w:sz w:val="16"/>
          <w:szCs w:val="16"/>
          <w:lang w:val="en-US"/>
        </w:rPr>
        <w:t>using System;</w:t>
      </w:r>
    </w:p>
    <w:sectPr w:rsidR="005E196A" w:rsidRPr="00361FC7" w:rsidSect="009424C3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10F61" w14:textId="77777777" w:rsidR="003764BF" w:rsidRDefault="003764BF" w:rsidP="009424C3">
      <w:pPr>
        <w:spacing w:line="240" w:lineRule="auto"/>
      </w:pPr>
      <w:r>
        <w:separator/>
      </w:r>
    </w:p>
  </w:endnote>
  <w:endnote w:type="continuationSeparator" w:id="0">
    <w:p w14:paraId="276DAD0E" w14:textId="77777777" w:rsidR="003764BF" w:rsidRDefault="003764BF" w:rsidP="009424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50130703"/>
      <w:docPartObj>
        <w:docPartGallery w:val="Page Numbers (Bottom of Page)"/>
        <w:docPartUnique/>
      </w:docPartObj>
    </w:sdtPr>
    <w:sdtEndPr/>
    <w:sdtContent>
      <w:p w14:paraId="306824F1" w14:textId="3200AB24" w:rsidR="0072213A" w:rsidRDefault="0072213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5004">
          <w:rPr>
            <w:noProof/>
          </w:rPr>
          <w:t>22</w:t>
        </w:r>
        <w:r>
          <w:fldChar w:fldCharType="end"/>
        </w:r>
      </w:p>
    </w:sdtContent>
  </w:sdt>
  <w:p w14:paraId="265DF8F6" w14:textId="77777777" w:rsidR="0072213A" w:rsidRDefault="0072213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D39C4" w14:textId="77777777" w:rsidR="003764BF" w:rsidRDefault="003764BF" w:rsidP="009424C3">
      <w:pPr>
        <w:spacing w:line="240" w:lineRule="auto"/>
      </w:pPr>
      <w:r>
        <w:separator/>
      </w:r>
    </w:p>
  </w:footnote>
  <w:footnote w:type="continuationSeparator" w:id="0">
    <w:p w14:paraId="597C0891" w14:textId="77777777" w:rsidR="003764BF" w:rsidRDefault="003764BF" w:rsidP="009424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3672C"/>
    <w:multiLevelType w:val="hybridMultilevel"/>
    <w:tmpl w:val="0FBAB1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1107AC"/>
    <w:multiLevelType w:val="hybridMultilevel"/>
    <w:tmpl w:val="E39ED2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D81242"/>
    <w:multiLevelType w:val="hybridMultilevel"/>
    <w:tmpl w:val="2CA41358"/>
    <w:lvl w:ilvl="0" w:tplc="0D7803DC">
      <w:start w:val="1"/>
      <w:numFmt w:val="bullet"/>
      <w:lvlText w:val=""/>
      <w:lvlJc w:val="left"/>
      <w:pPr>
        <w:ind w:left="7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" w15:restartNumberingAfterBreak="0">
    <w:nsid w:val="7F313F85"/>
    <w:multiLevelType w:val="hybridMultilevel"/>
    <w:tmpl w:val="468A8A1C"/>
    <w:lvl w:ilvl="0" w:tplc="63D2E41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409F"/>
    <w:rsid w:val="00001108"/>
    <w:rsid w:val="00001779"/>
    <w:rsid w:val="00006043"/>
    <w:rsid w:val="0001016A"/>
    <w:rsid w:val="000116A1"/>
    <w:rsid w:val="00012150"/>
    <w:rsid w:val="000130C2"/>
    <w:rsid w:val="00013742"/>
    <w:rsid w:val="00022882"/>
    <w:rsid w:val="00024249"/>
    <w:rsid w:val="000244E6"/>
    <w:rsid w:val="00024DD1"/>
    <w:rsid w:val="00025814"/>
    <w:rsid w:val="00026C72"/>
    <w:rsid w:val="0003078D"/>
    <w:rsid w:val="00031C62"/>
    <w:rsid w:val="0003209C"/>
    <w:rsid w:val="00034762"/>
    <w:rsid w:val="0003594E"/>
    <w:rsid w:val="00035B40"/>
    <w:rsid w:val="000372FD"/>
    <w:rsid w:val="000401B3"/>
    <w:rsid w:val="000408DE"/>
    <w:rsid w:val="00044000"/>
    <w:rsid w:val="00044344"/>
    <w:rsid w:val="00044731"/>
    <w:rsid w:val="00045AE7"/>
    <w:rsid w:val="00050B74"/>
    <w:rsid w:val="0005198A"/>
    <w:rsid w:val="00053C9E"/>
    <w:rsid w:val="000562D7"/>
    <w:rsid w:val="00060797"/>
    <w:rsid w:val="00062F2C"/>
    <w:rsid w:val="00063474"/>
    <w:rsid w:val="00067DBA"/>
    <w:rsid w:val="00070E90"/>
    <w:rsid w:val="00072ADD"/>
    <w:rsid w:val="000736AF"/>
    <w:rsid w:val="000737DB"/>
    <w:rsid w:val="00074488"/>
    <w:rsid w:val="0007678D"/>
    <w:rsid w:val="000779EF"/>
    <w:rsid w:val="00083ADF"/>
    <w:rsid w:val="00083D8E"/>
    <w:rsid w:val="00084348"/>
    <w:rsid w:val="00084F13"/>
    <w:rsid w:val="00084FF5"/>
    <w:rsid w:val="000856B7"/>
    <w:rsid w:val="00087A6D"/>
    <w:rsid w:val="0009193D"/>
    <w:rsid w:val="000938C2"/>
    <w:rsid w:val="00095491"/>
    <w:rsid w:val="00097063"/>
    <w:rsid w:val="000970BE"/>
    <w:rsid w:val="000A2555"/>
    <w:rsid w:val="000A41E2"/>
    <w:rsid w:val="000A6DD8"/>
    <w:rsid w:val="000B07B2"/>
    <w:rsid w:val="000B1749"/>
    <w:rsid w:val="000B2985"/>
    <w:rsid w:val="000B3826"/>
    <w:rsid w:val="000B7670"/>
    <w:rsid w:val="000B7E50"/>
    <w:rsid w:val="000C0EED"/>
    <w:rsid w:val="000C11A6"/>
    <w:rsid w:val="000C1687"/>
    <w:rsid w:val="000C1FA0"/>
    <w:rsid w:val="000C3641"/>
    <w:rsid w:val="000C54B6"/>
    <w:rsid w:val="000C584E"/>
    <w:rsid w:val="000C61D6"/>
    <w:rsid w:val="000C6BF0"/>
    <w:rsid w:val="000C7A9A"/>
    <w:rsid w:val="000D0728"/>
    <w:rsid w:val="000D0786"/>
    <w:rsid w:val="000D1FB8"/>
    <w:rsid w:val="000D266C"/>
    <w:rsid w:val="000D3EE4"/>
    <w:rsid w:val="000D5A5D"/>
    <w:rsid w:val="000E046F"/>
    <w:rsid w:val="000E06A8"/>
    <w:rsid w:val="000E089F"/>
    <w:rsid w:val="000E1FCC"/>
    <w:rsid w:val="000E4EC2"/>
    <w:rsid w:val="000E68E4"/>
    <w:rsid w:val="000F07C6"/>
    <w:rsid w:val="000F3B71"/>
    <w:rsid w:val="000F4156"/>
    <w:rsid w:val="000F443C"/>
    <w:rsid w:val="00100E21"/>
    <w:rsid w:val="001024CB"/>
    <w:rsid w:val="00103AA3"/>
    <w:rsid w:val="00104E39"/>
    <w:rsid w:val="00106912"/>
    <w:rsid w:val="0010792A"/>
    <w:rsid w:val="001101AA"/>
    <w:rsid w:val="00110478"/>
    <w:rsid w:val="001168C3"/>
    <w:rsid w:val="001172E7"/>
    <w:rsid w:val="001178E0"/>
    <w:rsid w:val="00120C0B"/>
    <w:rsid w:val="0012246A"/>
    <w:rsid w:val="00122766"/>
    <w:rsid w:val="001254C5"/>
    <w:rsid w:val="00126114"/>
    <w:rsid w:val="00127199"/>
    <w:rsid w:val="0013004A"/>
    <w:rsid w:val="001310EA"/>
    <w:rsid w:val="00131924"/>
    <w:rsid w:val="0013606D"/>
    <w:rsid w:val="00136F9D"/>
    <w:rsid w:val="00137671"/>
    <w:rsid w:val="00142C06"/>
    <w:rsid w:val="00143DB4"/>
    <w:rsid w:val="00144FC8"/>
    <w:rsid w:val="00145B20"/>
    <w:rsid w:val="00145F74"/>
    <w:rsid w:val="001516E6"/>
    <w:rsid w:val="001526B7"/>
    <w:rsid w:val="0015403A"/>
    <w:rsid w:val="001616DF"/>
    <w:rsid w:val="0016189B"/>
    <w:rsid w:val="001618C8"/>
    <w:rsid w:val="00161ED5"/>
    <w:rsid w:val="00165191"/>
    <w:rsid w:val="00165606"/>
    <w:rsid w:val="001669F5"/>
    <w:rsid w:val="001670CF"/>
    <w:rsid w:val="00167219"/>
    <w:rsid w:val="00171211"/>
    <w:rsid w:val="00171C2C"/>
    <w:rsid w:val="00172EC0"/>
    <w:rsid w:val="001757B6"/>
    <w:rsid w:val="001779C1"/>
    <w:rsid w:val="00184B68"/>
    <w:rsid w:val="001852FB"/>
    <w:rsid w:val="00185C88"/>
    <w:rsid w:val="00186665"/>
    <w:rsid w:val="001908DB"/>
    <w:rsid w:val="001938E0"/>
    <w:rsid w:val="00197081"/>
    <w:rsid w:val="00197A4B"/>
    <w:rsid w:val="00197D4B"/>
    <w:rsid w:val="001A0162"/>
    <w:rsid w:val="001A05AE"/>
    <w:rsid w:val="001A13AE"/>
    <w:rsid w:val="001A16DA"/>
    <w:rsid w:val="001A1BB0"/>
    <w:rsid w:val="001A4FAF"/>
    <w:rsid w:val="001A5EB9"/>
    <w:rsid w:val="001A621F"/>
    <w:rsid w:val="001B1B93"/>
    <w:rsid w:val="001B3673"/>
    <w:rsid w:val="001B3C50"/>
    <w:rsid w:val="001B471B"/>
    <w:rsid w:val="001B4B0C"/>
    <w:rsid w:val="001B5D11"/>
    <w:rsid w:val="001B6542"/>
    <w:rsid w:val="001C1DE2"/>
    <w:rsid w:val="001C626D"/>
    <w:rsid w:val="001C66D9"/>
    <w:rsid w:val="001C78EA"/>
    <w:rsid w:val="001D046F"/>
    <w:rsid w:val="001D13D0"/>
    <w:rsid w:val="001D182A"/>
    <w:rsid w:val="001E0E6C"/>
    <w:rsid w:val="001E4563"/>
    <w:rsid w:val="001E5002"/>
    <w:rsid w:val="001E5CF8"/>
    <w:rsid w:val="001E611D"/>
    <w:rsid w:val="001E7E7B"/>
    <w:rsid w:val="001F003D"/>
    <w:rsid w:val="001F2B21"/>
    <w:rsid w:val="001F4425"/>
    <w:rsid w:val="001F4B1A"/>
    <w:rsid w:val="002004B1"/>
    <w:rsid w:val="00204A32"/>
    <w:rsid w:val="00205202"/>
    <w:rsid w:val="00206C20"/>
    <w:rsid w:val="00207CC3"/>
    <w:rsid w:val="00210A1E"/>
    <w:rsid w:val="00210B81"/>
    <w:rsid w:val="00213022"/>
    <w:rsid w:val="0021379C"/>
    <w:rsid w:val="002146D8"/>
    <w:rsid w:val="00214729"/>
    <w:rsid w:val="00214A01"/>
    <w:rsid w:val="00214B53"/>
    <w:rsid w:val="002167E2"/>
    <w:rsid w:val="00216954"/>
    <w:rsid w:val="00217BCF"/>
    <w:rsid w:val="0022215B"/>
    <w:rsid w:val="00223840"/>
    <w:rsid w:val="002303B1"/>
    <w:rsid w:val="002316D3"/>
    <w:rsid w:val="00232BDA"/>
    <w:rsid w:val="00232C5F"/>
    <w:rsid w:val="00234BA1"/>
    <w:rsid w:val="00240D54"/>
    <w:rsid w:val="00241FE5"/>
    <w:rsid w:val="00247156"/>
    <w:rsid w:val="00250301"/>
    <w:rsid w:val="0025044B"/>
    <w:rsid w:val="00251B9B"/>
    <w:rsid w:val="0025315B"/>
    <w:rsid w:val="00254216"/>
    <w:rsid w:val="002568C9"/>
    <w:rsid w:val="00260140"/>
    <w:rsid w:val="00261B16"/>
    <w:rsid w:val="00263741"/>
    <w:rsid w:val="00263AD7"/>
    <w:rsid w:val="002646AA"/>
    <w:rsid w:val="002666D1"/>
    <w:rsid w:val="00267187"/>
    <w:rsid w:val="0027157D"/>
    <w:rsid w:val="00273B6F"/>
    <w:rsid w:val="0027433E"/>
    <w:rsid w:val="00275FEF"/>
    <w:rsid w:val="0027796B"/>
    <w:rsid w:val="00281605"/>
    <w:rsid w:val="002835A1"/>
    <w:rsid w:val="002851B5"/>
    <w:rsid w:val="0028756E"/>
    <w:rsid w:val="002878A6"/>
    <w:rsid w:val="0029074C"/>
    <w:rsid w:val="0029559F"/>
    <w:rsid w:val="00296113"/>
    <w:rsid w:val="00296C5C"/>
    <w:rsid w:val="00297AC0"/>
    <w:rsid w:val="002A0CBB"/>
    <w:rsid w:val="002A2E54"/>
    <w:rsid w:val="002A55DF"/>
    <w:rsid w:val="002A7EA2"/>
    <w:rsid w:val="002B0E8B"/>
    <w:rsid w:val="002B3C8F"/>
    <w:rsid w:val="002B4625"/>
    <w:rsid w:val="002B6901"/>
    <w:rsid w:val="002B7600"/>
    <w:rsid w:val="002B7C54"/>
    <w:rsid w:val="002C1CA3"/>
    <w:rsid w:val="002C2CFC"/>
    <w:rsid w:val="002C49B9"/>
    <w:rsid w:val="002C625C"/>
    <w:rsid w:val="002C734D"/>
    <w:rsid w:val="002D093D"/>
    <w:rsid w:val="002D0DFD"/>
    <w:rsid w:val="002D3543"/>
    <w:rsid w:val="002D385E"/>
    <w:rsid w:val="002D385F"/>
    <w:rsid w:val="002D47CB"/>
    <w:rsid w:val="002D4941"/>
    <w:rsid w:val="002D4CF3"/>
    <w:rsid w:val="002E2029"/>
    <w:rsid w:val="002E281A"/>
    <w:rsid w:val="002E452C"/>
    <w:rsid w:val="002E5E14"/>
    <w:rsid w:val="002F15CE"/>
    <w:rsid w:val="002F2DFE"/>
    <w:rsid w:val="002F3837"/>
    <w:rsid w:val="002F3D64"/>
    <w:rsid w:val="002F5C38"/>
    <w:rsid w:val="0030109E"/>
    <w:rsid w:val="00301CB4"/>
    <w:rsid w:val="0030360B"/>
    <w:rsid w:val="00303A60"/>
    <w:rsid w:val="00303AB0"/>
    <w:rsid w:val="00304524"/>
    <w:rsid w:val="00305721"/>
    <w:rsid w:val="00305A5C"/>
    <w:rsid w:val="00306091"/>
    <w:rsid w:val="003072FA"/>
    <w:rsid w:val="00312A7B"/>
    <w:rsid w:val="00313141"/>
    <w:rsid w:val="0031319B"/>
    <w:rsid w:val="00316F3E"/>
    <w:rsid w:val="00317E69"/>
    <w:rsid w:val="00322483"/>
    <w:rsid w:val="00322866"/>
    <w:rsid w:val="00326ABC"/>
    <w:rsid w:val="003309D0"/>
    <w:rsid w:val="00330B7D"/>
    <w:rsid w:val="0033109A"/>
    <w:rsid w:val="00331676"/>
    <w:rsid w:val="00331DF8"/>
    <w:rsid w:val="00333629"/>
    <w:rsid w:val="00337D09"/>
    <w:rsid w:val="00340C59"/>
    <w:rsid w:val="00341DC8"/>
    <w:rsid w:val="00342181"/>
    <w:rsid w:val="00342DB5"/>
    <w:rsid w:val="00344872"/>
    <w:rsid w:val="00345357"/>
    <w:rsid w:val="00346018"/>
    <w:rsid w:val="00346ABE"/>
    <w:rsid w:val="00347A2B"/>
    <w:rsid w:val="00347AB5"/>
    <w:rsid w:val="00347EB8"/>
    <w:rsid w:val="00350AB3"/>
    <w:rsid w:val="00352502"/>
    <w:rsid w:val="0035304E"/>
    <w:rsid w:val="00353E98"/>
    <w:rsid w:val="0035498F"/>
    <w:rsid w:val="00355F06"/>
    <w:rsid w:val="00357E89"/>
    <w:rsid w:val="00361E81"/>
    <w:rsid w:val="00361FC7"/>
    <w:rsid w:val="00365193"/>
    <w:rsid w:val="00365ACD"/>
    <w:rsid w:val="00366128"/>
    <w:rsid w:val="003764BF"/>
    <w:rsid w:val="00376758"/>
    <w:rsid w:val="00382E12"/>
    <w:rsid w:val="003856DD"/>
    <w:rsid w:val="00385D53"/>
    <w:rsid w:val="00390AC7"/>
    <w:rsid w:val="00391341"/>
    <w:rsid w:val="00392F8B"/>
    <w:rsid w:val="0039309C"/>
    <w:rsid w:val="00393767"/>
    <w:rsid w:val="00393A6C"/>
    <w:rsid w:val="003952AF"/>
    <w:rsid w:val="0039655C"/>
    <w:rsid w:val="0039659E"/>
    <w:rsid w:val="00396DF4"/>
    <w:rsid w:val="003970C9"/>
    <w:rsid w:val="0039772E"/>
    <w:rsid w:val="003A4D0E"/>
    <w:rsid w:val="003A5DA4"/>
    <w:rsid w:val="003A74AF"/>
    <w:rsid w:val="003B0AAF"/>
    <w:rsid w:val="003B22EB"/>
    <w:rsid w:val="003B2374"/>
    <w:rsid w:val="003B2C62"/>
    <w:rsid w:val="003B2F2E"/>
    <w:rsid w:val="003B40F0"/>
    <w:rsid w:val="003B410E"/>
    <w:rsid w:val="003B450C"/>
    <w:rsid w:val="003B4FFD"/>
    <w:rsid w:val="003B6D11"/>
    <w:rsid w:val="003B7041"/>
    <w:rsid w:val="003B7216"/>
    <w:rsid w:val="003B7DB8"/>
    <w:rsid w:val="003C0382"/>
    <w:rsid w:val="003C24D7"/>
    <w:rsid w:val="003C45FB"/>
    <w:rsid w:val="003C5985"/>
    <w:rsid w:val="003C5CC8"/>
    <w:rsid w:val="003C6745"/>
    <w:rsid w:val="003C6BD0"/>
    <w:rsid w:val="003C6F0F"/>
    <w:rsid w:val="003C7A5C"/>
    <w:rsid w:val="003D0818"/>
    <w:rsid w:val="003D0C6D"/>
    <w:rsid w:val="003D1BB1"/>
    <w:rsid w:val="003D514F"/>
    <w:rsid w:val="003D776A"/>
    <w:rsid w:val="003E33A7"/>
    <w:rsid w:val="003E4E63"/>
    <w:rsid w:val="003E6787"/>
    <w:rsid w:val="003F4500"/>
    <w:rsid w:val="003F505E"/>
    <w:rsid w:val="0040116F"/>
    <w:rsid w:val="00401532"/>
    <w:rsid w:val="00405781"/>
    <w:rsid w:val="004107DF"/>
    <w:rsid w:val="00412729"/>
    <w:rsid w:val="0041382D"/>
    <w:rsid w:val="0041411B"/>
    <w:rsid w:val="00415E77"/>
    <w:rsid w:val="004168C2"/>
    <w:rsid w:val="00420922"/>
    <w:rsid w:val="0042193C"/>
    <w:rsid w:val="00422C61"/>
    <w:rsid w:val="00423C6F"/>
    <w:rsid w:val="00423E9B"/>
    <w:rsid w:val="00424259"/>
    <w:rsid w:val="004243C2"/>
    <w:rsid w:val="004250A4"/>
    <w:rsid w:val="00430CDB"/>
    <w:rsid w:val="00430DE0"/>
    <w:rsid w:val="00430EDB"/>
    <w:rsid w:val="00431D8F"/>
    <w:rsid w:val="0043293F"/>
    <w:rsid w:val="004356EF"/>
    <w:rsid w:val="00435C14"/>
    <w:rsid w:val="00440F19"/>
    <w:rsid w:val="00441AA5"/>
    <w:rsid w:val="004425EC"/>
    <w:rsid w:val="00444251"/>
    <w:rsid w:val="004450F6"/>
    <w:rsid w:val="00445A04"/>
    <w:rsid w:val="004506DA"/>
    <w:rsid w:val="00450D5D"/>
    <w:rsid w:val="0045314D"/>
    <w:rsid w:val="004535FB"/>
    <w:rsid w:val="00455EE5"/>
    <w:rsid w:val="00456A3D"/>
    <w:rsid w:val="0046097E"/>
    <w:rsid w:val="00460A90"/>
    <w:rsid w:val="0046218E"/>
    <w:rsid w:val="0046267E"/>
    <w:rsid w:val="00462903"/>
    <w:rsid w:val="0046458A"/>
    <w:rsid w:val="00464D5C"/>
    <w:rsid w:val="00464F04"/>
    <w:rsid w:val="0047059A"/>
    <w:rsid w:val="00470950"/>
    <w:rsid w:val="004709DC"/>
    <w:rsid w:val="00470D46"/>
    <w:rsid w:val="00473ABE"/>
    <w:rsid w:val="0047472F"/>
    <w:rsid w:val="00475037"/>
    <w:rsid w:val="004768B7"/>
    <w:rsid w:val="00476B3E"/>
    <w:rsid w:val="004771AC"/>
    <w:rsid w:val="00477368"/>
    <w:rsid w:val="00481FFF"/>
    <w:rsid w:val="0048356F"/>
    <w:rsid w:val="004850B3"/>
    <w:rsid w:val="00487E0F"/>
    <w:rsid w:val="00490788"/>
    <w:rsid w:val="00491B7A"/>
    <w:rsid w:val="00493C89"/>
    <w:rsid w:val="00494FC6"/>
    <w:rsid w:val="00495577"/>
    <w:rsid w:val="00496BD3"/>
    <w:rsid w:val="0049714B"/>
    <w:rsid w:val="004A18F4"/>
    <w:rsid w:val="004A4A0E"/>
    <w:rsid w:val="004A630D"/>
    <w:rsid w:val="004A66A8"/>
    <w:rsid w:val="004A79A1"/>
    <w:rsid w:val="004B141C"/>
    <w:rsid w:val="004B2DB9"/>
    <w:rsid w:val="004B316C"/>
    <w:rsid w:val="004B3231"/>
    <w:rsid w:val="004B44B7"/>
    <w:rsid w:val="004B4AEF"/>
    <w:rsid w:val="004B51A2"/>
    <w:rsid w:val="004B5A1F"/>
    <w:rsid w:val="004B61C0"/>
    <w:rsid w:val="004C352C"/>
    <w:rsid w:val="004D08B2"/>
    <w:rsid w:val="004D1225"/>
    <w:rsid w:val="004D72CF"/>
    <w:rsid w:val="004D7944"/>
    <w:rsid w:val="004E2F56"/>
    <w:rsid w:val="004E38BE"/>
    <w:rsid w:val="004E3A96"/>
    <w:rsid w:val="004E416C"/>
    <w:rsid w:val="004E5547"/>
    <w:rsid w:val="004E5CB0"/>
    <w:rsid w:val="004E6469"/>
    <w:rsid w:val="004E726D"/>
    <w:rsid w:val="004F087C"/>
    <w:rsid w:val="004F1675"/>
    <w:rsid w:val="004F19EF"/>
    <w:rsid w:val="004F24FD"/>
    <w:rsid w:val="004F3E88"/>
    <w:rsid w:val="004F4740"/>
    <w:rsid w:val="004F4F61"/>
    <w:rsid w:val="004F504B"/>
    <w:rsid w:val="00500748"/>
    <w:rsid w:val="00502962"/>
    <w:rsid w:val="00502CA9"/>
    <w:rsid w:val="00503769"/>
    <w:rsid w:val="00504F49"/>
    <w:rsid w:val="00505575"/>
    <w:rsid w:val="0050591A"/>
    <w:rsid w:val="00507AD7"/>
    <w:rsid w:val="00510CC3"/>
    <w:rsid w:val="00511457"/>
    <w:rsid w:val="005126CA"/>
    <w:rsid w:val="005133A4"/>
    <w:rsid w:val="00513933"/>
    <w:rsid w:val="00514B9D"/>
    <w:rsid w:val="00515A69"/>
    <w:rsid w:val="00515DE2"/>
    <w:rsid w:val="00517791"/>
    <w:rsid w:val="005201BF"/>
    <w:rsid w:val="005210B6"/>
    <w:rsid w:val="00521948"/>
    <w:rsid w:val="00530183"/>
    <w:rsid w:val="005306A7"/>
    <w:rsid w:val="0053228F"/>
    <w:rsid w:val="005338B8"/>
    <w:rsid w:val="00533BDC"/>
    <w:rsid w:val="00533C14"/>
    <w:rsid w:val="00536C99"/>
    <w:rsid w:val="00537F88"/>
    <w:rsid w:val="005406B7"/>
    <w:rsid w:val="005426C5"/>
    <w:rsid w:val="00547101"/>
    <w:rsid w:val="00550C6C"/>
    <w:rsid w:val="00551083"/>
    <w:rsid w:val="0055176B"/>
    <w:rsid w:val="00552713"/>
    <w:rsid w:val="00553B08"/>
    <w:rsid w:val="005550B7"/>
    <w:rsid w:val="00555BE7"/>
    <w:rsid w:val="00556648"/>
    <w:rsid w:val="00556BEE"/>
    <w:rsid w:val="00556D98"/>
    <w:rsid w:val="0056041E"/>
    <w:rsid w:val="005604DB"/>
    <w:rsid w:val="005605B9"/>
    <w:rsid w:val="0056140A"/>
    <w:rsid w:val="00562BF2"/>
    <w:rsid w:val="00564274"/>
    <w:rsid w:val="005651CE"/>
    <w:rsid w:val="00565909"/>
    <w:rsid w:val="00565A24"/>
    <w:rsid w:val="0057550F"/>
    <w:rsid w:val="00575DA1"/>
    <w:rsid w:val="00576CF8"/>
    <w:rsid w:val="0057762E"/>
    <w:rsid w:val="00577ECC"/>
    <w:rsid w:val="005852F8"/>
    <w:rsid w:val="00587D6F"/>
    <w:rsid w:val="005903CD"/>
    <w:rsid w:val="005909D0"/>
    <w:rsid w:val="005920BE"/>
    <w:rsid w:val="00594B4D"/>
    <w:rsid w:val="00594E0E"/>
    <w:rsid w:val="005951C6"/>
    <w:rsid w:val="00595FDD"/>
    <w:rsid w:val="0059601A"/>
    <w:rsid w:val="00596B51"/>
    <w:rsid w:val="005A181C"/>
    <w:rsid w:val="005A1ED2"/>
    <w:rsid w:val="005A3652"/>
    <w:rsid w:val="005A4361"/>
    <w:rsid w:val="005A6C52"/>
    <w:rsid w:val="005B1090"/>
    <w:rsid w:val="005B30B0"/>
    <w:rsid w:val="005B36EF"/>
    <w:rsid w:val="005B53FB"/>
    <w:rsid w:val="005B554B"/>
    <w:rsid w:val="005B7369"/>
    <w:rsid w:val="005B7B10"/>
    <w:rsid w:val="005C27B6"/>
    <w:rsid w:val="005C4049"/>
    <w:rsid w:val="005C494B"/>
    <w:rsid w:val="005C50D9"/>
    <w:rsid w:val="005D1553"/>
    <w:rsid w:val="005D1905"/>
    <w:rsid w:val="005D4EDE"/>
    <w:rsid w:val="005D5364"/>
    <w:rsid w:val="005E196A"/>
    <w:rsid w:val="005E2EDD"/>
    <w:rsid w:val="005E6C5B"/>
    <w:rsid w:val="005F1509"/>
    <w:rsid w:val="005F3524"/>
    <w:rsid w:val="005F3C5C"/>
    <w:rsid w:val="005F566B"/>
    <w:rsid w:val="005F68B8"/>
    <w:rsid w:val="005F7D2F"/>
    <w:rsid w:val="0060050B"/>
    <w:rsid w:val="006012C2"/>
    <w:rsid w:val="00601609"/>
    <w:rsid w:val="006027B9"/>
    <w:rsid w:val="006028E6"/>
    <w:rsid w:val="00602B20"/>
    <w:rsid w:val="00602E47"/>
    <w:rsid w:val="006032D5"/>
    <w:rsid w:val="00603308"/>
    <w:rsid w:val="00610353"/>
    <w:rsid w:val="00612592"/>
    <w:rsid w:val="00613457"/>
    <w:rsid w:val="006164F1"/>
    <w:rsid w:val="00616844"/>
    <w:rsid w:val="0062034B"/>
    <w:rsid w:val="00620F18"/>
    <w:rsid w:val="00624468"/>
    <w:rsid w:val="00624C72"/>
    <w:rsid w:val="006264E2"/>
    <w:rsid w:val="006276DE"/>
    <w:rsid w:val="00630D83"/>
    <w:rsid w:val="00631268"/>
    <w:rsid w:val="00641396"/>
    <w:rsid w:val="006438FE"/>
    <w:rsid w:val="00645687"/>
    <w:rsid w:val="0064600F"/>
    <w:rsid w:val="00646053"/>
    <w:rsid w:val="00646BB5"/>
    <w:rsid w:val="00650BAD"/>
    <w:rsid w:val="00651974"/>
    <w:rsid w:val="00653975"/>
    <w:rsid w:val="0065444C"/>
    <w:rsid w:val="006556FC"/>
    <w:rsid w:val="00655F5E"/>
    <w:rsid w:val="00657F46"/>
    <w:rsid w:val="00660976"/>
    <w:rsid w:val="00660B4E"/>
    <w:rsid w:val="00660CF3"/>
    <w:rsid w:val="00666091"/>
    <w:rsid w:val="00670DC4"/>
    <w:rsid w:val="006756AB"/>
    <w:rsid w:val="006805C3"/>
    <w:rsid w:val="006810DC"/>
    <w:rsid w:val="0068140D"/>
    <w:rsid w:val="00684537"/>
    <w:rsid w:val="00684780"/>
    <w:rsid w:val="006860E2"/>
    <w:rsid w:val="00686B65"/>
    <w:rsid w:val="006908F4"/>
    <w:rsid w:val="00693EA2"/>
    <w:rsid w:val="00695D25"/>
    <w:rsid w:val="00696C94"/>
    <w:rsid w:val="006A01BE"/>
    <w:rsid w:val="006A0C54"/>
    <w:rsid w:val="006A1EFE"/>
    <w:rsid w:val="006A20E6"/>
    <w:rsid w:val="006A26E8"/>
    <w:rsid w:val="006A40A1"/>
    <w:rsid w:val="006A510C"/>
    <w:rsid w:val="006A51C9"/>
    <w:rsid w:val="006A532B"/>
    <w:rsid w:val="006A555E"/>
    <w:rsid w:val="006B6D13"/>
    <w:rsid w:val="006C0FCC"/>
    <w:rsid w:val="006C1B87"/>
    <w:rsid w:val="006C2CB2"/>
    <w:rsid w:val="006C4498"/>
    <w:rsid w:val="006C46D8"/>
    <w:rsid w:val="006C6034"/>
    <w:rsid w:val="006C636A"/>
    <w:rsid w:val="006C78F8"/>
    <w:rsid w:val="006D3A1A"/>
    <w:rsid w:val="006D48BC"/>
    <w:rsid w:val="006D4999"/>
    <w:rsid w:val="006D5753"/>
    <w:rsid w:val="006D5FDA"/>
    <w:rsid w:val="006D6053"/>
    <w:rsid w:val="006D624F"/>
    <w:rsid w:val="006D6918"/>
    <w:rsid w:val="006D7050"/>
    <w:rsid w:val="006E01EE"/>
    <w:rsid w:val="006E065A"/>
    <w:rsid w:val="006E665B"/>
    <w:rsid w:val="006F06B3"/>
    <w:rsid w:val="006F25AA"/>
    <w:rsid w:val="006F27F9"/>
    <w:rsid w:val="006F3B63"/>
    <w:rsid w:val="00702FC4"/>
    <w:rsid w:val="00703115"/>
    <w:rsid w:val="007054B6"/>
    <w:rsid w:val="00705B2E"/>
    <w:rsid w:val="0070752B"/>
    <w:rsid w:val="00711032"/>
    <w:rsid w:val="00713224"/>
    <w:rsid w:val="00714EE6"/>
    <w:rsid w:val="0072025F"/>
    <w:rsid w:val="0072213A"/>
    <w:rsid w:val="00722915"/>
    <w:rsid w:val="00723CE8"/>
    <w:rsid w:val="00726946"/>
    <w:rsid w:val="007274FF"/>
    <w:rsid w:val="00727F72"/>
    <w:rsid w:val="0073035F"/>
    <w:rsid w:val="00734C7E"/>
    <w:rsid w:val="00735784"/>
    <w:rsid w:val="00737749"/>
    <w:rsid w:val="00740628"/>
    <w:rsid w:val="0074196F"/>
    <w:rsid w:val="00741FC0"/>
    <w:rsid w:val="00742A6C"/>
    <w:rsid w:val="00744240"/>
    <w:rsid w:val="00744F7C"/>
    <w:rsid w:val="00745B8A"/>
    <w:rsid w:val="00752693"/>
    <w:rsid w:val="00752D2D"/>
    <w:rsid w:val="007557A2"/>
    <w:rsid w:val="00757E5E"/>
    <w:rsid w:val="00760816"/>
    <w:rsid w:val="0076252A"/>
    <w:rsid w:val="007629CA"/>
    <w:rsid w:val="00763023"/>
    <w:rsid w:val="00764536"/>
    <w:rsid w:val="0076652E"/>
    <w:rsid w:val="007676F7"/>
    <w:rsid w:val="00771280"/>
    <w:rsid w:val="007724BD"/>
    <w:rsid w:val="00777309"/>
    <w:rsid w:val="00777FC8"/>
    <w:rsid w:val="00780AB4"/>
    <w:rsid w:val="00781179"/>
    <w:rsid w:val="00781C3F"/>
    <w:rsid w:val="007832AF"/>
    <w:rsid w:val="007852C2"/>
    <w:rsid w:val="007853D7"/>
    <w:rsid w:val="0078627F"/>
    <w:rsid w:val="00786F59"/>
    <w:rsid w:val="007921F0"/>
    <w:rsid w:val="00792A9C"/>
    <w:rsid w:val="00794FBB"/>
    <w:rsid w:val="00795D9C"/>
    <w:rsid w:val="007962B7"/>
    <w:rsid w:val="00796680"/>
    <w:rsid w:val="00796FC6"/>
    <w:rsid w:val="00797992"/>
    <w:rsid w:val="00797D37"/>
    <w:rsid w:val="007A0DB8"/>
    <w:rsid w:val="007A1D32"/>
    <w:rsid w:val="007A28FC"/>
    <w:rsid w:val="007A64D4"/>
    <w:rsid w:val="007B0466"/>
    <w:rsid w:val="007B1A86"/>
    <w:rsid w:val="007B2DA6"/>
    <w:rsid w:val="007B63AB"/>
    <w:rsid w:val="007B6F2F"/>
    <w:rsid w:val="007C0963"/>
    <w:rsid w:val="007C1303"/>
    <w:rsid w:val="007C1524"/>
    <w:rsid w:val="007C3416"/>
    <w:rsid w:val="007C3624"/>
    <w:rsid w:val="007C438D"/>
    <w:rsid w:val="007C446C"/>
    <w:rsid w:val="007C5D44"/>
    <w:rsid w:val="007C7F4E"/>
    <w:rsid w:val="007D1D18"/>
    <w:rsid w:val="007D4E98"/>
    <w:rsid w:val="007D65D1"/>
    <w:rsid w:val="007E4814"/>
    <w:rsid w:val="007E4DD6"/>
    <w:rsid w:val="007E5BB6"/>
    <w:rsid w:val="007E62CC"/>
    <w:rsid w:val="007E6CAD"/>
    <w:rsid w:val="007E6E6F"/>
    <w:rsid w:val="007F0373"/>
    <w:rsid w:val="007F3E3C"/>
    <w:rsid w:val="007F51FF"/>
    <w:rsid w:val="007F6DF7"/>
    <w:rsid w:val="008024C6"/>
    <w:rsid w:val="00802D0B"/>
    <w:rsid w:val="00803E7A"/>
    <w:rsid w:val="00804086"/>
    <w:rsid w:val="00806065"/>
    <w:rsid w:val="00810807"/>
    <w:rsid w:val="0081116C"/>
    <w:rsid w:val="0081128E"/>
    <w:rsid w:val="008112D2"/>
    <w:rsid w:val="0081215C"/>
    <w:rsid w:val="008136EE"/>
    <w:rsid w:val="00813950"/>
    <w:rsid w:val="00815CF9"/>
    <w:rsid w:val="00817CC2"/>
    <w:rsid w:val="008209D5"/>
    <w:rsid w:val="00820FE8"/>
    <w:rsid w:val="00823E6D"/>
    <w:rsid w:val="0082540A"/>
    <w:rsid w:val="0082545C"/>
    <w:rsid w:val="00825BD0"/>
    <w:rsid w:val="0082608E"/>
    <w:rsid w:val="00826240"/>
    <w:rsid w:val="00830CFF"/>
    <w:rsid w:val="008310B3"/>
    <w:rsid w:val="008313AF"/>
    <w:rsid w:val="00832D94"/>
    <w:rsid w:val="00833AD0"/>
    <w:rsid w:val="00834F32"/>
    <w:rsid w:val="00843E22"/>
    <w:rsid w:val="00844568"/>
    <w:rsid w:val="008470F4"/>
    <w:rsid w:val="008505FF"/>
    <w:rsid w:val="00853463"/>
    <w:rsid w:val="008536C0"/>
    <w:rsid w:val="00854198"/>
    <w:rsid w:val="00855511"/>
    <w:rsid w:val="00860A1F"/>
    <w:rsid w:val="00861822"/>
    <w:rsid w:val="0086210C"/>
    <w:rsid w:val="00862597"/>
    <w:rsid w:val="008632DD"/>
    <w:rsid w:val="008656C3"/>
    <w:rsid w:val="00865FA8"/>
    <w:rsid w:val="008672A5"/>
    <w:rsid w:val="00867654"/>
    <w:rsid w:val="00872981"/>
    <w:rsid w:val="00873F9A"/>
    <w:rsid w:val="00877779"/>
    <w:rsid w:val="00881CB5"/>
    <w:rsid w:val="008838E5"/>
    <w:rsid w:val="00883E1E"/>
    <w:rsid w:val="00884B08"/>
    <w:rsid w:val="00884ECD"/>
    <w:rsid w:val="0089129E"/>
    <w:rsid w:val="008936D5"/>
    <w:rsid w:val="008946FD"/>
    <w:rsid w:val="00894C24"/>
    <w:rsid w:val="008A040F"/>
    <w:rsid w:val="008A3C47"/>
    <w:rsid w:val="008A3D16"/>
    <w:rsid w:val="008A6299"/>
    <w:rsid w:val="008A679C"/>
    <w:rsid w:val="008B113F"/>
    <w:rsid w:val="008B2EBA"/>
    <w:rsid w:val="008B3299"/>
    <w:rsid w:val="008B3F21"/>
    <w:rsid w:val="008C01CE"/>
    <w:rsid w:val="008C0FCB"/>
    <w:rsid w:val="008C18A6"/>
    <w:rsid w:val="008C1A67"/>
    <w:rsid w:val="008C1DA1"/>
    <w:rsid w:val="008C24EC"/>
    <w:rsid w:val="008C26E4"/>
    <w:rsid w:val="008C2AF0"/>
    <w:rsid w:val="008C4A9E"/>
    <w:rsid w:val="008C5917"/>
    <w:rsid w:val="008C753F"/>
    <w:rsid w:val="008C7707"/>
    <w:rsid w:val="008D0FDF"/>
    <w:rsid w:val="008D3712"/>
    <w:rsid w:val="008D408F"/>
    <w:rsid w:val="008D63BF"/>
    <w:rsid w:val="008D6A45"/>
    <w:rsid w:val="008E09C2"/>
    <w:rsid w:val="008E1D69"/>
    <w:rsid w:val="008E21A8"/>
    <w:rsid w:val="008E6EE6"/>
    <w:rsid w:val="008E7A43"/>
    <w:rsid w:val="008E7D46"/>
    <w:rsid w:val="008E7DB0"/>
    <w:rsid w:val="008F07A2"/>
    <w:rsid w:val="008F0FEF"/>
    <w:rsid w:val="00900225"/>
    <w:rsid w:val="009005DD"/>
    <w:rsid w:val="009007AD"/>
    <w:rsid w:val="0090094E"/>
    <w:rsid w:val="0090284B"/>
    <w:rsid w:val="009042DC"/>
    <w:rsid w:val="00906706"/>
    <w:rsid w:val="00906A64"/>
    <w:rsid w:val="0090762A"/>
    <w:rsid w:val="009108F7"/>
    <w:rsid w:val="00910F67"/>
    <w:rsid w:val="0091127F"/>
    <w:rsid w:val="00913D5B"/>
    <w:rsid w:val="009158C8"/>
    <w:rsid w:val="00916D16"/>
    <w:rsid w:val="009221BE"/>
    <w:rsid w:val="00923DA6"/>
    <w:rsid w:val="00924189"/>
    <w:rsid w:val="009304AC"/>
    <w:rsid w:val="009323FD"/>
    <w:rsid w:val="00932418"/>
    <w:rsid w:val="00936588"/>
    <w:rsid w:val="00936BFA"/>
    <w:rsid w:val="00937F37"/>
    <w:rsid w:val="00940FE9"/>
    <w:rsid w:val="009420F9"/>
    <w:rsid w:val="009424C3"/>
    <w:rsid w:val="00943700"/>
    <w:rsid w:val="009451CC"/>
    <w:rsid w:val="009477D5"/>
    <w:rsid w:val="00947B55"/>
    <w:rsid w:val="00953970"/>
    <w:rsid w:val="009561E7"/>
    <w:rsid w:val="009568F2"/>
    <w:rsid w:val="00956B43"/>
    <w:rsid w:val="009577C7"/>
    <w:rsid w:val="00961E62"/>
    <w:rsid w:val="00965CF3"/>
    <w:rsid w:val="00967213"/>
    <w:rsid w:val="00967A9D"/>
    <w:rsid w:val="00970904"/>
    <w:rsid w:val="00971F88"/>
    <w:rsid w:val="00975A4A"/>
    <w:rsid w:val="00980032"/>
    <w:rsid w:val="00982CDB"/>
    <w:rsid w:val="00984412"/>
    <w:rsid w:val="0098450D"/>
    <w:rsid w:val="009866C6"/>
    <w:rsid w:val="00986AF6"/>
    <w:rsid w:val="00986BB1"/>
    <w:rsid w:val="00990E82"/>
    <w:rsid w:val="00992E5C"/>
    <w:rsid w:val="009966D9"/>
    <w:rsid w:val="009A0F4F"/>
    <w:rsid w:val="009A1822"/>
    <w:rsid w:val="009A19BE"/>
    <w:rsid w:val="009A2C2E"/>
    <w:rsid w:val="009A2FEB"/>
    <w:rsid w:val="009A3391"/>
    <w:rsid w:val="009A44BE"/>
    <w:rsid w:val="009A5310"/>
    <w:rsid w:val="009B1361"/>
    <w:rsid w:val="009B2938"/>
    <w:rsid w:val="009B324D"/>
    <w:rsid w:val="009B47B2"/>
    <w:rsid w:val="009B50E7"/>
    <w:rsid w:val="009C30CC"/>
    <w:rsid w:val="009C4236"/>
    <w:rsid w:val="009C54AE"/>
    <w:rsid w:val="009C7C79"/>
    <w:rsid w:val="009D1383"/>
    <w:rsid w:val="009D14A3"/>
    <w:rsid w:val="009D27E0"/>
    <w:rsid w:val="009D2E89"/>
    <w:rsid w:val="009D329E"/>
    <w:rsid w:val="009D3C40"/>
    <w:rsid w:val="009D6379"/>
    <w:rsid w:val="009D732E"/>
    <w:rsid w:val="009D7629"/>
    <w:rsid w:val="009E04E0"/>
    <w:rsid w:val="009E0F1C"/>
    <w:rsid w:val="009E6F17"/>
    <w:rsid w:val="009F217E"/>
    <w:rsid w:val="009F2655"/>
    <w:rsid w:val="009F3050"/>
    <w:rsid w:val="009F344F"/>
    <w:rsid w:val="009F37CE"/>
    <w:rsid w:val="009F3B86"/>
    <w:rsid w:val="009F4D26"/>
    <w:rsid w:val="00A00F32"/>
    <w:rsid w:val="00A02D17"/>
    <w:rsid w:val="00A03AE7"/>
    <w:rsid w:val="00A06620"/>
    <w:rsid w:val="00A06956"/>
    <w:rsid w:val="00A06D3F"/>
    <w:rsid w:val="00A07321"/>
    <w:rsid w:val="00A10210"/>
    <w:rsid w:val="00A12649"/>
    <w:rsid w:val="00A12A41"/>
    <w:rsid w:val="00A13E31"/>
    <w:rsid w:val="00A15004"/>
    <w:rsid w:val="00A163F7"/>
    <w:rsid w:val="00A2147F"/>
    <w:rsid w:val="00A22980"/>
    <w:rsid w:val="00A23502"/>
    <w:rsid w:val="00A2375B"/>
    <w:rsid w:val="00A24B73"/>
    <w:rsid w:val="00A256B0"/>
    <w:rsid w:val="00A275C6"/>
    <w:rsid w:val="00A27D0D"/>
    <w:rsid w:val="00A3169F"/>
    <w:rsid w:val="00A37F79"/>
    <w:rsid w:val="00A42C36"/>
    <w:rsid w:val="00A43313"/>
    <w:rsid w:val="00A43590"/>
    <w:rsid w:val="00A466B1"/>
    <w:rsid w:val="00A46FE2"/>
    <w:rsid w:val="00A528CE"/>
    <w:rsid w:val="00A5500E"/>
    <w:rsid w:val="00A57A87"/>
    <w:rsid w:val="00A57D5F"/>
    <w:rsid w:val="00A61EA4"/>
    <w:rsid w:val="00A63A57"/>
    <w:rsid w:val="00A63C07"/>
    <w:rsid w:val="00A63EB7"/>
    <w:rsid w:val="00A66ED0"/>
    <w:rsid w:val="00A702E2"/>
    <w:rsid w:val="00A72D19"/>
    <w:rsid w:val="00A72D63"/>
    <w:rsid w:val="00A73682"/>
    <w:rsid w:val="00A76EE5"/>
    <w:rsid w:val="00A775D7"/>
    <w:rsid w:val="00A8164F"/>
    <w:rsid w:val="00A81723"/>
    <w:rsid w:val="00A84123"/>
    <w:rsid w:val="00A866BE"/>
    <w:rsid w:val="00A91203"/>
    <w:rsid w:val="00A9188E"/>
    <w:rsid w:val="00A919C7"/>
    <w:rsid w:val="00AA1C99"/>
    <w:rsid w:val="00AA3A1C"/>
    <w:rsid w:val="00AA4DBB"/>
    <w:rsid w:val="00AA5D20"/>
    <w:rsid w:val="00AA6623"/>
    <w:rsid w:val="00AA7B01"/>
    <w:rsid w:val="00AA7CC8"/>
    <w:rsid w:val="00AA7F2C"/>
    <w:rsid w:val="00AB1CAC"/>
    <w:rsid w:val="00AB2649"/>
    <w:rsid w:val="00AB44F5"/>
    <w:rsid w:val="00AB50D8"/>
    <w:rsid w:val="00AB57E7"/>
    <w:rsid w:val="00AB647F"/>
    <w:rsid w:val="00AC26F7"/>
    <w:rsid w:val="00AC2BF4"/>
    <w:rsid w:val="00AC6F1A"/>
    <w:rsid w:val="00AC7E0C"/>
    <w:rsid w:val="00AD03DA"/>
    <w:rsid w:val="00AD09AD"/>
    <w:rsid w:val="00AD1D0E"/>
    <w:rsid w:val="00AD32D8"/>
    <w:rsid w:val="00AD45A4"/>
    <w:rsid w:val="00AD700B"/>
    <w:rsid w:val="00AE05AF"/>
    <w:rsid w:val="00AE1021"/>
    <w:rsid w:val="00AE286D"/>
    <w:rsid w:val="00AF0A69"/>
    <w:rsid w:val="00AF2D4C"/>
    <w:rsid w:val="00AF4282"/>
    <w:rsid w:val="00AF4299"/>
    <w:rsid w:val="00AF6A1E"/>
    <w:rsid w:val="00AF7246"/>
    <w:rsid w:val="00B01C16"/>
    <w:rsid w:val="00B02814"/>
    <w:rsid w:val="00B0402E"/>
    <w:rsid w:val="00B06049"/>
    <w:rsid w:val="00B10363"/>
    <w:rsid w:val="00B10F71"/>
    <w:rsid w:val="00B11834"/>
    <w:rsid w:val="00B1363F"/>
    <w:rsid w:val="00B13D98"/>
    <w:rsid w:val="00B17041"/>
    <w:rsid w:val="00B17747"/>
    <w:rsid w:val="00B2003D"/>
    <w:rsid w:val="00B20DB0"/>
    <w:rsid w:val="00B21965"/>
    <w:rsid w:val="00B21E53"/>
    <w:rsid w:val="00B2212E"/>
    <w:rsid w:val="00B22FC8"/>
    <w:rsid w:val="00B249B1"/>
    <w:rsid w:val="00B25F6A"/>
    <w:rsid w:val="00B27620"/>
    <w:rsid w:val="00B277CE"/>
    <w:rsid w:val="00B328CF"/>
    <w:rsid w:val="00B33C64"/>
    <w:rsid w:val="00B34541"/>
    <w:rsid w:val="00B3546A"/>
    <w:rsid w:val="00B379CF"/>
    <w:rsid w:val="00B37AFB"/>
    <w:rsid w:val="00B40497"/>
    <w:rsid w:val="00B4119E"/>
    <w:rsid w:val="00B42334"/>
    <w:rsid w:val="00B43CEE"/>
    <w:rsid w:val="00B45485"/>
    <w:rsid w:val="00B5060F"/>
    <w:rsid w:val="00B52685"/>
    <w:rsid w:val="00B52F92"/>
    <w:rsid w:val="00B5642B"/>
    <w:rsid w:val="00B60004"/>
    <w:rsid w:val="00B61A5A"/>
    <w:rsid w:val="00B6246E"/>
    <w:rsid w:val="00B63000"/>
    <w:rsid w:val="00B63AE4"/>
    <w:rsid w:val="00B64AE5"/>
    <w:rsid w:val="00B663E6"/>
    <w:rsid w:val="00B66EDF"/>
    <w:rsid w:val="00B67E69"/>
    <w:rsid w:val="00B70895"/>
    <w:rsid w:val="00B70F52"/>
    <w:rsid w:val="00B712F3"/>
    <w:rsid w:val="00B715BB"/>
    <w:rsid w:val="00B719FA"/>
    <w:rsid w:val="00B72098"/>
    <w:rsid w:val="00B748C3"/>
    <w:rsid w:val="00B749FE"/>
    <w:rsid w:val="00B766F3"/>
    <w:rsid w:val="00B76D6B"/>
    <w:rsid w:val="00B802E4"/>
    <w:rsid w:val="00B81E55"/>
    <w:rsid w:val="00B83AA9"/>
    <w:rsid w:val="00B83C47"/>
    <w:rsid w:val="00B847DB"/>
    <w:rsid w:val="00B85CF8"/>
    <w:rsid w:val="00B86B06"/>
    <w:rsid w:val="00B86BD7"/>
    <w:rsid w:val="00B873F8"/>
    <w:rsid w:val="00B90D20"/>
    <w:rsid w:val="00B924B4"/>
    <w:rsid w:val="00B93C8A"/>
    <w:rsid w:val="00B96897"/>
    <w:rsid w:val="00B968D3"/>
    <w:rsid w:val="00BA086F"/>
    <w:rsid w:val="00BA0B44"/>
    <w:rsid w:val="00BA10F9"/>
    <w:rsid w:val="00BA1B2C"/>
    <w:rsid w:val="00BA30AE"/>
    <w:rsid w:val="00BA3748"/>
    <w:rsid w:val="00BA408C"/>
    <w:rsid w:val="00BA5AEE"/>
    <w:rsid w:val="00BA62C3"/>
    <w:rsid w:val="00BA66E1"/>
    <w:rsid w:val="00BA6CB4"/>
    <w:rsid w:val="00BA779F"/>
    <w:rsid w:val="00BA7A41"/>
    <w:rsid w:val="00BB226E"/>
    <w:rsid w:val="00BC00F2"/>
    <w:rsid w:val="00BC1C0B"/>
    <w:rsid w:val="00BC2332"/>
    <w:rsid w:val="00BC2355"/>
    <w:rsid w:val="00BC4370"/>
    <w:rsid w:val="00BC55D9"/>
    <w:rsid w:val="00BC6E54"/>
    <w:rsid w:val="00BC6F70"/>
    <w:rsid w:val="00BC7C47"/>
    <w:rsid w:val="00BD063D"/>
    <w:rsid w:val="00BD0892"/>
    <w:rsid w:val="00BD09F2"/>
    <w:rsid w:val="00BD4530"/>
    <w:rsid w:val="00BD54D8"/>
    <w:rsid w:val="00BD60C2"/>
    <w:rsid w:val="00BD6E02"/>
    <w:rsid w:val="00BE0284"/>
    <w:rsid w:val="00BE10AC"/>
    <w:rsid w:val="00BE36EB"/>
    <w:rsid w:val="00BE3E2A"/>
    <w:rsid w:val="00BE72A4"/>
    <w:rsid w:val="00BF1063"/>
    <w:rsid w:val="00BF1988"/>
    <w:rsid w:val="00BF1AD8"/>
    <w:rsid w:val="00BF3242"/>
    <w:rsid w:val="00BF4014"/>
    <w:rsid w:val="00C00619"/>
    <w:rsid w:val="00C00D79"/>
    <w:rsid w:val="00C03865"/>
    <w:rsid w:val="00C05E54"/>
    <w:rsid w:val="00C06712"/>
    <w:rsid w:val="00C10459"/>
    <w:rsid w:val="00C11993"/>
    <w:rsid w:val="00C12AE0"/>
    <w:rsid w:val="00C12F3D"/>
    <w:rsid w:val="00C13110"/>
    <w:rsid w:val="00C14894"/>
    <w:rsid w:val="00C14E2F"/>
    <w:rsid w:val="00C15836"/>
    <w:rsid w:val="00C2308C"/>
    <w:rsid w:val="00C235D6"/>
    <w:rsid w:val="00C277AB"/>
    <w:rsid w:val="00C31B73"/>
    <w:rsid w:val="00C31FA7"/>
    <w:rsid w:val="00C32E6F"/>
    <w:rsid w:val="00C336B1"/>
    <w:rsid w:val="00C33761"/>
    <w:rsid w:val="00C34CE8"/>
    <w:rsid w:val="00C35B27"/>
    <w:rsid w:val="00C35C70"/>
    <w:rsid w:val="00C36060"/>
    <w:rsid w:val="00C361F5"/>
    <w:rsid w:val="00C41E7E"/>
    <w:rsid w:val="00C41EE2"/>
    <w:rsid w:val="00C41F36"/>
    <w:rsid w:val="00C44C13"/>
    <w:rsid w:val="00C45CE1"/>
    <w:rsid w:val="00C46C76"/>
    <w:rsid w:val="00C46FB1"/>
    <w:rsid w:val="00C5153D"/>
    <w:rsid w:val="00C517AE"/>
    <w:rsid w:val="00C52017"/>
    <w:rsid w:val="00C55C43"/>
    <w:rsid w:val="00C5624A"/>
    <w:rsid w:val="00C5755E"/>
    <w:rsid w:val="00C579FD"/>
    <w:rsid w:val="00C60A14"/>
    <w:rsid w:val="00C611A2"/>
    <w:rsid w:val="00C62635"/>
    <w:rsid w:val="00C6360F"/>
    <w:rsid w:val="00C7039B"/>
    <w:rsid w:val="00C70D8E"/>
    <w:rsid w:val="00C72B6F"/>
    <w:rsid w:val="00C73469"/>
    <w:rsid w:val="00C7375F"/>
    <w:rsid w:val="00C74C59"/>
    <w:rsid w:val="00C75CF2"/>
    <w:rsid w:val="00C80131"/>
    <w:rsid w:val="00C82468"/>
    <w:rsid w:val="00C84099"/>
    <w:rsid w:val="00C84D7B"/>
    <w:rsid w:val="00C87F60"/>
    <w:rsid w:val="00C90217"/>
    <w:rsid w:val="00C905A5"/>
    <w:rsid w:val="00C92A33"/>
    <w:rsid w:val="00C96F97"/>
    <w:rsid w:val="00CA086D"/>
    <w:rsid w:val="00CA25C6"/>
    <w:rsid w:val="00CA374E"/>
    <w:rsid w:val="00CB18FD"/>
    <w:rsid w:val="00CB3674"/>
    <w:rsid w:val="00CB4E68"/>
    <w:rsid w:val="00CB500D"/>
    <w:rsid w:val="00CB54C9"/>
    <w:rsid w:val="00CB587B"/>
    <w:rsid w:val="00CC0015"/>
    <w:rsid w:val="00CC0E12"/>
    <w:rsid w:val="00CC17D1"/>
    <w:rsid w:val="00CC3765"/>
    <w:rsid w:val="00CC581C"/>
    <w:rsid w:val="00CC5D90"/>
    <w:rsid w:val="00CC5E0B"/>
    <w:rsid w:val="00CC63BF"/>
    <w:rsid w:val="00CC72F2"/>
    <w:rsid w:val="00CD05C7"/>
    <w:rsid w:val="00CD1155"/>
    <w:rsid w:val="00CD28F7"/>
    <w:rsid w:val="00CD4D56"/>
    <w:rsid w:val="00CD5BEC"/>
    <w:rsid w:val="00CD6F35"/>
    <w:rsid w:val="00CD727F"/>
    <w:rsid w:val="00CD76EF"/>
    <w:rsid w:val="00CD770B"/>
    <w:rsid w:val="00CE089F"/>
    <w:rsid w:val="00CE155A"/>
    <w:rsid w:val="00CE24BC"/>
    <w:rsid w:val="00CE3E4E"/>
    <w:rsid w:val="00CE427F"/>
    <w:rsid w:val="00CF0D2B"/>
    <w:rsid w:val="00CF0DFA"/>
    <w:rsid w:val="00CF37CF"/>
    <w:rsid w:val="00CF4987"/>
    <w:rsid w:val="00CF4A5D"/>
    <w:rsid w:val="00CF5CC2"/>
    <w:rsid w:val="00CF7843"/>
    <w:rsid w:val="00D006BC"/>
    <w:rsid w:val="00D02622"/>
    <w:rsid w:val="00D02F77"/>
    <w:rsid w:val="00D038DF"/>
    <w:rsid w:val="00D04CE5"/>
    <w:rsid w:val="00D050C6"/>
    <w:rsid w:val="00D10419"/>
    <w:rsid w:val="00D109F6"/>
    <w:rsid w:val="00D11F0C"/>
    <w:rsid w:val="00D13ED4"/>
    <w:rsid w:val="00D21772"/>
    <w:rsid w:val="00D21F65"/>
    <w:rsid w:val="00D222F4"/>
    <w:rsid w:val="00D22528"/>
    <w:rsid w:val="00D22B70"/>
    <w:rsid w:val="00D23E7A"/>
    <w:rsid w:val="00D30FB0"/>
    <w:rsid w:val="00D31A66"/>
    <w:rsid w:val="00D3254E"/>
    <w:rsid w:val="00D33CDC"/>
    <w:rsid w:val="00D35DD3"/>
    <w:rsid w:val="00D36070"/>
    <w:rsid w:val="00D418A0"/>
    <w:rsid w:val="00D4197B"/>
    <w:rsid w:val="00D45C44"/>
    <w:rsid w:val="00D46E77"/>
    <w:rsid w:val="00D47FCE"/>
    <w:rsid w:val="00D501B8"/>
    <w:rsid w:val="00D50F1E"/>
    <w:rsid w:val="00D51048"/>
    <w:rsid w:val="00D527C8"/>
    <w:rsid w:val="00D52ECA"/>
    <w:rsid w:val="00D53482"/>
    <w:rsid w:val="00D56565"/>
    <w:rsid w:val="00D60A5F"/>
    <w:rsid w:val="00D611C2"/>
    <w:rsid w:val="00D62279"/>
    <w:rsid w:val="00D63B21"/>
    <w:rsid w:val="00D65F21"/>
    <w:rsid w:val="00D6775F"/>
    <w:rsid w:val="00D72938"/>
    <w:rsid w:val="00D72D27"/>
    <w:rsid w:val="00D730A4"/>
    <w:rsid w:val="00D75A35"/>
    <w:rsid w:val="00D80112"/>
    <w:rsid w:val="00D82A41"/>
    <w:rsid w:val="00D82EB9"/>
    <w:rsid w:val="00D8594C"/>
    <w:rsid w:val="00D8697B"/>
    <w:rsid w:val="00D910E2"/>
    <w:rsid w:val="00D910FA"/>
    <w:rsid w:val="00D91F55"/>
    <w:rsid w:val="00D921C2"/>
    <w:rsid w:val="00D94852"/>
    <w:rsid w:val="00DA0B5E"/>
    <w:rsid w:val="00DA19BE"/>
    <w:rsid w:val="00DA2B12"/>
    <w:rsid w:val="00DA47E5"/>
    <w:rsid w:val="00DA4CCA"/>
    <w:rsid w:val="00DB0836"/>
    <w:rsid w:val="00DB0B53"/>
    <w:rsid w:val="00DB24C7"/>
    <w:rsid w:val="00DB27CA"/>
    <w:rsid w:val="00DB4DCE"/>
    <w:rsid w:val="00DB576A"/>
    <w:rsid w:val="00DB5CAE"/>
    <w:rsid w:val="00DC18D5"/>
    <w:rsid w:val="00DC2C7A"/>
    <w:rsid w:val="00DC4AAE"/>
    <w:rsid w:val="00DC4D61"/>
    <w:rsid w:val="00DD007C"/>
    <w:rsid w:val="00DD13FD"/>
    <w:rsid w:val="00DD16F4"/>
    <w:rsid w:val="00DD1951"/>
    <w:rsid w:val="00DD32D9"/>
    <w:rsid w:val="00DD48AD"/>
    <w:rsid w:val="00DD5E38"/>
    <w:rsid w:val="00DD78C3"/>
    <w:rsid w:val="00DE1323"/>
    <w:rsid w:val="00DE23F8"/>
    <w:rsid w:val="00DE6548"/>
    <w:rsid w:val="00DF35C4"/>
    <w:rsid w:val="00DF3AD8"/>
    <w:rsid w:val="00DF4E30"/>
    <w:rsid w:val="00E008B5"/>
    <w:rsid w:val="00E01D83"/>
    <w:rsid w:val="00E027BA"/>
    <w:rsid w:val="00E02FC9"/>
    <w:rsid w:val="00E05971"/>
    <w:rsid w:val="00E06482"/>
    <w:rsid w:val="00E067F0"/>
    <w:rsid w:val="00E06FA7"/>
    <w:rsid w:val="00E10D43"/>
    <w:rsid w:val="00E12A6D"/>
    <w:rsid w:val="00E12CA0"/>
    <w:rsid w:val="00E13283"/>
    <w:rsid w:val="00E1409F"/>
    <w:rsid w:val="00E1625B"/>
    <w:rsid w:val="00E16F4D"/>
    <w:rsid w:val="00E16FA3"/>
    <w:rsid w:val="00E20E72"/>
    <w:rsid w:val="00E22236"/>
    <w:rsid w:val="00E2239E"/>
    <w:rsid w:val="00E23006"/>
    <w:rsid w:val="00E24606"/>
    <w:rsid w:val="00E256C2"/>
    <w:rsid w:val="00E27384"/>
    <w:rsid w:val="00E27959"/>
    <w:rsid w:val="00E27AA7"/>
    <w:rsid w:val="00E27D54"/>
    <w:rsid w:val="00E3225E"/>
    <w:rsid w:val="00E322F7"/>
    <w:rsid w:val="00E325BF"/>
    <w:rsid w:val="00E34690"/>
    <w:rsid w:val="00E365AD"/>
    <w:rsid w:val="00E37B93"/>
    <w:rsid w:val="00E44B21"/>
    <w:rsid w:val="00E44C0F"/>
    <w:rsid w:val="00E45859"/>
    <w:rsid w:val="00E45F64"/>
    <w:rsid w:val="00E465E5"/>
    <w:rsid w:val="00E477D8"/>
    <w:rsid w:val="00E545B4"/>
    <w:rsid w:val="00E54F1B"/>
    <w:rsid w:val="00E5533D"/>
    <w:rsid w:val="00E579AE"/>
    <w:rsid w:val="00E61A4D"/>
    <w:rsid w:val="00E629F8"/>
    <w:rsid w:val="00E6371A"/>
    <w:rsid w:val="00E643A6"/>
    <w:rsid w:val="00E64B05"/>
    <w:rsid w:val="00E67746"/>
    <w:rsid w:val="00E67D27"/>
    <w:rsid w:val="00E710FC"/>
    <w:rsid w:val="00E73D99"/>
    <w:rsid w:val="00E760A9"/>
    <w:rsid w:val="00E77D9A"/>
    <w:rsid w:val="00E8153C"/>
    <w:rsid w:val="00E821A0"/>
    <w:rsid w:val="00E8505D"/>
    <w:rsid w:val="00E86A68"/>
    <w:rsid w:val="00E900B3"/>
    <w:rsid w:val="00E91FFF"/>
    <w:rsid w:val="00E96E85"/>
    <w:rsid w:val="00EA1646"/>
    <w:rsid w:val="00EA2DDC"/>
    <w:rsid w:val="00EA405F"/>
    <w:rsid w:val="00EA407A"/>
    <w:rsid w:val="00EA588F"/>
    <w:rsid w:val="00EA5D8F"/>
    <w:rsid w:val="00EA75F8"/>
    <w:rsid w:val="00EA78C6"/>
    <w:rsid w:val="00EB0C4A"/>
    <w:rsid w:val="00EB0D53"/>
    <w:rsid w:val="00EB277B"/>
    <w:rsid w:val="00EB37F1"/>
    <w:rsid w:val="00EB55EE"/>
    <w:rsid w:val="00EC0261"/>
    <w:rsid w:val="00EC324C"/>
    <w:rsid w:val="00EC7427"/>
    <w:rsid w:val="00EC7AF0"/>
    <w:rsid w:val="00ED0B4B"/>
    <w:rsid w:val="00ED1B63"/>
    <w:rsid w:val="00ED1BC8"/>
    <w:rsid w:val="00ED1DE7"/>
    <w:rsid w:val="00ED3226"/>
    <w:rsid w:val="00ED3F32"/>
    <w:rsid w:val="00ED50DC"/>
    <w:rsid w:val="00ED5133"/>
    <w:rsid w:val="00ED7C16"/>
    <w:rsid w:val="00ED7E2C"/>
    <w:rsid w:val="00EE01B6"/>
    <w:rsid w:val="00EE1313"/>
    <w:rsid w:val="00EE2330"/>
    <w:rsid w:val="00EE40EF"/>
    <w:rsid w:val="00EE6D2A"/>
    <w:rsid w:val="00EE6F9B"/>
    <w:rsid w:val="00EF14ED"/>
    <w:rsid w:val="00EF20EC"/>
    <w:rsid w:val="00EF2D15"/>
    <w:rsid w:val="00EF51B8"/>
    <w:rsid w:val="00EF6CEE"/>
    <w:rsid w:val="00F03706"/>
    <w:rsid w:val="00F04245"/>
    <w:rsid w:val="00F0451E"/>
    <w:rsid w:val="00F04669"/>
    <w:rsid w:val="00F0710E"/>
    <w:rsid w:val="00F10822"/>
    <w:rsid w:val="00F13812"/>
    <w:rsid w:val="00F141BE"/>
    <w:rsid w:val="00F152C9"/>
    <w:rsid w:val="00F15A73"/>
    <w:rsid w:val="00F205CB"/>
    <w:rsid w:val="00F2082B"/>
    <w:rsid w:val="00F232F6"/>
    <w:rsid w:val="00F2434E"/>
    <w:rsid w:val="00F26470"/>
    <w:rsid w:val="00F2747E"/>
    <w:rsid w:val="00F27DDF"/>
    <w:rsid w:val="00F303E7"/>
    <w:rsid w:val="00F30894"/>
    <w:rsid w:val="00F31C49"/>
    <w:rsid w:val="00F34425"/>
    <w:rsid w:val="00F35CC0"/>
    <w:rsid w:val="00F36FF2"/>
    <w:rsid w:val="00F403BE"/>
    <w:rsid w:val="00F4047E"/>
    <w:rsid w:val="00F4192D"/>
    <w:rsid w:val="00F4193F"/>
    <w:rsid w:val="00F434D1"/>
    <w:rsid w:val="00F43AB3"/>
    <w:rsid w:val="00F45F5F"/>
    <w:rsid w:val="00F463CF"/>
    <w:rsid w:val="00F512D0"/>
    <w:rsid w:val="00F52C09"/>
    <w:rsid w:val="00F541D5"/>
    <w:rsid w:val="00F561D8"/>
    <w:rsid w:val="00F56AA1"/>
    <w:rsid w:val="00F61453"/>
    <w:rsid w:val="00F65E4F"/>
    <w:rsid w:val="00F71739"/>
    <w:rsid w:val="00F74E45"/>
    <w:rsid w:val="00F76B3F"/>
    <w:rsid w:val="00F76C83"/>
    <w:rsid w:val="00F77868"/>
    <w:rsid w:val="00F77E35"/>
    <w:rsid w:val="00F81115"/>
    <w:rsid w:val="00F81DEC"/>
    <w:rsid w:val="00F82A42"/>
    <w:rsid w:val="00F82DFA"/>
    <w:rsid w:val="00F85359"/>
    <w:rsid w:val="00F85701"/>
    <w:rsid w:val="00F92F7D"/>
    <w:rsid w:val="00F931FD"/>
    <w:rsid w:val="00F9441C"/>
    <w:rsid w:val="00F96201"/>
    <w:rsid w:val="00F972D0"/>
    <w:rsid w:val="00F97EA1"/>
    <w:rsid w:val="00FA09E1"/>
    <w:rsid w:val="00FA15CE"/>
    <w:rsid w:val="00FA2C86"/>
    <w:rsid w:val="00FA5C9D"/>
    <w:rsid w:val="00FA6B6D"/>
    <w:rsid w:val="00FA6DB5"/>
    <w:rsid w:val="00FB2563"/>
    <w:rsid w:val="00FB4541"/>
    <w:rsid w:val="00FB4613"/>
    <w:rsid w:val="00FB52E0"/>
    <w:rsid w:val="00FB64AC"/>
    <w:rsid w:val="00FB6E6B"/>
    <w:rsid w:val="00FB7A0A"/>
    <w:rsid w:val="00FC0251"/>
    <w:rsid w:val="00FC1B04"/>
    <w:rsid w:val="00FC3385"/>
    <w:rsid w:val="00FC5621"/>
    <w:rsid w:val="00FC5809"/>
    <w:rsid w:val="00FC643A"/>
    <w:rsid w:val="00FC6845"/>
    <w:rsid w:val="00FC6B25"/>
    <w:rsid w:val="00FC6BA6"/>
    <w:rsid w:val="00FD0316"/>
    <w:rsid w:val="00FD0337"/>
    <w:rsid w:val="00FD08F0"/>
    <w:rsid w:val="00FD0AA2"/>
    <w:rsid w:val="00FD1CDA"/>
    <w:rsid w:val="00FD2F3A"/>
    <w:rsid w:val="00FD353A"/>
    <w:rsid w:val="00FD4F7F"/>
    <w:rsid w:val="00FD60F8"/>
    <w:rsid w:val="00FD61C2"/>
    <w:rsid w:val="00FD65F8"/>
    <w:rsid w:val="00FD6EF0"/>
    <w:rsid w:val="00FE0B7A"/>
    <w:rsid w:val="00FE17BB"/>
    <w:rsid w:val="00FE2C82"/>
    <w:rsid w:val="00FE332E"/>
    <w:rsid w:val="00FE712F"/>
    <w:rsid w:val="00FF06F3"/>
    <w:rsid w:val="00FF0AED"/>
    <w:rsid w:val="00FF1A41"/>
    <w:rsid w:val="00FF3210"/>
    <w:rsid w:val="00FF46B5"/>
    <w:rsid w:val="00FF5CB4"/>
    <w:rsid w:val="00FF5E52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4C26F"/>
  <w15:docId w15:val="{1207295C-74D1-4C0B-9BF8-A3C279B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98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196A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7041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05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A405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A40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405F"/>
    <w:rPr>
      <w:rFonts w:ascii="Tahoma" w:hAnsi="Tahoma" w:cs="Tahoma"/>
      <w:sz w:val="16"/>
      <w:szCs w:val="16"/>
    </w:rPr>
  </w:style>
  <w:style w:type="character" w:customStyle="1" w:styleId="mi">
    <w:name w:val="mi"/>
    <w:basedOn w:val="a0"/>
    <w:rsid w:val="007C1303"/>
  </w:style>
  <w:style w:type="table" w:styleId="a7">
    <w:name w:val="Table Grid"/>
    <w:basedOn w:val="a1"/>
    <w:uiPriority w:val="59"/>
    <w:rsid w:val="00937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9424C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424C3"/>
  </w:style>
  <w:style w:type="paragraph" w:styleId="aa">
    <w:name w:val="footer"/>
    <w:basedOn w:val="a"/>
    <w:link w:val="ab"/>
    <w:uiPriority w:val="99"/>
    <w:unhideWhenUsed/>
    <w:rsid w:val="009424C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424C3"/>
  </w:style>
  <w:style w:type="character" w:customStyle="1" w:styleId="10">
    <w:name w:val="Заголовок 1 Знак"/>
    <w:basedOn w:val="a0"/>
    <w:link w:val="1"/>
    <w:uiPriority w:val="9"/>
    <w:rsid w:val="005E196A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9424C3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424C3"/>
    <w:pPr>
      <w:spacing w:after="100"/>
    </w:pPr>
  </w:style>
  <w:style w:type="character" w:styleId="ad">
    <w:name w:val="Hyperlink"/>
    <w:basedOn w:val="a0"/>
    <w:uiPriority w:val="99"/>
    <w:unhideWhenUsed/>
    <w:rsid w:val="009424C3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1704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96201"/>
    <w:pPr>
      <w:spacing w:after="100"/>
      <w:ind w:left="280"/>
    </w:pPr>
  </w:style>
  <w:style w:type="table" w:customStyle="1" w:styleId="12">
    <w:name w:val="Сетка таблицы светлая1"/>
    <w:basedOn w:val="a1"/>
    <w:uiPriority w:val="40"/>
    <w:rsid w:val="00B411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3">
    <w:name w:val="Неразрешенное упоминание1"/>
    <w:basedOn w:val="a0"/>
    <w:uiPriority w:val="99"/>
    <w:semiHidden/>
    <w:unhideWhenUsed/>
    <w:rsid w:val="00670DC4"/>
    <w:rPr>
      <w:color w:val="605E5C"/>
      <w:shd w:val="clear" w:color="auto" w:fill="E1DFDD"/>
    </w:rPr>
  </w:style>
  <w:style w:type="paragraph" w:styleId="ae">
    <w:name w:val="No Spacing"/>
    <w:uiPriority w:val="1"/>
    <w:qFormat/>
    <w:rsid w:val="0013192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042532-861F-43AD-9606-D3808F350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11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Антонянц Егор</dc:creator>
  <cp:lastModifiedBy>Евгений Глинин</cp:lastModifiedBy>
  <cp:revision>780</cp:revision>
  <dcterms:created xsi:type="dcterms:W3CDTF">2021-05-27T06:08:00Z</dcterms:created>
  <dcterms:modified xsi:type="dcterms:W3CDTF">2021-10-12T15:06:00Z</dcterms:modified>
</cp:coreProperties>
</file>