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42" w:rsidRDefault="00F71742" w:rsidP="00F71742">
      <w:pPr>
        <w:jc w:val="center"/>
      </w:pPr>
      <w:r>
        <w:t xml:space="preserve">Комплект экзаменационных билетов </w:t>
      </w:r>
    </w:p>
    <w:p w:rsidR="00F71742" w:rsidRDefault="00F71742" w:rsidP="00F71742">
      <w:pPr>
        <w:jc w:val="center"/>
      </w:pPr>
    </w:p>
    <w:p w:rsidR="00F71742" w:rsidRDefault="00F71742" w:rsidP="00F7174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tabs>
                <w:tab w:val="center" w:pos="4677"/>
              </w:tabs>
              <w:ind w:left="360"/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3"/>
              </w:numPr>
              <w:jc w:val="both"/>
            </w:pPr>
            <w:r w:rsidRPr="003672FC">
              <w:t>Проблемы разработки сложного программного обеспечения (</w:t>
            </w:r>
            <w:proofErr w:type="gramStart"/>
            <w:r w:rsidRPr="003672FC">
              <w:t>ПО</w:t>
            </w:r>
            <w:proofErr w:type="gramEnd"/>
            <w:r w:rsidRPr="003672FC">
              <w:t>).</w:t>
            </w:r>
          </w:p>
          <w:p w:rsidR="00F71742" w:rsidRDefault="0039744D" w:rsidP="0039744D">
            <w:pPr>
              <w:pStyle w:val="a3"/>
              <w:numPr>
                <w:ilvl w:val="0"/>
                <w:numId w:val="3"/>
              </w:numPr>
              <w:jc w:val="both"/>
            </w:pPr>
            <w:r w:rsidRPr="003672FC">
              <w:t xml:space="preserve">Базовые принципы и основные концепции </w:t>
            </w:r>
            <w:r w:rsidRPr="003672FC">
              <w:rPr>
                <w:lang w:val="en-US"/>
              </w:rPr>
              <w:t>MSF</w:t>
            </w:r>
            <w:r>
              <w:t xml:space="preserve"> </w:t>
            </w:r>
          </w:p>
          <w:p w:rsidR="0039744D" w:rsidRDefault="0039744D" w:rsidP="0039744D">
            <w:pPr>
              <w:pStyle w:val="a3"/>
              <w:ind w:left="1080"/>
              <w:jc w:val="both"/>
            </w:pP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2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39744D" w:rsidRDefault="0039744D" w:rsidP="00B9771A">
            <w:pPr>
              <w:pStyle w:val="a3"/>
              <w:numPr>
                <w:ilvl w:val="0"/>
                <w:numId w:val="2"/>
              </w:numPr>
              <w:jc w:val="both"/>
            </w:pPr>
            <w:r w:rsidRPr="003672FC">
              <w:t>Общие принципы программной инженерии.</w:t>
            </w:r>
          </w:p>
          <w:p w:rsidR="00F71742" w:rsidRDefault="0039744D" w:rsidP="00B9771A">
            <w:pPr>
              <w:pStyle w:val="a3"/>
              <w:numPr>
                <w:ilvl w:val="0"/>
                <w:numId w:val="2"/>
              </w:numPr>
              <w:jc w:val="both"/>
            </w:pPr>
            <w:r w:rsidRPr="003672FC">
              <w:t>Виды тестирования: модульное, и</w:t>
            </w:r>
            <w:r w:rsidRPr="003672FC">
              <w:t>н</w:t>
            </w:r>
            <w:r w:rsidRPr="003672FC">
              <w:t>теграционное, системное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p w:rsidR="00F71742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3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Pr="003672FC" w:rsidRDefault="0039744D" w:rsidP="0039744D">
            <w:pPr>
              <w:pStyle w:val="a3"/>
              <w:numPr>
                <w:ilvl w:val="0"/>
                <w:numId w:val="4"/>
              </w:numPr>
              <w:jc w:val="both"/>
            </w:pPr>
            <w:r w:rsidRPr="003672FC">
              <w:t>Методы программной инженерии.</w:t>
            </w:r>
          </w:p>
          <w:p w:rsidR="0039744D" w:rsidRPr="003672FC" w:rsidRDefault="0039744D" w:rsidP="0039744D">
            <w:pPr>
              <w:pStyle w:val="a3"/>
              <w:numPr>
                <w:ilvl w:val="0"/>
                <w:numId w:val="4"/>
              </w:numPr>
              <w:jc w:val="both"/>
            </w:pPr>
            <w:r w:rsidRPr="003672FC">
              <w:t xml:space="preserve">Каскадная (водопадная) модель жизненного цикла </w:t>
            </w:r>
            <w:proofErr w:type="gramStart"/>
            <w:r w:rsidRPr="003672FC">
              <w:t>ПО</w:t>
            </w:r>
            <w:proofErr w:type="gramEnd"/>
            <w:r w:rsidRPr="003672FC">
              <w:t>.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4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Pr="003672FC" w:rsidRDefault="0039744D" w:rsidP="0039744D">
            <w:pPr>
              <w:pStyle w:val="a3"/>
              <w:numPr>
                <w:ilvl w:val="0"/>
                <w:numId w:val="5"/>
              </w:numPr>
              <w:jc w:val="both"/>
            </w:pPr>
            <w:r w:rsidRPr="003672FC">
              <w:t xml:space="preserve">Спиральная модель жизненного цикла </w:t>
            </w:r>
            <w:proofErr w:type="gramStart"/>
            <w:r w:rsidRPr="003672FC">
              <w:t>ПО</w:t>
            </w:r>
            <w:proofErr w:type="gramEnd"/>
            <w:r w:rsidRPr="003672FC">
              <w:t>.</w:t>
            </w:r>
          </w:p>
          <w:p w:rsidR="0039744D" w:rsidRPr="003672FC" w:rsidRDefault="0039744D" w:rsidP="0039744D">
            <w:pPr>
              <w:pStyle w:val="a3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 xml:space="preserve">Проектирование архитектуры </w:t>
            </w:r>
            <w:proofErr w:type="gramStart"/>
            <w:r w:rsidRPr="003672FC">
              <w:t>ПО</w:t>
            </w:r>
            <w:proofErr w:type="gramEnd"/>
            <w:r w:rsidRPr="003672FC">
              <w:t>.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lastRenderedPageBreak/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5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Pr="003672FC" w:rsidRDefault="0039744D" w:rsidP="0039744D">
            <w:pPr>
              <w:pStyle w:val="a3"/>
              <w:numPr>
                <w:ilvl w:val="0"/>
                <w:numId w:val="6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>Стандарты программной инженерии.</w:t>
            </w:r>
          </w:p>
          <w:p w:rsidR="0039744D" w:rsidRPr="003672FC" w:rsidRDefault="0039744D" w:rsidP="0039744D">
            <w:pPr>
              <w:pStyle w:val="a4"/>
              <w:numPr>
                <w:ilvl w:val="0"/>
                <w:numId w:val="6"/>
              </w:numPr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3672FC">
              <w:rPr>
                <w:b w:val="0"/>
                <w:sz w:val="24"/>
                <w:szCs w:val="24"/>
              </w:rPr>
              <w:t xml:space="preserve">Классификация требований: пользовательские и системные, функциональные и нефункциональные требования. 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p w:rsidR="00F71742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6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7"/>
              </w:numPr>
            </w:pPr>
            <w:r w:rsidRPr="003672FC">
              <w:t>Этапы работы с требованиями</w:t>
            </w:r>
            <w:r>
              <w:t xml:space="preserve"> </w:t>
            </w:r>
          </w:p>
          <w:p w:rsidR="0039744D" w:rsidRPr="003672FC" w:rsidRDefault="0039744D" w:rsidP="0039744D">
            <w:pPr>
              <w:pStyle w:val="a4"/>
              <w:numPr>
                <w:ilvl w:val="0"/>
                <w:numId w:val="7"/>
              </w:numPr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3672FC">
              <w:rPr>
                <w:b w:val="0"/>
                <w:sz w:val="24"/>
                <w:szCs w:val="24"/>
              </w:rPr>
              <w:t xml:space="preserve">Модель проектной группы </w:t>
            </w:r>
            <w:r w:rsidRPr="003672FC">
              <w:rPr>
                <w:b w:val="0"/>
                <w:sz w:val="24"/>
                <w:szCs w:val="24"/>
                <w:lang w:val="en-US"/>
              </w:rPr>
              <w:t>MSF</w:t>
            </w:r>
            <w:r w:rsidRPr="003672FC">
              <w:rPr>
                <w:b w:val="0"/>
                <w:sz w:val="24"/>
                <w:szCs w:val="24"/>
              </w:rPr>
              <w:t xml:space="preserve">. 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7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8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rPr>
                <w:noProof/>
              </w:rPr>
              <w:t xml:space="preserve">Диаграммы </w:t>
            </w:r>
            <w:r w:rsidRPr="003672FC">
              <w:rPr>
                <w:noProof/>
                <w:lang w:val="en-US"/>
              </w:rPr>
              <w:t>UML</w:t>
            </w:r>
            <w:r w:rsidRPr="003672FC">
              <w:rPr>
                <w:noProof/>
              </w:rPr>
              <w:t>.</w:t>
            </w:r>
          </w:p>
          <w:p w:rsidR="0039744D" w:rsidRDefault="0039744D" w:rsidP="0039744D">
            <w:pPr>
              <w:pStyle w:val="a3"/>
              <w:numPr>
                <w:ilvl w:val="0"/>
                <w:numId w:val="8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t>Управление конфигурацией</w:t>
            </w:r>
          </w:p>
          <w:p w:rsidR="00F71742" w:rsidRDefault="0039744D" w:rsidP="0039744D">
            <w:pPr>
              <w:pStyle w:val="a3"/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>
              <w:t xml:space="preserve"> </w:t>
            </w: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8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Pr="003672FC" w:rsidRDefault="0039744D" w:rsidP="0039744D">
            <w:pPr>
              <w:pStyle w:val="a3"/>
              <w:numPr>
                <w:ilvl w:val="0"/>
                <w:numId w:val="9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>Разработка функциональных требований</w:t>
            </w:r>
          </w:p>
          <w:p w:rsidR="0039744D" w:rsidRPr="003672FC" w:rsidRDefault="0039744D" w:rsidP="0039744D">
            <w:pPr>
              <w:pStyle w:val="a3"/>
              <w:numPr>
                <w:ilvl w:val="0"/>
                <w:numId w:val="9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 xml:space="preserve">Характеристики качества </w:t>
            </w:r>
            <w:proofErr w:type="gramStart"/>
            <w:r w:rsidRPr="003672FC">
              <w:t>ПО</w:t>
            </w:r>
            <w:proofErr w:type="gramEnd"/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9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Pr="003672FC" w:rsidRDefault="0039744D" w:rsidP="0039744D">
            <w:pPr>
              <w:pStyle w:val="a4"/>
              <w:numPr>
                <w:ilvl w:val="0"/>
                <w:numId w:val="10"/>
              </w:numPr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3672FC">
              <w:rPr>
                <w:b w:val="0"/>
                <w:sz w:val="24"/>
                <w:szCs w:val="24"/>
              </w:rPr>
              <w:t>Стандарты программной инженерии</w:t>
            </w:r>
          </w:p>
          <w:p w:rsidR="0039744D" w:rsidRPr="003672FC" w:rsidRDefault="0039744D" w:rsidP="0039744D">
            <w:pPr>
              <w:pStyle w:val="a3"/>
              <w:numPr>
                <w:ilvl w:val="0"/>
                <w:numId w:val="10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rPr>
                <w:noProof/>
              </w:rPr>
              <w:t xml:space="preserve">Диаграммы </w:t>
            </w:r>
            <w:r w:rsidRPr="003672FC">
              <w:rPr>
                <w:noProof/>
                <w:lang w:val="en-US"/>
              </w:rPr>
              <w:t>UML</w:t>
            </w:r>
            <w:r w:rsidRPr="003672FC">
              <w:rPr>
                <w:noProof/>
              </w:rPr>
              <w:t>.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rPr>
          <w:lang w:val="en-US"/>
        </w:rPr>
      </w:pPr>
    </w:p>
    <w:p w:rsidR="00F71742" w:rsidRPr="00391700" w:rsidRDefault="00F71742" w:rsidP="00F7174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10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F71742" w:rsidRDefault="00F71742" w:rsidP="00B9771A">
            <w:r>
              <w:t xml:space="preserve">1  </w:t>
            </w:r>
            <w:r w:rsidR="0039744D" w:rsidRPr="003672FC">
              <w:t>Модель зрелости процессов разработки программного обеспечения</w:t>
            </w:r>
          </w:p>
          <w:p w:rsidR="00F71742" w:rsidRDefault="00F71742" w:rsidP="00B9771A">
            <w:r>
              <w:t xml:space="preserve">2  </w:t>
            </w:r>
            <w:r w:rsidR="0039744D" w:rsidRPr="003672FC">
              <w:t xml:space="preserve">Каскадная (водопадная) модель жизненного цикла </w:t>
            </w:r>
            <w:proofErr w:type="gramStart"/>
            <w:r w:rsidR="0039744D" w:rsidRPr="003672FC">
              <w:t>ПО</w:t>
            </w:r>
            <w:proofErr w:type="gramEnd"/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11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B9771A">
            <w:pPr>
              <w:pStyle w:val="a3"/>
              <w:numPr>
                <w:ilvl w:val="0"/>
                <w:numId w:val="11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rPr>
                <w:noProof/>
              </w:rPr>
              <w:t xml:space="preserve">Модель </w:t>
            </w:r>
            <w:r w:rsidRPr="0039744D">
              <w:rPr>
                <w:noProof/>
                <w:lang w:val="en-US"/>
              </w:rPr>
              <w:t>COCOMO II</w:t>
            </w:r>
            <w:r w:rsidRPr="003672FC">
              <w:rPr>
                <w:noProof/>
              </w:rPr>
              <w:t>.</w:t>
            </w:r>
          </w:p>
          <w:p w:rsidR="00F71742" w:rsidRDefault="0039744D" w:rsidP="00B9771A">
            <w:pPr>
              <w:pStyle w:val="a3"/>
              <w:numPr>
                <w:ilvl w:val="0"/>
                <w:numId w:val="11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t>Роли и их обязанности</w:t>
            </w:r>
            <w:r>
              <w:t xml:space="preserve"> </w:t>
            </w:r>
          </w:p>
          <w:p w:rsidR="0039744D" w:rsidRDefault="0039744D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12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13"/>
              </w:numPr>
            </w:pPr>
            <w:r w:rsidRPr="003672FC">
              <w:t xml:space="preserve">Методики повышения качества </w:t>
            </w:r>
            <w:proofErr w:type="gramStart"/>
            <w:r w:rsidRPr="003672FC">
              <w:t>ПО</w:t>
            </w:r>
            <w:proofErr w:type="gramEnd"/>
            <w:r w:rsidRPr="003672FC">
              <w:t xml:space="preserve"> и </w:t>
            </w:r>
            <w:proofErr w:type="gramStart"/>
            <w:r w:rsidRPr="003672FC">
              <w:t>оценка</w:t>
            </w:r>
            <w:proofErr w:type="gramEnd"/>
            <w:r w:rsidRPr="003672FC">
              <w:t xml:space="preserve"> их эффективности</w:t>
            </w:r>
          </w:p>
          <w:p w:rsidR="0039744D" w:rsidRPr="0039744D" w:rsidRDefault="0039744D" w:rsidP="0039744D">
            <w:pPr>
              <w:pStyle w:val="a3"/>
              <w:numPr>
                <w:ilvl w:val="0"/>
                <w:numId w:val="13"/>
              </w:numPr>
            </w:pPr>
            <w:r w:rsidRPr="0039744D">
              <w:t>Модель процесса разр</w:t>
            </w:r>
            <w:r w:rsidRPr="0039744D">
              <w:t>а</w:t>
            </w:r>
            <w:r w:rsidRPr="0039744D">
              <w:t xml:space="preserve">ботки </w:t>
            </w:r>
            <w:r w:rsidRPr="0039744D">
              <w:rPr>
                <w:lang w:val="en-US"/>
              </w:rPr>
              <w:t>MSF</w:t>
            </w:r>
            <w:r w:rsidRPr="0039744D">
              <w:t xml:space="preserve">. 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lastRenderedPageBreak/>
              <w:br w:type="page"/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13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14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rPr>
                <w:noProof/>
              </w:rPr>
              <w:t xml:space="preserve">Диаграммы </w:t>
            </w:r>
            <w:r w:rsidRPr="003672FC">
              <w:rPr>
                <w:noProof/>
                <w:lang w:val="en-US"/>
              </w:rPr>
              <w:t>UML</w:t>
            </w:r>
            <w:r w:rsidRPr="003672FC">
              <w:rPr>
                <w:noProof/>
              </w:rPr>
              <w:t>.</w:t>
            </w:r>
          </w:p>
          <w:p w:rsidR="0039744D" w:rsidRDefault="0039744D" w:rsidP="0039744D">
            <w:pPr>
              <w:pStyle w:val="a3"/>
              <w:numPr>
                <w:ilvl w:val="0"/>
                <w:numId w:val="14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t>Управление конфигурацией</w:t>
            </w:r>
          </w:p>
          <w:p w:rsidR="00F71742" w:rsidRDefault="0039744D" w:rsidP="0039744D">
            <w:pPr>
              <w:pStyle w:val="a3"/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>
              <w:t xml:space="preserve"> </w:t>
            </w: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Pr="00391700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14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39744D" w:rsidRDefault="0039744D" w:rsidP="0039744D">
            <w:pPr>
              <w:pStyle w:val="a3"/>
              <w:numPr>
                <w:ilvl w:val="0"/>
                <w:numId w:val="15"/>
              </w:numPr>
              <w:jc w:val="both"/>
            </w:pPr>
            <w:r w:rsidRPr="003672FC">
              <w:t xml:space="preserve">Спиральная модель жизненного цикла </w:t>
            </w:r>
            <w:proofErr w:type="gramStart"/>
            <w:r w:rsidRPr="003672FC">
              <w:t>ПО</w:t>
            </w:r>
            <w:proofErr w:type="gramEnd"/>
            <w:r w:rsidRPr="003672FC">
              <w:t>.</w:t>
            </w:r>
          </w:p>
          <w:p w:rsidR="00F71742" w:rsidRDefault="0039744D" w:rsidP="0039744D">
            <w:pPr>
              <w:pStyle w:val="a3"/>
              <w:numPr>
                <w:ilvl w:val="0"/>
                <w:numId w:val="15"/>
              </w:numPr>
              <w:jc w:val="both"/>
            </w:pPr>
            <w:r w:rsidRPr="003672FC">
              <w:t xml:space="preserve">Модель проектной группы </w:t>
            </w:r>
            <w:r w:rsidRPr="003672FC">
              <w:rPr>
                <w:lang w:val="en-US"/>
              </w:rPr>
              <w:t>MSF</w:t>
            </w:r>
            <w:r>
              <w:t xml:space="preserve"> </w:t>
            </w:r>
          </w:p>
          <w:p w:rsidR="0039744D" w:rsidRDefault="0039744D" w:rsidP="0039744D">
            <w:pPr>
              <w:pStyle w:val="a3"/>
              <w:jc w:val="both"/>
            </w:pP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Pr="00391700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15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Default="0039744D" w:rsidP="0039744D">
            <w:pPr>
              <w:pStyle w:val="a3"/>
              <w:numPr>
                <w:ilvl w:val="0"/>
                <w:numId w:val="16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>Стандарты программной инженерии.</w:t>
            </w:r>
          </w:p>
          <w:p w:rsidR="00F71742" w:rsidRDefault="0039744D" w:rsidP="0039744D">
            <w:pPr>
              <w:pStyle w:val="a3"/>
              <w:numPr>
                <w:ilvl w:val="0"/>
                <w:numId w:val="16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>Классификация требований: пользовательские и системные, функциональные и нефункциональные требования</w:t>
            </w:r>
            <w:r>
              <w:t xml:space="preserve"> </w:t>
            </w:r>
          </w:p>
          <w:p w:rsidR="004F5522" w:rsidRDefault="004F5522" w:rsidP="0039744D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16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Pr="003672FC" w:rsidRDefault="004F5522" w:rsidP="004F5522">
            <w:pPr>
              <w:pStyle w:val="a3"/>
              <w:numPr>
                <w:ilvl w:val="0"/>
                <w:numId w:val="17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>Разработка функциональных требований</w:t>
            </w:r>
          </w:p>
          <w:p w:rsidR="004F5522" w:rsidRPr="003672FC" w:rsidRDefault="004F5522" w:rsidP="004F5522">
            <w:pPr>
              <w:pStyle w:val="a3"/>
              <w:numPr>
                <w:ilvl w:val="0"/>
                <w:numId w:val="17"/>
              </w:numPr>
              <w:tabs>
                <w:tab w:val="left" w:pos="851"/>
                <w:tab w:val="left" w:pos="1560"/>
              </w:tabs>
              <w:jc w:val="both"/>
            </w:pPr>
            <w:r w:rsidRPr="003672FC">
              <w:t xml:space="preserve">Характеристики качества </w:t>
            </w:r>
            <w:proofErr w:type="gramStart"/>
            <w:r w:rsidRPr="003672FC">
              <w:t>ПО</w:t>
            </w:r>
            <w:proofErr w:type="gramEnd"/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lastRenderedPageBreak/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17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Default="004F5522" w:rsidP="004F5522">
            <w:pPr>
              <w:pStyle w:val="a3"/>
              <w:numPr>
                <w:ilvl w:val="0"/>
                <w:numId w:val="18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rPr>
                <w:noProof/>
              </w:rPr>
              <w:t xml:space="preserve">Диаграммы </w:t>
            </w:r>
            <w:r w:rsidRPr="004F5522">
              <w:rPr>
                <w:noProof/>
                <w:lang w:val="en-US"/>
              </w:rPr>
              <w:t>UML</w:t>
            </w:r>
            <w:r w:rsidRPr="003672FC">
              <w:rPr>
                <w:noProof/>
              </w:rPr>
              <w:t>.</w:t>
            </w:r>
          </w:p>
          <w:p w:rsidR="00F71742" w:rsidRDefault="004F5522" w:rsidP="004F5522">
            <w:pPr>
              <w:pStyle w:val="a3"/>
              <w:numPr>
                <w:ilvl w:val="0"/>
                <w:numId w:val="18"/>
              </w:num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3672FC">
              <w:t>Общие принципы программной инженерии.</w:t>
            </w:r>
          </w:p>
          <w:p w:rsidR="004F5522" w:rsidRDefault="004F5522" w:rsidP="004F5522">
            <w:pPr>
              <w:pStyle w:val="a3"/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Pr="00391700" w:rsidRDefault="00F71742" w:rsidP="00F71742"/>
    <w:p w:rsidR="00F71742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18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Default="004F5522" w:rsidP="004F5522">
            <w:pPr>
              <w:pStyle w:val="a3"/>
              <w:numPr>
                <w:ilvl w:val="0"/>
                <w:numId w:val="20"/>
              </w:numPr>
              <w:tabs>
                <w:tab w:val="left" w:pos="426"/>
                <w:tab w:val="left" w:pos="851"/>
                <w:tab w:val="left" w:pos="1560"/>
              </w:tabs>
              <w:ind w:hanging="1014"/>
              <w:jc w:val="both"/>
            </w:pPr>
            <w:r w:rsidRPr="003672FC">
              <w:t xml:space="preserve">Этапы работы с требованиями. </w:t>
            </w:r>
          </w:p>
          <w:p w:rsidR="004F5522" w:rsidRPr="004F5522" w:rsidRDefault="004F5522" w:rsidP="004F5522">
            <w:pPr>
              <w:pStyle w:val="a3"/>
              <w:numPr>
                <w:ilvl w:val="0"/>
                <w:numId w:val="20"/>
              </w:numPr>
              <w:tabs>
                <w:tab w:val="left" w:pos="426"/>
                <w:tab w:val="left" w:pos="851"/>
                <w:tab w:val="left" w:pos="1560"/>
              </w:tabs>
              <w:ind w:hanging="1014"/>
              <w:jc w:val="both"/>
            </w:pPr>
            <w:r w:rsidRPr="004F5522">
              <w:t xml:space="preserve">Модель процесса разработки </w:t>
            </w:r>
            <w:r w:rsidRPr="004F5522">
              <w:rPr>
                <w:lang w:val="en-US"/>
              </w:rPr>
              <w:t>MSF</w:t>
            </w:r>
            <w:r w:rsidRPr="004F5522">
              <w:t xml:space="preserve">. </w:t>
            </w:r>
          </w:p>
          <w:p w:rsidR="00F71742" w:rsidRDefault="00F71742" w:rsidP="00B9771A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Pr="00391700" w:rsidRDefault="00F71742" w:rsidP="00F71742"/>
    <w:p w:rsidR="00F71742" w:rsidRPr="00391700" w:rsidRDefault="00F71742" w:rsidP="00F71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19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Default="004F5522" w:rsidP="004F5522">
            <w:pPr>
              <w:pStyle w:val="a3"/>
              <w:numPr>
                <w:ilvl w:val="0"/>
                <w:numId w:val="22"/>
              </w:numPr>
              <w:tabs>
                <w:tab w:val="left" w:pos="851"/>
                <w:tab w:val="left" w:pos="1560"/>
              </w:tabs>
              <w:ind w:hanging="654"/>
              <w:contextualSpacing/>
              <w:jc w:val="both"/>
            </w:pPr>
            <w:r w:rsidRPr="003672FC">
              <w:t xml:space="preserve">Характеристики качества </w:t>
            </w:r>
            <w:proofErr w:type="gramStart"/>
            <w:r w:rsidRPr="003672FC">
              <w:t>ПО</w:t>
            </w:r>
            <w:proofErr w:type="gramEnd"/>
          </w:p>
          <w:p w:rsidR="004F5522" w:rsidRPr="003672FC" w:rsidRDefault="004F5522" w:rsidP="004F5522">
            <w:pPr>
              <w:pStyle w:val="a3"/>
              <w:numPr>
                <w:ilvl w:val="0"/>
                <w:numId w:val="22"/>
              </w:numPr>
              <w:tabs>
                <w:tab w:val="left" w:pos="851"/>
                <w:tab w:val="left" w:pos="1560"/>
              </w:tabs>
              <w:ind w:hanging="654"/>
              <w:contextualSpacing/>
              <w:jc w:val="both"/>
            </w:pPr>
            <w:r w:rsidRPr="003672FC">
              <w:t xml:space="preserve">Управление конфигурацией. </w:t>
            </w:r>
          </w:p>
          <w:p w:rsidR="00F71742" w:rsidRDefault="00F71742" w:rsidP="004F5522"/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jc w:val="center"/>
      </w:pPr>
    </w:p>
    <w:p w:rsidR="00F71742" w:rsidRDefault="00F71742" w:rsidP="00F7174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НОВОСИБИРСКИЙ ГОСУДАРСТВЕННЫЙ ТЕХНИЧЕСКИЙ УНИВЕРСИТЕТ</w:t>
            </w:r>
          </w:p>
          <w:p w:rsidR="00F71742" w:rsidRDefault="00F71742" w:rsidP="00B9771A">
            <w:pPr>
              <w:jc w:val="center"/>
            </w:pPr>
            <w:r w:rsidRPr="007B6D09">
              <w:t xml:space="preserve">Факультет </w:t>
            </w:r>
            <w:proofErr w:type="gramStart"/>
            <w:r w:rsidR="00FE50E1">
              <w:t>АВТ</w:t>
            </w:r>
            <w:proofErr w:type="gramEnd"/>
          </w:p>
        </w:tc>
      </w:tr>
      <w:tr w:rsidR="00F71742" w:rsidTr="00B9771A">
        <w:tc>
          <w:tcPr>
            <w:tcW w:w="9571" w:type="dxa"/>
          </w:tcPr>
          <w:p w:rsidR="00F71742" w:rsidRDefault="00F71742" w:rsidP="00B9771A">
            <w:pPr>
              <w:jc w:val="center"/>
            </w:pPr>
            <w:r>
              <w:t>Билет № 20</w:t>
            </w:r>
          </w:p>
          <w:p w:rsidR="00F71742" w:rsidRDefault="00F71742" w:rsidP="00B9771A">
            <w:pPr>
              <w:jc w:val="center"/>
            </w:pPr>
            <w:r>
              <w:t xml:space="preserve">к экзамену по дисциплине </w:t>
            </w:r>
            <w:r w:rsidRPr="007B6D09">
              <w:t>«</w:t>
            </w:r>
            <w:r>
              <w:t>Программная инженерия</w:t>
            </w:r>
            <w:r w:rsidRPr="007B6D09">
              <w:t>»</w:t>
            </w:r>
          </w:p>
          <w:p w:rsidR="00F71742" w:rsidRDefault="00F71742" w:rsidP="00B9771A">
            <w:pPr>
              <w:jc w:val="center"/>
            </w:pPr>
          </w:p>
          <w:p w:rsidR="004F5522" w:rsidRPr="004F5522" w:rsidRDefault="004F5522" w:rsidP="004F5522">
            <w:pPr>
              <w:pStyle w:val="a4"/>
              <w:numPr>
                <w:ilvl w:val="0"/>
                <w:numId w:val="23"/>
              </w:numPr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</w:rPr>
            </w:pPr>
            <w:r w:rsidRPr="004F5522">
              <w:rPr>
                <w:b w:val="0"/>
                <w:sz w:val="24"/>
                <w:szCs w:val="24"/>
              </w:rPr>
              <w:t xml:space="preserve">Роли и их обязанности. </w:t>
            </w:r>
          </w:p>
          <w:p w:rsidR="00F71742" w:rsidRDefault="004F5522" w:rsidP="004F5522">
            <w:pPr>
              <w:pStyle w:val="a4"/>
              <w:numPr>
                <w:ilvl w:val="0"/>
                <w:numId w:val="23"/>
              </w:numPr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</w:rPr>
            </w:pPr>
            <w:r w:rsidRPr="004F5522">
              <w:rPr>
                <w:b w:val="0"/>
                <w:sz w:val="24"/>
                <w:szCs w:val="24"/>
              </w:rPr>
              <w:t>Классификация требований: пользовательские и системные, функциональные и нефункциональные требования</w:t>
            </w:r>
            <w:r w:rsidRPr="004F5522">
              <w:rPr>
                <w:b w:val="0"/>
              </w:rPr>
              <w:t xml:space="preserve"> </w:t>
            </w:r>
          </w:p>
          <w:p w:rsidR="004F5522" w:rsidRPr="004F5522" w:rsidRDefault="004F5522" w:rsidP="004F5522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720"/>
              <w:jc w:val="both"/>
              <w:rPr>
                <w:b w:val="0"/>
              </w:rPr>
            </w:pPr>
          </w:p>
        </w:tc>
      </w:tr>
      <w:tr w:rsidR="00F71742" w:rsidTr="00B9771A">
        <w:tc>
          <w:tcPr>
            <w:tcW w:w="9571" w:type="dxa"/>
          </w:tcPr>
          <w:p w:rsidR="00F71742" w:rsidRPr="003E7972" w:rsidRDefault="00F71742" w:rsidP="00B9771A">
            <w:r w:rsidRPr="003E7972">
              <w:t xml:space="preserve">Утверждаю: зав. кафедрой </w:t>
            </w:r>
            <w:r>
              <w:t>____</w:t>
            </w:r>
            <w:r w:rsidRPr="003E7972">
              <w:t xml:space="preserve">   </w:t>
            </w:r>
            <w:r w:rsidRPr="003E7972">
              <w:rPr>
                <w:u w:val="single"/>
              </w:rPr>
              <w:t xml:space="preserve">                                        </w:t>
            </w:r>
            <w:r w:rsidRPr="003E7972">
              <w:t xml:space="preserve">  </w:t>
            </w:r>
            <w:r>
              <w:t>должность, ФИО</w:t>
            </w:r>
            <w:r w:rsidRPr="003E7972">
              <w:t xml:space="preserve">      </w:t>
            </w:r>
          </w:p>
          <w:p w:rsidR="00F71742" w:rsidRPr="003E7972" w:rsidRDefault="00F71742" w:rsidP="00B9771A">
            <w:r w:rsidRPr="003E7972">
              <w:t xml:space="preserve">                                                           </w:t>
            </w:r>
            <w:r>
              <w:t xml:space="preserve">                        </w:t>
            </w:r>
            <w:r w:rsidRPr="003E7972">
              <w:t xml:space="preserve"> (подпись)                                                                                 </w:t>
            </w:r>
          </w:p>
          <w:p w:rsidR="00F71742" w:rsidRDefault="00F71742" w:rsidP="00B9771A">
            <w:r w:rsidRPr="003E7972">
              <w:t xml:space="preserve">                                                                                                  </w:t>
            </w:r>
            <w:r>
              <w:t xml:space="preserve">                                            </w:t>
            </w:r>
            <w:r w:rsidRPr="003E7972">
              <w:t xml:space="preserve">  (дата)</w:t>
            </w:r>
          </w:p>
        </w:tc>
      </w:tr>
    </w:tbl>
    <w:p w:rsidR="00F71742" w:rsidRDefault="00F71742" w:rsidP="00F71742">
      <w:pPr>
        <w:jc w:val="center"/>
      </w:pPr>
      <w:r>
        <w:br w:type="page"/>
      </w:r>
      <w:r>
        <w:lastRenderedPageBreak/>
        <w:t>Ответы на вопросы по дисциплине ПРОГРАММНАЯ ИНЖЕНЕРИЯ</w:t>
      </w:r>
    </w:p>
    <w:p w:rsidR="00F71742" w:rsidRDefault="00F71742" w:rsidP="00F71742">
      <w:pPr>
        <w:jc w:val="center"/>
      </w:pPr>
    </w:p>
    <w:tbl>
      <w:tblPr>
        <w:tblStyle w:val="a6"/>
        <w:tblW w:w="10245" w:type="dxa"/>
        <w:tblInd w:w="709" w:type="dxa"/>
        <w:tblLayout w:type="fixed"/>
        <w:tblLook w:val="04A0"/>
      </w:tblPr>
      <w:tblGrid>
        <w:gridCol w:w="3057"/>
        <w:gridCol w:w="4422"/>
        <w:gridCol w:w="1383"/>
        <w:gridCol w:w="1383"/>
      </w:tblGrid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6E00C2" w:rsidP="006E00C2">
            <w:pPr>
              <w:jc w:val="center"/>
            </w:pPr>
            <w:r>
              <w:t>Вопрос</w:t>
            </w:r>
          </w:p>
        </w:tc>
        <w:tc>
          <w:tcPr>
            <w:tcW w:w="4422" w:type="dxa"/>
          </w:tcPr>
          <w:p w:rsidR="00F71742" w:rsidRPr="00F71742" w:rsidRDefault="006E00C2" w:rsidP="00B9771A">
            <w:pPr>
              <w:ind w:hanging="426"/>
              <w:jc w:val="center"/>
            </w:pPr>
            <w:r>
              <w:t>Ссылка на источник</w:t>
            </w:r>
          </w:p>
        </w:tc>
        <w:tc>
          <w:tcPr>
            <w:tcW w:w="1383" w:type="dxa"/>
          </w:tcPr>
          <w:p w:rsidR="00F71742" w:rsidRPr="00F71742" w:rsidRDefault="006E00C2" w:rsidP="00CF0C66">
            <w:pPr>
              <w:ind w:left="34" w:hanging="392"/>
              <w:jc w:val="center"/>
            </w:pPr>
            <w:r>
              <w:t>Стран</w:t>
            </w:r>
            <w:r>
              <w:t>и</w:t>
            </w:r>
            <w:r>
              <w:t>цы</w:t>
            </w:r>
          </w:p>
        </w:tc>
      </w:tr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F71742" w:rsidP="006E00C2">
            <w:pPr>
              <w:jc w:val="both"/>
            </w:pPr>
            <w:r w:rsidRPr="00F71742">
              <w:t>Проблемы разработки сло</w:t>
            </w:r>
            <w:r w:rsidRPr="00F71742">
              <w:t>ж</w:t>
            </w:r>
            <w:r w:rsidRPr="00F71742">
              <w:t>ного программного обеспеч</w:t>
            </w:r>
            <w:r w:rsidRPr="00F71742">
              <w:t>е</w:t>
            </w:r>
            <w:r w:rsidRPr="00F71742">
              <w:t>ния (</w:t>
            </w:r>
            <w:proofErr w:type="gramStart"/>
            <w:r w:rsidRPr="00F71742">
              <w:t>ПО</w:t>
            </w:r>
            <w:proofErr w:type="gramEnd"/>
            <w:r w:rsidRPr="00F71742">
              <w:t>).</w:t>
            </w:r>
          </w:p>
        </w:tc>
        <w:tc>
          <w:tcPr>
            <w:tcW w:w="4422" w:type="dxa"/>
          </w:tcPr>
          <w:p w:rsidR="00F71742" w:rsidRPr="00F71742" w:rsidRDefault="006E00C2" w:rsidP="00B9771A">
            <w:proofErr w:type="spellStart"/>
            <w:r w:rsidRPr="006E00C2">
              <w:t>Антамошкин</w:t>
            </w:r>
            <w:proofErr w:type="spellEnd"/>
            <w:r w:rsidRPr="006E00C2">
              <w:t>, О. А. Программная инжен</w:t>
            </w:r>
            <w:r w:rsidRPr="006E00C2">
              <w:t>е</w:t>
            </w:r>
            <w:r w:rsidRPr="006E00C2">
              <w:t>рия. Теория и практика [Электронный р</w:t>
            </w:r>
            <w:r w:rsidRPr="006E00C2">
              <w:t>е</w:t>
            </w:r>
            <w:r w:rsidRPr="006E00C2">
              <w:t>сурс]</w:t>
            </w:r>
            <w:proofErr w:type="gramStart"/>
            <w:r w:rsidRPr="006E00C2">
              <w:t xml:space="preserve"> :</w:t>
            </w:r>
            <w:proofErr w:type="gramEnd"/>
            <w:r w:rsidRPr="006E00C2">
              <w:t xml:space="preserve"> учебник / О. А. </w:t>
            </w:r>
            <w:proofErr w:type="spellStart"/>
            <w:r w:rsidRPr="006E00C2">
              <w:t>Антамошкин</w:t>
            </w:r>
            <w:proofErr w:type="spellEnd"/>
            <w:r w:rsidRPr="006E00C2">
              <w:t>. - Кра</w:t>
            </w:r>
            <w:r w:rsidRPr="006E00C2">
              <w:t>с</w:t>
            </w:r>
            <w:r w:rsidRPr="006E00C2">
              <w:t xml:space="preserve">ноярск: </w:t>
            </w:r>
            <w:proofErr w:type="spellStart"/>
            <w:r w:rsidRPr="006E00C2">
              <w:t>Сиб</w:t>
            </w:r>
            <w:proofErr w:type="spellEnd"/>
            <w:r w:rsidRPr="006E00C2">
              <w:t xml:space="preserve">. </w:t>
            </w:r>
            <w:proofErr w:type="spellStart"/>
            <w:r w:rsidRPr="006E00C2">
              <w:t>Федер</w:t>
            </w:r>
            <w:proofErr w:type="spellEnd"/>
            <w:r w:rsidRPr="006E00C2">
              <w:t xml:space="preserve">. ун-т, 2012. - 247 с. - ISBN 978-5-7638-2511-4. - Режим доступа: http://znanium.com/catalog.php - </w:t>
            </w:r>
            <w:proofErr w:type="spellStart"/>
            <w:r w:rsidRPr="006E00C2">
              <w:t>Загл</w:t>
            </w:r>
            <w:proofErr w:type="spellEnd"/>
            <w:r w:rsidRPr="006E00C2">
              <w:t>. с экр</w:t>
            </w:r>
            <w:r w:rsidRPr="006E00C2">
              <w:t>а</w:t>
            </w:r>
            <w:r w:rsidRPr="006E00C2">
              <w:t>на.</w:t>
            </w:r>
          </w:p>
        </w:tc>
        <w:tc>
          <w:tcPr>
            <w:tcW w:w="1383" w:type="dxa"/>
          </w:tcPr>
          <w:p w:rsidR="00F71742" w:rsidRPr="00C0262B" w:rsidRDefault="006E00C2" w:rsidP="00B9771A">
            <w:pPr>
              <w:ind w:left="34" w:hanging="34"/>
              <w:jc w:val="both"/>
              <w:rPr>
                <w:lang w:val="en-US"/>
              </w:rPr>
            </w:pPr>
            <w:r>
              <w:t>9, 10</w:t>
            </w:r>
            <w:r w:rsidR="00C0262B">
              <w:t>, 21-23</w:t>
            </w:r>
          </w:p>
        </w:tc>
      </w:tr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F71742" w:rsidP="006E00C2">
            <w:pPr>
              <w:jc w:val="both"/>
            </w:pPr>
            <w:r w:rsidRPr="00F71742">
              <w:t>Общие принципы програм</w:t>
            </w:r>
            <w:r w:rsidRPr="00F71742">
              <w:t>м</w:t>
            </w:r>
            <w:r w:rsidRPr="00F71742">
              <w:t>ной инженерии.</w:t>
            </w:r>
          </w:p>
        </w:tc>
        <w:tc>
          <w:tcPr>
            <w:tcW w:w="4422" w:type="dxa"/>
          </w:tcPr>
          <w:p w:rsidR="00F71742" w:rsidRPr="00F71742" w:rsidRDefault="00CF0C66" w:rsidP="00CF0C66">
            <w:pPr>
              <w:ind w:firstLine="62"/>
              <w:jc w:val="both"/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</w:tc>
        <w:tc>
          <w:tcPr>
            <w:tcW w:w="1383" w:type="dxa"/>
          </w:tcPr>
          <w:p w:rsidR="00F71742" w:rsidRPr="00F71742" w:rsidRDefault="00CF0C66" w:rsidP="00CF0C66">
            <w:pPr>
              <w:ind w:left="34"/>
              <w:jc w:val="both"/>
            </w:pPr>
            <w:r>
              <w:t>30-35</w:t>
            </w:r>
          </w:p>
        </w:tc>
      </w:tr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F71742" w:rsidP="006E00C2">
            <w:pPr>
              <w:jc w:val="both"/>
            </w:pPr>
            <w:r w:rsidRPr="00F71742">
              <w:t>Методы программной инж</w:t>
            </w:r>
            <w:r w:rsidRPr="00F71742">
              <w:t>е</w:t>
            </w:r>
            <w:r w:rsidRPr="00F71742">
              <w:t>нерии.</w:t>
            </w:r>
          </w:p>
        </w:tc>
        <w:tc>
          <w:tcPr>
            <w:tcW w:w="4422" w:type="dxa"/>
          </w:tcPr>
          <w:p w:rsidR="00F71742" w:rsidRPr="00F71742" w:rsidRDefault="007F3E10" w:rsidP="007F3E10">
            <w:pPr>
              <w:jc w:val="both"/>
            </w:pPr>
            <w:proofErr w:type="spellStart"/>
            <w:r w:rsidRPr="006E00C2">
              <w:t>Антамошкин</w:t>
            </w:r>
            <w:proofErr w:type="spellEnd"/>
            <w:r w:rsidRPr="006E00C2">
              <w:t>, О. А. Программная инжен</w:t>
            </w:r>
            <w:r w:rsidRPr="006E00C2">
              <w:t>е</w:t>
            </w:r>
            <w:r w:rsidRPr="006E00C2">
              <w:t>рия. Теория и практика [Электронный р</w:t>
            </w:r>
            <w:r w:rsidRPr="006E00C2">
              <w:t>е</w:t>
            </w:r>
            <w:r w:rsidRPr="006E00C2">
              <w:t>сурс]</w:t>
            </w:r>
            <w:proofErr w:type="gramStart"/>
            <w:r w:rsidRPr="006E00C2">
              <w:t xml:space="preserve"> :</w:t>
            </w:r>
            <w:proofErr w:type="gramEnd"/>
            <w:r w:rsidRPr="006E00C2">
              <w:t xml:space="preserve"> учебник / О. А. </w:t>
            </w:r>
            <w:proofErr w:type="spellStart"/>
            <w:r w:rsidRPr="006E00C2">
              <w:t>Антамошкин</w:t>
            </w:r>
            <w:proofErr w:type="spellEnd"/>
            <w:r w:rsidRPr="006E00C2">
              <w:t>. - Кра</w:t>
            </w:r>
            <w:r w:rsidRPr="006E00C2">
              <w:t>с</w:t>
            </w:r>
            <w:r w:rsidRPr="006E00C2">
              <w:t xml:space="preserve">ноярск: </w:t>
            </w:r>
            <w:proofErr w:type="spellStart"/>
            <w:r w:rsidRPr="006E00C2">
              <w:t>Сиб</w:t>
            </w:r>
            <w:proofErr w:type="spellEnd"/>
            <w:r w:rsidRPr="006E00C2">
              <w:t xml:space="preserve">. </w:t>
            </w:r>
            <w:proofErr w:type="spellStart"/>
            <w:r w:rsidRPr="006E00C2">
              <w:t>Федер</w:t>
            </w:r>
            <w:proofErr w:type="spellEnd"/>
            <w:r w:rsidRPr="006E00C2">
              <w:t xml:space="preserve">. ун-т, 2012. - 247 с. - ISBN 978-5-7638-2511-4. - Режим доступа: http://znanium.com/catalog.php - </w:t>
            </w:r>
            <w:proofErr w:type="spellStart"/>
            <w:r w:rsidRPr="006E00C2">
              <w:t>Загл</w:t>
            </w:r>
            <w:proofErr w:type="spellEnd"/>
            <w:r w:rsidRPr="006E00C2">
              <w:t>. с экр</w:t>
            </w:r>
            <w:r w:rsidRPr="006E00C2">
              <w:t>а</w:t>
            </w:r>
            <w:r w:rsidRPr="006E00C2">
              <w:t>на.</w:t>
            </w:r>
          </w:p>
        </w:tc>
        <w:tc>
          <w:tcPr>
            <w:tcW w:w="1383" w:type="dxa"/>
          </w:tcPr>
          <w:p w:rsidR="00F71742" w:rsidRPr="00F71742" w:rsidRDefault="007F3E10" w:rsidP="007F3E10">
            <w:pPr>
              <w:ind w:left="34" w:hanging="34"/>
              <w:jc w:val="both"/>
            </w:pPr>
            <w:r>
              <w:t>21-28</w:t>
            </w:r>
          </w:p>
        </w:tc>
      </w:tr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F71742" w:rsidP="006E00C2">
            <w:pPr>
              <w:jc w:val="both"/>
            </w:pPr>
            <w:r w:rsidRPr="00F71742">
              <w:t>Каскадная (водопадная) м</w:t>
            </w:r>
            <w:r w:rsidRPr="00F71742">
              <w:t>о</w:t>
            </w:r>
            <w:r w:rsidRPr="00F71742">
              <w:t xml:space="preserve">дель жизненного цикла </w:t>
            </w:r>
            <w:proofErr w:type="gramStart"/>
            <w:r w:rsidRPr="00F71742">
              <w:t>ПО</w:t>
            </w:r>
            <w:proofErr w:type="gramEnd"/>
            <w:r w:rsidRPr="00F71742">
              <w:t>.</w:t>
            </w:r>
          </w:p>
        </w:tc>
        <w:tc>
          <w:tcPr>
            <w:tcW w:w="4422" w:type="dxa"/>
          </w:tcPr>
          <w:p w:rsidR="00F71742" w:rsidRPr="00F71742" w:rsidRDefault="007F3E10" w:rsidP="007F3E10">
            <w:pPr>
              <w:jc w:val="both"/>
            </w:pPr>
            <w:proofErr w:type="spellStart"/>
            <w:r w:rsidRPr="006E00C2">
              <w:t>Антамошкин</w:t>
            </w:r>
            <w:proofErr w:type="spellEnd"/>
            <w:r w:rsidRPr="006E00C2">
              <w:t>, О. А. Программная инжен</w:t>
            </w:r>
            <w:r w:rsidRPr="006E00C2">
              <w:t>е</w:t>
            </w:r>
            <w:r w:rsidRPr="006E00C2">
              <w:t>рия. Теория и практика [Электронный р</w:t>
            </w:r>
            <w:r w:rsidRPr="006E00C2">
              <w:t>е</w:t>
            </w:r>
            <w:r w:rsidRPr="006E00C2">
              <w:t>сурс]</w:t>
            </w:r>
            <w:proofErr w:type="gramStart"/>
            <w:r w:rsidRPr="006E00C2">
              <w:t xml:space="preserve"> :</w:t>
            </w:r>
            <w:proofErr w:type="gramEnd"/>
            <w:r w:rsidRPr="006E00C2">
              <w:t xml:space="preserve"> учебник / О. А. </w:t>
            </w:r>
            <w:proofErr w:type="spellStart"/>
            <w:r w:rsidRPr="006E00C2">
              <w:t>Антамошкин</w:t>
            </w:r>
            <w:proofErr w:type="spellEnd"/>
            <w:r w:rsidRPr="006E00C2">
              <w:t>. - Кра</w:t>
            </w:r>
            <w:r w:rsidRPr="006E00C2">
              <w:t>с</w:t>
            </w:r>
            <w:r w:rsidRPr="006E00C2">
              <w:t xml:space="preserve">ноярск: </w:t>
            </w:r>
            <w:proofErr w:type="spellStart"/>
            <w:r w:rsidRPr="006E00C2">
              <w:t>Сиб</w:t>
            </w:r>
            <w:proofErr w:type="spellEnd"/>
            <w:r w:rsidRPr="006E00C2">
              <w:t xml:space="preserve">. </w:t>
            </w:r>
            <w:proofErr w:type="spellStart"/>
            <w:r w:rsidRPr="006E00C2">
              <w:t>Федер</w:t>
            </w:r>
            <w:proofErr w:type="spellEnd"/>
            <w:r w:rsidRPr="006E00C2">
              <w:t xml:space="preserve">. ун-т, 2012. - 247 с. - ISBN 978-5-7638-2511-4. - Режим доступа: http://znanium.com/catalog.php - </w:t>
            </w:r>
            <w:proofErr w:type="spellStart"/>
            <w:r w:rsidRPr="006E00C2">
              <w:t>Загл</w:t>
            </w:r>
            <w:proofErr w:type="spellEnd"/>
            <w:r w:rsidRPr="006E00C2">
              <w:t>. с экр</w:t>
            </w:r>
            <w:r w:rsidRPr="006E00C2">
              <w:t>а</w:t>
            </w:r>
            <w:r w:rsidRPr="006E00C2">
              <w:t>на.</w:t>
            </w:r>
          </w:p>
        </w:tc>
        <w:tc>
          <w:tcPr>
            <w:tcW w:w="1383" w:type="dxa"/>
          </w:tcPr>
          <w:p w:rsidR="00F71742" w:rsidRPr="00F71742" w:rsidRDefault="007F3E10" w:rsidP="007F3E10">
            <w:pPr>
              <w:ind w:left="34" w:hanging="34"/>
              <w:jc w:val="both"/>
            </w:pPr>
            <w:r>
              <w:t>41-43</w:t>
            </w:r>
          </w:p>
        </w:tc>
      </w:tr>
      <w:tr w:rsidR="00F71742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F71742" w:rsidRPr="00F71742" w:rsidRDefault="007F3E10" w:rsidP="006E00C2">
            <w:pPr>
              <w:jc w:val="both"/>
            </w:pPr>
            <w:r w:rsidRPr="00F71742">
              <w:t>Спиральная модель жизне</w:t>
            </w:r>
            <w:r w:rsidRPr="00F71742">
              <w:t>н</w:t>
            </w:r>
            <w:r w:rsidRPr="00F71742">
              <w:t xml:space="preserve">ного цикла </w:t>
            </w:r>
            <w:proofErr w:type="gramStart"/>
            <w:r w:rsidRPr="00F71742">
              <w:t>ПО</w:t>
            </w:r>
            <w:proofErr w:type="gramEnd"/>
            <w:r w:rsidRPr="00F71742">
              <w:t>.</w:t>
            </w:r>
          </w:p>
        </w:tc>
        <w:tc>
          <w:tcPr>
            <w:tcW w:w="4422" w:type="dxa"/>
          </w:tcPr>
          <w:p w:rsidR="00F71742" w:rsidRPr="00F71742" w:rsidRDefault="007F3E10" w:rsidP="007F3E10">
            <w:pPr>
              <w:jc w:val="both"/>
            </w:pPr>
            <w:proofErr w:type="spellStart"/>
            <w:r w:rsidRPr="006E00C2">
              <w:t>Антамошкин</w:t>
            </w:r>
            <w:proofErr w:type="spellEnd"/>
            <w:r w:rsidRPr="006E00C2">
              <w:t>, О. А. Программная инжен</w:t>
            </w:r>
            <w:r w:rsidRPr="006E00C2">
              <w:t>е</w:t>
            </w:r>
            <w:r w:rsidRPr="006E00C2">
              <w:t>рия. Теория и практика [Электронный р</w:t>
            </w:r>
            <w:r w:rsidRPr="006E00C2">
              <w:t>е</w:t>
            </w:r>
            <w:r w:rsidRPr="006E00C2">
              <w:t>сурс]</w:t>
            </w:r>
            <w:proofErr w:type="gramStart"/>
            <w:r w:rsidRPr="006E00C2">
              <w:t xml:space="preserve"> :</w:t>
            </w:r>
            <w:proofErr w:type="gramEnd"/>
            <w:r w:rsidRPr="006E00C2">
              <w:t xml:space="preserve"> учебник / О. А. </w:t>
            </w:r>
            <w:proofErr w:type="spellStart"/>
            <w:r w:rsidRPr="006E00C2">
              <w:t>Антамошкин</w:t>
            </w:r>
            <w:proofErr w:type="spellEnd"/>
            <w:r w:rsidRPr="006E00C2">
              <w:t>. - Кра</w:t>
            </w:r>
            <w:r w:rsidRPr="006E00C2">
              <w:t>с</w:t>
            </w:r>
            <w:r w:rsidRPr="006E00C2">
              <w:t xml:space="preserve">ноярск: </w:t>
            </w:r>
            <w:proofErr w:type="spellStart"/>
            <w:r w:rsidRPr="006E00C2">
              <w:t>Сиб</w:t>
            </w:r>
            <w:proofErr w:type="spellEnd"/>
            <w:r w:rsidRPr="006E00C2">
              <w:t xml:space="preserve">. </w:t>
            </w:r>
            <w:proofErr w:type="spellStart"/>
            <w:r w:rsidRPr="006E00C2">
              <w:t>Федер</w:t>
            </w:r>
            <w:proofErr w:type="spellEnd"/>
            <w:r w:rsidRPr="006E00C2">
              <w:t xml:space="preserve">. ун-т, 2012. - 247 с. - ISBN 978-5-7638-2511-4. - Режим доступа: http://znanium.com/catalog.php - </w:t>
            </w:r>
            <w:proofErr w:type="spellStart"/>
            <w:r w:rsidRPr="006E00C2">
              <w:t>Загл</w:t>
            </w:r>
            <w:proofErr w:type="spellEnd"/>
            <w:r w:rsidRPr="006E00C2">
              <w:t>. с экр</w:t>
            </w:r>
            <w:r w:rsidRPr="006E00C2">
              <w:t>а</w:t>
            </w:r>
            <w:r w:rsidRPr="006E00C2">
              <w:t>на.</w:t>
            </w:r>
          </w:p>
        </w:tc>
        <w:tc>
          <w:tcPr>
            <w:tcW w:w="1383" w:type="dxa"/>
          </w:tcPr>
          <w:p w:rsidR="00F71742" w:rsidRPr="00F71742" w:rsidRDefault="007F3E10" w:rsidP="007F3E10">
            <w:pPr>
              <w:ind w:left="34"/>
              <w:jc w:val="both"/>
            </w:pPr>
            <w:r>
              <w:t>43,44</w:t>
            </w:r>
          </w:p>
        </w:tc>
      </w:tr>
      <w:tr w:rsidR="00017367" w:rsidRPr="00F71742" w:rsidTr="00017367"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 w:rsidRPr="00F71742">
              <w:t xml:space="preserve">Проектирование архитектуры </w:t>
            </w:r>
            <w:proofErr w:type="gramStart"/>
            <w:r w:rsidRPr="00F71742">
              <w:t>ПО</w:t>
            </w:r>
            <w:proofErr w:type="gramEnd"/>
            <w:r w:rsidRPr="00F71742">
              <w:t>.</w:t>
            </w:r>
          </w:p>
        </w:tc>
        <w:tc>
          <w:tcPr>
            <w:tcW w:w="4422" w:type="dxa"/>
          </w:tcPr>
          <w:p w:rsidR="00017367" w:rsidRPr="00F71742" w:rsidRDefault="00017367" w:rsidP="008E0DDF">
            <w:pPr>
              <w:tabs>
                <w:tab w:val="left" w:pos="851"/>
                <w:tab w:val="left" w:pos="1560"/>
              </w:tabs>
              <w:jc w:val="both"/>
            </w:pPr>
            <w:proofErr w:type="spellStart"/>
            <w:r w:rsidRPr="006E00C2">
              <w:t>Антамошкин</w:t>
            </w:r>
            <w:proofErr w:type="spellEnd"/>
            <w:r w:rsidRPr="006E00C2">
              <w:t>, О. А. Программная инжен</w:t>
            </w:r>
            <w:r w:rsidRPr="006E00C2">
              <w:t>е</w:t>
            </w:r>
            <w:r w:rsidRPr="006E00C2">
              <w:t>рия. Теория и практика [Электронный р</w:t>
            </w:r>
            <w:r w:rsidRPr="006E00C2">
              <w:t>е</w:t>
            </w:r>
            <w:r w:rsidRPr="006E00C2">
              <w:t>сурс]</w:t>
            </w:r>
            <w:proofErr w:type="gramStart"/>
            <w:r w:rsidRPr="006E00C2">
              <w:t xml:space="preserve"> :</w:t>
            </w:r>
            <w:proofErr w:type="gramEnd"/>
            <w:r w:rsidRPr="006E00C2">
              <w:t xml:space="preserve"> учебник / О. А. </w:t>
            </w:r>
            <w:proofErr w:type="spellStart"/>
            <w:r w:rsidRPr="006E00C2">
              <w:t>Антамошкин</w:t>
            </w:r>
            <w:proofErr w:type="spellEnd"/>
            <w:r w:rsidRPr="006E00C2">
              <w:t>. - Кра</w:t>
            </w:r>
            <w:r w:rsidRPr="006E00C2">
              <w:t>с</w:t>
            </w:r>
            <w:r w:rsidRPr="006E00C2">
              <w:t xml:space="preserve">ноярск: </w:t>
            </w:r>
            <w:proofErr w:type="spellStart"/>
            <w:r w:rsidRPr="006E00C2">
              <w:t>Сиб</w:t>
            </w:r>
            <w:proofErr w:type="spellEnd"/>
            <w:r w:rsidRPr="006E00C2">
              <w:t xml:space="preserve">. </w:t>
            </w:r>
            <w:proofErr w:type="spellStart"/>
            <w:r w:rsidRPr="006E00C2">
              <w:t>Федер</w:t>
            </w:r>
            <w:proofErr w:type="spellEnd"/>
            <w:r w:rsidRPr="006E00C2">
              <w:t xml:space="preserve">. ун-т, 2012. - 247 с. - ISBN 978-5-7638-2511-4. - Режим доступа: http://znanium.com/catalog.php - </w:t>
            </w:r>
            <w:proofErr w:type="spellStart"/>
            <w:r w:rsidRPr="006E00C2">
              <w:t>Загл</w:t>
            </w:r>
            <w:proofErr w:type="spellEnd"/>
            <w:r w:rsidRPr="006E00C2">
              <w:t>. с экр</w:t>
            </w:r>
            <w:r w:rsidRPr="006E00C2">
              <w:t>а</w:t>
            </w:r>
            <w:r w:rsidRPr="006E00C2">
              <w:t>на.</w:t>
            </w:r>
          </w:p>
        </w:tc>
        <w:tc>
          <w:tcPr>
            <w:tcW w:w="1383" w:type="dxa"/>
          </w:tcPr>
          <w:p w:rsidR="00017367" w:rsidRPr="00F71742" w:rsidRDefault="00017367" w:rsidP="00017367">
            <w:pPr>
              <w:tabs>
                <w:tab w:val="left" w:pos="851"/>
                <w:tab w:val="left" w:pos="1560"/>
              </w:tabs>
              <w:ind w:firstLine="34"/>
              <w:jc w:val="both"/>
            </w:pPr>
            <w:r>
              <w:t>54,55</w:t>
            </w:r>
          </w:p>
        </w:tc>
        <w:tc>
          <w:tcPr>
            <w:tcW w:w="1383" w:type="dxa"/>
          </w:tcPr>
          <w:p w:rsidR="00017367" w:rsidRPr="00F71742" w:rsidRDefault="00017367" w:rsidP="008E0DDF">
            <w:pPr>
              <w:tabs>
                <w:tab w:val="left" w:pos="851"/>
                <w:tab w:val="left" w:pos="1560"/>
              </w:tabs>
              <w:ind w:left="34" w:hanging="392"/>
              <w:jc w:val="both"/>
            </w:pP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 w:rsidRPr="00F71742">
              <w:t>Стандарты программной и</w:t>
            </w:r>
            <w:r w:rsidRPr="00F71742">
              <w:t>н</w:t>
            </w:r>
            <w:r w:rsidRPr="00F71742">
              <w:t>женерии.</w:t>
            </w:r>
          </w:p>
        </w:tc>
        <w:tc>
          <w:tcPr>
            <w:tcW w:w="4422" w:type="dxa"/>
          </w:tcPr>
          <w:p w:rsidR="00017367" w:rsidRDefault="00017367" w:rsidP="00E37FDF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color w:val="000000"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  <w:p w:rsidR="00CF0C66" w:rsidRPr="00F71742" w:rsidRDefault="00CF0C66" w:rsidP="00E37FDF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</w:p>
        </w:tc>
        <w:tc>
          <w:tcPr>
            <w:tcW w:w="1383" w:type="dxa"/>
          </w:tcPr>
          <w:p w:rsidR="00017367" w:rsidRPr="00F71742" w:rsidRDefault="00017367" w:rsidP="00E37FDF">
            <w:pPr>
              <w:tabs>
                <w:tab w:val="left" w:pos="851"/>
                <w:tab w:val="left" w:pos="1560"/>
              </w:tabs>
              <w:ind w:left="34"/>
              <w:jc w:val="both"/>
            </w:pPr>
            <w:r>
              <w:t>598-602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F71742">
              <w:rPr>
                <w:b w:val="0"/>
                <w:sz w:val="24"/>
                <w:szCs w:val="24"/>
              </w:rPr>
              <w:t>Классификация требов</w:t>
            </w:r>
            <w:r w:rsidRPr="00F71742">
              <w:rPr>
                <w:b w:val="0"/>
                <w:sz w:val="24"/>
                <w:szCs w:val="24"/>
              </w:rPr>
              <w:t>а</w:t>
            </w:r>
            <w:r w:rsidRPr="00F71742">
              <w:rPr>
                <w:b w:val="0"/>
                <w:sz w:val="24"/>
                <w:szCs w:val="24"/>
              </w:rPr>
              <w:t>ний: пользовательские и системные, функционал</w:t>
            </w:r>
            <w:r w:rsidRPr="00F71742">
              <w:rPr>
                <w:b w:val="0"/>
                <w:sz w:val="24"/>
                <w:szCs w:val="24"/>
              </w:rPr>
              <w:t>ь</w:t>
            </w:r>
            <w:r w:rsidRPr="00F71742">
              <w:rPr>
                <w:b w:val="0"/>
                <w:sz w:val="24"/>
                <w:szCs w:val="24"/>
              </w:rPr>
              <w:t xml:space="preserve">ные и нефункциональные требования. </w:t>
            </w:r>
          </w:p>
        </w:tc>
        <w:tc>
          <w:tcPr>
            <w:tcW w:w="4422" w:type="dxa"/>
          </w:tcPr>
          <w:p w:rsidR="00017367" w:rsidRDefault="00017367" w:rsidP="00C43E7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C43E7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b w:val="0"/>
                <w:sz w:val="24"/>
                <w:szCs w:val="24"/>
              </w:rPr>
              <w:t>, О. А. Программная инж</w:t>
            </w:r>
            <w:r w:rsidRPr="00C43E71">
              <w:rPr>
                <w:b w:val="0"/>
                <w:sz w:val="24"/>
                <w:szCs w:val="24"/>
              </w:rPr>
              <w:t>е</w:t>
            </w:r>
            <w:r w:rsidRPr="00C43E71">
              <w:rPr>
                <w:b w:val="0"/>
                <w:sz w:val="24"/>
                <w:szCs w:val="24"/>
              </w:rPr>
              <w:t>нерия. Теория и практика [Электронный ресурс]</w:t>
            </w:r>
            <w:proofErr w:type="gramStart"/>
            <w:r w:rsidRPr="00C43E71">
              <w:rPr>
                <w:b w:val="0"/>
                <w:sz w:val="24"/>
                <w:szCs w:val="24"/>
              </w:rPr>
              <w:t xml:space="preserve"> :</w:t>
            </w:r>
            <w:proofErr w:type="gramEnd"/>
            <w:r w:rsidRPr="00C43E71">
              <w:rPr>
                <w:b w:val="0"/>
                <w:sz w:val="24"/>
                <w:szCs w:val="24"/>
              </w:rPr>
              <w:t xml:space="preserve"> учебник / О. А. </w:t>
            </w:r>
            <w:proofErr w:type="spellStart"/>
            <w:r w:rsidRPr="00C43E7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b w:val="0"/>
                <w:sz w:val="24"/>
                <w:szCs w:val="24"/>
              </w:rPr>
              <w:t>. - Кра</w:t>
            </w:r>
            <w:r w:rsidRPr="00C43E71">
              <w:rPr>
                <w:b w:val="0"/>
                <w:sz w:val="24"/>
                <w:szCs w:val="24"/>
              </w:rPr>
              <w:t>с</w:t>
            </w:r>
            <w:r w:rsidRPr="00C43E71">
              <w:rPr>
                <w:b w:val="0"/>
                <w:sz w:val="24"/>
                <w:szCs w:val="24"/>
              </w:rPr>
              <w:t xml:space="preserve">ноярск: </w:t>
            </w:r>
            <w:proofErr w:type="spellStart"/>
            <w:r w:rsidRPr="00C43E71">
              <w:rPr>
                <w:b w:val="0"/>
                <w:sz w:val="24"/>
                <w:szCs w:val="24"/>
              </w:rPr>
              <w:t>Сиб</w:t>
            </w:r>
            <w:proofErr w:type="spellEnd"/>
            <w:r w:rsidRPr="00C43E71">
              <w:rPr>
                <w:b w:val="0"/>
                <w:sz w:val="24"/>
                <w:szCs w:val="24"/>
              </w:rPr>
              <w:t xml:space="preserve">. </w:t>
            </w:r>
            <w:proofErr w:type="spellStart"/>
            <w:r w:rsidRPr="00C43E71">
              <w:rPr>
                <w:b w:val="0"/>
                <w:sz w:val="24"/>
                <w:szCs w:val="24"/>
              </w:rPr>
              <w:t>Федер</w:t>
            </w:r>
            <w:proofErr w:type="spellEnd"/>
            <w:r w:rsidRPr="00C43E71">
              <w:rPr>
                <w:b w:val="0"/>
                <w:sz w:val="24"/>
                <w:szCs w:val="24"/>
              </w:rPr>
              <w:t>. ун-т, 2012. - 247 с. - ISBN 978-5-7638-2511-4. - Р</w:t>
            </w:r>
            <w:r w:rsidRPr="00C43E71">
              <w:rPr>
                <w:b w:val="0"/>
                <w:sz w:val="24"/>
                <w:szCs w:val="24"/>
              </w:rPr>
              <w:t>е</w:t>
            </w:r>
            <w:r w:rsidRPr="00C43E71">
              <w:rPr>
                <w:b w:val="0"/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C43E71">
              <w:rPr>
                <w:b w:val="0"/>
                <w:sz w:val="24"/>
                <w:szCs w:val="24"/>
              </w:rPr>
              <w:t>Загл</w:t>
            </w:r>
            <w:proofErr w:type="spellEnd"/>
            <w:r w:rsidRPr="00C43E71">
              <w:rPr>
                <w:b w:val="0"/>
                <w:sz w:val="24"/>
                <w:szCs w:val="24"/>
              </w:rPr>
              <w:t>. с экр</w:t>
            </w:r>
            <w:r w:rsidRPr="00C43E71">
              <w:rPr>
                <w:b w:val="0"/>
                <w:sz w:val="24"/>
                <w:szCs w:val="24"/>
              </w:rPr>
              <w:t>а</w:t>
            </w:r>
            <w:r w:rsidRPr="00C43E71">
              <w:rPr>
                <w:b w:val="0"/>
                <w:sz w:val="24"/>
                <w:szCs w:val="24"/>
              </w:rPr>
              <w:t>на.</w:t>
            </w:r>
          </w:p>
          <w:p w:rsidR="00CF0C66" w:rsidRPr="00C43E71" w:rsidRDefault="00CF0C66" w:rsidP="00C43E7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017367" w:rsidRPr="00F71742" w:rsidRDefault="00017367" w:rsidP="00C43E7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 w:hanging="3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67-69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>
              <w:lastRenderedPageBreak/>
              <w:t>Этапы работы с требовани</w:t>
            </w:r>
            <w:r>
              <w:t>я</w:t>
            </w:r>
            <w:r>
              <w:t>ми</w:t>
            </w:r>
            <w:r w:rsidRPr="00F71742">
              <w:t xml:space="preserve">. </w:t>
            </w:r>
          </w:p>
        </w:tc>
        <w:tc>
          <w:tcPr>
            <w:tcW w:w="4422" w:type="dxa"/>
          </w:tcPr>
          <w:p w:rsidR="00017367" w:rsidRPr="00C43E71" w:rsidRDefault="00017367" w:rsidP="00C43E71">
            <w:pPr>
              <w:tabs>
                <w:tab w:val="left" w:pos="851"/>
                <w:tab w:val="left" w:pos="1560"/>
              </w:tabs>
              <w:jc w:val="both"/>
            </w:pPr>
            <w:proofErr w:type="spellStart"/>
            <w:r w:rsidRPr="00C43E71">
              <w:rPr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sz w:val="24"/>
                <w:szCs w:val="24"/>
              </w:rPr>
              <w:t>, О. А. Программная инж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>нерия. Теория и практика [Эле</w:t>
            </w:r>
            <w:r w:rsidRPr="00C43E71">
              <w:rPr>
                <w:sz w:val="24"/>
                <w:szCs w:val="24"/>
              </w:rPr>
              <w:t>к</w:t>
            </w:r>
            <w:r w:rsidRPr="00C43E71">
              <w:rPr>
                <w:sz w:val="24"/>
                <w:szCs w:val="24"/>
              </w:rPr>
              <w:t>тронный ресурс]</w:t>
            </w:r>
            <w:proofErr w:type="gramStart"/>
            <w:r w:rsidRPr="00C43E71">
              <w:rPr>
                <w:sz w:val="24"/>
                <w:szCs w:val="24"/>
              </w:rPr>
              <w:t xml:space="preserve"> :</w:t>
            </w:r>
            <w:proofErr w:type="gramEnd"/>
            <w:r w:rsidRPr="00C43E71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</w:t>
            </w:r>
            <w:r w:rsidRPr="00C43E71">
              <w:rPr>
                <w:sz w:val="24"/>
                <w:szCs w:val="24"/>
              </w:rPr>
              <w:t>тамошкин</w:t>
            </w:r>
            <w:proofErr w:type="spellEnd"/>
            <w:r w:rsidRPr="00C43E71">
              <w:rPr>
                <w:sz w:val="24"/>
                <w:szCs w:val="24"/>
              </w:rPr>
              <w:t>. - Кра</w:t>
            </w:r>
            <w:r w:rsidRPr="00C43E71">
              <w:rPr>
                <w:sz w:val="24"/>
                <w:szCs w:val="24"/>
              </w:rPr>
              <w:t>с</w:t>
            </w:r>
            <w:r w:rsidRPr="00C43E71">
              <w:rPr>
                <w:sz w:val="24"/>
                <w:szCs w:val="24"/>
              </w:rPr>
              <w:t xml:space="preserve">ноярск: </w:t>
            </w:r>
            <w:proofErr w:type="spellStart"/>
            <w:r w:rsidRPr="00C43E71">
              <w:rPr>
                <w:sz w:val="24"/>
                <w:szCs w:val="24"/>
              </w:rPr>
              <w:t>Сиб</w:t>
            </w:r>
            <w:proofErr w:type="spellEnd"/>
            <w:r w:rsidRPr="00C43E71">
              <w:rPr>
                <w:sz w:val="24"/>
                <w:szCs w:val="24"/>
              </w:rPr>
              <w:t xml:space="preserve">. </w:t>
            </w:r>
            <w:proofErr w:type="spellStart"/>
            <w:r w:rsidRPr="00C43E71">
              <w:rPr>
                <w:sz w:val="24"/>
                <w:szCs w:val="24"/>
              </w:rPr>
              <w:t>Федер</w:t>
            </w:r>
            <w:proofErr w:type="spellEnd"/>
            <w:r w:rsidRPr="00C43E71">
              <w:rPr>
                <w:sz w:val="24"/>
                <w:szCs w:val="24"/>
              </w:rPr>
              <w:t>. ун-т, 2012. - 247 с. - ISBN 978-5-7638-2511-4. - Р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C43E71">
              <w:rPr>
                <w:sz w:val="24"/>
                <w:szCs w:val="24"/>
              </w:rPr>
              <w:t>Загл</w:t>
            </w:r>
            <w:proofErr w:type="spellEnd"/>
            <w:r w:rsidRPr="00C43E71">
              <w:rPr>
                <w:sz w:val="24"/>
                <w:szCs w:val="24"/>
              </w:rPr>
              <w:t>. с экр</w:t>
            </w:r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C43E71">
            <w:pPr>
              <w:tabs>
                <w:tab w:val="left" w:pos="851"/>
                <w:tab w:val="left" w:pos="1560"/>
              </w:tabs>
              <w:ind w:left="34"/>
              <w:jc w:val="both"/>
            </w:pPr>
            <w:r>
              <w:t>71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>
              <w:t>Разработка функциональных требований</w:t>
            </w:r>
          </w:p>
        </w:tc>
        <w:tc>
          <w:tcPr>
            <w:tcW w:w="4422" w:type="dxa"/>
          </w:tcPr>
          <w:p w:rsidR="00017367" w:rsidRPr="00FA50C8" w:rsidRDefault="00017367" w:rsidP="009E4E30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bCs/>
                <w:color w:val="000000"/>
              </w:rPr>
            </w:pPr>
            <w:r w:rsidRPr="00B9771A">
              <w:t>Терещенко П. В. Управление требованиями при проектировании корпоративных и</w:t>
            </w:r>
            <w:r w:rsidRPr="00B9771A">
              <w:t>н</w:t>
            </w:r>
            <w:r w:rsidRPr="00B9771A">
              <w:t>формационных систем</w:t>
            </w:r>
            <w:proofErr w:type="gramStart"/>
            <w:r w:rsidRPr="00B9771A">
              <w:t xml:space="preserve"> :</w:t>
            </w:r>
            <w:proofErr w:type="gramEnd"/>
            <w:r w:rsidRPr="00B9771A">
              <w:t xml:space="preserve"> учебное пособие / П. В. Терещенко, В. А. Астапчук ; </w:t>
            </w:r>
            <w:proofErr w:type="spellStart"/>
            <w:r w:rsidRPr="00B9771A">
              <w:t>Новосиб</w:t>
            </w:r>
            <w:proofErr w:type="spellEnd"/>
            <w:r w:rsidRPr="00B9771A">
              <w:t xml:space="preserve">. </w:t>
            </w:r>
            <w:proofErr w:type="spellStart"/>
            <w:r w:rsidRPr="00B9771A">
              <w:t>гос</w:t>
            </w:r>
            <w:proofErr w:type="spellEnd"/>
            <w:r w:rsidRPr="00B9771A">
              <w:t xml:space="preserve">. </w:t>
            </w:r>
            <w:proofErr w:type="spellStart"/>
            <w:r w:rsidRPr="00B9771A">
              <w:t>техн</w:t>
            </w:r>
            <w:proofErr w:type="spellEnd"/>
            <w:r w:rsidRPr="00B9771A">
              <w:t xml:space="preserve">. ун-т. </w:t>
            </w:r>
            <w:r>
              <w:t xml:space="preserve">- Новосибирск, 2009. - 103 с. </w:t>
            </w:r>
            <w:proofErr w:type="gramStart"/>
            <w:r>
              <w:t>:</w:t>
            </w:r>
            <w:r w:rsidRPr="00B9771A">
              <w:t>и</w:t>
            </w:r>
            <w:proofErr w:type="gramEnd"/>
            <w:r w:rsidRPr="00B9771A">
              <w:t>л., табл.. - Режим доступа: http://elibrary.nstu.ru/source?bib_id=vtls000122874</w:t>
            </w:r>
          </w:p>
        </w:tc>
        <w:tc>
          <w:tcPr>
            <w:tcW w:w="1383" w:type="dxa"/>
          </w:tcPr>
          <w:p w:rsidR="00017367" w:rsidRDefault="00017367" w:rsidP="009E4E30">
            <w:pPr>
              <w:tabs>
                <w:tab w:val="left" w:pos="851"/>
                <w:tab w:val="left" w:pos="1560"/>
              </w:tabs>
              <w:ind w:left="34"/>
              <w:jc w:val="both"/>
            </w:pPr>
            <w:r>
              <w:t>64-66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>
              <w:t xml:space="preserve">Характеристики качества </w:t>
            </w:r>
            <w:proofErr w:type="gramStart"/>
            <w:r>
              <w:t>ПО</w:t>
            </w:r>
            <w:proofErr w:type="gramEnd"/>
          </w:p>
        </w:tc>
        <w:tc>
          <w:tcPr>
            <w:tcW w:w="4422" w:type="dxa"/>
          </w:tcPr>
          <w:p w:rsidR="00017367" w:rsidRDefault="00017367" w:rsidP="009E4E30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color w:val="000000"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  <w:p w:rsidR="00017367" w:rsidRPr="00C43E71" w:rsidRDefault="00017367" w:rsidP="009E4E30">
            <w:pPr>
              <w:tabs>
                <w:tab w:val="left" w:pos="851"/>
                <w:tab w:val="left" w:pos="1560"/>
              </w:tabs>
              <w:ind w:firstLine="62"/>
              <w:jc w:val="both"/>
            </w:pPr>
          </w:p>
        </w:tc>
        <w:tc>
          <w:tcPr>
            <w:tcW w:w="1383" w:type="dxa"/>
          </w:tcPr>
          <w:p w:rsidR="00017367" w:rsidRDefault="00017367" w:rsidP="009E4E30">
            <w:pPr>
              <w:tabs>
                <w:tab w:val="left" w:pos="851"/>
                <w:tab w:val="left" w:pos="1560"/>
              </w:tabs>
              <w:ind w:left="34"/>
              <w:jc w:val="both"/>
            </w:pPr>
            <w:r>
              <w:t>292-320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 w:rsidRPr="00F71742">
              <w:t>Методики повышения кач</w:t>
            </w:r>
            <w:r w:rsidRPr="00F71742">
              <w:t>е</w:t>
            </w:r>
            <w:r w:rsidRPr="00F71742">
              <w:t xml:space="preserve">ства </w:t>
            </w:r>
            <w:proofErr w:type="gramStart"/>
            <w:r w:rsidRPr="00F71742">
              <w:t>ПО</w:t>
            </w:r>
            <w:proofErr w:type="gramEnd"/>
            <w:r w:rsidRPr="00F71742">
              <w:t xml:space="preserve"> и </w:t>
            </w:r>
            <w:proofErr w:type="gramStart"/>
            <w:r w:rsidRPr="00F71742">
              <w:t>оценка</w:t>
            </w:r>
            <w:proofErr w:type="gramEnd"/>
            <w:r w:rsidRPr="00F71742">
              <w:t xml:space="preserve"> их эффе</w:t>
            </w:r>
            <w:r w:rsidRPr="00F71742">
              <w:t>к</w:t>
            </w:r>
            <w:r w:rsidRPr="00F71742">
              <w:t xml:space="preserve">тивности. </w:t>
            </w:r>
          </w:p>
        </w:tc>
        <w:tc>
          <w:tcPr>
            <w:tcW w:w="4422" w:type="dxa"/>
          </w:tcPr>
          <w:p w:rsidR="00017367" w:rsidRPr="00F71742" w:rsidRDefault="00017367" w:rsidP="009E4E30">
            <w:pPr>
              <w:tabs>
                <w:tab w:val="left" w:pos="851"/>
                <w:tab w:val="left" w:pos="1560"/>
              </w:tabs>
              <w:ind w:firstLine="62"/>
              <w:jc w:val="both"/>
            </w:pPr>
            <w:proofErr w:type="spellStart"/>
            <w:r w:rsidRPr="00C43E71">
              <w:rPr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sz w:val="24"/>
                <w:szCs w:val="24"/>
              </w:rPr>
              <w:t>, О. А. Программная и</w:t>
            </w:r>
            <w:r w:rsidRPr="00C43E71">
              <w:rPr>
                <w:sz w:val="24"/>
                <w:szCs w:val="24"/>
              </w:rPr>
              <w:t>н</w:t>
            </w:r>
            <w:r w:rsidRPr="00C43E71">
              <w:rPr>
                <w:sz w:val="24"/>
                <w:szCs w:val="24"/>
              </w:rPr>
              <w:t>женерия. Теория и практика [Электро</w:t>
            </w:r>
            <w:r w:rsidRPr="00C43E71">
              <w:rPr>
                <w:sz w:val="24"/>
                <w:szCs w:val="24"/>
              </w:rPr>
              <w:t>н</w:t>
            </w:r>
            <w:r w:rsidRPr="00C43E71">
              <w:rPr>
                <w:sz w:val="24"/>
                <w:szCs w:val="24"/>
              </w:rPr>
              <w:t>ный ресурс]</w:t>
            </w:r>
            <w:proofErr w:type="gramStart"/>
            <w:r w:rsidRPr="00C43E71">
              <w:rPr>
                <w:sz w:val="24"/>
                <w:szCs w:val="24"/>
              </w:rPr>
              <w:t xml:space="preserve"> :</w:t>
            </w:r>
            <w:proofErr w:type="gramEnd"/>
            <w:r w:rsidRPr="00C43E71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C43E71">
              <w:rPr>
                <w:sz w:val="24"/>
                <w:szCs w:val="24"/>
              </w:rPr>
              <w:t>Антамо</w:t>
            </w:r>
            <w:r w:rsidRPr="00C43E71">
              <w:rPr>
                <w:sz w:val="24"/>
                <w:szCs w:val="24"/>
              </w:rPr>
              <w:t>ш</w:t>
            </w:r>
            <w:r w:rsidRPr="00C43E71">
              <w:rPr>
                <w:sz w:val="24"/>
                <w:szCs w:val="24"/>
              </w:rPr>
              <w:t>кин</w:t>
            </w:r>
            <w:proofErr w:type="spellEnd"/>
            <w:r w:rsidRPr="00C43E71">
              <w:rPr>
                <w:sz w:val="24"/>
                <w:szCs w:val="24"/>
              </w:rPr>
              <w:t xml:space="preserve">. - Красноярск: </w:t>
            </w:r>
            <w:proofErr w:type="spellStart"/>
            <w:r w:rsidRPr="00C43E71">
              <w:rPr>
                <w:sz w:val="24"/>
                <w:szCs w:val="24"/>
              </w:rPr>
              <w:t>Сиб</w:t>
            </w:r>
            <w:proofErr w:type="spellEnd"/>
            <w:r w:rsidRPr="00C43E71">
              <w:rPr>
                <w:sz w:val="24"/>
                <w:szCs w:val="24"/>
              </w:rPr>
              <w:t xml:space="preserve">. </w:t>
            </w:r>
            <w:proofErr w:type="spellStart"/>
            <w:r w:rsidRPr="00C43E71">
              <w:rPr>
                <w:sz w:val="24"/>
                <w:szCs w:val="24"/>
              </w:rPr>
              <w:t>Федер</w:t>
            </w:r>
            <w:proofErr w:type="spellEnd"/>
            <w:r w:rsidRPr="00C43E71">
              <w:rPr>
                <w:sz w:val="24"/>
                <w:szCs w:val="24"/>
              </w:rPr>
              <w:t xml:space="preserve">. ун-т, 2012. - 247 с. - ISBN 978-5-7638-2511-4. - Режим доступа: http://znanium.com/catalog.php - </w:t>
            </w:r>
            <w:proofErr w:type="spellStart"/>
            <w:r w:rsidRPr="00C43E71">
              <w:rPr>
                <w:sz w:val="24"/>
                <w:szCs w:val="24"/>
              </w:rPr>
              <w:t>Загл</w:t>
            </w:r>
            <w:proofErr w:type="spellEnd"/>
            <w:r w:rsidRPr="00C43E71">
              <w:rPr>
                <w:sz w:val="24"/>
                <w:szCs w:val="24"/>
              </w:rPr>
              <w:t>. с экр</w:t>
            </w:r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9E4E30">
            <w:pPr>
              <w:tabs>
                <w:tab w:val="left" w:pos="851"/>
                <w:tab w:val="left" w:pos="1560"/>
              </w:tabs>
              <w:ind w:left="34"/>
              <w:jc w:val="both"/>
            </w:pPr>
            <w:r>
              <w:t>81, 82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9E4E30">
            <w:pPr>
              <w:tabs>
                <w:tab w:val="left" w:pos="851"/>
                <w:tab w:val="left" w:pos="1560"/>
              </w:tabs>
              <w:jc w:val="both"/>
            </w:pPr>
            <w:r>
              <w:t>В</w:t>
            </w:r>
            <w:r w:rsidRPr="00F71742">
              <w:t>иды тестирования: модул</w:t>
            </w:r>
            <w:r w:rsidRPr="00F71742">
              <w:t>ь</w:t>
            </w:r>
            <w:r w:rsidRPr="00F71742">
              <w:t>ное, интеграционное, систе</w:t>
            </w:r>
            <w:r w:rsidRPr="00F71742">
              <w:t>м</w:t>
            </w:r>
            <w:r w:rsidRPr="00F71742">
              <w:t xml:space="preserve">ное. </w:t>
            </w:r>
          </w:p>
        </w:tc>
        <w:tc>
          <w:tcPr>
            <w:tcW w:w="4422" w:type="dxa"/>
          </w:tcPr>
          <w:p w:rsidR="00017367" w:rsidRPr="00F71742" w:rsidRDefault="00017367" w:rsidP="008529B6">
            <w:pPr>
              <w:tabs>
                <w:tab w:val="left" w:pos="851"/>
                <w:tab w:val="left" w:pos="1560"/>
              </w:tabs>
              <w:jc w:val="both"/>
            </w:pPr>
            <w:proofErr w:type="spellStart"/>
            <w:r w:rsidRPr="00C43E71">
              <w:rPr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sz w:val="24"/>
                <w:szCs w:val="24"/>
              </w:rPr>
              <w:t>, О. А. Программная инж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>нерия. Теория и практика [Электро</w:t>
            </w:r>
            <w:r w:rsidRPr="00C43E71">
              <w:rPr>
                <w:sz w:val="24"/>
                <w:szCs w:val="24"/>
              </w:rPr>
              <w:t>н</w:t>
            </w:r>
            <w:r w:rsidRPr="00C43E71">
              <w:rPr>
                <w:sz w:val="24"/>
                <w:szCs w:val="24"/>
              </w:rPr>
              <w:t>ный ресурс]</w:t>
            </w:r>
            <w:proofErr w:type="gramStart"/>
            <w:r w:rsidRPr="00C43E71">
              <w:rPr>
                <w:sz w:val="24"/>
                <w:szCs w:val="24"/>
              </w:rPr>
              <w:t xml:space="preserve"> :</w:t>
            </w:r>
            <w:proofErr w:type="gramEnd"/>
            <w:r w:rsidRPr="00C43E71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C43E71">
              <w:rPr>
                <w:sz w:val="24"/>
                <w:szCs w:val="24"/>
              </w:rPr>
              <w:t>Антамо</w:t>
            </w:r>
            <w:r w:rsidRPr="00C43E71">
              <w:rPr>
                <w:sz w:val="24"/>
                <w:szCs w:val="24"/>
              </w:rPr>
              <w:t>ш</w:t>
            </w:r>
            <w:r w:rsidRPr="00C43E71">
              <w:rPr>
                <w:sz w:val="24"/>
                <w:szCs w:val="24"/>
              </w:rPr>
              <w:t>кин</w:t>
            </w:r>
            <w:proofErr w:type="spellEnd"/>
            <w:r w:rsidRPr="00C43E71">
              <w:rPr>
                <w:sz w:val="24"/>
                <w:szCs w:val="24"/>
              </w:rPr>
              <w:t xml:space="preserve">. - Красноярск: </w:t>
            </w:r>
            <w:proofErr w:type="spellStart"/>
            <w:r w:rsidRPr="00C43E71">
              <w:rPr>
                <w:sz w:val="24"/>
                <w:szCs w:val="24"/>
              </w:rPr>
              <w:t>Сиб</w:t>
            </w:r>
            <w:proofErr w:type="spellEnd"/>
            <w:r w:rsidRPr="00C43E71">
              <w:rPr>
                <w:sz w:val="24"/>
                <w:szCs w:val="24"/>
              </w:rPr>
              <w:t xml:space="preserve">. </w:t>
            </w:r>
            <w:proofErr w:type="spellStart"/>
            <w:r w:rsidRPr="00C43E71">
              <w:rPr>
                <w:sz w:val="24"/>
                <w:szCs w:val="24"/>
              </w:rPr>
              <w:t>Федер</w:t>
            </w:r>
            <w:proofErr w:type="spellEnd"/>
            <w:r w:rsidRPr="00C43E71">
              <w:rPr>
                <w:sz w:val="24"/>
                <w:szCs w:val="24"/>
              </w:rPr>
              <w:t>. ун-т, 2012. - 247 с. - ISBN 978-5-7638-2511-4. - Р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C43E71">
              <w:rPr>
                <w:sz w:val="24"/>
                <w:szCs w:val="24"/>
              </w:rPr>
              <w:t>Загл</w:t>
            </w:r>
            <w:proofErr w:type="spellEnd"/>
            <w:r w:rsidRPr="00C43E71">
              <w:rPr>
                <w:sz w:val="24"/>
                <w:szCs w:val="24"/>
              </w:rPr>
              <w:t>. с экр</w:t>
            </w:r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8529B6">
            <w:pPr>
              <w:tabs>
                <w:tab w:val="left" w:pos="851"/>
                <w:tab w:val="left" w:pos="1560"/>
              </w:tabs>
              <w:jc w:val="both"/>
            </w:pPr>
            <w:r>
              <w:t>86-88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F71742">
              <w:rPr>
                <w:b w:val="0"/>
                <w:sz w:val="24"/>
                <w:szCs w:val="24"/>
              </w:rPr>
              <w:t>Базовые принципы и о</w:t>
            </w:r>
            <w:r w:rsidRPr="00F71742">
              <w:rPr>
                <w:b w:val="0"/>
                <w:sz w:val="24"/>
                <w:szCs w:val="24"/>
              </w:rPr>
              <w:t>с</w:t>
            </w:r>
            <w:r w:rsidRPr="00F71742">
              <w:rPr>
                <w:b w:val="0"/>
                <w:sz w:val="24"/>
                <w:szCs w:val="24"/>
              </w:rPr>
              <w:t xml:space="preserve">новные концепции </w:t>
            </w:r>
            <w:r w:rsidRPr="00F71742">
              <w:rPr>
                <w:b w:val="0"/>
                <w:sz w:val="24"/>
                <w:szCs w:val="24"/>
                <w:lang w:val="en-US"/>
              </w:rPr>
              <w:t>MSF</w:t>
            </w:r>
            <w:r w:rsidRPr="00F71742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4422" w:type="dxa"/>
          </w:tcPr>
          <w:p w:rsidR="00017367" w:rsidRPr="005157F1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157F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>, О. А. Программная инж</w:t>
            </w:r>
            <w:r w:rsidRPr="005157F1">
              <w:rPr>
                <w:b w:val="0"/>
                <w:sz w:val="24"/>
                <w:szCs w:val="24"/>
              </w:rPr>
              <w:t>е</w:t>
            </w:r>
            <w:r w:rsidRPr="005157F1">
              <w:rPr>
                <w:b w:val="0"/>
                <w:sz w:val="24"/>
                <w:szCs w:val="24"/>
              </w:rPr>
              <w:t>нерия. Теория и практика [Эле</w:t>
            </w:r>
            <w:r w:rsidRPr="005157F1">
              <w:rPr>
                <w:b w:val="0"/>
                <w:sz w:val="24"/>
                <w:szCs w:val="24"/>
              </w:rPr>
              <w:t>к</w:t>
            </w:r>
            <w:r w:rsidRPr="005157F1">
              <w:rPr>
                <w:b w:val="0"/>
                <w:sz w:val="24"/>
                <w:szCs w:val="24"/>
              </w:rPr>
              <w:t>тронный ресурс]</w:t>
            </w:r>
            <w:proofErr w:type="gramStart"/>
            <w:r w:rsidRPr="005157F1">
              <w:rPr>
                <w:b w:val="0"/>
                <w:sz w:val="24"/>
                <w:szCs w:val="24"/>
              </w:rPr>
              <w:t xml:space="preserve"> :</w:t>
            </w:r>
            <w:proofErr w:type="gramEnd"/>
            <w:r w:rsidRPr="005157F1">
              <w:rPr>
                <w:b w:val="0"/>
                <w:sz w:val="24"/>
                <w:szCs w:val="24"/>
              </w:rPr>
              <w:t xml:space="preserve"> учебник / О. А.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Антамо</w:t>
            </w:r>
            <w:r w:rsidRPr="005157F1">
              <w:rPr>
                <w:b w:val="0"/>
                <w:sz w:val="24"/>
                <w:szCs w:val="24"/>
              </w:rPr>
              <w:t>ш</w:t>
            </w:r>
            <w:r w:rsidRPr="005157F1">
              <w:rPr>
                <w:b w:val="0"/>
                <w:sz w:val="24"/>
                <w:szCs w:val="24"/>
              </w:rPr>
              <w:t>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- Красноярск: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Сиб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Федер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ун-т, 2012. - 247 с. - ISBN 978-5-7638-2511-4. - Р</w:t>
            </w:r>
            <w:r w:rsidRPr="005157F1">
              <w:rPr>
                <w:b w:val="0"/>
                <w:sz w:val="24"/>
                <w:szCs w:val="24"/>
              </w:rPr>
              <w:t>е</w:t>
            </w:r>
            <w:r w:rsidRPr="005157F1">
              <w:rPr>
                <w:b w:val="0"/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Загл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с экр</w:t>
            </w:r>
            <w:r w:rsidRPr="005157F1">
              <w:rPr>
                <w:b w:val="0"/>
                <w:sz w:val="24"/>
                <w:szCs w:val="24"/>
              </w:rPr>
              <w:t>а</w:t>
            </w:r>
            <w:r w:rsidRPr="005157F1">
              <w:rPr>
                <w:b w:val="0"/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 w:hanging="3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107, 108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B862D8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B862D8">
              <w:rPr>
                <w:b w:val="0"/>
                <w:sz w:val="24"/>
                <w:szCs w:val="24"/>
              </w:rPr>
              <w:t xml:space="preserve">Модель проектной группы </w:t>
            </w:r>
            <w:r w:rsidRPr="00B862D8">
              <w:rPr>
                <w:b w:val="0"/>
                <w:sz w:val="24"/>
                <w:szCs w:val="24"/>
                <w:lang w:val="en-US"/>
              </w:rPr>
              <w:t>MSF</w:t>
            </w:r>
            <w:r w:rsidRPr="00B862D8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4422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157F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>, О. А. Программная инж</w:t>
            </w:r>
            <w:r w:rsidRPr="005157F1">
              <w:rPr>
                <w:b w:val="0"/>
                <w:sz w:val="24"/>
                <w:szCs w:val="24"/>
              </w:rPr>
              <w:t>е</w:t>
            </w:r>
            <w:r w:rsidRPr="005157F1">
              <w:rPr>
                <w:b w:val="0"/>
                <w:sz w:val="24"/>
                <w:szCs w:val="24"/>
              </w:rPr>
              <w:t>нерия. Теория и практика [Эле</w:t>
            </w:r>
            <w:r w:rsidRPr="005157F1">
              <w:rPr>
                <w:b w:val="0"/>
                <w:sz w:val="24"/>
                <w:szCs w:val="24"/>
              </w:rPr>
              <w:t>к</w:t>
            </w:r>
            <w:r w:rsidRPr="005157F1">
              <w:rPr>
                <w:b w:val="0"/>
                <w:sz w:val="24"/>
                <w:szCs w:val="24"/>
              </w:rPr>
              <w:t>тронный ресурс]</w:t>
            </w:r>
            <w:proofErr w:type="gramStart"/>
            <w:r w:rsidRPr="005157F1">
              <w:rPr>
                <w:b w:val="0"/>
                <w:sz w:val="24"/>
                <w:szCs w:val="24"/>
              </w:rPr>
              <w:t xml:space="preserve"> :</w:t>
            </w:r>
            <w:proofErr w:type="gramEnd"/>
            <w:r w:rsidRPr="005157F1">
              <w:rPr>
                <w:b w:val="0"/>
                <w:sz w:val="24"/>
                <w:szCs w:val="24"/>
              </w:rPr>
              <w:t xml:space="preserve"> учебник / О. А.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Антамо</w:t>
            </w:r>
            <w:r w:rsidRPr="005157F1">
              <w:rPr>
                <w:b w:val="0"/>
                <w:sz w:val="24"/>
                <w:szCs w:val="24"/>
              </w:rPr>
              <w:t>ш</w:t>
            </w:r>
            <w:r w:rsidRPr="005157F1">
              <w:rPr>
                <w:b w:val="0"/>
                <w:sz w:val="24"/>
                <w:szCs w:val="24"/>
              </w:rPr>
              <w:t>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- Красноярск: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Сиб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Федер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ун-т, 2012. - 247 с. - ISBN 978-5-7638-2511-4. - Р</w:t>
            </w:r>
            <w:r w:rsidRPr="005157F1">
              <w:rPr>
                <w:b w:val="0"/>
                <w:sz w:val="24"/>
                <w:szCs w:val="24"/>
              </w:rPr>
              <w:t>е</w:t>
            </w:r>
            <w:r w:rsidRPr="005157F1">
              <w:rPr>
                <w:b w:val="0"/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Загл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с экр</w:t>
            </w:r>
            <w:r w:rsidRPr="005157F1">
              <w:rPr>
                <w:b w:val="0"/>
                <w:sz w:val="24"/>
                <w:szCs w:val="24"/>
              </w:rPr>
              <w:t>а</w:t>
            </w:r>
            <w:r w:rsidRPr="005157F1">
              <w:rPr>
                <w:b w:val="0"/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 w:hanging="3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109-113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B862D8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B862D8">
              <w:rPr>
                <w:b w:val="0"/>
                <w:sz w:val="24"/>
                <w:szCs w:val="24"/>
              </w:rPr>
              <w:lastRenderedPageBreak/>
              <w:t>Модель процесса разр</w:t>
            </w:r>
            <w:r w:rsidRPr="00B862D8">
              <w:rPr>
                <w:b w:val="0"/>
                <w:sz w:val="24"/>
                <w:szCs w:val="24"/>
              </w:rPr>
              <w:t>а</w:t>
            </w:r>
            <w:r w:rsidRPr="00B862D8">
              <w:rPr>
                <w:b w:val="0"/>
                <w:sz w:val="24"/>
                <w:szCs w:val="24"/>
              </w:rPr>
              <w:t xml:space="preserve">ботки </w:t>
            </w:r>
            <w:r w:rsidRPr="00B862D8">
              <w:rPr>
                <w:b w:val="0"/>
                <w:sz w:val="24"/>
                <w:szCs w:val="24"/>
                <w:lang w:val="en-US"/>
              </w:rPr>
              <w:t>MSF</w:t>
            </w:r>
            <w:r w:rsidRPr="00B862D8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4422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firstLine="62"/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157F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>, О. А. Программная и</w:t>
            </w:r>
            <w:r w:rsidRPr="005157F1">
              <w:rPr>
                <w:b w:val="0"/>
                <w:sz w:val="24"/>
                <w:szCs w:val="24"/>
              </w:rPr>
              <w:t>н</w:t>
            </w:r>
            <w:r w:rsidRPr="005157F1">
              <w:rPr>
                <w:b w:val="0"/>
                <w:sz w:val="24"/>
                <w:szCs w:val="24"/>
              </w:rPr>
              <w:t>женерия. Теория и практика [Электро</w:t>
            </w:r>
            <w:r w:rsidRPr="005157F1">
              <w:rPr>
                <w:b w:val="0"/>
                <w:sz w:val="24"/>
                <w:szCs w:val="24"/>
              </w:rPr>
              <w:t>н</w:t>
            </w:r>
            <w:r w:rsidRPr="005157F1">
              <w:rPr>
                <w:b w:val="0"/>
                <w:sz w:val="24"/>
                <w:szCs w:val="24"/>
              </w:rPr>
              <w:t>ный ресурс]</w:t>
            </w:r>
            <w:proofErr w:type="gramStart"/>
            <w:r w:rsidRPr="005157F1">
              <w:rPr>
                <w:b w:val="0"/>
                <w:sz w:val="24"/>
                <w:szCs w:val="24"/>
              </w:rPr>
              <w:t xml:space="preserve"> :</w:t>
            </w:r>
            <w:proofErr w:type="gramEnd"/>
            <w:r w:rsidRPr="005157F1">
              <w:rPr>
                <w:b w:val="0"/>
                <w:sz w:val="24"/>
                <w:szCs w:val="24"/>
              </w:rPr>
              <w:t xml:space="preserve"> учебник / О. А.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Антамо</w:t>
            </w:r>
            <w:r w:rsidRPr="005157F1">
              <w:rPr>
                <w:b w:val="0"/>
                <w:sz w:val="24"/>
                <w:szCs w:val="24"/>
              </w:rPr>
              <w:t>ш</w:t>
            </w:r>
            <w:r w:rsidRPr="005157F1">
              <w:rPr>
                <w:b w:val="0"/>
                <w:sz w:val="24"/>
                <w:szCs w:val="24"/>
              </w:rPr>
              <w:t>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- Красноярск: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Сиб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Федер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ун-т, 2012. - 247 с. - ISBN 978-5-7638-2511-4. - Режим доступа: http://znanium.com/catalog.php -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Загл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с экр</w:t>
            </w:r>
            <w:r w:rsidRPr="005157F1">
              <w:rPr>
                <w:b w:val="0"/>
                <w:sz w:val="24"/>
                <w:szCs w:val="24"/>
              </w:rPr>
              <w:t>а</w:t>
            </w:r>
            <w:r w:rsidRPr="005157F1">
              <w:rPr>
                <w:b w:val="0"/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113-115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B862D8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 w:rsidRPr="00B862D8">
              <w:rPr>
                <w:b w:val="0"/>
                <w:sz w:val="24"/>
                <w:szCs w:val="24"/>
              </w:rPr>
              <w:t>Роли и их обязанн</w:t>
            </w:r>
            <w:r w:rsidRPr="00B862D8">
              <w:rPr>
                <w:b w:val="0"/>
                <w:sz w:val="24"/>
                <w:szCs w:val="24"/>
              </w:rPr>
              <w:t>о</w:t>
            </w:r>
            <w:r w:rsidRPr="00B862D8">
              <w:rPr>
                <w:b w:val="0"/>
                <w:sz w:val="24"/>
                <w:szCs w:val="24"/>
              </w:rPr>
              <w:t xml:space="preserve">сти. </w:t>
            </w:r>
          </w:p>
        </w:tc>
        <w:tc>
          <w:tcPr>
            <w:tcW w:w="4422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firstLine="62"/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157F1">
              <w:rPr>
                <w:b w:val="0"/>
                <w:sz w:val="24"/>
                <w:szCs w:val="24"/>
              </w:rPr>
              <w:t>Антамошкин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>, О. А. Программная и</w:t>
            </w:r>
            <w:r w:rsidRPr="005157F1">
              <w:rPr>
                <w:b w:val="0"/>
                <w:sz w:val="24"/>
                <w:szCs w:val="24"/>
              </w:rPr>
              <w:t>н</w:t>
            </w:r>
            <w:r w:rsidRPr="005157F1">
              <w:rPr>
                <w:b w:val="0"/>
                <w:sz w:val="24"/>
                <w:szCs w:val="24"/>
              </w:rPr>
              <w:t>женерия. Теория и практика [Электро</w:t>
            </w:r>
            <w:r w:rsidRPr="005157F1">
              <w:rPr>
                <w:b w:val="0"/>
                <w:sz w:val="24"/>
                <w:szCs w:val="24"/>
              </w:rPr>
              <w:t>н</w:t>
            </w:r>
            <w:r w:rsidRPr="005157F1">
              <w:rPr>
                <w:b w:val="0"/>
                <w:sz w:val="24"/>
                <w:szCs w:val="24"/>
              </w:rPr>
              <w:t>ный ресурс]</w:t>
            </w:r>
            <w:proofErr w:type="gramStart"/>
            <w:r w:rsidRPr="005157F1">
              <w:rPr>
                <w:b w:val="0"/>
                <w:sz w:val="24"/>
                <w:szCs w:val="24"/>
              </w:rPr>
              <w:t xml:space="preserve"> :</w:t>
            </w:r>
            <w:proofErr w:type="gramEnd"/>
            <w:r w:rsidRPr="005157F1">
              <w:rPr>
                <w:b w:val="0"/>
                <w:sz w:val="24"/>
                <w:szCs w:val="24"/>
              </w:rPr>
              <w:t xml:space="preserve"> учебник / О. А.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Антамо</w:t>
            </w:r>
            <w:r w:rsidRPr="005157F1">
              <w:rPr>
                <w:b w:val="0"/>
                <w:sz w:val="24"/>
                <w:szCs w:val="24"/>
              </w:rPr>
              <w:t>ш</w:t>
            </w:r>
            <w:r w:rsidRPr="005157F1">
              <w:rPr>
                <w:b w:val="0"/>
                <w:sz w:val="24"/>
                <w:szCs w:val="24"/>
              </w:rPr>
              <w:t>кин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- Красноярск: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Сиб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Федер</w:t>
            </w:r>
            <w:proofErr w:type="spellEnd"/>
            <w:r w:rsidRPr="005157F1">
              <w:rPr>
                <w:b w:val="0"/>
                <w:sz w:val="24"/>
                <w:szCs w:val="24"/>
              </w:rPr>
              <w:t xml:space="preserve">. ун-т, 2012. - 247 с. - ISBN 978-5-7638-2511-4. - Режим доступа: http://znanium.com/catalog.php - </w:t>
            </w:r>
            <w:proofErr w:type="spellStart"/>
            <w:r w:rsidRPr="005157F1">
              <w:rPr>
                <w:b w:val="0"/>
                <w:sz w:val="24"/>
                <w:szCs w:val="24"/>
              </w:rPr>
              <w:t>Загл</w:t>
            </w:r>
            <w:proofErr w:type="spellEnd"/>
            <w:r w:rsidRPr="005157F1">
              <w:rPr>
                <w:b w:val="0"/>
                <w:sz w:val="24"/>
                <w:szCs w:val="24"/>
              </w:rPr>
              <w:t>. с экр</w:t>
            </w:r>
            <w:r w:rsidRPr="005157F1">
              <w:rPr>
                <w:b w:val="0"/>
                <w:sz w:val="24"/>
                <w:szCs w:val="24"/>
              </w:rPr>
              <w:t>а</w:t>
            </w:r>
            <w:r w:rsidRPr="005157F1">
              <w:rPr>
                <w:b w:val="0"/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Pr="00F71742" w:rsidRDefault="00017367" w:rsidP="005157F1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109-113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pStyle w:val="a4"/>
              <w:tabs>
                <w:tab w:val="left" w:pos="426"/>
                <w:tab w:val="left" w:pos="851"/>
                <w:tab w:val="left" w:pos="1560"/>
              </w:tabs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Стандарты программной инженерии</w:t>
            </w:r>
          </w:p>
        </w:tc>
        <w:tc>
          <w:tcPr>
            <w:tcW w:w="4422" w:type="dxa"/>
          </w:tcPr>
          <w:p w:rsidR="00017367" w:rsidRPr="00F71742" w:rsidRDefault="00017367" w:rsidP="005157F1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b/>
                <w:sz w:val="24"/>
                <w:szCs w:val="24"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</w:tc>
        <w:tc>
          <w:tcPr>
            <w:tcW w:w="1383" w:type="dxa"/>
          </w:tcPr>
          <w:p w:rsidR="00017367" w:rsidRPr="00F71742" w:rsidRDefault="00017367" w:rsidP="00B9771A">
            <w:pPr>
              <w:pStyle w:val="a4"/>
              <w:tabs>
                <w:tab w:val="left" w:pos="426"/>
                <w:tab w:val="left" w:pos="851"/>
                <w:tab w:val="left" w:pos="1560"/>
              </w:tabs>
              <w:ind w:left="34" w:hanging="392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F71742">
              <w:rPr>
                <w:noProof/>
              </w:rPr>
              <w:t xml:space="preserve">Диаграммы </w:t>
            </w:r>
            <w:r w:rsidRPr="00F71742">
              <w:rPr>
                <w:noProof/>
                <w:lang w:val="en-US"/>
              </w:rPr>
              <w:t>UML</w:t>
            </w:r>
            <w:r w:rsidRPr="00F71742">
              <w:rPr>
                <w:noProof/>
              </w:rPr>
              <w:t>.</w:t>
            </w:r>
          </w:p>
        </w:tc>
        <w:tc>
          <w:tcPr>
            <w:tcW w:w="4422" w:type="dxa"/>
          </w:tcPr>
          <w:p w:rsidR="00017367" w:rsidRPr="00F71742" w:rsidRDefault="00017367" w:rsidP="00017367">
            <w:pPr>
              <w:tabs>
                <w:tab w:val="left" w:pos="500"/>
                <w:tab w:val="left" w:pos="851"/>
                <w:tab w:val="left" w:pos="1560"/>
              </w:tabs>
              <w:ind w:firstLine="62"/>
              <w:contextualSpacing/>
              <w:jc w:val="both"/>
              <w:rPr>
                <w:noProof/>
              </w:rPr>
            </w:pPr>
            <w:proofErr w:type="spellStart"/>
            <w:r w:rsidRPr="00017367">
              <w:rPr>
                <w:sz w:val="24"/>
                <w:szCs w:val="24"/>
              </w:rPr>
              <w:t>Антамошкин</w:t>
            </w:r>
            <w:proofErr w:type="spellEnd"/>
            <w:r w:rsidRPr="00017367">
              <w:rPr>
                <w:sz w:val="24"/>
                <w:szCs w:val="24"/>
              </w:rPr>
              <w:t>, О. А. Программная и</w:t>
            </w:r>
            <w:r w:rsidRPr="00017367">
              <w:rPr>
                <w:sz w:val="24"/>
                <w:szCs w:val="24"/>
              </w:rPr>
              <w:t>н</w:t>
            </w:r>
            <w:r w:rsidRPr="00017367">
              <w:rPr>
                <w:sz w:val="24"/>
                <w:szCs w:val="24"/>
              </w:rPr>
              <w:t>женерия. Теория и практика [Электро</w:t>
            </w:r>
            <w:r w:rsidRPr="00017367">
              <w:rPr>
                <w:sz w:val="24"/>
                <w:szCs w:val="24"/>
              </w:rPr>
              <w:t>н</w:t>
            </w:r>
            <w:r w:rsidRPr="00017367">
              <w:rPr>
                <w:sz w:val="24"/>
                <w:szCs w:val="24"/>
              </w:rPr>
              <w:t>ный ресурс]</w:t>
            </w:r>
            <w:proofErr w:type="gramStart"/>
            <w:r w:rsidRPr="00017367">
              <w:rPr>
                <w:sz w:val="24"/>
                <w:szCs w:val="24"/>
              </w:rPr>
              <w:t xml:space="preserve"> :</w:t>
            </w:r>
            <w:proofErr w:type="gramEnd"/>
            <w:r w:rsidRPr="00017367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017367">
              <w:rPr>
                <w:sz w:val="24"/>
                <w:szCs w:val="24"/>
              </w:rPr>
              <w:t>Антамо</w:t>
            </w:r>
            <w:r w:rsidRPr="00017367">
              <w:rPr>
                <w:sz w:val="24"/>
                <w:szCs w:val="24"/>
              </w:rPr>
              <w:t>ш</w:t>
            </w:r>
            <w:r w:rsidRPr="00017367">
              <w:rPr>
                <w:sz w:val="24"/>
                <w:szCs w:val="24"/>
              </w:rPr>
              <w:t>кин</w:t>
            </w:r>
            <w:proofErr w:type="spellEnd"/>
            <w:r w:rsidRPr="00017367">
              <w:rPr>
                <w:sz w:val="24"/>
                <w:szCs w:val="24"/>
              </w:rPr>
              <w:t xml:space="preserve">. - Красноярск: </w:t>
            </w:r>
            <w:proofErr w:type="spellStart"/>
            <w:r w:rsidRPr="00017367">
              <w:rPr>
                <w:sz w:val="24"/>
                <w:szCs w:val="24"/>
              </w:rPr>
              <w:t>Сиб</w:t>
            </w:r>
            <w:proofErr w:type="spellEnd"/>
            <w:r w:rsidRPr="00017367">
              <w:rPr>
                <w:sz w:val="24"/>
                <w:szCs w:val="24"/>
              </w:rPr>
              <w:t xml:space="preserve">. </w:t>
            </w:r>
            <w:proofErr w:type="spellStart"/>
            <w:r w:rsidRPr="00017367">
              <w:rPr>
                <w:sz w:val="24"/>
                <w:szCs w:val="24"/>
              </w:rPr>
              <w:t>Федер</w:t>
            </w:r>
            <w:proofErr w:type="spellEnd"/>
            <w:r w:rsidRPr="00017367">
              <w:rPr>
                <w:sz w:val="24"/>
                <w:szCs w:val="24"/>
              </w:rPr>
              <w:t xml:space="preserve">. ун-т, 2012. - 247 с. - ISBN 978-5-7638-2511-4. - Режим доступа: http://znanium.com/catalog.php - </w:t>
            </w:r>
            <w:proofErr w:type="spellStart"/>
            <w:r w:rsidRPr="00017367">
              <w:rPr>
                <w:sz w:val="24"/>
                <w:szCs w:val="24"/>
              </w:rPr>
              <w:t>Загл</w:t>
            </w:r>
            <w:proofErr w:type="spellEnd"/>
            <w:r w:rsidRPr="00017367">
              <w:rPr>
                <w:sz w:val="24"/>
                <w:szCs w:val="24"/>
              </w:rPr>
              <w:t>. с экр</w:t>
            </w:r>
            <w:r w:rsidRPr="00017367">
              <w:rPr>
                <w:sz w:val="24"/>
                <w:szCs w:val="24"/>
              </w:rPr>
              <w:t>а</w:t>
            </w:r>
            <w:r w:rsidRPr="00017367">
              <w:rPr>
                <w:sz w:val="24"/>
                <w:szCs w:val="24"/>
              </w:rPr>
              <w:t>на</w:t>
            </w:r>
            <w:r w:rsidRPr="005157F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017367" w:rsidRPr="00F71742" w:rsidRDefault="00017367" w:rsidP="00017367">
            <w:pPr>
              <w:tabs>
                <w:tab w:val="left" w:pos="500"/>
                <w:tab w:val="left" w:pos="851"/>
                <w:tab w:val="left" w:pos="1560"/>
              </w:tabs>
              <w:ind w:left="34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60-65</w:t>
            </w: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C43E71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F71742">
              <w:t xml:space="preserve">Управление конфигурацией. </w:t>
            </w:r>
          </w:p>
        </w:tc>
        <w:tc>
          <w:tcPr>
            <w:tcW w:w="4422" w:type="dxa"/>
          </w:tcPr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color w:val="000000"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  <w:rPr>
                <w:color w:val="000000"/>
              </w:rPr>
            </w:pPr>
          </w:p>
          <w:p w:rsidR="00017367" w:rsidRPr="00C43E71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proofErr w:type="spellStart"/>
            <w:r w:rsidRPr="00C43E71">
              <w:rPr>
                <w:sz w:val="24"/>
                <w:szCs w:val="24"/>
              </w:rPr>
              <w:t>Антамошкин</w:t>
            </w:r>
            <w:proofErr w:type="spellEnd"/>
            <w:r w:rsidRPr="00C43E71">
              <w:rPr>
                <w:sz w:val="24"/>
                <w:szCs w:val="24"/>
              </w:rPr>
              <w:t>, О. А. Программная инж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>нерия. Теория и практика [Эле</w:t>
            </w:r>
            <w:r w:rsidRPr="00C43E71">
              <w:rPr>
                <w:sz w:val="24"/>
                <w:szCs w:val="24"/>
              </w:rPr>
              <w:t>к</w:t>
            </w:r>
            <w:r w:rsidRPr="00C43E71">
              <w:rPr>
                <w:sz w:val="24"/>
                <w:szCs w:val="24"/>
              </w:rPr>
              <w:t>тронный ресурс]</w:t>
            </w:r>
            <w:proofErr w:type="gramStart"/>
            <w:r w:rsidRPr="00C43E71">
              <w:rPr>
                <w:sz w:val="24"/>
                <w:szCs w:val="24"/>
              </w:rPr>
              <w:t xml:space="preserve"> :</w:t>
            </w:r>
            <w:proofErr w:type="gramEnd"/>
            <w:r w:rsidRPr="00C43E71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</w:t>
            </w:r>
            <w:r w:rsidRPr="00C43E71">
              <w:rPr>
                <w:sz w:val="24"/>
                <w:szCs w:val="24"/>
              </w:rPr>
              <w:t>тамошкин</w:t>
            </w:r>
            <w:proofErr w:type="spellEnd"/>
            <w:r w:rsidRPr="00C43E71">
              <w:rPr>
                <w:sz w:val="24"/>
                <w:szCs w:val="24"/>
              </w:rPr>
              <w:t>. - Кра</w:t>
            </w:r>
            <w:r w:rsidRPr="00C43E71">
              <w:rPr>
                <w:sz w:val="24"/>
                <w:szCs w:val="24"/>
              </w:rPr>
              <w:t>с</w:t>
            </w:r>
            <w:r w:rsidRPr="00C43E71">
              <w:rPr>
                <w:sz w:val="24"/>
                <w:szCs w:val="24"/>
              </w:rPr>
              <w:t xml:space="preserve">ноярск: </w:t>
            </w:r>
            <w:proofErr w:type="spellStart"/>
            <w:r w:rsidRPr="00C43E71">
              <w:rPr>
                <w:sz w:val="24"/>
                <w:szCs w:val="24"/>
              </w:rPr>
              <w:t>Сиб</w:t>
            </w:r>
            <w:proofErr w:type="spellEnd"/>
            <w:r w:rsidRPr="00C43E71">
              <w:rPr>
                <w:sz w:val="24"/>
                <w:szCs w:val="24"/>
              </w:rPr>
              <w:t xml:space="preserve">. </w:t>
            </w:r>
            <w:proofErr w:type="spellStart"/>
            <w:r w:rsidRPr="00C43E71">
              <w:rPr>
                <w:sz w:val="24"/>
                <w:szCs w:val="24"/>
              </w:rPr>
              <w:t>Федер</w:t>
            </w:r>
            <w:proofErr w:type="spellEnd"/>
            <w:r w:rsidRPr="00C43E71">
              <w:rPr>
                <w:sz w:val="24"/>
                <w:szCs w:val="24"/>
              </w:rPr>
              <w:t>. ун-т, 2012. - 247 с. - ISBN 978-5-7638-2511-4. - Р</w:t>
            </w:r>
            <w:r w:rsidRPr="00C43E71">
              <w:rPr>
                <w:sz w:val="24"/>
                <w:szCs w:val="24"/>
              </w:rPr>
              <w:t>е</w:t>
            </w:r>
            <w:r w:rsidRPr="00C43E71">
              <w:rPr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C43E71">
              <w:rPr>
                <w:sz w:val="24"/>
                <w:szCs w:val="24"/>
              </w:rPr>
              <w:t>Загл</w:t>
            </w:r>
            <w:proofErr w:type="spellEnd"/>
            <w:r w:rsidRPr="00C43E71">
              <w:rPr>
                <w:sz w:val="24"/>
                <w:szCs w:val="24"/>
              </w:rPr>
              <w:t>. с экр</w:t>
            </w:r>
            <w:r w:rsidRPr="00C43E71">
              <w:rPr>
                <w:sz w:val="24"/>
                <w:szCs w:val="24"/>
              </w:rPr>
              <w:t>а</w:t>
            </w:r>
            <w:r w:rsidRPr="00C43E71">
              <w:rPr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  <w:r>
              <w:t>506-519</w:t>
            </w: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</w:p>
          <w:p w:rsidR="00017367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  <w:r>
              <w:t>71-78</w:t>
            </w:r>
          </w:p>
          <w:p w:rsidR="00017367" w:rsidRPr="00F71742" w:rsidRDefault="00017367" w:rsidP="007F3E10">
            <w:pPr>
              <w:tabs>
                <w:tab w:val="left" w:pos="500"/>
                <w:tab w:val="left" w:pos="851"/>
                <w:tab w:val="left" w:pos="1560"/>
              </w:tabs>
              <w:ind w:left="34" w:hanging="34"/>
              <w:contextualSpacing/>
              <w:jc w:val="both"/>
            </w:pP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851"/>
                <w:tab w:val="left" w:pos="1560"/>
              </w:tabs>
              <w:jc w:val="both"/>
            </w:pPr>
            <w:r w:rsidRPr="00F71742">
              <w:t>Модель зрелости процессов разработки программного обеспечения.</w:t>
            </w:r>
          </w:p>
        </w:tc>
        <w:tc>
          <w:tcPr>
            <w:tcW w:w="4422" w:type="dxa"/>
          </w:tcPr>
          <w:p w:rsidR="00017367" w:rsidRDefault="00017367" w:rsidP="00B9771A">
            <w:pPr>
              <w:tabs>
                <w:tab w:val="left" w:pos="851"/>
                <w:tab w:val="left" w:pos="1560"/>
              </w:tabs>
              <w:jc w:val="both"/>
              <w:rPr>
                <w:color w:val="000000"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</w:t>
            </w:r>
            <w:r w:rsidRPr="00FA50C8">
              <w:rPr>
                <w:color w:val="000000"/>
              </w:rPr>
              <w:t>е</w:t>
            </w:r>
            <w:r w:rsidRPr="00FA50C8">
              <w:rPr>
                <w:color w:val="000000"/>
              </w:rPr>
              <w:t>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номики.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jc w:val="both"/>
              <w:rPr>
                <w:color w:val="000000"/>
              </w:rPr>
            </w:pPr>
          </w:p>
          <w:p w:rsidR="00017367" w:rsidRPr="005157F1" w:rsidRDefault="00017367" w:rsidP="00B9771A">
            <w:pPr>
              <w:tabs>
                <w:tab w:val="left" w:pos="851"/>
                <w:tab w:val="left" w:pos="1560"/>
              </w:tabs>
              <w:jc w:val="both"/>
            </w:pPr>
            <w:proofErr w:type="spellStart"/>
            <w:r w:rsidRPr="005157F1">
              <w:rPr>
                <w:sz w:val="24"/>
                <w:szCs w:val="24"/>
              </w:rPr>
              <w:t>Антамошкин</w:t>
            </w:r>
            <w:proofErr w:type="spellEnd"/>
            <w:r w:rsidRPr="005157F1">
              <w:rPr>
                <w:sz w:val="24"/>
                <w:szCs w:val="24"/>
              </w:rPr>
              <w:t>, О. А. Программная инж</w:t>
            </w:r>
            <w:r w:rsidRPr="005157F1">
              <w:rPr>
                <w:sz w:val="24"/>
                <w:szCs w:val="24"/>
              </w:rPr>
              <w:t>е</w:t>
            </w:r>
            <w:r w:rsidRPr="005157F1">
              <w:rPr>
                <w:sz w:val="24"/>
                <w:szCs w:val="24"/>
              </w:rPr>
              <w:t>нерия. Теория и практика [Эле</w:t>
            </w:r>
            <w:r w:rsidRPr="005157F1">
              <w:rPr>
                <w:sz w:val="24"/>
                <w:szCs w:val="24"/>
              </w:rPr>
              <w:t>к</w:t>
            </w:r>
            <w:r w:rsidRPr="005157F1">
              <w:rPr>
                <w:sz w:val="24"/>
                <w:szCs w:val="24"/>
              </w:rPr>
              <w:t>тронный ресурс]</w:t>
            </w:r>
            <w:proofErr w:type="gramStart"/>
            <w:r w:rsidRPr="005157F1">
              <w:rPr>
                <w:sz w:val="24"/>
                <w:szCs w:val="24"/>
              </w:rPr>
              <w:t xml:space="preserve"> :</w:t>
            </w:r>
            <w:proofErr w:type="gramEnd"/>
            <w:r w:rsidRPr="005157F1">
              <w:rPr>
                <w:sz w:val="24"/>
                <w:szCs w:val="24"/>
              </w:rPr>
              <w:t xml:space="preserve"> учебник / О. А. </w:t>
            </w:r>
            <w:proofErr w:type="spellStart"/>
            <w:r w:rsidRPr="005157F1">
              <w:rPr>
                <w:sz w:val="24"/>
                <w:szCs w:val="24"/>
              </w:rPr>
              <w:t>Антамо</w:t>
            </w:r>
            <w:r w:rsidRPr="005157F1">
              <w:rPr>
                <w:sz w:val="24"/>
                <w:szCs w:val="24"/>
              </w:rPr>
              <w:t>ш</w:t>
            </w:r>
            <w:r w:rsidRPr="005157F1">
              <w:rPr>
                <w:sz w:val="24"/>
                <w:szCs w:val="24"/>
              </w:rPr>
              <w:t>кин</w:t>
            </w:r>
            <w:proofErr w:type="spellEnd"/>
            <w:r w:rsidRPr="005157F1">
              <w:rPr>
                <w:sz w:val="24"/>
                <w:szCs w:val="24"/>
              </w:rPr>
              <w:t xml:space="preserve">. - Красноярск: </w:t>
            </w:r>
            <w:proofErr w:type="spellStart"/>
            <w:r w:rsidRPr="005157F1">
              <w:rPr>
                <w:sz w:val="24"/>
                <w:szCs w:val="24"/>
              </w:rPr>
              <w:t>Сиб</w:t>
            </w:r>
            <w:proofErr w:type="spellEnd"/>
            <w:r w:rsidRPr="005157F1">
              <w:rPr>
                <w:sz w:val="24"/>
                <w:szCs w:val="24"/>
              </w:rPr>
              <w:t xml:space="preserve">. </w:t>
            </w:r>
            <w:proofErr w:type="spellStart"/>
            <w:r w:rsidRPr="005157F1">
              <w:rPr>
                <w:sz w:val="24"/>
                <w:szCs w:val="24"/>
              </w:rPr>
              <w:t>Федер</w:t>
            </w:r>
            <w:proofErr w:type="spellEnd"/>
            <w:r w:rsidRPr="005157F1">
              <w:rPr>
                <w:sz w:val="24"/>
                <w:szCs w:val="24"/>
              </w:rPr>
              <w:t>. ун-т, 2012. - 247 с. - ISBN 978-5-7638-2511-4. - Р</w:t>
            </w:r>
            <w:r w:rsidRPr="005157F1">
              <w:rPr>
                <w:sz w:val="24"/>
                <w:szCs w:val="24"/>
              </w:rPr>
              <w:t>е</w:t>
            </w:r>
            <w:r w:rsidRPr="005157F1">
              <w:rPr>
                <w:sz w:val="24"/>
                <w:szCs w:val="24"/>
              </w:rPr>
              <w:t xml:space="preserve">жим доступа: http://znanium.com/catalog.php - </w:t>
            </w:r>
            <w:proofErr w:type="spellStart"/>
            <w:r w:rsidRPr="005157F1">
              <w:rPr>
                <w:sz w:val="24"/>
                <w:szCs w:val="24"/>
              </w:rPr>
              <w:t>Загл</w:t>
            </w:r>
            <w:proofErr w:type="spellEnd"/>
            <w:r w:rsidRPr="005157F1">
              <w:rPr>
                <w:sz w:val="24"/>
                <w:szCs w:val="24"/>
              </w:rPr>
              <w:t xml:space="preserve">. с </w:t>
            </w:r>
            <w:r w:rsidRPr="005157F1">
              <w:rPr>
                <w:sz w:val="24"/>
                <w:szCs w:val="24"/>
              </w:rPr>
              <w:lastRenderedPageBreak/>
              <w:t>экр</w:t>
            </w:r>
            <w:r w:rsidRPr="005157F1">
              <w:rPr>
                <w:sz w:val="24"/>
                <w:szCs w:val="24"/>
              </w:rPr>
              <w:t>а</w:t>
            </w:r>
            <w:r w:rsidRPr="005157F1">
              <w:rPr>
                <w:sz w:val="24"/>
                <w:szCs w:val="24"/>
              </w:rPr>
              <w:t>на.</w:t>
            </w:r>
          </w:p>
        </w:tc>
        <w:tc>
          <w:tcPr>
            <w:tcW w:w="1383" w:type="dxa"/>
          </w:tcPr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  <w:r>
              <w:lastRenderedPageBreak/>
              <w:t>60-65</w:t>
            </w: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</w:p>
          <w:p w:rsidR="00017367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  <w:r>
              <w:t>115-118</w:t>
            </w:r>
          </w:p>
          <w:p w:rsidR="00017367" w:rsidRPr="00F71742" w:rsidRDefault="00017367" w:rsidP="00B9771A">
            <w:pPr>
              <w:tabs>
                <w:tab w:val="left" w:pos="851"/>
                <w:tab w:val="left" w:pos="1560"/>
              </w:tabs>
              <w:ind w:left="34" w:hanging="34"/>
              <w:jc w:val="both"/>
            </w:pPr>
          </w:p>
        </w:tc>
      </w:tr>
      <w:tr w:rsidR="00017367" w:rsidRPr="00F71742" w:rsidTr="00017367">
        <w:trPr>
          <w:gridAfter w:val="1"/>
          <w:wAfter w:w="1383" w:type="dxa"/>
        </w:trPr>
        <w:tc>
          <w:tcPr>
            <w:tcW w:w="3057" w:type="dxa"/>
          </w:tcPr>
          <w:p w:rsidR="00017367" w:rsidRPr="00F71742" w:rsidRDefault="00017367" w:rsidP="006E00C2">
            <w:pPr>
              <w:tabs>
                <w:tab w:val="left" w:pos="500"/>
                <w:tab w:val="left" w:pos="851"/>
                <w:tab w:val="left" w:pos="1560"/>
              </w:tabs>
              <w:contextualSpacing/>
              <w:jc w:val="both"/>
            </w:pPr>
            <w:r w:rsidRPr="00F71742">
              <w:rPr>
                <w:noProof/>
              </w:rPr>
              <w:lastRenderedPageBreak/>
              <w:t xml:space="preserve">Модель </w:t>
            </w:r>
            <w:r w:rsidRPr="00F71742">
              <w:rPr>
                <w:noProof/>
                <w:lang w:val="en-US"/>
              </w:rPr>
              <w:t>COCOMO II</w:t>
            </w:r>
            <w:r w:rsidRPr="00F71742">
              <w:rPr>
                <w:noProof/>
              </w:rPr>
              <w:t xml:space="preserve">. </w:t>
            </w:r>
          </w:p>
        </w:tc>
        <w:tc>
          <w:tcPr>
            <w:tcW w:w="4422" w:type="dxa"/>
          </w:tcPr>
          <w:p w:rsidR="00017367" w:rsidRPr="00FA50C8" w:rsidRDefault="00017367" w:rsidP="00B9771A">
            <w:pPr>
              <w:tabs>
                <w:tab w:val="left" w:pos="0"/>
                <w:tab w:val="left" w:pos="851"/>
                <w:tab w:val="left" w:pos="1560"/>
              </w:tabs>
              <w:ind w:hanging="426"/>
              <w:contextualSpacing/>
              <w:rPr>
                <w:noProof/>
              </w:rPr>
            </w:pPr>
            <w:proofErr w:type="spellStart"/>
            <w:r w:rsidRPr="00FA50C8">
              <w:rPr>
                <w:bCs/>
                <w:color w:val="000000"/>
              </w:rPr>
              <w:t>Липаев</w:t>
            </w:r>
            <w:proofErr w:type="spellEnd"/>
            <w:r w:rsidRPr="00FA50C8">
              <w:rPr>
                <w:bCs/>
                <w:color w:val="000000"/>
              </w:rPr>
              <w:t xml:space="preserve">, В.В. </w:t>
            </w:r>
            <w:r w:rsidRPr="00FA50C8">
              <w:rPr>
                <w:color w:val="000000"/>
              </w:rPr>
              <w:t>Программная инженерия. Метод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логические основы</w:t>
            </w:r>
            <w:r>
              <w:rPr>
                <w:color w:val="000000"/>
              </w:rPr>
              <w:t xml:space="preserve"> </w:t>
            </w:r>
            <w:r w:rsidRPr="00FA50C8">
              <w:rPr>
                <w:color w:val="000000"/>
              </w:rPr>
              <w:t>[Текст]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Учеб. / В. В. </w:t>
            </w:r>
            <w:proofErr w:type="spellStart"/>
            <w:r w:rsidRPr="00FA50C8">
              <w:rPr>
                <w:color w:val="000000"/>
              </w:rPr>
              <w:t>Липаев</w:t>
            </w:r>
            <w:proofErr w:type="spellEnd"/>
            <w:proofErr w:type="gramStart"/>
            <w:r w:rsidRPr="00FA50C8">
              <w:rPr>
                <w:color w:val="000000"/>
              </w:rPr>
              <w:t xml:space="preserve"> ;</w:t>
            </w:r>
            <w:proofErr w:type="gramEnd"/>
            <w:r w:rsidRPr="00FA50C8">
              <w:rPr>
                <w:color w:val="000000"/>
              </w:rPr>
              <w:t xml:space="preserve"> </w:t>
            </w:r>
            <w:proofErr w:type="spellStart"/>
            <w:r w:rsidRPr="00FA50C8">
              <w:rPr>
                <w:color w:val="000000"/>
              </w:rPr>
              <w:t>Гос</w:t>
            </w:r>
            <w:proofErr w:type="spellEnd"/>
            <w:r w:rsidRPr="00FA50C8">
              <w:rPr>
                <w:color w:val="000000"/>
              </w:rPr>
              <w:t>. ун-т — Высшая школа экон</w:t>
            </w:r>
            <w:r w:rsidRPr="00FA50C8">
              <w:rPr>
                <w:color w:val="000000"/>
              </w:rPr>
              <w:t>о</w:t>
            </w:r>
            <w:r w:rsidRPr="00FA50C8">
              <w:rPr>
                <w:color w:val="000000"/>
              </w:rPr>
              <w:t>мики. — М.</w:t>
            </w:r>
            <w:proofErr w:type="gramStart"/>
            <w:r w:rsidRPr="00FA50C8">
              <w:rPr>
                <w:color w:val="000000"/>
              </w:rPr>
              <w:t xml:space="preserve"> :</w:t>
            </w:r>
            <w:proofErr w:type="gramEnd"/>
            <w:r w:rsidRPr="00FA50C8">
              <w:rPr>
                <w:color w:val="000000"/>
              </w:rPr>
              <w:t xml:space="preserve"> ТЕИС, 2006. — 608 </w:t>
            </w:r>
            <w:r>
              <w:rPr>
                <w:color w:val="000000"/>
              </w:rPr>
              <w:t>с</w:t>
            </w:r>
            <w:r w:rsidRPr="00FA50C8">
              <w:rPr>
                <w:color w:val="000000"/>
              </w:rPr>
              <w:t>.</w:t>
            </w:r>
          </w:p>
        </w:tc>
        <w:tc>
          <w:tcPr>
            <w:tcW w:w="1383" w:type="dxa"/>
          </w:tcPr>
          <w:p w:rsidR="00017367" w:rsidRPr="00C0262B" w:rsidRDefault="00017367" w:rsidP="00B9771A">
            <w:pPr>
              <w:tabs>
                <w:tab w:val="left" w:pos="34"/>
                <w:tab w:val="left" w:pos="851"/>
                <w:tab w:val="left" w:pos="1560"/>
              </w:tabs>
              <w:ind w:left="34" w:hanging="34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128-155</w:t>
            </w:r>
          </w:p>
        </w:tc>
      </w:tr>
    </w:tbl>
    <w:p w:rsidR="00F71742" w:rsidRDefault="00F71742" w:rsidP="00F71742">
      <w:pPr>
        <w:jc w:val="both"/>
      </w:pPr>
    </w:p>
    <w:sectPr w:rsidR="00F71742" w:rsidSect="0087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50A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053A9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D65CF"/>
    <w:multiLevelType w:val="hybridMultilevel"/>
    <w:tmpl w:val="396AE5C6"/>
    <w:lvl w:ilvl="0" w:tplc="7A08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41A9A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2EA8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E5906"/>
    <w:multiLevelType w:val="hybridMultilevel"/>
    <w:tmpl w:val="0032C120"/>
    <w:lvl w:ilvl="0" w:tplc="E25C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5C2109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36506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E1241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879C0"/>
    <w:multiLevelType w:val="hybridMultilevel"/>
    <w:tmpl w:val="903A8EF8"/>
    <w:lvl w:ilvl="0" w:tplc="AA1C86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8346F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93A1A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E517D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E3989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07127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E5780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D62DF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D5DBD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809F6"/>
    <w:multiLevelType w:val="hybridMultilevel"/>
    <w:tmpl w:val="6AE088FC"/>
    <w:lvl w:ilvl="0" w:tplc="5E36C1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F3587"/>
    <w:multiLevelType w:val="hybridMultilevel"/>
    <w:tmpl w:val="5C48C902"/>
    <w:lvl w:ilvl="0" w:tplc="3F481996">
      <w:start w:val="1"/>
      <w:numFmt w:val="decimal"/>
      <w:lvlText w:val="%1."/>
      <w:lvlJc w:val="left"/>
      <w:pPr>
        <w:ind w:left="333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>
    <w:nsid w:val="713558F0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71E6C"/>
    <w:multiLevelType w:val="hybridMultilevel"/>
    <w:tmpl w:val="EAE62D5C"/>
    <w:lvl w:ilvl="0" w:tplc="E25C8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44772"/>
    <w:multiLevelType w:val="hybridMultilevel"/>
    <w:tmpl w:val="660AE6A2"/>
    <w:lvl w:ilvl="0" w:tplc="E25C8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21"/>
  </w:num>
  <w:num w:numId="5">
    <w:abstractNumId w:val="13"/>
  </w:num>
  <w:num w:numId="6">
    <w:abstractNumId w:val="17"/>
  </w:num>
  <w:num w:numId="7">
    <w:abstractNumId w:val="18"/>
  </w:num>
  <w:num w:numId="8">
    <w:abstractNumId w:val="20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9"/>
  </w:num>
  <w:num w:numId="14">
    <w:abstractNumId w:val="16"/>
  </w:num>
  <w:num w:numId="15">
    <w:abstractNumId w:val="14"/>
  </w:num>
  <w:num w:numId="16">
    <w:abstractNumId w:val="0"/>
  </w:num>
  <w:num w:numId="17">
    <w:abstractNumId w:val="11"/>
  </w:num>
  <w:num w:numId="18">
    <w:abstractNumId w:val="4"/>
  </w:num>
  <w:num w:numId="19">
    <w:abstractNumId w:val="3"/>
  </w:num>
  <w:num w:numId="20">
    <w:abstractNumId w:val="22"/>
  </w:num>
  <w:num w:numId="21">
    <w:abstractNumId w:val="7"/>
  </w:num>
  <w:num w:numId="22">
    <w:abstractNumId w:val="5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autoHyphenation/>
  <w:hyphenationZone w:val="357"/>
  <w:doNotHyphenateCaps/>
  <w:characterSpacingControl w:val="doNotCompress"/>
  <w:compat/>
  <w:rsids>
    <w:rsidRoot w:val="00F71742"/>
    <w:rsid w:val="00017367"/>
    <w:rsid w:val="0039744D"/>
    <w:rsid w:val="004F5522"/>
    <w:rsid w:val="005157F1"/>
    <w:rsid w:val="005C32FD"/>
    <w:rsid w:val="006E00C2"/>
    <w:rsid w:val="0077570B"/>
    <w:rsid w:val="007F3E10"/>
    <w:rsid w:val="00875B76"/>
    <w:rsid w:val="0093725C"/>
    <w:rsid w:val="009E4E30"/>
    <w:rsid w:val="00B9771A"/>
    <w:rsid w:val="00C0262B"/>
    <w:rsid w:val="00C43E71"/>
    <w:rsid w:val="00CF0C66"/>
    <w:rsid w:val="00E37FDF"/>
    <w:rsid w:val="00F34180"/>
    <w:rsid w:val="00F71742"/>
    <w:rsid w:val="00FA50C8"/>
    <w:rsid w:val="00FE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742"/>
    <w:pPr>
      <w:ind w:left="720"/>
    </w:pPr>
    <w:rPr>
      <w:rFonts w:eastAsiaTheme="minorEastAsia"/>
    </w:rPr>
  </w:style>
  <w:style w:type="paragraph" w:styleId="a4">
    <w:name w:val="Body Text"/>
    <w:basedOn w:val="a"/>
    <w:link w:val="a5"/>
    <w:unhideWhenUsed/>
    <w:rsid w:val="00F71742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F7174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6">
    <w:name w:val="Table Grid"/>
    <w:basedOn w:val="a1"/>
    <w:uiPriority w:val="59"/>
    <w:rsid w:val="00F71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2017-09-10T16:04:00Z</dcterms:created>
  <dcterms:modified xsi:type="dcterms:W3CDTF">2017-09-10T16:25:00Z</dcterms:modified>
</cp:coreProperties>
</file>