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6103" w14:textId="77777777" w:rsidR="00A04AAE" w:rsidRPr="00194D5B" w:rsidRDefault="00E91AD2" w:rsidP="00287EF8">
      <w:pPr>
        <w:spacing w:line="360" w:lineRule="auto"/>
        <w:jc w:val="center"/>
        <w:rPr>
          <w:rFonts w:ascii="Times New Roman" w:hAnsi="Times New Roman" w:cs="Times New Roman"/>
          <w:b/>
          <w:bCs/>
          <w:sz w:val="28"/>
          <w:szCs w:val="28"/>
          <w:u w:val="double"/>
          <w:lang w:val="en-US"/>
        </w:rPr>
      </w:pPr>
      <w:r w:rsidRPr="00194D5B">
        <w:rPr>
          <w:rFonts w:ascii="Times New Roman" w:hAnsi="Times New Roman" w:cs="Times New Roman"/>
          <w:b/>
          <w:bCs/>
          <w:sz w:val="28"/>
          <w:szCs w:val="28"/>
          <w:u w:val="double"/>
          <w:lang w:val="en-US"/>
        </w:rPr>
        <w:t xml:space="preserve">DIABETES PREDICTION MODEL USING </w:t>
      </w:r>
    </w:p>
    <w:p w14:paraId="3E6456D2" w14:textId="1783C424" w:rsidR="00D86964" w:rsidRPr="00194D5B" w:rsidRDefault="00E91AD2" w:rsidP="00287EF8">
      <w:pPr>
        <w:spacing w:line="360" w:lineRule="auto"/>
        <w:jc w:val="center"/>
        <w:rPr>
          <w:rFonts w:ascii="Times New Roman" w:hAnsi="Times New Roman" w:cs="Times New Roman"/>
          <w:b/>
          <w:bCs/>
          <w:sz w:val="28"/>
          <w:szCs w:val="28"/>
          <w:u w:val="double"/>
          <w:lang w:val="en-US"/>
        </w:rPr>
      </w:pPr>
      <w:r w:rsidRPr="00194D5B">
        <w:rPr>
          <w:rFonts w:ascii="Times New Roman" w:hAnsi="Times New Roman" w:cs="Times New Roman"/>
          <w:b/>
          <w:bCs/>
          <w:sz w:val="28"/>
          <w:szCs w:val="28"/>
          <w:u w:val="double"/>
          <w:lang w:val="en-US"/>
        </w:rPr>
        <w:t>MACHINE LEARNING</w:t>
      </w:r>
    </w:p>
    <w:p w14:paraId="0CA83A1D" w14:textId="77777777" w:rsidR="00967D63" w:rsidRDefault="00967D63" w:rsidP="00967D63">
      <w:pPr>
        <w:jc w:val="center"/>
        <w:rPr>
          <w:rFonts w:ascii="Times New Roman" w:hAnsi="Times New Roman" w:cs="Times New Roman"/>
          <w:b/>
          <w:bCs/>
          <w:sz w:val="28"/>
          <w:szCs w:val="28"/>
          <w:u w:val="single"/>
          <w:lang w:val="en-US"/>
        </w:rPr>
      </w:pPr>
    </w:p>
    <w:p w14:paraId="07DA9D78" w14:textId="2FE85E26" w:rsidR="00967D63" w:rsidRPr="00194D5B" w:rsidRDefault="00D86964" w:rsidP="005353F9">
      <w:pPr>
        <w:jc w:val="center"/>
        <w:rPr>
          <w:rFonts w:ascii="Times New Roman" w:hAnsi="Times New Roman" w:cs="Times New Roman"/>
          <w:b/>
          <w:bCs/>
          <w:sz w:val="28"/>
          <w:szCs w:val="28"/>
          <w:u w:val="double"/>
          <w:lang w:val="en-US"/>
        </w:rPr>
      </w:pPr>
      <w:r w:rsidRPr="00194D5B">
        <w:rPr>
          <w:rFonts w:ascii="Times New Roman" w:hAnsi="Times New Roman" w:cs="Times New Roman"/>
          <w:b/>
          <w:bCs/>
          <w:sz w:val="28"/>
          <w:szCs w:val="28"/>
          <w:u w:val="double"/>
          <w:lang w:val="en-US"/>
        </w:rPr>
        <w:t>TERM PROJECT</w:t>
      </w:r>
    </w:p>
    <w:p w14:paraId="7C311192" w14:textId="77777777" w:rsidR="005353F9" w:rsidRDefault="005353F9" w:rsidP="005353F9">
      <w:pPr>
        <w:jc w:val="center"/>
        <w:rPr>
          <w:rFonts w:ascii="Times New Roman" w:hAnsi="Times New Roman" w:cs="Times New Roman"/>
          <w:b/>
          <w:bCs/>
          <w:sz w:val="28"/>
          <w:szCs w:val="28"/>
          <w:lang w:val="en-US"/>
        </w:rPr>
      </w:pPr>
    </w:p>
    <w:p w14:paraId="4447A124" w14:textId="4737DBEC" w:rsidR="00D86964" w:rsidRDefault="00D86964" w:rsidP="00967D6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SUBMITTED </w:t>
      </w:r>
      <w:r w:rsidR="008821AF">
        <w:rPr>
          <w:rFonts w:ascii="Times New Roman" w:hAnsi="Times New Roman" w:cs="Times New Roman"/>
          <w:b/>
          <w:bCs/>
          <w:sz w:val="28"/>
          <w:szCs w:val="28"/>
          <w:lang w:val="en-US"/>
        </w:rPr>
        <w:t>BY:</w:t>
      </w:r>
    </w:p>
    <w:p w14:paraId="0C59021B" w14:textId="48E01B2A" w:rsidR="00D86964" w:rsidRDefault="00D86964" w:rsidP="00D86964">
      <w:pPr>
        <w:keepLines/>
        <w:spacing w:line="36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CB.</w:t>
      </w:r>
      <w:proofErr w:type="gramStart"/>
      <w:r>
        <w:rPr>
          <w:rFonts w:ascii="Times New Roman" w:hAnsi="Times New Roman" w:cs="Times New Roman"/>
          <w:b/>
          <w:bCs/>
          <w:sz w:val="28"/>
          <w:szCs w:val="28"/>
          <w:lang w:val="en-US"/>
        </w:rPr>
        <w:t>EN.U</w:t>
      </w:r>
      <w:proofErr w:type="gramEnd"/>
      <w:r>
        <w:rPr>
          <w:rFonts w:ascii="Times New Roman" w:hAnsi="Times New Roman" w:cs="Times New Roman"/>
          <w:b/>
          <w:bCs/>
          <w:sz w:val="28"/>
          <w:szCs w:val="28"/>
          <w:lang w:val="en-US"/>
        </w:rPr>
        <w:t>4CCE21011                                        ASWATHY J</w:t>
      </w:r>
    </w:p>
    <w:p w14:paraId="32DC835F" w14:textId="77777777" w:rsidR="00967D63" w:rsidRDefault="00D86964" w:rsidP="005353F9">
      <w:pPr>
        <w:keepLines/>
        <w:spacing w:line="36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CB.</w:t>
      </w:r>
      <w:proofErr w:type="gramStart"/>
      <w:r>
        <w:rPr>
          <w:rFonts w:ascii="Times New Roman" w:hAnsi="Times New Roman" w:cs="Times New Roman"/>
          <w:b/>
          <w:bCs/>
          <w:sz w:val="28"/>
          <w:szCs w:val="28"/>
          <w:lang w:val="en-US"/>
        </w:rPr>
        <w:t>EN.U</w:t>
      </w:r>
      <w:proofErr w:type="gramEnd"/>
      <w:r>
        <w:rPr>
          <w:rFonts w:ascii="Times New Roman" w:hAnsi="Times New Roman" w:cs="Times New Roman"/>
          <w:b/>
          <w:bCs/>
          <w:sz w:val="28"/>
          <w:szCs w:val="28"/>
          <w:lang w:val="en-US"/>
        </w:rPr>
        <w:t>4CCE21038                                       NEHA EKANANDAN</w:t>
      </w:r>
    </w:p>
    <w:p w14:paraId="7799F549" w14:textId="4F735B56" w:rsidR="00967D63" w:rsidRDefault="008821AF" w:rsidP="005353F9">
      <w:pPr>
        <w:keepLines/>
        <w:spacing w:line="36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CB.</w:t>
      </w:r>
      <w:proofErr w:type="gramStart"/>
      <w:r>
        <w:rPr>
          <w:rFonts w:ascii="Times New Roman" w:hAnsi="Times New Roman" w:cs="Times New Roman"/>
          <w:b/>
          <w:bCs/>
          <w:sz w:val="28"/>
          <w:szCs w:val="28"/>
          <w:lang w:val="en-US"/>
        </w:rPr>
        <w:t>EN.U</w:t>
      </w:r>
      <w:proofErr w:type="gramEnd"/>
      <w:r>
        <w:rPr>
          <w:rFonts w:ascii="Times New Roman" w:hAnsi="Times New Roman" w:cs="Times New Roman"/>
          <w:b/>
          <w:bCs/>
          <w:sz w:val="28"/>
          <w:szCs w:val="28"/>
          <w:lang w:val="en-US"/>
        </w:rPr>
        <w:t>4CCE21054                                       RITHANYA S</w:t>
      </w:r>
    </w:p>
    <w:p w14:paraId="530D1D5C" w14:textId="72992128" w:rsidR="00D86964" w:rsidRDefault="00D86964" w:rsidP="005353F9">
      <w:pPr>
        <w:keepLines/>
        <w:spacing w:line="36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CB.</w:t>
      </w:r>
      <w:proofErr w:type="gramStart"/>
      <w:r>
        <w:rPr>
          <w:rFonts w:ascii="Times New Roman" w:hAnsi="Times New Roman" w:cs="Times New Roman"/>
          <w:b/>
          <w:bCs/>
          <w:sz w:val="28"/>
          <w:szCs w:val="28"/>
          <w:lang w:val="en-US"/>
        </w:rPr>
        <w:t>EN.U</w:t>
      </w:r>
      <w:proofErr w:type="gramEnd"/>
      <w:r>
        <w:rPr>
          <w:rFonts w:ascii="Times New Roman" w:hAnsi="Times New Roman" w:cs="Times New Roman"/>
          <w:b/>
          <w:bCs/>
          <w:sz w:val="28"/>
          <w:szCs w:val="28"/>
          <w:lang w:val="en-US"/>
        </w:rPr>
        <w:t>4CCE21063                                       SARAN J NAIR</w:t>
      </w:r>
    </w:p>
    <w:p w14:paraId="18543E50" w14:textId="77777777" w:rsidR="00D86964" w:rsidRDefault="00D86964" w:rsidP="00D86964">
      <w:pPr>
        <w:keepLines/>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CB.</w:t>
      </w:r>
      <w:proofErr w:type="gramStart"/>
      <w:r>
        <w:rPr>
          <w:rFonts w:ascii="Times New Roman" w:hAnsi="Times New Roman" w:cs="Times New Roman"/>
          <w:b/>
          <w:bCs/>
          <w:sz w:val="28"/>
          <w:szCs w:val="28"/>
          <w:lang w:val="en-US"/>
        </w:rPr>
        <w:t>EN.U</w:t>
      </w:r>
      <w:proofErr w:type="gramEnd"/>
      <w:r>
        <w:rPr>
          <w:rFonts w:ascii="Times New Roman" w:hAnsi="Times New Roman" w:cs="Times New Roman"/>
          <w:b/>
          <w:bCs/>
          <w:sz w:val="28"/>
          <w:szCs w:val="28"/>
          <w:lang w:val="en-US"/>
        </w:rPr>
        <w:t>4CCE21080                                       YAZHINI R</w:t>
      </w:r>
    </w:p>
    <w:p w14:paraId="2D20E6EA" w14:textId="77777777" w:rsidR="00D86964" w:rsidRDefault="00D86964" w:rsidP="00D86964">
      <w:pPr>
        <w:keepLines/>
        <w:jc w:val="left"/>
        <w:rPr>
          <w:rFonts w:ascii="Times New Roman" w:hAnsi="Times New Roman" w:cs="Times New Roman"/>
          <w:b/>
          <w:bCs/>
          <w:sz w:val="28"/>
          <w:szCs w:val="28"/>
          <w:lang w:val="en-US"/>
        </w:rPr>
      </w:pPr>
    </w:p>
    <w:p w14:paraId="623782E8" w14:textId="72E743CC" w:rsidR="00D86964" w:rsidRDefault="00D86964" w:rsidP="00D86964">
      <w:pPr>
        <w:keepLines/>
        <w:jc w:val="left"/>
        <w:rPr>
          <w:rFonts w:ascii="Times New Roman" w:hAnsi="Times New Roman" w:cs="Times New Roman"/>
          <w:b/>
          <w:bCs/>
          <w:sz w:val="28"/>
          <w:szCs w:val="28"/>
          <w:lang w:val="en-US"/>
        </w:rPr>
      </w:pPr>
      <w:r w:rsidRPr="00D86964">
        <w:rPr>
          <w:rFonts w:ascii="Times New Roman" w:hAnsi="Times New Roman" w:cs="Times New Roman"/>
          <w:b/>
          <w:bCs/>
          <w:noProof/>
          <w:sz w:val="28"/>
          <w:szCs w:val="28"/>
          <w:lang w:val="en-US"/>
        </w:rPr>
        <w:drawing>
          <wp:inline distT="0" distB="0" distL="0" distR="0" wp14:anchorId="6A866ED6" wp14:editId="374AD8C3">
            <wp:extent cx="5274310" cy="1301750"/>
            <wp:effectExtent l="0" t="0" r="2540" b="0"/>
            <wp:docPr id="160694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01750"/>
                    </a:xfrm>
                    <a:prstGeom prst="rect">
                      <a:avLst/>
                    </a:prstGeom>
                    <a:noFill/>
                    <a:ln>
                      <a:noFill/>
                    </a:ln>
                  </pic:spPr>
                </pic:pic>
              </a:graphicData>
            </a:graphic>
          </wp:inline>
        </w:drawing>
      </w:r>
    </w:p>
    <w:p w14:paraId="6AD1700E" w14:textId="77777777" w:rsidR="00D86964" w:rsidRDefault="00D86964" w:rsidP="00D86964">
      <w:pPr>
        <w:keepLines/>
        <w:jc w:val="left"/>
        <w:rPr>
          <w:rFonts w:ascii="Times New Roman" w:hAnsi="Times New Roman" w:cs="Times New Roman"/>
          <w:b/>
          <w:bCs/>
          <w:sz w:val="28"/>
          <w:szCs w:val="28"/>
          <w:lang w:val="en-US"/>
        </w:rPr>
      </w:pPr>
    </w:p>
    <w:p w14:paraId="37435D7B" w14:textId="42B0EC55" w:rsidR="00D86964" w:rsidRDefault="00D86964" w:rsidP="00D86964">
      <w:pPr>
        <w:keepLines/>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B. TECH COMPUTER AND COMMUNICATION ENGINEERING</w:t>
      </w:r>
    </w:p>
    <w:p w14:paraId="176DB875" w14:textId="7D49C551" w:rsidR="00E91AD2" w:rsidRDefault="00D86964" w:rsidP="00967D63">
      <w:pPr>
        <w:keepLine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2021 BATC</w:t>
      </w:r>
      <w:r w:rsidR="008821AF">
        <w:rPr>
          <w:rFonts w:ascii="Times New Roman" w:hAnsi="Times New Roman" w:cs="Times New Roman"/>
          <w:b/>
          <w:bCs/>
          <w:sz w:val="28"/>
          <w:szCs w:val="28"/>
          <w:lang w:val="en-US"/>
        </w:rPr>
        <w:t>H</w:t>
      </w:r>
    </w:p>
    <w:p w14:paraId="754BDFFA" w14:textId="77777777" w:rsidR="008821AF" w:rsidRDefault="008821AF" w:rsidP="008821AF">
      <w:pPr>
        <w:pStyle w:val="Default"/>
      </w:pPr>
    </w:p>
    <w:p w14:paraId="3517FF78" w14:textId="09E053E4" w:rsidR="00967D63" w:rsidRPr="00967D63" w:rsidRDefault="00967D63" w:rsidP="00967D63">
      <w:pPr>
        <w:rPr>
          <w:i/>
          <w:iCs/>
          <w:sz w:val="20"/>
          <w:szCs w:val="20"/>
        </w:rPr>
        <w:sectPr w:rsidR="00967D63" w:rsidRPr="00967D63" w:rsidSect="00E91AD2">
          <w:footerReference w:type="default" r:id="rId9"/>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space="708"/>
          <w:vAlign w:val="both"/>
          <w:docGrid w:linePitch="360"/>
        </w:sectPr>
      </w:pPr>
    </w:p>
    <w:p w14:paraId="51FFAF94" w14:textId="17AFD889" w:rsidR="00967D63" w:rsidRPr="00A04AAE" w:rsidRDefault="00DF7309" w:rsidP="00DF7309">
      <w:pPr>
        <w:keepLines/>
        <w:jc w:val="center"/>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lastRenderedPageBreak/>
        <w:t xml:space="preserve">RESEARCH </w:t>
      </w:r>
      <w:r w:rsidR="00967D63" w:rsidRPr="00A04AAE">
        <w:rPr>
          <w:rFonts w:ascii="Times New Roman" w:hAnsi="Times New Roman" w:cs="Times New Roman"/>
          <w:b/>
          <w:bCs/>
          <w:sz w:val="28"/>
          <w:szCs w:val="28"/>
          <w:u w:val="double"/>
          <w:lang w:val="en-US"/>
        </w:rPr>
        <w:t xml:space="preserve">PAPER </w:t>
      </w:r>
      <w:r w:rsidR="00BA0CC2" w:rsidRPr="00A04AAE">
        <w:rPr>
          <w:rFonts w:ascii="Times New Roman" w:hAnsi="Times New Roman" w:cs="Times New Roman"/>
          <w:b/>
          <w:bCs/>
          <w:sz w:val="28"/>
          <w:szCs w:val="28"/>
          <w:u w:val="double"/>
          <w:lang w:val="en-US"/>
        </w:rPr>
        <w:t>SUMMARY</w:t>
      </w:r>
    </w:p>
    <w:p w14:paraId="7DE79BF6" w14:textId="77777777" w:rsidR="005353F9" w:rsidRDefault="005353F9" w:rsidP="00967D63">
      <w:pPr>
        <w:keepLines/>
        <w:rPr>
          <w:rFonts w:ascii="Times New Roman" w:hAnsi="Times New Roman" w:cs="Times New Roman"/>
          <w:b/>
          <w:bCs/>
          <w:sz w:val="28"/>
          <w:szCs w:val="28"/>
          <w:u w:val="single"/>
          <w:lang w:val="en-US"/>
        </w:rPr>
      </w:pPr>
    </w:p>
    <w:p w14:paraId="5FF9B2EC" w14:textId="77777777" w:rsidR="005353F9" w:rsidRDefault="005353F9" w:rsidP="00967D63">
      <w:pPr>
        <w:keepLines/>
        <w:rPr>
          <w:rFonts w:ascii="Times New Roman" w:hAnsi="Times New Roman" w:cs="Times New Roman"/>
          <w:b/>
          <w:bCs/>
          <w:sz w:val="28"/>
          <w:szCs w:val="28"/>
          <w:u w:val="single"/>
          <w:lang w:val="en-US"/>
        </w:rPr>
      </w:pPr>
    </w:p>
    <w:p w14:paraId="28C58DDB" w14:textId="51BCF32C" w:rsidR="005353F9" w:rsidRDefault="005353F9" w:rsidP="00BA0CC2">
      <w:pPr>
        <w:keepLines/>
        <w:jc w:val="center"/>
        <w:rPr>
          <w:rFonts w:ascii="Times New Roman" w:hAnsi="Times New Roman" w:cs="Times New Roman"/>
          <w:b/>
          <w:bCs/>
          <w:sz w:val="28"/>
          <w:szCs w:val="28"/>
          <w:u w:val="single"/>
          <w:lang w:val="en-US"/>
        </w:rPr>
      </w:pPr>
      <w:r w:rsidRPr="005353F9">
        <w:rPr>
          <w:rFonts w:ascii="Times New Roman" w:hAnsi="Times New Roman" w:cs="Times New Roman"/>
          <w:b/>
          <w:bCs/>
          <w:noProof/>
          <w:sz w:val="28"/>
          <w:szCs w:val="28"/>
          <w:lang w:val="en-US"/>
        </w:rPr>
        <w:drawing>
          <wp:inline distT="0" distB="0" distL="0" distR="0" wp14:anchorId="38F70600" wp14:editId="4D6D3703">
            <wp:extent cx="4135755" cy="1510030"/>
            <wp:effectExtent l="19050" t="19050" r="17145" b="13970"/>
            <wp:docPr id="398914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1510030"/>
                    </a:xfrm>
                    <a:prstGeom prst="rect">
                      <a:avLst/>
                    </a:prstGeom>
                    <a:noFill/>
                    <a:ln>
                      <a:solidFill>
                        <a:schemeClr val="tx1"/>
                      </a:solidFill>
                    </a:ln>
                  </pic:spPr>
                </pic:pic>
              </a:graphicData>
            </a:graphic>
          </wp:inline>
        </w:drawing>
      </w:r>
    </w:p>
    <w:p w14:paraId="6929D27F" w14:textId="77777777" w:rsidR="00B171DD" w:rsidRDefault="00B171DD" w:rsidP="00BA0CC2">
      <w:pPr>
        <w:keepLines/>
        <w:jc w:val="center"/>
        <w:rPr>
          <w:rFonts w:ascii="Times New Roman" w:hAnsi="Times New Roman" w:cs="Times New Roman"/>
          <w:b/>
          <w:bCs/>
          <w:sz w:val="28"/>
          <w:szCs w:val="28"/>
          <w:u w:val="single"/>
          <w:lang w:val="en-US"/>
        </w:rPr>
      </w:pPr>
    </w:p>
    <w:p w14:paraId="551F112A" w14:textId="77777777" w:rsidR="0025222B" w:rsidRDefault="0025222B" w:rsidP="00E92526">
      <w:pPr>
        <w:keepLines/>
        <w:spacing w:line="360" w:lineRule="auto"/>
        <w:jc w:val="left"/>
        <w:rPr>
          <w:rFonts w:ascii="Times New Roman" w:hAnsi="Times New Roman" w:cs="Times New Roman"/>
          <w:b/>
          <w:bCs/>
          <w:sz w:val="24"/>
          <w:szCs w:val="24"/>
          <w:u w:val="single"/>
          <w:lang w:val="en-US"/>
        </w:rPr>
        <w:sectPr w:rsidR="0025222B" w:rsidSect="0025222B">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9AB5DB8" w14:textId="4C3D04C4" w:rsidR="00695917" w:rsidRDefault="00695917" w:rsidP="00BA0CC2">
      <w:pPr>
        <w:keepLines/>
        <w:spacing w:line="360" w:lineRule="auto"/>
        <w:rPr>
          <w:rFonts w:ascii="Times New Roman" w:hAnsi="Times New Roman" w:cs="Times New Roman"/>
          <w:b/>
          <w:bCs/>
          <w:sz w:val="24"/>
          <w:szCs w:val="24"/>
          <w:u w:val="single"/>
          <w:lang w:val="en-US"/>
        </w:rPr>
      </w:pPr>
      <w:r w:rsidRPr="00695917">
        <w:rPr>
          <w:rFonts w:ascii="Times New Roman" w:hAnsi="Times New Roman" w:cs="Times New Roman"/>
          <w:b/>
          <w:bCs/>
          <w:sz w:val="24"/>
          <w:szCs w:val="24"/>
          <w:u w:val="single"/>
          <w:lang w:val="en-US"/>
        </w:rPr>
        <w:t>ABSTRACT</w:t>
      </w:r>
    </w:p>
    <w:p w14:paraId="3AFCDF63" w14:textId="069DF4E8" w:rsidR="00695917" w:rsidRDefault="00695917" w:rsidP="00BA0CC2">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Machine learning algorithms have been effectively used in many areas, including health care sectors as well. It is used to extract useful information from the database and gives a valid predicted outcome. The research paper analyses different ML algorithms to build the best model for diabetes pre</w:t>
      </w:r>
      <w:r w:rsidR="00DF7309">
        <w:rPr>
          <w:rFonts w:ascii="Times New Roman" w:hAnsi="Times New Roman" w:cs="Times New Roman"/>
          <w:sz w:val="24"/>
          <w:szCs w:val="24"/>
          <w:lang w:val="en-US"/>
        </w:rPr>
        <w:t>diction.</w:t>
      </w:r>
    </w:p>
    <w:p w14:paraId="416B5C5A" w14:textId="77777777" w:rsidR="00DF7309" w:rsidRDefault="00DF7309" w:rsidP="00BA0CC2">
      <w:pPr>
        <w:keepLines/>
        <w:spacing w:line="360" w:lineRule="auto"/>
        <w:rPr>
          <w:rFonts w:ascii="Times New Roman" w:hAnsi="Times New Roman" w:cs="Times New Roman"/>
          <w:sz w:val="24"/>
          <w:szCs w:val="24"/>
          <w:lang w:val="en-US"/>
        </w:rPr>
      </w:pPr>
    </w:p>
    <w:p w14:paraId="61158057" w14:textId="24C61707" w:rsidR="00DF7309" w:rsidRPr="00DF7309" w:rsidRDefault="00DF7309" w:rsidP="00BA0CC2">
      <w:pPr>
        <w:keepLines/>
        <w:spacing w:line="360" w:lineRule="auto"/>
        <w:rPr>
          <w:rFonts w:ascii="Times New Roman" w:hAnsi="Times New Roman" w:cs="Times New Roman"/>
          <w:b/>
          <w:bCs/>
          <w:sz w:val="24"/>
          <w:szCs w:val="24"/>
          <w:u w:val="single"/>
          <w:lang w:val="en-US"/>
        </w:rPr>
      </w:pPr>
      <w:r w:rsidRPr="00DF7309">
        <w:rPr>
          <w:rFonts w:ascii="Times New Roman" w:hAnsi="Times New Roman" w:cs="Times New Roman"/>
          <w:b/>
          <w:bCs/>
          <w:sz w:val="24"/>
          <w:szCs w:val="24"/>
          <w:u w:val="single"/>
          <w:lang w:val="en-US"/>
        </w:rPr>
        <w:t>SUMMARY</w:t>
      </w:r>
    </w:p>
    <w:p w14:paraId="771B9AEF" w14:textId="13D15F12" w:rsidR="0025222B" w:rsidRDefault="00BA0CC2" w:rsidP="00BA0CC2">
      <w:pPr>
        <w:keepLines/>
        <w:spacing w:line="360" w:lineRule="auto"/>
        <w:rPr>
          <w:rFonts w:ascii="Times New Roman" w:hAnsi="Times New Roman" w:cs="Times New Roman"/>
          <w:sz w:val="24"/>
          <w:szCs w:val="24"/>
          <w:lang w:val="en-US"/>
        </w:rPr>
      </w:pPr>
      <w:r w:rsidRPr="00BA0CC2">
        <w:rPr>
          <w:rFonts w:ascii="Times New Roman" w:hAnsi="Times New Roman" w:cs="Times New Roman"/>
          <w:sz w:val="24"/>
          <w:szCs w:val="24"/>
          <w:lang w:val="en-US"/>
        </w:rPr>
        <w:t>Diabetes prediction</w:t>
      </w:r>
      <w:r w:rsidR="00695917">
        <w:rPr>
          <w:rFonts w:ascii="Times New Roman" w:hAnsi="Times New Roman" w:cs="Times New Roman"/>
          <w:sz w:val="24"/>
          <w:szCs w:val="24"/>
          <w:lang w:val="en-US"/>
        </w:rPr>
        <w:t xml:space="preserve"> model</w:t>
      </w:r>
      <w:r w:rsidRPr="00BA0CC2">
        <w:rPr>
          <w:rFonts w:ascii="Times New Roman" w:hAnsi="Times New Roman" w:cs="Times New Roman"/>
          <w:sz w:val="24"/>
          <w:szCs w:val="24"/>
          <w:lang w:val="en-US"/>
        </w:rPr>
        <w:t xml:space="preserve"> us</w:t>
      </w:r>
      <w:r w:rsidR="00CA1F50">
        <w:rPr>
          <w:rFonts w:ascii="Times New Roman" w:hAnsi="Times New Roman" w:cs="Times New Roman"/>
          <w:sz w:val="24"/>
          <w:szCs w:val="24"/>
          <w:lang w:val="en-US"/>
        </w:rPr>
        <w:t>es</w:t>
      </w:r>
      <w:r w:rsidRPr="00BA0CC2">
        <w:rPr>
          <w:rFonts w:ascii="Times New Roman" w:hAnsi="Times New Roman" w:cs="Times New Roman"/>
          <w:sz w:val="24"/>
          <w:szCs w:val="24"/>
          <w:lang w:val="en-US"/>
        </w:rPr>
        <w:t xml:space="preserve"> machine learning algorithms </w:t>
      </w:r>
      <w:r w:rsidR="00CA1F50">
        <w:rPr>
          <w:rFonts w:ascii="Times New Roman" w:hAnsi="Times New Roman" w:cs="Times New Roman"/>
          <w:sz w:val="24"/>
          <w:szCs w:val="24"/>
          <w:lang w:val="en-US"/>
        </w:rPr>
        <w:t xml:space="preserve">for </w:t>
      </w:r>
      <w:r w:rsidR="00B171DD">
        <w:rPr>
          <w:rFonts w:ascii="Times New Roman" w:hAnsi="Times New Roman" w:cs="Times New Roman"/>
          <w:sz w:val="24"/>
          <w:szCs w:val="24"/>
          <w:lang w:val="en-US"/>
        </w:rPr>
        <w:t xml:space="preserve">improving </w:t>
      </w:r>
      <w:r w:rsidRPr="00BA0CC2">
        <w:rPr>
          <w:rFonts w:ascii="Times New Roman" w:hAnsi="Times New Roman" w:cs="Times New Roman"/>
          <w:sz w:val="24"/>
          <w:szCs w:val="24"/>
          <w:lang w:val="en-US"/>
        </w:rPr>
        <w:t xml:space="preserve">remote healthcare monitoring </w:t>
      </w:r>
      <w:r w:rsidR="00CA1F50" w:rsidRPr="00BA0CC2">
        <w:rPr>
          <w:rFonts w:ascii="Times New Roman" w:hAnsi="Times New Roman" w:cs="Times New Roman"/>
          <w:sz w:val="24"/>
          <w:szCs w:val="24"/>
          <w:lang w:val="en-US"/>
        </w:rPr>
        <w:t>systems</w:t>
      </w:r>
      <w:r w:rsidRPr="00BA0CC2">
        <w:rPr>
          <w:rFonts w:ascii="Times New Roman" w:hAnsi="Times New Roman" w:cs="Times New Roman"/>
          <w:sz w:val="24"/>
          <w:szCs w:val="24"/>
          <w:lang w:val="en-US"/>
        </w:rPr>
        <w:t xml:space="preserve"> for diabetic patients. PIMA Indian Diabetes Dataset </w:t>
      </w:r>
      <w:r w:rsidR="00B171DD">
        <w:rPr>
          <w:rFonts w:ascii="Times New Roman" w:hAnsi="Times New Roman" w:cs="Times New Roman"/>
          <w:sz w:val="24"/>
          <w:szCs w:val="24"/>
          <w:lang w:val="en-US"/>
        </w:rPr>
        <w:t xml:space="preserve">[PIDD] </w:t>
      </w:r>
      <w:r w:rsidRPr="00BA0CC2">
        <w:rPr>
          <w:rFonts w:ascii="Times New Roman" w:hAnsi="Times New Roman" w:cs="Times New Roman"/>
          <w:sz w:val="24"/>
          <w:szCs w:val="24"/>
          <w:lang w:val="en-US"/>
        </w:rPr>
        <w:t xml:space="preserve">plays a major role </w:t>
      </w:r>
      <w:r w:rsidR="00AD37AF" w:rsidRPr="00BA0CC2">
        <w:rPr>
          <w:rFonts w:ascii="Times New Roman" w:hAnsi="Times New Roman" w:cs="Times New Roman"/>
          <w:sz w:val="24"/>
          <w:szCs w:val="24"/>
          <w:lang w:val="en-US"/>
        </w:rPr>
        <w:t>in</w:t>
      </w:r>
      <w:r w:rsidRPr="00BA0CC2">
        <w:rPr>
          <w:rFonts w:ascii="Times New Roman" w:hAnsi="Times New Roman" w:cs="Times New Roman"/>
          <w:sz w:val="24"/>
          <w:szCs w:val="24"/>
          <w:lang w:val="en-US"/>
        </w:rPr>
        <w:t xml:space="preserve"> research in diabetes. Most of the authors have developed prediction model for diabetes using PIDD because of its simplicity and uniqueness</w:t>
      </w:r>
      <w:r>
        <w:rPr>
          <w:rFonts w:ascii="Times New Roman" w:hAnsi="Times New Roman" w:cs="Times New Roman"/>
          <w:sz w:val="24"/>
          <w:szCs w:val="24"/>
          <w:lang w:val="en-US"/>
        </w:rPr>
        <w:t xml:space="preserve">. </w:t>
      </w:r>
    </w:p>
    <w:p w14:paraId="692B53F3" w14:textId="1AEB0E0F" w:rsidR="00AD37AF" w:rsidRDefault="00AD37AF" w:rsidP="00BA0CC2">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FE0451">
        <w:rPr>
          <w:rFonts w:ascii="Times New Roman" w:hAnsi="Times New Roman" w:cs="Times New Roman"/>
          <w:sz w:val="24"/>
          <w:szCs w:val="24"/>
          <w:lang w:val="en-US"/>
        </w:rPr>
        <w:t>Pre</w:t>
      </w:r>
      <w:r>
        <w:rPr>
          <w:rFonts w:ascii="Times New Roman" w:hAnsi="Times New Roman" w:cs="Times New Roman"/>
          <w:sz w:val="24"/>
          <w:szCs w:val="24"/>
          <w:lang w:val="en-US"/>
        </w:rPr>
        <w:t>-</w:t>
      </w:r>
      <w:r w:rsidR="00E1400A">
        <w:rPr>
          <w:rFonts w:ascii="Times New Roman" w:hAnsi="Times New Roman" w:cs="Times New Roman"/>
          <w:sz w:val="24"/>
          <w:szCs w:val="24"/>
          <w:lang w:val="en-US"/>
        </w:rPr>
        <w:t>processing consists</w:t>
      </w:r>
      <w:r>
        <w:rPr>
          <w:rFonts w:ascii="Times New Roman" w:hAnsi="Times New Roman" w:cs="Times New Roman"/>
          <w:sz w:val="24"/>
          <w:szCs w:val="24"/>
          <w:lang w:val="en-US"/>
        </w:rPr>
        <w:t xml:space="preserve"> of </w:t>
      </w:r>
      <w:r w:rsidR="00FE0451">
        <w:rPr>
          <w:rFonts w:ascii="Times New Roman" w:hAnsi="Times New Roman" w:cs="Times New Roman"/>
          <w:sz w:val="24"/>
          <w:szCs w:val="24"/>
          <w:lang w:val="en-US"/>
        </w:rPr>
        <w:t xml:space="preserve">three </w:t>
      </w:r>
      <w:r>
        <w:rPr>
          <w:rFonts w:ascii="Times New Roman" w:hAnsi="Times New Roman" w:cs="Times New Roman"/>
          <w:sz w:val="24"/>
          <w:szCs w:val="24"/>
          <w:lang w:val="en-US"/>
        </w:rPr>
        <w:t xml:space="preserve">methods namely </w:t>
      </w:r>
      <w:r w:rsidR="00FE0451">
        <w:rPr>
          <w:rFonts w:ascii="Times New Roman" w:hAnsi="Times New Roman" w:cs="Times New Roman"/>
          <w:sz w:val="24"/>
          <w:szCs w:val="24"/>
          <w:lang w:val="en-US"/>
        </w:rPr>
        <w:t>d</w:t>
      </w:r>
      <w:r>
        <w:rPr>
          <w:rFonts w:ascii="Times New Roman" w:hAnsi="Times New Roman" w:cs="Times New Roman"/>
          <w:sz w:val="24"/>
          <w:szCs w:val="24"/>
          <w:lang w:val="en-US"/>
        </w:rPr>
        <w:t xml:space="preserve">ata exploration, </w:t>
      </w:r>
      <w:r w:rsidR="00FE0451">
        <w:rPr>
          <w:rFonts w:ascii="Times New Roman" w:hAnsi="Times New Roman" w:cs="Times New Roman"/>
          <w:sz w:val="24"/>
          <w:szCs w:val="24"/>
          <w:lang w:val="en-US"/>
        </w:rPr>
        <w:t>d</w:t>
      </w:r>
      <w:r>
        <w:rPr>
          <w:rFonts w:ascii="Times New Roman" w:hAnsi="Times New Roman" w:cs="Times New Roman"/>
          <w:sz w:val="24"/>
          <w:szCs w:val="24"/>
          <w:lang w:val="en-US"/>
        </w:rPr>
        <w:t xml:space="preserve">ata cleaning and </w:t>
      </w:r>
      <w:r w:rsidR="00FE0451">
        <w:rPr>
          <w:rFonts w:ascii="Times New Roman" w:hAnsi="Times New Roman" w:cs="Times New Roman"/>
          <w:sz w:val="24"/>
          <w:szCs w:val="24"/>
          <w:lang w:val="en-US"/>
        </w:rPr>
        <w:t>m</w:t>
      </w:r>
      <w:r>
        <w:rPr>
          <w:rFonts w:ascii="Times New Roman" w:hAnsi="Times New Roman" w:cs="Times New Roman"/>
          <w:sz w:val="24"/>
          <w:szCs w:val="24"/>
          <w:lang w:val="en-US"/>
        </w:rPr>
        <w:t xml:space="preserve">odel selection with evaluation phase. </w:t>
      </w:r>
    </w:p>
    <w:p w14:paraId="05983C05" w14:textId="1E18B130" w:rsidR="0025222B" w:rsidRDefault="00AD37AF" w:rsidP="00BA0CC2">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first stage helps in analyzing and exploring the dataset to have a better understanding </w:t>
      </w:r>
      <w:r w:rsidR="007F1336">
        <w:rPr>
          <w:rFonts w:ascii="Times New Roman" w:hAnsi="Times New Roman" w:cs="Times New Roman"/>
          <w:sz w:val="24"/>
          <w:szCs w:val="24"/>
          <w:lang w:val="en-US"/>
        </w:rPr>
        <w:t>of</w:t>
      </w:r>
      <w:r>
        <w:rPr>
          <w:rFonts w:ascii="Times New Roman" w:hAnsi="Times New Roman" w:cs="Times New Roman"/>
          <w:sz w:val="24"/>
          <w:szCs w:val="24"/>
          <w:lang w:val="en-US"/>
        </w:rPr>
        <w:t xml:space="preserve"> it.</w:t>
      </w:r>
      <w:r w:rsidR="00FE04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data cleaning stage, we remove null points and </w:t>
      </w:r>
      <w:r w:rsidR="007F1336">
        <w:rPr>
          <w:rFonts w:ascii="Times New Roman" w:hAnsi="Times New Roman" w:cs="Times New Roman"/>
          <w:sz w:val="24"/>
          <w:szCs w:val="24"/>
          <w:lang w:val="en-US"/>
        </w:rPr>
        <w:t>outliers</w:t>
      </w:r>
      <w:r w:rsidR="00695917">
        <w:rPr>
          <w:rFonts w:ascii="Times New Roman" w:hAnsi="Times New Roman" w:cs="Times New Roman"/>
          <w:sz w:val="24"/>
          <w:szCs w:val="24"/>
          <w:lang w:val="en-US"/>
        </w:rPr>
        <w:t>. Feature engineering techniques have been employed, which recursively removes unimportant attributes by which accuracy increases.</w:t>
      </w:r>
      <w:r w:rsidR="00695917" w:rsidRPr="00695917">
        <w:rPr>
          <w:rFonts w:ascii="Times New Roman" w:hAnsi="Times New Roman" w:cs="Times New Roman"/>
          <w:sz w:val="24"/>
          <w:szCs w:val="24"/>
          <w:lang w:val="en-US"/>
        </w:rPr>
        <w:t xml:space="preserve"> </w:t>
      </w:r>
      <w:r w:rsidR="00695917" w:rsidRPr="00BA0CC2">
        <w:rPr>
          <w:rFonts w:ascii="Times New Roman" w:hAnsi="Times New Roman" w:cs="Times New Roman"/>
          <w:sz w:val="24"/>
          <w:szCs w:val="24"/>
          <w:lang w:val="en-US"/>
        </w:rPr>
        <w:t xml:space="preserve">We can see that by providing </w:t>
      </w:r>
      <w:r w:rsidR="00695917">
        <w:rPr>
          <w:rFonts w:ascii="Times New Roman" w:hAnsi="Times New Roman" w:cs="Times New Roman"/>
          <w:sz w:val="24"/>
          <w:szCs w:val="24"/>
          <w:lang w:val="en-US"/>
        </w:rPr>
        <w:t>four</w:t>
      </w:r>
      <w:r w:rsidR="00695917" w:rsidRPr="00BA0CC2">
        <w:rPr>
          <w:rFonts w:ascii="Times New Roman" w:hAnsi="Times New Roman" w:cs="Times New Roman"/>
          <w:sz w:val="24"/>
          <w:szCs w:val="24"/>
          <w:lang w:val="en-US"/>
        </w:rPr>
        <w:t xml:space="preserve"> features to the model we obtain the best accuracy score</w:t>
      </w:r>
      <w:r w:rsidR="00695917">
        <w:rPr>
          <w:rFonts w:ascii="Times New Roman" w:hAnsi="Times New Roman" w:cs="Times New Roman"/>
          <w:sz w:val="24"/>
          <w:szCs w:val="24"/>
          <w:lang w:val="en-US"/>
        </w:rPr>
        <w:t xml:space="preserve"> i.e.,</w:t>
      </w:r>
      <w:r w:rsidR="00DF7309">
        <w:rPr>
          <w:rFonts w:ascii="Times New Roman" w:hAnsi="Times New Roman" w:cs="Times New Roman"/>
          <w:sz w:val="24"/>
          <w:szCs w:val="24"/>
          <w:lang w:val="en-US"/>
        </w:rPr>
        <w:t xml:space="preserve"> </w:t>
      </w:r>
      <w:r w:rsidR="00E92526" w:rsidRPr="00BA0CC2">
        <w:rPr>
          <w:rFonts w:ascii="Times New Roman" w:hAnsi="Times New Roman" w:cs="Times New Roman"/>
          <w:sz w:val="24"/>
          <w:szCs w:val="24"/>
          <w:lang w:val="en-US"/>
        </w:rPr>
        <w:t>Pregnancies, Glucose, BMI, Diabetes Pedigree Function</w:t>
      </w:r>
      <w:r w:rsidR="00A04AAE">
        <w:rPr>
          <w:rFonts w:ascii="Times New Roman" w:hAnsi="Times New Roman" w:cs="Times New Roman"/>
          <w:sz w:val="24"/>
          <w:szCs w:val="24"/>
          <w:lang w:val="en-US"/>
        </w:rPr>
        <w:t>.</w:t>
      </w:r>
    </w:p>
    <w:p w14:paraId="797B81F3" w14:textId="2513AE5A" w:rsidR="0025222B" w:rsidRDefault="00CA1F50" w:rsidP="00BA0CC2">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92526">
        <w:rPr>
          <w:rFonts w:ascii="Times New Roman" w:hAnsi="Times New Roman" w:cs="Times New Roman"/>
          <w:sz w:val="24"/>
          <w:szCs w:val="24"/>
          <w:lang w:val="en-US"/>
        </w:rPr>
        <w:t xml:space="preserve">he model </w:t>
      </w:r>
      <w:r>
        <w:rPr>
          <w:rFonts w:ascii="Times New Roman" w:hAnsi="Times New Roman" w:cs="Times New Roman"/>
          <w:sz w:val="24"/>
          <w:szCs w:val="24"/>
          <w:lang w:val="en-US"/>
        </w:rPr>
        <w:t xml:space="preserve">is trained </w:t>
      </w:r>
      <w:r w:rsidR="00E92526">
        <w:rPr>
          <w:rFonts w:ascii="Times New Roman" w:hAnsi="Times New Roman" w:cs="Times New Roman"/>
          <w:sz w:val="24"/>
          <w:szCs w:val="24"/>
          <w:lang w:val="en-US"/>
        </w:rPr>
        <w:t>using various algorithms such as KNN, SVM and Na</w:t>
      </w:r>
      <w:r w:rsidR="00FE0451">
        <w:rPr>
          <w:rFonts w:ascii="Times New Roman" w:hAnsi="Times New Roman" w:cs="Times New Roman"/>
          <w:sz w:val="24"/>
          <w:szCs w:val="24"/>
          <w:lang w:val="en-US"/>
        </w:rPr>
        <w:t>i</w:t>
      </w:r>
      <w:r w:rsidR="00E92526">
        <w:rPr>
          <w:rFonts w:ascii="Times New Roman" w:hAnsi="Times New Roman" w:cs="Times New Roman"/>
          <w:sz w:val="24"/>
          <w:szCs w:val="24"/>
          <w:lang w:val="en-US"/>
        </w:rPr>
        <w:t>ve Bayes</w:t>
      </w:r>
      <w:r>
        <w:rPr>
          <w:rFonts w:ascii="Times New Roman" w:hAnsi="Times New Roman" w:cs="Times New Roman"/>
          <w:sz w:val="24"/>
          <w:szCs w:val="24"/>
          <w:lang w:val="en-US"/>
        </w:rPr>
        <w:t>, random forest, logistic regression, decision tree</w:t>
      </w:r>
      <w:r w:rsidR="00E92526">
        <w:rPr>
          <w:rFonts w:ascii="Times New Roman" w:hAnsi="Times New Roman" w:cs="Times New Roman"/>
          <w:sz w:val="24"/>
          <w:szCs w:val="24"/>
          <w:lang w:val="en-US"/>
        </w:rPr>
        <w:t xml:space="preserve"> by splitting the dataset to 80% training data and 20% test data.</w:t>
      </w:r>
    </w:p>
    <w:p w14:paraId="2F177268" w14:textId="448575F1" w:rsidR="0025222B" w:rsidRPr="00CA1F50" w:rsidRDefault="00E92526" w:rsidP="0025222B">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Various eva</w:t>
      </w:r>
      <w:r w:rsidR="00DF7309">
        <w:rPr>
          <w:rFonts w:ascii="Times New Roman" w:hAnsi="Times New Roman" w:cs="Times New Roman"/>
          <w:sz w:val="24"/>
          <w:szCs w:val="24"/>
          <w:lang w:val="en-US"/>
        </w:rPr>
        <w:t>luation</w:t>
      </w:r>
      <w:r>
        <w:rPr>
          <w:rFonts w:ascii="Times New Roman" w:hAnsi="Times New Roman" w:cs="Times New Roman"/>
          <w:sz w:val="24"/>
          <w:szCs w:val="24"/>
          <w:lang w:val="en-US"/>
        </w:rPr>
        <w:t xml:space="preserve"> metrics such as Accuracy, ROC curve, Precision, Recall, Confusion matrix, Cross validation are used to find the best model for diabetes </w:t>
      </w:r>
      <w:r w:rsidR="002F5122">
        <w:rPr>
          <w:rFonts w:ascii="Times New Roman" w:hAnsi="Times New Roman" w:cs="Times New Roman"/>
          <w:sz w:val="24"/>
          <w:szCs w:val="24"/>
          <w:lang w:val="en-US"/>
        </w:rPr>
        <w:t>prediction.</w:t>
      </w:r>
    </w:p>
    <w:p w14:paraId="545101A4" w14:textId="77777777" w:rsidR="00DF7309" w:rsidRDefault="00DF7309" w:rsidP="0025222B">
      <w:pPr>
        <w:keepLines/>
        <w:spacing w:line="360" w:lineRule="auto"/>
        <w:rPr>
          <w:rFonts w:ascii="Times New Roman" w:hAnsi="Times New Roman" w:cs="Times New Roman"/>
          <w:b/>
          <w:bCs/>
          <w:sz w:val="24"/>
          <w:szCs w:val="24"/>
          <w:u w:val="single"/>
          <w:lang w:val="en-US"/>
        </w:rPr>
      </w:pPr>
    </w:p>
    <w:p w14:paraId="4D8C5149" w14:textId="34524C97" w:rsidR="00A04AAE" w:rsidRPr="0025222B" w:rsidRDefault="00A04AAE" w:rsidP="0025222B">
      <w:pPr>
        <w:keepLines/>
        <w:spacing w:line="360" w:lineRule="auto"/>
        <w:rPr>
          <w:rFonts w:ascii="Times New Roman" w:hAnsi="Times New Roman" w:cs="Times New Roman"/>
          <w:sz w:val="24"/>
          <w:szCs w:val="24"/>
          <w:lang w:val="en-US"/>
        </w:rPr>
      </w:pPr>
      <w:r w:rsidRPr="00E92526">
        <w:rPr>
          <w:rFonts w:ascii="Times New Roman" w:hAnsi="Times New Roman" w:cs="Times New Roman"/>
          <w:b/>
          <w:bCs/>
          <w:sz w:val="24"/>
          <w:szCs w:val="24"/>
          <w:u w:val="single"/>
          <w:lang w:val="en-US"/>
        </w:rPr>
        <w:t>RESULT</w:t>
      </w:r>
      <w:r>
        <w:rPr>
          <w:rFonts w:ascii="Times New Roman" w:hAnsi="Times New Roman" w:cs="Times New Roman"/>
          <w:b/>
          <w:bCs/>
          <w:sz w:val="24"/>
          <w:szCs w:val="24"/>
          <w:u w:val="single"/>
          <w:lang w:val="en-US"/>
        </w:rPr>
        <w:t xml:space="preserve"> </w:t>
      </w:r>
    </w:p>
    <w:p w14:paraId="197A2F2D" w14:textId="2C6CB29F" w:rsidR="0025222B" w:rsidRPr="00A04AAE" w:rsidRDefault="002F5122" w:rsidP="002F5122">
      <w:pPr>
        <w:keepLines/>
        <w:spacing w:line="360" w:lineRule="auto"/>
        <w:rPr>
          <w:i/>
          <w:iCs/>
          <w:sz w:val="20"/>
          <w:szCs w:val="20"/>
        </w:rPr>
      </w:pPr>
      <w:r>
        <w:rPr>
          <w:rFonts w:ascii="Times New Roman" w:hAnsi="Times New Roman" w:cs="Times New Roman"/>
          <w:sz w:val="24"/>
          <w:szCs w:val="24"/>
          <w:lang w:val="en-US"/>
        </w:rPr>
        <w:t>M</w:t>
      </w:r>
      <w:r w:rsidR="0025222B" w:rsidRPr="00A04AAE">
        <w:rPr>
          <w:rFonts w:ascii="Times New Roman" w:hAnsi="Times New Roman" w:cs="Times New Roman"/>
          <w:sz w:val="24"/>
          <w:szCs w:val="24"/>
          <w:lang w:val="en-US"/>
        </w:rPr>
        <w:t xml:space="preserve">achine learning </w:t>
      </w:r>
      <w:r w:rsidR="00E17E76">
        <w:rPr>
          <w:rFonts w:ascii="Times New Roman" w:hAnsi="Times New Roman" w:cs="Times New Roman"/>
          <w:sz w:val="24"/>
          <w:szCs w:val="24"/>
          <w:lang w:val="en-US"/>
        </w:rPr>
        <w:t>t</w:t>
      </w:r>
      <w:r w:rsidR="0025222B" w:rsidRPr="00A04AAE">
        <w:rPr>
          <w:rFonts w:ascii="Times New Roman" w:hAnsi="Times New Roman" w:cs="Times New Roman"/>
          <w:sz w:val="24"/>
          <w:szCs w:val="24"/>
          <w:lang w:val="en-US"/>
        </w:rPr>
        <w:t>echniques</w:t>
      </w:r>
      <w:r>
        <w:rPr>
          <w:rFonts w:ascii="Times New Roman" w:hAnsi="Times New Roman" w:cs="Times New Roman"/>
          <w:sz w:val="24"/>
          <w:szCs w:val="24"/>
          <w:lang w:val="en-US"/>
        </w:rPr>
        <w:t xml:space="preserve"> were used</w:t>
      </w:r>
      <w:r w:rsidR="0025222B" w:rsidRPr="00A04AAE">
        <w:rPr>
          <w:rFonts w:ascii="Times New Roman" w:hAnsi="Times New Roman" w:cs="Times New Roman"/>
          <w:sz w:val="24"/>
          <w:szCs w:val="24"/>
          <w:lang w:val="en-US"/>
        </w:rPr>
        <w:t xml:space="preserve"> for analyzing and </w:t>
      </w:r>
      <w:r w:rsidR="00E17E76" w:rsidRPr="00A04AAE">
        <w:rPr>
          <w:rFonts w:ascii="Times New Roman" w:hAnsi="Times New Roman" w:cs="Times New Roman"/>
          <w:sz w:val="24"/>
          <w:szCs w:val="24"/>
          <w:lang w:val="en-US"/>
        </w:rPr>
        <w:t>predicting</w:t>
      </w:r>
      <w:r w:rsidR="0025222B" w:rsidRPr="00A04AAE">
        <w:rPr>
          <w:rFonts w:ascii="Times New Roman" w:hAnsi="Times New Roman" w:cs="Times New Roman"/>
          <w:sz w:val="24"/>
          <w:szCs w:val="24"/>
          <w:lang w:val="en-US"/>
        </w:rPr>
        <w:t xml:space="preserve"> diabetes. </w:t>
      </w:r>
      <w:r w:rsidR="00210B9C">
        <w:rPr>
          <w:rFonts w:ascii="Times New Roman" w:hAnsi="Times New Roman" w:cs="Times New Roman"/>
          <w:sz w:val="24"/>
          <w:szCs w:val="24"/>
        </w:rPr>
        <w:t xml:space="preserve">According to the </w:t>
      </w:r>
      <w:r w:rsidR="00781DD5">
        <w:rPr>
          <w:rFonts w:ascii="Times New Roman" w:hAnsi="Times New Roman" w:cs="Times New Roman"/>
          <w:sz w:val="24"/>
          <w:szCs w:val="24"/>
        </w:rPr>
        <w:t>research paper referred, algorithms such as KNN, SVM, logistic regression, random forest, decision tree, naive bayes and gradient boost were used. From the simulation results, which was</w:t>
      </w:r>
    </w:p>
    <w:p w14:paraId="17B1134D" w14:textId="72830A9D" w:rsidR="00485618" w:rsidRDefault="00781DD5" w:rsidP="009B09BB">
      <w:pPr>
        <w:keepLines/>
        <w:spacing w:line="360" w:lineRule="auto"/>
        <w:rPr>
          <w:rFonts w:ascii="Times New Roman" w:hAnsi="Times New Roman" w:cs="Times New Roman"/>
          <w:sz w:val="24"/>
          <w:szCs w:val="24"/>
        </w:rPr>
        <w:sectPr w:rsidR="00485618" w:rsidSect="00485618">
          <w:type w:val="continuous"/>
          <w:pgSz w:w="11906" w:h="16838"/>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num="2" w:space="720"/>
        </w:sectPr>
      </w:pPr>
      <w:r w:rsidRPr="00781DD5">
        <w:rPr>
          <w:rFonts w:ascii="Times New Roman" w:hAnsi="Times New Roman" w:cs="Times New Roman"/>
          <w:sz w:val="24"/>
          <w:szCs w:val="24"/>
        </w:rPr>
        <w:t>obtained, it has been proved that the Random Forest provided better accuracy of 98%.</w:t>
      </w:r>
      <w:r>
        <w:rPr>
          <w:rFonts w:ascii="Times New Roman" w:hAnsi="Times New Roman" w:cs="Times New Roman"/>
          <w:sz w:val="24"/>
          <w:szCs w:val="24"/>
        </w:rPr>
        <w:t xml:space="preserve"> It</w:t>
      </w:r>
      <w:r w:rsidR="00A04AAE" w:rsidRPr="00A04AAE">
        <w:rPr>
          <w:rFonts w:ascii="Times New Roman" w:hAnsi="Times New Roman" w:cs="Times New Roman"/>
          <w:sz w:val="24"/>
          <w:szCs w:val="24"/>
        </w:rPr>
        <w:t xml:space="preserve"> is </w:t>
      </w:r>
      <w:r w:rsidR="00A04AAE">
        <w:rPr>
          <w:rFonts w:ascii="Times New Roman" w:hAnsi="Times New Roman" w:cs="Times New Roman"/>
          <w:sz w:val="24"/>
          <w:szCs w:val="24"/>
        </w:rPr>
        <w:t xml:space="preserve">also </w:t>
      </w:r>
      <w:r w:rsidR="00A04AAE" w:rsidRPr="00A04AAE">
        <w:rPr>
          <w:rFonts w:ascii="Times New Roman" w:hAnsi="Times New Roman" w:cs="Times New Roman"/>
          <w:sz w:val="24"/>
          <w:szCs w:val="24"/>
        </w:rPr>
        <w:t>stated that feature engineering, feature selection</w:t>
      </w:r>
      <w:r>
        <w:rPr>
          <w:rFonts w:ascii="Times New Roman" w:hAnsi="Times New Roman" w:cs="Times New Roman"/>
          <w:sz w:val="24"/>
          <w:szCs w:val="24"/>
        </w:rPr>
        <w:t xml:space="preserve">, </w:t>
      </w:r>
      <w:r w:rsidR="00A04AAE" w:rsidRPr="00A04AAE">
        <w:rPr>
          <w:rFonts w:ascii="Times New Roman" w:hAnsi="Times New Roman" w:cs="Times New Roman"/>
          <w:sz w:val="24"/>
          <w:szCs w:val="24"/>
        </w:rPr>
        <w:t>outliers’ removal and other data cleaning and data mining techniques will provide better accuracy when compared with simple prediction using simple machine learning algorithms</w:t>
      </w:r>
    </w:p>
    <w:p w14:paraId="76132C14" w14:textId="77777777" w:rsidR="00DF7309" w:rsidRDefault="00DF7309" w:rsidP="009B09BB">
      <w:pPr>
        <w:keepLines/>
        <w:spacing w:line="360" w:lineRule="auto"/>
        <w:rPr>
          <w:rFonts w:ascii="Times New Roman" w:hAnsi="Times New Roman" w:cs="Times New Roman"/>
          <w:sz w:val="24"/>
          <w:szCs w:val="24"/>
        </w:rPr>
      </w:pPr>
    </w:p>
    <w:p w14:paraId="7B96B761" w14:textId="2B5C8FC5" w:rsidR="00DF7309" w:rsidRPr="002E0C2F" w:rsidRDefault="00DF7309" w:rsidP="002E0C2F">
      <w:pPr>
        <w:keepLines/>
        <w:spacing w:line="360" w:lineRule="auto"/>
        <w:jc w:val="center"/>
        <w:rPr>
          <w:rFonts w:ascii="Times New Roman" w:hAnsi="Times New Roman" w:cs="Times New Roman"/>
          <w:b/>
          <w:bCs/>
          <w:sz w:val="28"/>
          <w:szCs w:val="28"/>
          <w:u w:val="single"/>
        </w:rPr>
      </w:pPr>
      <w:r w:rsidRPr="00485618">
        <w:rPr>
          <w:rFonts w:ascii="Times New Roman" w:hAnsi="Times New Roman" w:cs="Times New Roman"/>
          <w:b/>
          <w:bCs/>
          <w:sz w:val="28"/>
          <w:szCs w:val="28"/>
          <w:u w:val="single"/>
        </w:rPr>
        <w:t>METHODOLOGY</w:t>
      </w:r>
    </w:p>
    <w:p w14:paraId="0929B0E1" w14:textId="77777777" w:rsidR="002E0C2F" w:rsidRDefault="002E0C2F" w:rsidP="002E0C2F">
      <w:pPr>
        <w:keepLines/>
        <w:spacing w:line="360" w:lineRule="auto"/>
        <w:rPr>
          <w:rFonts w:ascii="Times New Roman" w:hAnsi="Times New Roman" w:cs="Times New Roman"/>
          <w:b/>
          <w:bCs/>
          <w:sz w:val="24"/>
          <w:szCs w:val="24"/>
          <w:u w:val="single"/>
          <w:lang w:val="en-US"/>
        </w:rPr>
      </w:pPr>
    </w:p>
    <w:p w14:paraId="28091872" w14:textId="77777777" w:rsidR="002E0C2F" w:rsidRDefault="002E0C2F" w:rsidP="002E0C2F">
      <w:pPr>
        <w:keepLines/>
        <w:spacing w:line="360" w:lineRule="auto"/>
        <w:rPr>
          <w:rFonts w:ascii="Times New Roman" w:hAnsi="Times New Roman" w:cs="Times New Roman"/>
          <w:b/>
          <w:bCs/>
          <w:sz w:val="24"/>
          <w:szCs w:val="24"/>
          <w:u w:val="single"/>
          <w:lang w:val="en-US"/>
        </w:rPr>
      </w:pPr>
    </w:p>
    <w:p w14:paraId="43AD87E7" w14:textId="77777777" w:rsidR="002E0C2F" w:rsidRDefault="002E0C2F" w:rsidP="002E0C2F">
      <w:pPr>
        <w:keepLines/>
        <w:spacing w:line="360" w:lineRule="auto"/>
        <w:rPr>
          <w:rFonts w:ascii="Times New Roman" w:hAnsi="Times New Roman" w:cs="Times New Roman"/>
          <w:b/>
          <w:bCs/>
          <w:sz w:val="24"/>
          <w:szCs w:val="24"/>
          <w:u w:val="single"/>
          <w:lang w:val="en-US"/>
        </w:rPr>
        <w:sectPr w:rsidR="002E0C2F" w:rsidSect="00DF7309">
          <w:type w:val="continuous"/>
          <w:pgSz w:w="11906" w:h="16838"/>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17D43E4A" w14:textId="1F735ED0" w:rsidR="00DF7309" w:rsidRPr="002E0C2F" w:rsidRDefault="00DF7309" w:rsidP="002E0C2F">
      <w:pPr>
        <w:keepLines/>
        <w:spacing w:line="360" w:lineRule="auto"/>
        <w:rPr>
          <w:rFonts w:ascii="Times New Roman" w:hAnsi="Times New Roman" w:cs="Times New Roman"/>
          <w:sz w:val="24"/>
          <w:szCs w:val="24"/>
          <w:u w:val="single"/>
          <w:lang w:val="en-US"/>
        </w:rPr>
      </w:pPr>
      <w:r w:rsidRPr="002E0C2F">
        <w:rPr>
          <w:rFonts w:ascii="Times New Roman" w:hAnsi="Times New Roman" w:cs="Times New Roman"/>
          <w:b/>
          <w:bCs/>
          <w:sz w:val="24"/>
          <w:szCs w:val="24"/>
          <w:u w:val="single"/>
          <w:lang w:val="en-US"/>
        </w:rPr>
        <w:t>ALGORITHMS USED</w:t>
      </w:r>
      <w:r w:rsidR="002E0C2F" w:rsidRPr="002E0C2F">
        <w:rPr>
          <w:rFonts w:ascii="Times New Roman" w:hAnsi="Times New Roman" w:cs="Times New Roman"/>
          <w:b/>
          <w:bCs/>
          <w:sz w:val="24"/>
          <w:szCs w:val="24"/>
          <w:u w:val="single"/>
          <w:lang w:val="en-US"/>
        </w:rPr>
        <w:t xml:space="preserve">          </w:t>
      </w:r>
    </w:p>
    <w:p w14:paraId="44666989" w14:textId="455A4699" w:rsidR="00DF7309" w:rsidRDefault="00DF7309" w:rsidP="002E0C2F">
      <w:pPr>
        <w:pStyle w:val="ListParagraph"/>
        <w:keepLines/>
        <w:numPr>
          <w:ilvl w:val="0"/>
          <w:numId w:val="12"/>
        </w:numPr>
        <w:ind w:left="360"/>
        <w:rPr>
          <w:rFonts w:ascii="Times New Roman" w:hAnsi="Times New Roman" w:cs="Times New Roman"/>
          <w:b/>
          <w:bCs/>
          <w:sz w:val="24"/>
          <w:szCs w:val="24"/>
          <w:u w:val="single"/>
          <w:lang w:val="en-US"/>
        </w:rPr>
      </w:pPr>
      <w:r>
        <w:rPr>
          <w:rFonts w:ascii="Times New Roman" w:hAnsi="Times New Roman" w:cs="Times New Roman"/>
          <w:sz w:val="24"/>
          <w:szCs w:val="24"/>
          <w:lang w:val="en-US"/>
        </w:rPr>
        <w:t>K Nearest Neighbors (KNN)</w:t>
      </w:r>
    </w:p>
    <w:p w14:paraId="27EB7FA4" w14:textId="77777777" w:rsidR="00DF7309" w:rsidRDefault="00DF7309" w:rsidP="002E0C2F">
      <w:pPr>
        <w:pStyle w:val="ListParagraph"/>
        <w:keepLines/>
        <w:numPr>
          <w:ilvl w:val="0"/>
          <w:numId w:val="12"/>
        </w:numPr>
        <w:ind w:left="360"/>
        <w:rPr>
          <w:rFonts w:ascii="Times New Roman" w:hAnsi="Times New Roman" w:cs="Times New Roman"/>
          <w:b/>
          <w:bCs/>
          <w:sz w:val="24"/>
          <w:szCs w:val="24"/>
          <w:u w:val="single"/>
          <w:lang w:val="en-US"/>
        </w:rPr>
      </w:pPr>
      <w:r>
        <w:rPr>
          <w:rFonts w:ascii="Times New Roman" w:hAnsi="Times New Roman" w:cs="Times New Roman"/>
          <w:sz w:val="24"/>
          <w:szCs w:val="24"/>
          <w:lang w:val="en-US"/>
        </w:rPr>
        <w:t>Support Vector Machine (SVM)</w:t>
      </w:r>
    </w:p>
    <w:p w14:paraId="108C8C60" w14:textId="77777777" w:rsidR="00DF7309" w:rsidRDefault="00DF7309" w:rsidP="002E0C2F">
      <w:pPr>
        <w:pStyle w:val="ListParagraph"/>
        <w:keepLines/>
        <w:numPr>
          <w:ilvl w:val="0"/>
          <w:numId w:val="12"/>
        </w:numPr>
        <w:ind w:left="360"/>
        <w:rPr>
          <w:rFonts w:ascii="Times New Roman" w:hAnsi="Times New Roman" w:cs="Times New Roman"/>
          <w:b/>
          <w:bCs/>
          <w:sz w:val="24"/>
          <w:szCs w:val="24"/>
          <w:u w:val="single"/>
          <w:lang w:val="en-US"/>
        </w:rPr>
      </w:pPr>
      <w:r>
        <w:rPr>
          <w:rFonts w:ascii="Times New Roman" w:hAnsi="Times New Roman" w:cs="Times New Roman"/>
          <w:sz w:val="24"/>
          <w:szCs w:val="24"/>
          <w:lang w:val="en-US"/>
        </w:rPr>
        <w:t>Naive Bayes</w:t>
      </w:r>
    </w:p>
    <w:p w14:paraId="7AF1F186" w14:textId="77777777" w:rsidR="00DF7309" w:rsidRDefault="00DF7309" w:rsidP="002E0C2F">
      <w:pPr>
        <w:keepLines/>
        <w:jc w:val="center"/>
        <w:rPr>
          <w:rFonts w:ascii="Times New Roman" w:hAnsi="Times New Roman" w:cs="Times New Roman"/>
          <w:b/>
          <w:bCs/>
          <w:sz w:val="24"/>
          <w:szCs w:val="24"/>
          <w:u w:val="single"/>
          <w:lang w:val="en-US"/>
        </w:rPr>
      </w:pPr>
    </w:p>
    <w:p w14:paraId="73550568" w14:textId="77777777" w:rsidR="002E0C2F" w:rsidRDefault="002E0C2F" w:rsidP="002E0C2F">
      <w:pPr>
        <w:keepLines/>
        <w:spacing w:line="360" w:lineRule="auto"/>
        <w:jc w:val="left"/>
        <w:rPr>
          <w:rFonts w:ascii="Times New Roman" w:hAnsi="Times New Roman" w:cs="Times New Roman"/>
          <w:b/>
          <w:bCs/>
          <w:sz w:val="24"/>
          <w:szCs w:val="24"/>
          <w:u w:val="single"/>
          <w:lang w:val="en-US"/>
        </w:rPr>
      </w:pPr>
    </w:p>
    <w:p w14:paraId="1B0BDF3B" w14:textId="77777777" w:rsidR="002E0C2F" w:rsidRDefault="002E0C2F" w:rsidP="002E0C2F">
      <w:pPr>
        <w:keepLines/>
        <w:spacing w:line="360" w:lineRule="auto"/>
        <w:jc w:val="left"/>
        <w:rPr>
          <w:rFonts w:ascii="Times New Roman" w:hAnsi="Times New Roman" w:cs="Times New Roman"/>
          <w:b/>
          <w:bCs/>
          <w:sz w:val="24"/>
          <w:szCs w:val="24"/>
          <w:u w:val="single"/>
          <w:lang w:val="en-US"/>
        </w:rPr>
      </w:pPr>
    </w:p>
    <w:p w14:paraId="2ECB99CB" w14:textId="33F36238" w:rsidR="00DF7309" w:rsidRDefault="00DF7309" w:rsidP="002E0C2F">
      <w:pPr>
        <w:keepLines/>
        <w:spacing w:line="360" w:lineRule="auto"/>
        <w:jc w:val="left"/>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MODEL EVALUATION TECHNIQUES USED</w:t>
      </w:r>
    </w:p>
    <w:p w14:paraId="53D7BAD1" w14:textId="77777777" w:rsidR="00DF7309" w:rsidRDefault="00DF7309" w:rsidP="002E0C2F">
      <w:pPr>
        <w:pStyle w:val="ListParagraph"/>
        <w:keepLines/>
        <w:numPr>
          <w:ilvl w:val="0"/>
          <w:numId w:val="15"/>
        </w:numPr>
        <w:jc w:val="left"/>
        <w:rPr>
          <w:rFonts w:ascii="Times New Roman" w:hAnsi="Times New Roman" w:cs="Times New Roman"/>
          <w:sz w:val="24"/>
          <w:szCs w:val="24"/>
          <w:lang w:val="en-US"/>
        </w:rPr>
      </w:pPr>
      <w:r>
        <w:rPr>
          <w:rFonts w:ascii="Times New Roman" w:hAnsi="Times New Roman" w:cs="Times New Roman"/>
          <w:sz w:val="24"/>
          <w:szCs w:val="24"/>
          <w:lang w:val="en-US"/>
        </w:rPr>
        <w:t>Confusion matrix</w:t>
      </w:r>
    </w:p>
    <w:p w14:paraId="1626B500" w14:textId="64DAFCB9" w:rsidR="00DF7309" w:rsidRDefault="00DF7309" w:rsidP="002E0C2F">
      <w:pPr>
        <w:pStyle w:val="ListParagraph"/>
        <w:keepLines/>
        <w:numPr>
          <w:ilvl w:val="0"/>
          <w:numId w:val="15"/>
        </w:numPr>
        <w:jc w:val="left"/>
        <w:rPr>
          <w:rFonts w:ascii="Times New Roman" w:hAnsi="Times New Roman" w:cs="Times New Roman"/>
          <w:sz w:val="24"/>
          <w:szCs w:val="24"/>
          <w:lang w:val="en-US"/>
        </w:rPr>
      </w:pPr>
      <w:r>
        <w:rPr>
          <w:rFonts w:ascii="Times New Roman" w:hAnsi="Times New Roman" w:cs="Times New Roman"/>
          <w:sz w:val="24"/>
          <w:szCs w:val="24"/>
          <w:lang w:val="en-US"/>
        </w:rPr>
        <w:t>Classification report</w:t>
      </w:r>
    </w:p>
    <w:p w14:paraId="65FA8901" w14:textId="77777777" w:rsidR="00DF7309" w:rsidRDefault="00DF7309" w:rsidP="002E0C2F">
      <w:pPr>
        <w:pStyle w:val="ListParagraph"/>
        <w:keepLines/>
        <w:numPr>
          <w:ilvl w:val="0"/>
          <w:numId w:val="15"/>
        </w:numPr>
        <w:jc w:val="left"/>
        <w:rPr>
          <w:rFonts w:ascii="Times New Roman" w:hAnsi="Times New Roman" w:cs="Times New Roman"/>
          <w:sz w:val="24"/>
          <w:szCs w:val="24"/>
          <w:lang w:val="en-US"/>
        </w:rPr>
      </w:pPr>
      <w:r>
        <w:rPr>
          <w:rFonts w:ascii="Times New Roman" w:hAnsi="Times New Roman" w:cs="Times New Roman"/>
          <w:sz w:val="24"/>
          <w:szCs w:val="24"/>
          <w:lang w:val="en-US"/>
        </w:rPr>
        <w:t>K fold cross validation technique</w:t>
      </w:r>
    </w:p>
    <w:p w14:paraId="5766DA8E" w14:textId="77777777" w:rsidR="00DF7309" w:rsidRDefault="00DF7309" w:rsidP="002E0C2F">
      <w:pPr>
        <w:pStyle w:val="ListParagraph"/>
        <w:keepLines/>
        <w:numPr>
          <w:ilvl w:val="0"/>
          <w:numId w:val="15"/>
        </w:numPr>
        <w:jc w:val="left"/>
        <w:rPr>
          <w:rFonts w:ascii="Times New Roman" w:hAnsi="Times New Roman" w:cs="Times New Roman"/>
          <w:sz w:val="24"/>
          <w:szCs w:val="24"/>
          <w:lang w:val="en-US"/>
        </w:rPr>
      </w:pPr>
      <w:r>
        <w:rPr>
          <w:rFonts w:ascii="Times New Roman" w:hAnsi="Times New Roman" w:cs="Times New Roman"/>
          <w:sz w:val="24"/>
          <w:szCs w:val="24"/>
          <w:lang w:val="en-US"/>
        </w:rPr>
        <w:t>ROC Curve with Area under curve (AUC)</w:t>
      </w:r>
    </w:p>
    <w:p w14:paraId="1FDB68B5" w14:textId="77777777" w:rsidR="00DF7309" w:rsidRDefault="00DF7309" w:rsidP="002E0C2F">
      <w:pPr>
        <w:pStyle w:val="ListParagraph"/>
        <w:keepLines/>
        <w:numPr>
          <w:ilvl w:val="0"/>
          <w:numId w:val="15"/>
        </w:numPr>
        <w:jc w:val="left"/>
        <w:rPr>
          <w:rFonts w:ascii="Times New Roman" w:hAnsi="Times New Roman" w:cs="Times New Roman"/>
          <w:sz w:val="24"/>
          <w:szCs w:val="24"/>
          <w:lang w:val="en-US"/>
        </w:rPr>
      </w:pPr>
      <w:r>
        <w:rPr>
          <w:rFonts w:ascii="Times New Roman" w:hAnsi="Times New Roman" w:cs="Times New Roman"/>
          <w:sz w:val="24"/>
          <w:szCs w:val="24"/>
          <w:lang w:val="en-US"/>
        </w:rPr>
        <w:t>Learning Curve</w:t>
      </w:r>
    </w:p>
    <w:p w14:paraId="3F4CA98B" w14:textId="77777777" w:rsidR="00DF7309" w:rsidRDefault="00DF7309" w:rsidP="002E0C2F">
      <w:pPr>
        <w:pStyle w:val="ListParagraph"/>
        <w:keepLines/>
        <w:numPr>
          <w:ilvl w:val="0"/>
          <w:numId w:val="15"/>
        </w:numPr>
        <w:spacing w:line="360" w:lineRule="auto"/>
        <w:jc w:val="left"/>
        <w:rPr>
          <w:rFonts w:ascii="Times New Roman" w:hAnsi="Times New Roman" w:cs="Times New Roman"/>
          <w:sz w:val="24"/>
          <w:szCs w:val="24"/>
          <w:lang w:val="en-US"/>
        </w:rPr>
      </w:pPr>
      <w:r>
        <w:rPr>
          <w:rFonts w:ascii="Times New Roman" w:hAnsi="Times New Roman" w:cs="Times New Roman"/>
          <w:sz w:val="24"/>
          <w:szCs w:val="24"/>
          <w:lang w:val="en-US"/>
        </w:rPr>
        <w:t>Grid search method</w:t>
      </w:r>
    </w:p>
    <w:p w14:paraId="7B10FF67" w14:textId="77777777" w:rsidR="00485618" w:rsidRDefault="00485618" w:rsidP="00DF7309">
      <w:pPr>
        <w:spacing w:line="360" w:lineRule="auto"/>
        <w:jc w:val="left"/>
        <w:rPr>
          <w:rFonts w:ascii="Times New Roman" w:hAnsi="Times New Roman" w:cs="Times New Roman"/>
          <w:b/>
          <w:bCs/>
          <w:kern w:val="0"/>
          <w:sz w:val="24"/>
          <w:szCs w:val="24"/>
          <w:u w:val="single"/>
          <w:lang w:val="en-US"/>
          <w14:ligatures w14:val="none"/>
        </w:rPr>
        <w:sectPr w:rsidR="00485618" w:rsidSect="002E0C2F">
          <w:type w:val="continuous"/>
          <w:pgSz w:w="11906" w:h="16838"/>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num="2" w:space="720"/>
        </w:sectPr>
      </w:pPr>
    </w:p>
    <w:p w14:paraId="64232783" w14:textId="77777777" w:rsidR="002E0C2F" w:rsidRDefault="002E0C2F" w:rsidP="00DF7309">
      <w:pPr>
        <w:keepLines/>
        <w:spacing w:line="360" w:lineRule="auto"/>
        <w:rPr>
          <w:rFonts w:ascii="Times New Roman" w:hAnsi="Times New Roman" w:cs="Times New Roman"/>
          <w:b/>
          <w:bCs/>
          <w:sz w:val="24"/>
          <w:szCs w:val="24"/>
          <w:u w:val="single"/>
          <w:lang w:val="en-US"/>
        </w:rPr>
      </w:pPr>
    </w:p>
    <w:p w14:paraId="04A7DE81" w14:textId="77777777" w:rsidR="002E0C2F" w:rsidRDefault="002E0C2F" w:rsidP="002E0C2F">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EXPLORATORY DATA ANALYSIS AND VISUALISATION</w:t>
      </w:r>
    </w:p>
    <w:p w14:paraId="513FC4DB" w14:textId="77777777" w:rsidR="002E0C2F" w:rsidRDefault="002E0C2F" w:rsidP="002E0C2F">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Descriptive Statistics – </w:t>
      </w:r>
      <w:r>
        <w:rPr>
          <w:rFonts w:ascii="Times New Roman" w:hAnsi="Times New Roman" w:cs="Times New Roman"/>
          <w:sz w:val="24"/>
          <w:szCs w:val="24"/>
          <w:lang w:val="en-US"/>
        </w:rPr>
        <w:t>It calculates summary statistics such as mean, median etc.</w:t>
      </w:r>
    </w:p>
    <w:p w14:paraId="768A84DE" w14:textId="77777777" w:rsidR="002E0C2F" w:rsidRDefault="002E0C2F" w:rsidP="00DF7309">
      <w:pPr>
        <w:keepLines/>
        <w:spacing w:line="360" w:lineRule="auto"/>
        <w:rPr>
          <w:rFonts w:ascii="Times New Roman" w:hAnsi="Times New Roman" w:cs="Times New Roman"/>
          <w:b/>
          <w:bCs/>
          <w:sz w:val="24"/>
          <w:szCs w:val="24"/>
          <w:u w:val="single"/>
          <w:lang w:val="en-US"/>
        </w:rPr>
      </w:pPr>
    </w:p>
    <w:p w14:paraId="2BC28F83" w14:textId="77777777" w:rsidR="002E0C2F" w:rsidRDefault="002E0C2F" w:rsidP="00DF7309">
      <w:pPr>
        <w:keepLines/>
        <w:spacing w:line="360" w:lineRule="auto"/>
        <w:rPr>
          <w:rFonts w:ascii="Times New Roman" w:hAnsi="Times New Roman" w:cs="Times New Roman"/>
          <w:b/>
          <w:bCs/>
          <w:sz w:val="24"/>
          <w:szCs w:val="24"/>
          <w:u w:val="single"/>
          <w:lang w:val="en-US"/>
        </w:rPr>
      </w:pPr>
    </w:p>
    <w:p w14:paraId="5BC12E65" w14:textId="77777777" w:rsidR="002E0C2F" w:rsidRDefault="002E0C2F" w:rsidP="002E0C2F">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 understand the distribution. It also gives the shape of the dataset and the respective data type of each feature/column.</w:t>
      </w:r>
    </w:p>
    <w:p w14:paraId="768A3A43" w14:textId="77777777" w:rsidR="002E0C2F" w:rsidRDefault="002E0C2F" w:rsidP="00DF7309">
      <w:pPr>
        <w:keepLines/>
        <w:spacing w:line="360" w:lineRule="auto"/>
        <w:rPr>
          <w:rFonts w:ascii="Times New Roman" w:hAnsi="Times New Roman" w:cs="Times New Roman"/>
          <w:b/>
          <w:bCs/>
          <w:sz w:val="24"/>
          <w:szCs w:val="24"/>
          <w:u w:val="single"/>
          <w:lang w:val="en-US"/>
        </w:rPr>
      </w:pPr>
    </w:p>
    <w:p w14:paraId="421C806A" w14:textId="77777777" w:rsidR="002E0C2F" w:rsidRDefault="002E0C2F" w:rsidP="00DF7309">
      <w:pPr>
        <w:keepLines/>
        <w:spacing w:line="360" w:lineRule="auto"/>
        <w:rPr>
          <w:rFonts w:ascii="Times New Roman" w:hAnsi="Times New Roman" w:cs="Times New Roman"/>
          <w:b/>
          <w:bCs/>
          <w:sz w:val="24"/>
          <w:szCs w:val="24"/>
          <w:u w:val="single"/>
          <w:lang w:val="en-US"/>
        </w:rPr>
      </w:pPr>
    </w:p>
    <w:p w14:paraId="3AACE9C2"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Data Visualization – </w:t>
      </w:r>
      <w:r>
        <w:rPr>
          <w:rFonts w:ascii="Times New Roman" w:hAnsi="Times New Roman" w:cs="Times New Roman"/>
          <w:sz w:val="24"/>
          <w:szCs w:val="24"/>
          <w:lang w:val="en-US"/>
        </w:rPr>
        <w:t>Few plots are used for understanding and visualizing the diabetes dataset. Count plot deals with the balance of the dataset.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Histogram is to check if the data is normally distributed or skewed. Box plot is used for detection of outliers. Scatterplot helps to understand the relationship between features. Finally, a heatmap is used for measuring the strength of association between two features which indicates the intensity of correlation between them.</w:t>
      </w:r>
    </w:p>
    <w:p w14:paraId="16907E83" w14:textId="77777777" w:rsidR="00DF7309" w:rsidRDefault="00DF7309" w:rsidP="00DF7309">
      <w:pPr>
        <w:keepLines/>
        <w:spacing w:line="360" w:lineRule="auto"/>
        <w:rPr>
          <w:rFonts w:ascii="Times New Roman" w:hAnsi="Times New Roman" w:cs="Times New Roman"/>
          <w:b/>
          <w:bCs/>
          <w:sz w:val="24"/>
          <w:szCs w:val="24"/>
          <w:u w:val="single"/>
          <w:lang w:val="en-US"/>
        </w:rPr>
      </w:pPr>
    </w:p>
    <w:p w14:paraId="4052228F"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Missing Data Analysis – </w:t>
      </w:r>
      <w:r>
        <w:rPr>
          <w:rFonts w:ascii="Times New Roman" w:hAnsi="Times New Roman" w:cs="Times New Roman"/>
          <w:sz w:val="24"/>
          <w:szCs w:val="24"/>
          <w:lang w:val="en-US"/>
        </w:rPr>
        <w:t>Identifying and handling missing values in the dataset is very crucial in data exploration.</w:t>
      </w:r>
    </w:p>
    <w:p w14:paraId="2A049FEB"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Feature Distribution – </w:t>
      </w:r>
      <w:r>
        <w:rPr>
          <w:rFonts w:ascii="Times New Roman" w:hAnsi="Times New Roman" w:cs="Times New Roman"/>
          <w:sz w:val="24"/>
          <w:szCs w:val="24"/>
          <w:lang w:val="en-US"/>
        </w:rPr>
        <w:t>By analyzing the distribution of features, it helps in prioritizing the features for model development and feature selection. A bar graph plots the top 5 important features of the dataset by performing feature scaling followed by feature selection and fitting it in the logistic regression model.</w:t>
      </w:r>
    </w:p>
    <w:p w14:paraId="0E77B74B" w14:textId="77777777" w:rsidR="00DF7309" w:rsidRDefault="00DF7309" w:rsidP="00DF7309">
      <w:pPr>
        <w:pStyle w:val="ListParagraph"/>
        <w:keepLines/>
        <w:spacing w:line="360" w:lineRule="auto"/>
        <w:ind w:left="360"/>
        <w:rPr>
          <w:rFonts w:ascii="Times New Roman" w:hAnsi="Times New Roman" w:cs="Times New Roman"/>
          <w:b/>
          <w:bCs/>
          <w:sz w:val="24"/>
          <w:szCs w:val="24"/>
          <w:u w:val="single"/>
          <w:lang w:val="en-US"/>
        </w:rPr>
      </w:pPr>
    </w:p>
    <w:p w14:paraId="21BF5F36"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K NEAREST NEIGHBOR (KNN)</w:t>
      </w:r>
    </w:p>
    <w:p w14:paraId="45B45F7A"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 value is taken to be 10, for more accuracy. It is also specified to use “Euclidean” distance measure explicitly.</w:t>
      </w:r>
    </w:p>
    <w:p w14:paraId="33BFA263" w14:textId="77777777" w:rsidR="00DF7309" w:rsidRDefault="00DF7309" w:rsidP="00DF7309">
      <w:pPr>
        <w:keepLines/>
        <w:rPr>
          <w:rFonts w:ascii="Times New Roman" w:hAnsi="Times New Roman" w:cs="Times New Roman"/>
          <w:sz w:val="24"/>
          <w:szCs w:val="24"/>
          <w:lang w:val="en-US"/>
        </w:rPr>
      </w:pPr>
    </w:p>
    <w:p w14:paraId="59C58C5A"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predicted accuracy is 78 % and the K fold cross validation accuracy for k value of 10 is 80 %.</w:t>
      </w:r>
    </w:p>
    <w:p w14:paraId="0AA6311D" w14:textId="77777777" w:rsidR="00DF7309" w:rsidRDefault="00DF7309" w:rsidP="00DF7309">
      <w:pPr>
        <w:keepLines/>
        <w:rPr>
          <w:rFonts w:ascii="Times New Roman" w:hAnsi="Times New Roman" w:cs="Times New Roman"/>
          <w:sz w:val="24"/>
          <w:szCs w:val="24"/>
          <w:lang w:val="en-US"/>
        </w:rPr>
      </w:pPr>
    </w:p>
    <w:p w14:paraId="24B6E5E7"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also plotted a graph for no. of nearest neighbors ranging from 1 to 19 versus the corresponding accuracy.</w:t>
      </w:r>
    </w:p>
    <w:p w14:paraId="179E8385" w14:textId="77777777" w:rsidR="00DF7309" w:rsidRDefault="00DF7309" w:rsidP="00DF7309">
      <w:pPr>
        <w:keepLines/>
        <w:rPr>
          <w:rFonts w:ascii="Times New Roman" w:hAnsi="Times New Roman" w:cs="Times New Roman"/>
          <w:sz w:val="24"/>
          <w:szCs w:val="24"/>
          <w:lang w:val="en-US"/>
        </w:rPr>
      </w:pPr>
    </w:p>
    <w:p w14:paraId="37284C6D"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Following another plot briefs about K fold cross validation versus its accuracy for various K values. Wherein the K value for K fold cross validation is 12 in count ranging from 5 to 50 and the K value for KNN are chosen to be 2,3,4,5,6.</w:t>
      </w:r>
    </w:p>
    <w:p w14:paraId="2008B389"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plot of ROC curve with an AUC of 86 % and 10-fold cross validation accuracy of 80 % suggests that the model has good discriminative power and exhibits robustness across multiple iterations.</w:t>
      </w:r>
    </w:p>
    <w:p w14:paraId="08DC629E" w14:textId="77777777" w:rsidR="00DF7309" w:rsidRDefault="00DF7309" w:rsidP="00DF7309">
      <w:pPr>
        <w:keepLines/>
        <w:spacing w:line="360" w:lineRule="auto"/>
        <w:rPr>
          <w:i/>
          <w:iCs/>
          <w:sz w:val="20"/>
          <w:szCs w:val="20"/>
        </w:rPr>
      </w:pPr>
      <w:r>
        <w:rPr>
          <w:rFonts w:ascii="Times New Roman" w:hAnsi="Times New Roman" w:cs="Times New Roman"/>
          <w:sz w:val="24"/>
          <w:szCs w:val="24"/>
          <w:lang w:val="en-US"/>
        </w:rPr>
        <w:t>The learning curve for KNN, which relates the no. of training samples with accuracy for training accuracy and validation accuracy. We can see that as the training samples increase, the accuracy also increases.</w:t>
      </w:r>
      <w:r>
        <w:rPr>
          <w:i/>
          <w:iCs/>
          <w:sz w:val="20"/>
          <w:szCs w:val="20"/>
          <w:lang w:val="en-US"/>
        </w:rPr>
        <w:t xml:space="preserve"> </w:t>
      </w:r>
    </w:p>
    <w:p w14:paraId="09C004B2" w14:textId="77777777" w:rsidR="00DF7309" w:rsidRDefault="00DF7309" w:rsidP="00DF7309">
      <w:pPr>
        <w:keepLines/>
        <w:rPr>
          <w:i/>
          <w:iCs/>
          <w:sz w:val="20"/>
          <w:szCs w:val="20"/>
        </w:rPr>
      </w:pPr>
    </w:p>
    <w:p w14:paraId="2680C41B"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SUPPORT VECTOR MACHINE (SVM)</w:t>
      </w:r>
    </w:p>
    <w:p w14:paraId="34F0166D"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A pair plot is plotted to analyze if the dataset is a linear or a nonlinear one. From the plot it is evident that the data is non – linearly distributed, so we can use RBF or polynomial kernels to proceed.</w:t>
      </w:r>
    </w:p>
    <w:p w14:paraId="79992C89"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lastRenderedPageBreak/>
        <w:t>We compare the performance metrics and accuracy of both RBF and polynomial kernels to choose the best one among them. After the analysis RBF was found to be more efficient with an accuracy of 81 %.</w:t>
      </w:r>
    </w:p>
    <w:p w14:paraId="044E74EA"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By the AUC value, we can see that the overall performance of a classifier is 88%, which is slightly greater than KNN.</w:t>
      </w:r>
    </w:p>
    <w:p w14:paraId="50E7F346"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learning curve of SVM model shows that the training and test converges together. Thus, we conclude that the performance of the SVM model tends to improve much with a larger number of training samples.</w:t>
      </w:r>
    </w:p>
    <w:p w14:paraId="6D6C9C18" w14:textId="77777777" w:rsidR="00DF7309" w:rsidRDefault="00DF7309" w:rsidP="00DF7309">
      <w:pPr>
        <w:pStyle w:val="ListParagraph"/>
        <w:keepLines/>
        <w:spacing w:line="360" w:lineRule="auto"/>
        <w:ind w:left="360"/>
        <w:rPr>
          <w:rFonts w:ascii="Times New Roman" w:hAnsi="Times New Roman" w:cs="Times New Roman"/>
          <w:sz w:val="24"/>
          <w:szCs w:val="24"/>
          <w:lang w:val="en-US"/>
        </w:rPr>
      </w:pPr>
    </w:p>
    <w:p w14:paraId="7AAD327C"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NAIVE BAYES</w:t>
      </w:r>
    </w:p>
    <w:p w14:paraId="6176C34B"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evaluate the accuracy and performance metrics for Naïve Bayes, wherein the accuracy obtained equals 76% and its respective 10-fold cross validation is 75 %. From this we can see that there is not much deviation from the accuracy obtained and the cross-validation accuracy.</w:t>
      </w:r>
    </w:p>
    <w:p w14:paraId="242F0504"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plot for the ROC curve is plotted with area under curve accuracy as 82 %.</w:t>
      </w:r>
    </w:p>
    <w:p w14:paraId="3AE02C17"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learning curve for Naive Bayes, we see that the training accuracy and validation accuracy almost collides indicating that both increases with increase in the number of trainings samples.</w:t>
      </w:r>
    </w:p>
    <w:p w14:paraId="26BB5E58" w14:textId="77777777" w:rsidR="002E0C2F" w:rsidRDefault="002E0C2F" w:rsidP="00DF7309">
      <w:pPr>
        <w:keepLines/>
        <w:spacing w:line="360" w:lineRule="auto"/>
        <w:rPr>
          <w:rFonts w:ascii="Times New Roman" w:hAnsi="Times New Roman" w:cs="Times New Roman"/>
          <w:sz w:val="24"/>
          <w:szCs w:val="24"/>
          <w:lang w:val="en-US"/>
        </w:rPr>
      </w:pPr>
    </w:p>
    <w:p w14:paraId="45084CB1"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MODEL COMPARISON</w:t>
      </w:r>
    </w:p>
    <w:p w14:paraId="6A72F013" w14:textId="77777777" w:rsidR="00DF7309" w:rsidRDefault="00DF7309" w:rsidP="00DF7309">
      <w:pPr>
        <w:keepLines/>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We compared the 3 ML models using grid search method. The accuracy obtained from Grid Search represents the performance of the model with the optimized hyperparameters on the validation set.</w:t>
      </w:r>
    </w:p>
    <w:p w14:paraId="5670F792"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It is expected to be higher compared to the accuracy obtained from cross-validation because Grid Search selects the hyperparameters that perform best on the validation set. KNN and SVM record an accuracy of 88% and 90% respectively.</w:t>
      </w:r>
    </w:p>
    <w:p w14:paraId="46D680BE" w14:textId="77777777" w:rsidR="00DF7309" w:rsidRDefault="00DF7309" w:rsidP="00DF7309">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also compared the cross-validation accuracies of the three ML models using a bar graph for better visualization.</w:t>
      </w:r>
    </w:p>
    <w:p w14:paraId="23E256AB" w14:textId="0E9815D6" w:rsidR="00DF7309" w:rsidRDefault="00DF7309" w:rsidP="009B09BB">
      <w:pPr>
        <w:keepLines/>
        <w:spacing w:line="360" w:lineRule="auto"/>
        <w:rPr>
          <w:rFonts w:ascii="Times New Roman" w:hAnsi="Times New Roman" w:cs="Times New Roman"/>
          <w:sz w:val="24"/>
          <w:szCs w:val="24"/>
          <w:lang w:val="en-US"/>
        </w:rPr>
        <w:sectPr w:rsidR="00DF7309" w:rsidSect="0025222B">
          <w:type w:val="continuous"/>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num="2" w:space="708"/>
          <w:docGrid w:linePitch="360"/>
        </w:sectPr>
      </w:pPr>
      <w:r>
        <w:rPr>
          <w:rFonts w:ascii="Times New Roman" w:hAnsi="Times New Roman" w:cs="Times New Roman"/>
          <w:sz w:val="24"/>
          <w:szCs w:val="24"/>
          <w:lang w:val="en-US"/>
        </w:rPr>
        <w:t>We have analyzed the dataset thoroughly using various techniques and effectively visualized the results using seaborn and mat plot libraries in the pre-processing stage.</w:t>
      </w:r>
    </w:p>
    <w:p w14:paraId="26FFAC84" w14:textId="77777777" w:rsidR="00DF7309" w:rsidRDefault="00DF7309" w:rsidP="002E0C2F">
      <w:pPr>
        <w:keepLines/>
        <w:tabs>
          <w:tab w:val="center" w:pos="4153"/>
        </w:tabs>
        <w:rPr>
          <w:rFonts w:ascii="Times New Roman" w:hAnsi="Times New Roman" w:cs="Times New Roman"/>
          <w:b/>
          <w:bCs/>
          <w:sz w:val="28"/>
          <w:szCs w:val="28"/>
          <w:u w:val="single"/>
          <w:lang w:val="en-US"/>
        </w:rPr>
      </w:pPr>
    </w:p>
    <w:p w14:paraId="7D2DE565" w14:textId="77777777" w:rsidR="00DF7309" w:rsidRDefault="00DF7309" w:rsidP="00505ED4">
      <w:pPr>
        <w:keepLines/>
        <w:tabs>
          <w:tab w:val="center" w:pos="4153"/>
        </w:tabs>
        <w:jc w:val="center"/>
        <w:rPr>
          <w:rFonts w:ascii="Times New Roman" w:hAnsi="Times New Roman" w:cs="Times New Roman"/>
          <w:b/>
          <w:bCs/>
          <w:sz w:val="28"/>
          <w:szCs w:val="28"/>
          <w:u w:val="single"/>
          <w:lang w:val="en-US"/>
        </w:rPr>
      </w:pPr>
    </w:p>
    <w:p w14:paraId="6F98995E" w14:textId="77777777" w:rsidR="002E0C2F" w:rsidRDefault="002E0C2F" w:rsidP="00505ED4">
      <w:pPr>
        <w:keepLines/>
        <w:tabs>
          <w:tab w:val="center" w:pos="4153"/>
        </w:tabs>
        <w:jc w:val="center"/>
        <w:rPr>
          <w:rFonts w:ascii="Times New Roman" w:hAnsi="Times New Roman" w:cs="Times New Roman"/>
          <w:b/>
          <w:bCs/>
          <w:sz w:val="28"/>
          <w:szCs w:val="28"/>
          <w:u w:val="single"/>
          <w:lang w:val="en-US"/>
        </w:rPr>
      </w:pPr>
    </w:p>
    <w:p w14:paraId="68BB04DA" w14:textId="77777777" w:rsidR="002E0C2F" w:rsidRDefault="002E0C2F" w:rsidP="00505ED4">
      <w:pPr>
        <w:keepLines/>
        <w:tabs>
          <w:tab w:val="center" w:pos="4153"/>
        </w:tabs>
        <w:jc w:val="center"/>
        <w:rPr>
          <w:rFonts w:ascii="Times New Roman" w:hAnsi="Times New Roman" w:cs="Times New Roman"/>
          <w:b/>
          <w:bCs/>
          <w:sz w:val="28"/>
          <w:szCs w:val="28"/>
          <w:u w:val="single"/>
          <w:lang w:val="en-US"/>
        </w:rPr>
      </w:pPr>
    </w:p>
    <w:p w14:paraId="0602B5BA" w14:textId="77777777" w:rsidR="002E0C2F" w:rsidRDefault="002E0C2F" w:rsidP="00505ED4">
      <w:pPr>
        <w:keepLines/>
        <w:tabs>
          <w:tab w:val="center" w:pos="4153"/>
        </w:tabs>
        <w:jc w:val="center"/>
        <w:rPr>
          <w:rFonts w:ascii="Times New Roman" w:hAnsi="Times New Roman" w:cs="Times New Roman"/>
          <w:b/>
          <w:bCs/>
          <w:sz w:val="28"/>
          <w:szCs w:val="28"/>
          <w:u w:val="single"/>
          <w:lang w:val="en-US"/>
        </w:rPr>
      </w:pPr>
    </w:p>
    <w:p w14:paraId="4441E0CB" w14:textId="77777777" w:rsidR="002E0C2F" w:rsidRDefault="002E0C2F" w:rsidP="00505ED4">
      <w:pPr>
        <w:keepLines/>
        <w:tabs>
          <w:tab w:val="center" w:pos="4153"/>
        </w:tabs>
        <w:jc w:val="center"/>
        <w:rPr>
          <w:rFonts w:ascii="Times New Roman" w:hAnsi="Times New Roman" w:cs="Times New Roman"/>
          <w:b/>
          <w:bCs/>
          <w:sz w:val="28"/>
          <w:szCs w:val="28"/>
          <w:u w:val="single"/>
          <w:lang w:val="en-US"/>
        </w:rPr>
      </w:pPr>
    </w:p>
    <w:p w14:paraId="4262C3F2" w14:textId="77777777" w:rsidR="002E0C2F" w:rsidRDefault="002E0C2F" w:rsidP="00505ED4">
      <w:pPr>
        <w:keepLines/>
        <w:tabs>
          <w:tab w:val="center" w:pos="4153"/>
        </w:tabs>
        <w:jc w:val="center"/>
        <w:rPr>
          <w:rFonts w:ascii="Times New Roman" w:hAnsi="Times New Roman" w:cs="Times New Roman"/>
          <w:b/>
          <w:bCs/>
          <w:sz w:val="28"/>
          <w:szCs w:val="28"/>
          <w:u w:val="single"/>
          <w:lang w:val="en-US"/>
        </w:rPr>
      </w:pPr>
    </w:p>
    <w:p w14:paraId="4D0DBF12" w14:textId="77777777" w:rsidR="002E0C2F" w:rsidRDefault="002E0C2F" w:rsidP="00505ED4">
      <w:pPr>
        <w:keepLines/>
        <w:tabs>
          <w:tab w:val="center" w:pos="4153"/>
        </w:tabs>
        <w:jc w:val="center"/>
        <w:rPr>
          <w:rFonts w:ascii="Times New Roman" w:hAnsi="Times New Roman" w:cs="Times New Roman"/>
          <w:b/>
          <w:bCs/>
          <w:sz w:val="28"/>
          <w:szCs w:val="28"/>
          <w:u w:val="single"/>
          <w:lang w:val="en-US"/>
        </w:rPr>
      </w:pPr>
    </w:p>
    <w:p w14:paraId="5C682789" w14:textId="77777777" w:rsidR="00485618" w:rsidRDefault="00485618" w:rsidP="00485618">
      <w:pPr>
        <w:keepLines/>
        <w:tabs>
          <w:tab w:val="center" w:pos="4153"/>
        </w:tabs>
        <w:rPr>
          <w:rFonts w:ascii="Times New Roman" w:hAnsi="Times New Roman" w:cs="Times New Roman"/>
          <w:b/>
          <w:bCs/>
          <w:sz w:val="28"/>
          <w:szCs w:val="28"/>
          <w:u w:val="single"/>
          <w:lang w:val="en-US"/>
        </w:rPr>
        <w:sectPr w:rsidR="00485618" w:rsidSect="007F243B">
          <w:type w:val="continuous"/>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2D2673BC" w14:textId="32AFD9AF" w:rsidR="00E00637" w:rsidRPr="00EA7221" w:rsidRDefault="007A664A" w:rsidP="002E0C2F">
      <w:pPr>
        <w:keepLines/>
        <w:tabs>
          <w:tab w:val="center" w:pos="4153"/>
        </w:tabs>
        <w:jc w:val="center"/>
        <w:rPr>
          <w:rFonts w:ascii="Times New Roman" w:hAnsi="Times New Roman" w:cs="Times New Roman"/>
          <w:b/>
          <w:bCs/>
          <w:sz w:val="28"/>
          <w:szCs w:val="28"/>
          <w:u w:val="single"/>
          <w:lang w:val="en-US"/>
        </w:rPr>
      </w:pPr>
      <w:r w:rsidRPr="00EA7221">
        <w:rPr>
          <w:rFonts w:ascii="Times New Roman" w:hAnsi="Times New Roman" w:cs="Times New Roman"/>
          <w:b/>
          <w:bCs/>
          <w:sz w:val="28"/>
          <w:szCs w:val="28"/>
          <w:u w:val="single"/>
          <w:lang w:val="en-US"/>
        </w:rPr>
        <w:lastRenderedPageBreak/>
        <w:t>RESULTS OBTAINED</w:t>
      </w:r>
    </w:p>
    <w:p w14:paraId="13D7D2E4" w14:textId="5D8027BC" w:rsidR="00D602ED" w:rsidRPr="00D602ED" w:rsidRDefault="00D602ED" w:rsidP="00D602ED">
      <w:pPr>
        <w:keepLines/>
        <w:rPr>
          <w:rFonts w:ascii="Times New Roman" w:hAnsi="Times New Roman" w:cs="Times New Roman"/>
          <w:b/>
          <w:bCs/>
          <w:sz w:val="24"/>
          <w:szCs w:val="24"/>
          <w:u w:val="single"/>
          <w:lang w:val="en-US"/>
        </w:rPr>
      </w:pPr>
    </w:p>
    <w:p w14:paraId="1445C0C3" w14:textId="7A16BB97" w:rsidR="00E00637" w:rsidRPr="00E00637" w:rsidRDefault="00D6127B" w:rsidP="007A664A">
      <w:pPr>
        <w:autoSpaceDE w:val="0"/>
        <w:autoSpaceDN w:val="0"/>
        <w:adjustRightInd w:val="0"/>
        <w:jc w:val="center"/>
        <w:rPr>
          <w:rFonts w:ascii="Times New Roman" w:hAnsi="Times New Roman" w:cs="Times New Roman"/>
          <w:b/>
          <w:bCs/>
          <w:color w:val="000000"/>
          <w:kern w:val="0"/>
          <w:sz w:val="24"/>
          <w:szCs w:val="24"/>
          <w:u w:val="single"/>
        </w:rPr>
      </w:pPr>
      <w:r>
        <w:rPr>
          <w:rFonts w:ascii="Times New Roman" w:hAnsi="Times New Roman" w:cs="Times New Roman"/>
          <w:b/>
          <w:bCs/>
          <w:color w:val="000000"/>
          <w:kern w:val="0"/>
          <w:sz w:val="24"/>
          <w:szCs w:val="24"/>
          <w:u w:val="single"/>
        </w:rPr>
        <w:t>EVLAUATION METRICS SCORES</w:t>
      </w:r>
    </w:p>
    <w:p w14:paraId="77506949" w14:textId="5CCE4418" w:rsidR="00E00637" w:rsidRDefault="00E00637" w:rsidP="00967D63">
      <w:pPr>
        <w:keepLines/>
        <w:rPr>
          <w:rFonts w:ascii="Times New Roman" w:hAnsi="Times New Roman" w:cs="Times New Roman"/>
          <w:sz w:val="24"/>
          <w:szCs w:val="24"/>
          <w:lang w:val="en-US"/>
        </w:rPr>
      </w:pPr>
    </w:p>
    <w:tbl>
      <w:tblPr>
        <w:tblStyle w:val="TableGrid"/>
        <w:tblW w:w="8086" w:type="dxa"/>
        <w:tblInd w:w="-5" w:type="dxa"/>
        <w:tblLook w:val="04A0" w:firstRow="1" w:lastRow="0" w:firstColumn="1" w:lastColumn="0" w:noHBand="0" w:noVBand="1"/>
      </w:tblPr>
      <w:tblGrid>
        <w:gridCol w:w="1763"/>
        <w:gridCol w:w="1603"/>
        <w:gridCol w:w="736"/>
        <w:gridCol w:w="1550"/>
        <w:gridCol w:w="1217"/>
        <w:gridCol w:w="1217"/>
      </w:tblGrid>
      <w:tr w:rsidR="00F07977" w14:paraId="60B45669" w14:textId="07B91935" w:rsidTr="00485618">
        <w:trPr>
          <w:trHeight w:val="212"/>
        </w:trPr>
        <w:tc>
          <w:tcPr>
            <w:tcW w:w="1763" w:type="dxa"/>
          </w:tcPr>
          <w:p w14:paraId="7740B251" w14:textId="454E607B" w:rsidR="00F07977" w:rsidRPr="00E00637" w:rsidRDefault="00F07977" w:rsidP="00E00637">
            <w:pPr>
              <w:keepLines/>
              <w:jc w:val="center"/>
              <w:rPr>
                <w:rFonts w:ascii="Times New Roman" w:hAnsi="Times New Roman" w:cs="Times New Roman"/>
                <w:b/>
                <w:bCs/>
                <w:sz w:val="24"/>
                <w:szCs w:val="24"/>
                <w:lang w:val="en-US"/>
              </w:rPr>
            </w:pPr>
            <w:r w:rsidRPr="00E00637">
              <w:rPr>
                <w:rFonts w:ascii="Times New Roman" w:hAnsi="Times New Roman" w:cs="Times New Roman"/>
                <w:b/>
                <w:bCs/>
                <w:sz w:val="24"/>
                <w:szCs w:val="24"/>
                <w:lang w:val="en-US"/>
              </w:rPr>
              <w:t>ALGORITHM</w:t>
            </w:r>
          </w:p>
        </w:tc>
        <w:tc>
          <w:tcPr>
            <w:tcW w:w="1603" w:type="dxa"/>
          </w:tcPr>
          <w:p w14:paraId="3B894F60" w14:textId="67F93AEC" w:rsidR="00F07977" w:rsidRPr="00E00637" w:rsidRDefault="00F07977" w:rsidP="00E00637">
            <w:pPr>
              <w:keepLine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ACCURACY</w:t>
            </w:r>
          </w:p>
        </w:tc>
        <w:tc>
          <w:tcPr>
            <w:tcW w:w="736" w:type="dxa"/>
          </w:tcPr>
          <w:p w14:paraId="6976E96C" w14:textId="0C540702" w:rsidR="00F07977" w:rsidRPr="00E00637" w:rsidRDefault="00F07977" w:rsidP="00E00637">
            <w:pPr>
              <w:keepLine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AUC</w:t>
            </w:r>
          </w:p>
        </w:tc>
        <w:tc>
          <w:tcPr>
            <w:tcW w:w="1550" w:type="dxa"/>
          </w:tcPr>
          <w:p w14:paraId="0805C71D" w14:textId="593427D6" w:rsidR="00F07977" w:rsidRPr="00E00637" w:rsidRDefault="00F07977" w:rsidP="00E00637">
            <w:pPr>
              <w:keepLine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PRECISION</w:t>
            </w:r>
          </w:p>
        </w:tc>
        <w:tc>
          <w:tcPr>
            <w:tcW w:w="1217" w:type="dxa"/>
          </w:tcPr>
          <w:p w14:paraId="7871602C" w14:textId="3458045C" w:rsidR="00F07977" w:rsidRDefault="00F07977" w:rsidP="00E00637">
            <w:pPr>
              <w:keepLine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RECALL</w:t>
            </w:r>
          </w:p>
        </w:tc>
        <w:tc>
          <w:tcPr>
            <w:tcW w:w="1217" w:type="dxa"/>
          </w:tcPr>
          <w:p w14:paraId="6308ACB1" w14:textId="4FE46615" w:rsidR="00F07977" w:rsidRDefault="00F07977" w:rsidP="00E00637">
            <w:pPr>
              <w:keepLine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GRID SEARCH</w:t>
            </w:r>
          </w:p>
        </w:tc>
      </w:tr>
      <w:tr w:rsidR="00F07977" w14:paraId="4F8A2C20" w14:textId="5ED5E31B" w:rsidTr="00485618">
        <w:trPr>
          <w:trHeight w:val="212"/>
        </w:trPr>
        <w:tc>
          <w:tcPr>
            <w:tcW w:w="1763" w:type="dxa"/>
          </w:tcPr>
          <w:p w14:paraId="2698868A" w14:textId="691275E4"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KNN</w:t>
            </w:r>
          </w:p>
        </w:tc>
        <w:tc>
          <w:tcPr>
            <w:tcW w:w="1603" w:type="dxa"/>
          </w:tcPr>
          <w:p w14:paraId="0C3FA65E" w14:textId="0B01C51D"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78 %</w:t>
            </w:r>
          </w:p>
        </w:tc>
        <w:tc>
          <w:tcPr>
            <w:tcW w:w="736" w:type="dxa"/>
          </w:tcPr>
          <w:p w14:paraId="33B87C0D" w14:textId="31E64B52" w:rsidR="00F07977" w:rsidRDefault="00E17E76"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0.8</w:t>
            </w:r>
            <w:r w:rsidR="00F07977">
              <w:rPr>
                <w:rFonts w:ascii="Times New Roman" w:hAnsi="Times New Roman" w:cs="Times New Roman"/>
                <w:sz w:val="24"/>
                <w:szCs w:val="24"/>
                <w:lang w:val="en-US"/>
              </w:rPr>
              <w:t xml:space="preserve">6 </w:t>
            </w:r>
          </w:p>
        </w:tc>
        <w:tc>
          <w:tcPr>
            <w:tcW w:w="1550" w:type="dxa"/>
          </w:tcPr>
          <w:p w14:paraId="446E1E38" w14:textId="0424EF9F" w:rsidR="00F07977" w:rsidRDefault="00F07977" w:rsidP="00F07977">
            <w:pPr>
              <w:keepLines/>
              <w:rPr>
                <w:rFonts w:ascii="Times New Roman" w:hAnsi="Times New Roman" w:cs="Times New Roman"/>
                <w:sz w:val="24"/>
                <w:szCs w:val="24"/>
                <w:lang w:val="en-US"/>
              </w:rPr>
            </w:pPr>
            <w:r>
              <w:rPr>
                <w:rFonts w:ascii="Times New Roman" w:hAnsi="Times New Roman" w:cs="Times New Roman"/>
                <w:sz w:val="24"/>
                <w:szCs w:val="24"/>
                <w:lang w:val="en-US"/>
              </w:rPr>
              <w:t>76%</w:t>
            </w:r>
          </w:p>
        </w:tc>
        <w:tc>
          <w:tcPr>
            <w:tcW w:w="1217" w:type="dxa"/>
          </w:tcPr>
          <w:p w14:paraId="3C1738AC" w14:textId="233FC074"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1217" w:type="dxa"/>
          </w:tcPr>
          <w:p w14:paraId="4E7676B9" w14:textId="341DC4E5"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88%</w:t>
            </w:r>
          </w:p>
        </w:tc>
      </w:tr>
      <w:tr w:rsidR="00F07977" w14:paraId="5EC3C509" w14:textId="31B570F9" w:rsidTr="00485618">
        <w:trPr>
          <w:trHeight w:val="212"/>
        </w:trPr>
        <w:tc>
          <w:tcPr>
            <w:tcW w:w="1763" w:type="dxa"/>
          </w:tcPr>
          <w:p w14:paraId="0163E0CD" w14:textId="36E7ACD4"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SVM</w:t>
            </w:r>
          </w:p>
        </w:tc>
        <w:tc>
          <w:tcPr>
            <w:tcW w:w="1603" w:type="dxa"/>
          </w:tcPr>
          <w:p w14:paraId="60F880EB" w14:textId="744FC4B2"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81 %</w:t>
            </w:r>
          </w:p>
        </w:tc>
        <w:tc>
          <w:tcPr>
            <w:tcW w:w="736" w:type="dxa"/>
          </w:tcPr>
          <w:p w14:paraId="70C07111" w14:textId="53561AA3" w:rsidR="00F07977" w:rsidRDefault="00E17E76"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0.</w:t>
            </w:r>
            <w:r w:rsidR="00F07977">
              <w:rPr>
                <w:rFonts w:ascii="Times New Roman" w:hAnsi="Times New Roman" w:cs="Times New Roman"/>
                <w:sz w:val="24"/>
                <w:szCs w:val="24"/>
                <w:lang w:val="en-US"/>
              </w:rPr>
              <w:t>88</w:t>
            </w:r>
          </w:p>
        </w:tc>
        <w:tc>
          <w:tcPr>
            <w:tcW w:w="1550" w:type="dxa"/>
          </w:tcPr>
          <w:p w14:paraId="6FB3C61A" w14:textId="6F60343F"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80%</w:t>
            </w:r>
          </w:p>
        </w:tc>
        <w:tc>
          <w:tcPr>
            <w:tcW w:w="1217" w:type="dxa"/>
          </w:tcPr>
          <w:p w14:paraId="4C831032" w14:textId="796B734D"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217" w:type="dxa"/>
          </w:tcPr>
          <w:p w14:paraId="18BBCB2A" w14:textId="36FA777E"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90%</w:t>
            </w:r>
          </w:p>
        </w:tc>
      </w:tr>
      <w:tr w:rsidR="00F07977" w14:paraId="3A66A977" w14:textId="776DC167" w:rsidTr="00485618">
        <w:trPr>
          <w:trHeight w:val="410"/>
        </w:trPr>
        <w:tc>
          <w:tcPr>
            <w:tcW w:w="1763" w:type="dxa"/>
          </w:tcPr>
          <w:p w14:paraId="176ADDBD" w14:textId="2C62BB6A"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NAIVE BAYES</w:t>
            </w:r>
          </w:p>
        </w:tc>
        <w:tc>
          <w:tcPr>
            <w:tcW w:w="1603" w:type="dxa"/>
          </w:tcPr>
          <w:p w14:paraId="3BA1743B" w14:textId="53AE7005"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76 %</w:t>
            </w:r>
          </w:p>
        </w:tc>
        <w:tc>
          <w:tcPr>
            <w:tcW w:w="736" w:type="dxa"/>
          </w:tcPr>
          <w:p w14:paraId="24B93679" w14:textId="4A053009" w:rsidR="00F07977" w:rsidRDefault="00E17E76"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0.</w:t>
            </w:r>
            <w:r w:rsidR="00F07977">
              <w:rPr>
                <w:rFonts w:ascii="Times New Roman" w:hAnsi="Times New Roman" w:cs="Times New Roman"/>
                <w:sz w:val="24"/>
                <w:szCs w:val="24"/>
                <w:lang w:val="en-US"/>
              </w:rPr>
              <w:t>82</w:t>
            </w:r>
          </w:p>
        </w:tc>
        <w:tc>
          <w:tcPr>
            <w:tcW w:w="1550" w:type="dxa"/>
          </w:tcPr>
          <w:p w14:paraId="79C94B9C" w14:textId="1AB8EDB7"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72%</w:t>
            </w:r>
          </w:p>
        </w:tc>
        <w:tc>
          <w:tcPr>
            <w:tcW w:w="1217" w:type="dxa"/>
          </w:tcPr>
          <w:p w14:paraId="3F82BA25" w14:textId="2DCA38C9" w:rsidR="00F07977" w:rsidRDefault="00F07977" w:rsidP="00E00637">
            <w:pPr>
              <w:keepLines/>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1217" w:type="dxa"/>
          </w:tcPr>
          <w:p w14:paraId="48A180A2" w14:textId="35A1BBBE" w:rsidR="00F07977" w:rsidRDefault="008875C2" w:rsidP="008875C2">
            <w:pPr>
              <w:keepLines/>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6310ECBA" w14:textId="5A94B5E4" w:rsidR="00E00637" w:rsidRPr="00E00637" w:rsidRDefault="00E00637" w:rsidP="00967D63">
      <w:pPr>
        <w:keepLines/>
        <w:rPr>
          <w:rFonts w:ascii="Times New Roman" w:hAnsi="Times New Roman" w:cs="Times New Roman"/>
          <w:sz w:val="24"/>
          <w:szCs w:val="24"/>
          <w:u w:val="single"/>
          <w:lang w:val="en-US"/>
        </w:rPr>
      </w:pPr>
    </w:p>
    <w:p w14:paraId="3BB25682" w14:textId="77777777" w:rsidR="002E0C2F" w:rsidRDefault="002E0C2F" w:rsidP="00E00637">
      <w:pPr>
        <w:autoSpaceDE w:val="0"/>
        <w:autoSpaceDN w:val="0"/>
        <w:adjustRightInd w:val="0"/>
        <w:jc w:val="center"/>
        <w:rPr>
          <w:rFonts w:ascii="Times New Roman" w:hAnsi="Times New Roman" w:cs="Times New Roman"/>
          <w:b/>
          <w:bCs/>
          <w:color w:val="000000"/>
          <w:kern w:val="0"/>
          <w:sz w:val="24"/>
          <w:szCs w:val="24"/>
          <w:u w:val="single"/>
        </w:rPr>
      </w:pPr>
    </w:p>
    <w:p w14:paraId="2991A284" w14:textId="1FBD4950" w:rsidR="00E00637" w:rsidRPr="00E00637" w:rsidRDefault="00E00637" w:rsidP="00E00637">
      <w:pPr>
        <w:autoSpaceDE w:val="0"/>
        <w:autoSpaceDN w:val="0"/>
        <w:adjustRightInd w:val="0"/>
        <w:jc w:val="center"/>
        <w:rPr>
          <w:rFonts w:ascii="Times New Roman" w:hAnsi="Times New Roman" w:cs="Times New Roman"/>
          <w:b/>
          <w:bCs/>
          <w:color w:val="000000"/>
          <w:kern w:val="0"/>
          <w:sz w:val="24"/>
          <w:szCs w:val="24"/>
          <w:u w:val="single"/>
        </w:rPr>
      </w:pPr>
      <w:r w:rsidRPr="00E00637">
        <w:rPr>
          <w:rFonts w:ascii="Times New Roman" w:hAnsi="Times New Roman" w:cs="Times New Roman"/>
          <w:b/>
          <w:bCs/>
          <w:color w:val="000000"/>
          <w:kern w:val="0"/>
          <w:sz w:val="24"/>
          <w:szCs w:val="24"/>
          <w:u w:val="single"/>
        </w:rPr>
        <w:t>ACCURACY SCORES IN K FOLD CROSS VALIDATION</w:t>
      </w:r>
    </w:p>
    <w:p w14:paraId="68D1CFCD" w14:textId="7DA6BC44" w:rsidR="00BA0CC2" w:rsidRDefault="00BA0CC2" w:rsidP="00967D63">
      <w:pPr>
        <w:keepLines/>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148"/>
        <w:gridCol w:w="4148"/>
      </w:tblGrid>
      <w:tr w:rsidR="00E00637" w14:paraId="0A917B92" w14:textId="77777777" w:rsidTr="00A52643">
        <w:tc>
          <w:tcPr>
            <w:tcW w:w="4148" w:type="dxa"/>
          </w:tcPr>
          <w:p w14:paraId="326E098D" w14:textId="77777777" w:rsidR="00E00637" w:rsidRPr="00E00637" w:rsidRDefault="00E00637" w:rsidP="00A52643">
            <w:pPr>
              <w:keepLines/>
              <w:jc w:val="center"/>
              <w:rPr>
                <w:rFonts w:ascii="Times New Roman" w:hAnsi="Times New Roman" w:cs="Times New Roman"/>
                <w:b/>
                <w:bCs/>
                <w:sz w:val="24"/>
                <w:szCs w:val="24"/>
                <w:lang w:val="en-US"/>
              </w:rPr>
            </w:pPr>
            <w:r w:rsidRPr="00E00637">
              <w:rPr>
                <w:rFonts w:ascii="Times New Roman" w:hAnsi="Times New Roman" w:cs="Times New Roman"/>
                <w:b/>
                <w:bCs/>
                <w:sz w:val="24"/>
                <w:szCs w:val="24"/>
                <w:lang w:val="en-US"/>
              </w:rPr>
              <w:t>ALGORITHM</w:t>
            </w:r>
          </w:p>
        </w:tc>
        <w:tc>
          <w:tcPr>
            <w:tcW w:w="4148" w:type="dxa"/>
          </w:tcPr>
          <w:p w14:paraId="42712B28" w14:textId="03881ABA" w:rsidR="00E00637" w:rsidRPr="00E00637" w:rsidRDefault="00E00637" w:rsidP="00A52643">
            <w:pPr>
              <w:keepLines/>
              <w:jc w:val="center"/>
              <w:rPr>
                <w:rFonts w:ascii="Times New Roman" w:hAnsi="Times New Roman" w:cs="Times New Roman"/>
                <w:b/>
                <w:bCs/>
                <w:sz w:val="24"/>
                <w:szCs w:val="24"/>
                <w:lang w:val="en-US"/>
              </w:rPr>
            </w:pPr>
            <w:r w:rsidRPr="00E00637">
              <w:rPr>
                <w:rFonts w:ascii="Times New Roman" w:hAnsi="Times New Roman" w:cs="Times New Roman"/>
                <w:b/>
                <w:bCs/>
                <w:sz w:val="24"/>
                <w:szCs w:val="24"/>
                <w:lang w:val="en-US"/>
              </w:rPr>
              <w:t>ACCURACY</w:t>
            </w:r>
          </w:p>
        </w:tc>
      </w:tr>
      <w:tr w:rsidR="00E00637" w14:paraId="404553D0" w14:textId="77777777" w:rsidTr="00A52643">
        <w:tc>
          <w:tcPr>
            <w:tcW w:w="4148" w:type="dxa"/>
          </w:tcPr>
          <w:p w14:paraId="0A3E41F2" w14:textId="3BF68323" w:rsidR="00E00637" w:rsidRDefault="00E00637" w:rsidP="00A52643">
            <w:pPr>
              <w:keepLines/>
              <w:rPr>
                <w:rFonts w:ascii="Times New Roman" w:hAnsi="Times New Roman" w:cs="Times New Roman"/>
                <w:sz w:val="24"/>
                <w:szCs w:val="24"/>
                <w:lang w:val="en-US"/>
              </w:rPr>
            </w:pPr>
            <w:r>
              <w:rPr>
                <w:rFonts w:ascii="Times New Roman" w:hAnsi="Times New Roman" w:cs="Times New Roman"/>
                <w:sz w:val="24"/>
                <w:szCs w:val="24"/>
                <w:lang w:val="en-US"/>
              </w:rPr>
              <w:t>K NEAREST NEIGHBOUR</w:t>
            </w:r>
          </w:p>
        </w:tc>
        <w:tc>
          <w:tcPr>
            <w:tcW w:w="4148" w:type="dxa"/>
          </w:tcPr>
          <w:p w14:paraId="11749358" w14:textId="4D35F5FE" w:rsidR="00E00637" w:rsidRDefault="00E00637" w:rsidP="00A52643">
            <w:pPr>
              <w:keepLines/>
              <w:rPr>
                <w:rFonts w:ascii="Times New Roman" w:hAnsi="Times New Roman" w:cs="Times New Roman"/>
                <w:sz w:val="24"/>
                <w:szCs w:val="24"/>
                <w:lang w:val="en-US"/>
              </w:rPr>
            </w:pPr>
            <w:r>
              <w:rPr>
                <w:rFonts w:ascii="Times New Roman" w:hAnsi="Times New Roman" w:cs="Times New Roman"/>
                <w:sz w:val="24"/>
                <w:szCs w:val="24"/>
                <w:lang w:val="en-US"/>
              </w:rPr>
              <w:t>80%</w:t>
            </w:r>
          </w:p>
        </w:tc>
      </w:tr>
      <w:tr w:rsidR="00E00637" w14:paraId="09E9E92D" w14:textId="77777777" w:rsidTr="00A52643">
        <w:tc>
          <w:tcPr>
            <w:tcW w:w="4148" w:type="dxa"/>
          </w:tcPr>
          <w:p w14:paraId="3EAD18EC" w14:textId="71AE4026" w:rsidR="00E00637" w:rsidRDefault="00E00637" w:rsidP="00A52643">
            <w:pPr>
              <w:keepLines/>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4148" w:type="dxa"/>
          </w:tcPr>
          <w:p w14:paraId="11A1DEB8" w14:textId="0D0181F9" w:rsidR="00E00637" w:rsidRDefault="00E00637" w:rsidP="00A52643">
            <w:pPr>
              <w:keepLines/>
              <w:rPr>
                <w:rFonts w:ascii="Times New Roman" w:hAnsi="Times New Roman" w:cs="Times New Roman"/>
                <w:sz w:val="24"/>
                <w:szCs w:val="24"/>
                <w:lang w:val="en-US"/>
              </w:rPr>
            </w:pPr>
            <w:r>
              <w:rPr>
                <w:rFonts w:ascii="Times New Roman" w:hAnsi="Times New Roman" w:cs="Times New Roman"/>
                <w:sz w:val="24"/>
                <w:szCs w:val="24"/>
                <w:lang w:val="en-US"/>
              </w:rPr>
              <w:t>76%</w:t>
            </w:r>
          </w:p>
        </w:tc>
      </w:tr>
      <w:tr w:rsidR="00E00637" w14:paraId="5D6FC0C2" w14:textId="77777777" w:rsidTr="008875C2">
        <w:trPr>
          <w:trHeight w:val="437"/>
        </w:trPr>
        <w:tc>
          <w:tcPr>
            <w:tcW w:w="4148" w:type="dxa"/>
          </w:tcPr>
          <w:p w14:paraId="6DA31CE4" w14:textId="7696DA16" w:rsidR="00E00637" w:rsidRDefault="00E00637" w:rsidP="00A52643">
            <w:pPr>
              <w:keepLines/>
              <w:rPr>
                <w:rFonts w:ascii="Times New Roman" w:hAnsi="Times New Roman" w:cs="Times New Roman"/>
                <w:sz w:val="24"/>
                <w:szCs w:val="24"/>
                <w:lang w:val="en-US"/>
              </w:rPr>
            </w:pPr>
            <w:r>
              <w:rPr>
                <w:rFonts w:ascii="Times New Roman" w:hAnsi="Times New Roman" w:cs="Times New Roman"/>
                <w:sz w:val="24"/>
                <w:szCs w:val="24"/>
                <w:lang w:val="en-US"/>
              </w:rPr>
              <w:t>NA</w:t>
            </w:r>
            <w:r w:rsidR="00FE0451">
              <w:rPr>
                <w:rFonts w:ascii="Times New Roman" w:hAnsi="Times New Roman" w:cs="Times New Roman"/>
                <w:sz w:val="24"/>
                <w:szCs w:val="24"/>
                <w:lang w:val="en-US"/>
              </w:rPr>
              <w:t>I</w:t>
            </w:r>
            <w:r>
              <w:rPr>
                <w:rFonts w:ascii="Times New Roman" w:hAnsi="Times New Roman" w:cs="Times New Roman"/>
                <w:sz w:val="24"/>
                <w:szCs w:val="24"/>
                <w:lang w:val="en-US"/>
              </w:rPr>
              <w:t>VE BAYES</w:t>
            </w:r>
          </w:p>
        </w:tc>
        <w:tc>
          <w:tcPr>
            <w:tcW w:w="4148" w:type="dxa"/>
          </w:tcPr>
          <w:p w14:paraId="259843DA" w14:textId="3DD367D1" w:rsidR="00E00637" w:rsidRDefault="00E00637" w:rsidP="00A52643">
            <w:pPr>
              <w:keepLines/>
              <w:rPr>
                <w:rFonts w:ascii="Times New Roman" w:hAnsi="Times New Roman" w:cs="Times New Roman"/>
                <w:sz w:val="24"/>
                <w:szCs w:val="24"/>
                <w:lang w:val="en-US"/>
              </w:rPr>
            </w:pPr>
            <w:r>
              <w:rPr>
                <w:rFonts w:ascii="Times New Roman" w:hAnsi="Times New Roman" w:cs="Times New Roman"/>
                <w:sz w:val="24"/>
                <w:szCs w:val="24"/>
                <w:lang w:val="en-US"/>
              </w:rPr>
              <w:t>75%</w:t>
            </w:r>
          </w:p>
        </w:tc>
      </w:tr>
    </w:tbl>
    <w:p w14:paraId="1295E298" w14:textId="7A78D84A" w:rsidR="00F45B33" w:rsidRDefault="00F45B33" w:rsidP="00C26155">
      <w:pPr>
        <w:keepLines/>
        <w:rPr>
          <w:rFonts w:ascii="Times New Roman" w:hAnsi="Times New Roman" w:cs="Times New Roman"/>
          <w:b/>
          <w:bCs/>
          <w:sz w:val="24"/>
          <w:szCs w:val="24"/>
          <w:u w:val="single"/>
          <w:lang w:val="en-US"/>
        </w:rPr>
      </w:pPr>
    </w:p>
    <w:p w14:paraId="0D270118" w14:textId="163B9E04" w:rsidR="00F45B33" w:rsidRDefault="00F45B33" w:rsidP="00F45B33">
      <w:pPr>
        <w:keepLines/>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PLOTS</w:t>
      </w:r>
    </w:p>
    <w:p w14:paraId="68B91D0D" w14:textId="78348A3D" w:rsidR="00F45B33" w:rsidRDefault="00485618" w:rsidP="00F45B33">
      <w:pPr>
        <w:keepLines/>
        <w:rPr>
          <w:rFonts w:ascii="Times New Roman" w:hAnsi="Times New Roman" w:cs="Times New Roman"/>
          <w:sz w:val="24"/>
          <w:szCs w:val="24"/>
          <w:lang w:val="en-US"/>
        </w:rPr>
      </w:pPr>
      <w:r w:rsidRPr="00505ED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5C58438" w14:textId="584F7E3F" w:rsidR="00F45B33" w:rsidRDefault="00F45B33" w:rsidP="00F45B33">
      <w:pPr>
        <w:keepLines/>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20072CE8" wp14:editId="6E9D1E77">
            <wp:simplePos x="0" y="0"/>
            <wp:positionH relativeFrom="margin">
              <wp:posOffset>-88265</wp:posOffset>
            </wp:positionH>
            <wp:positionV relativeFrom="paragraph">
              <wp:posOffset>197485</wp:posOffset>
            </wp:positionV>
            <wp:extent cx="2856865" cy="2581275"/>
            <wp:effectExtent l="19050" t="19050" r="19685" b="28575"/>
            <wp:wrapSquare wrapText="bothSides"/>
            <wp:docPr id="209875719"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719" name="Picture 1" descr="A picture containing text, screenshot, line,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6865" cy="2581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BA686BC" wp14:editId="553A1A74">
            <wp:simplePos x="0" y="0"/>
            <wp:positionH relativeFrom="column">
              <wp:posOffset>2969418</wp:posOffset>
            </wp:positionH>
            <wp:positionV relativeFrom="paragraph">
              <wp:posOffset>204152</wp:posOffset>
            </wp:positionV>
            <wp:extent cx="2799080" cy="2543175"/>
            <wp:effectExtent l="19050" t="19050" r="20320" b="28575"/>
            <wp:wrapSquare wrapText="bothSides"/>
            <wp:docPr id="9132486" name="Picture 1" descr="A picture containing line,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486" name="Picture 1" descr="A picture containing line, diagram, plot,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9080" cy="2543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 </w:t>
      </w:r>
    </w:p>
    <w:p w14:paraId="6683F661" w14:textId="49195F14" w:rsidR="00F45B33" w:rsidRPr="00F45B33" w:rsidRDefault="00F45B33" w:rsidP="00F45B33">
      <w:pPr>
        <w:jc w:val="center"/>
        <w:rPr>
          <w:rFonts w:ascii="Times New Roman" w:hAnsi="Times New Roman" w:cs="Times New Roman"/>
          <w:sz w:val="24"/>
          <w:szCs w:val="24"/>
          <w:lang w:val="en-US"/>
        </w:rPr>
      </w:pPr>
    </w:p>
    <w:p w14:paraId="4E6C6F12" w14:textId="441327E8" w:rsidR="00485618" w:rsidRPr="00C26155" w:rsidRDefault="00485618" w:rsidP="00C26155">
      <w:pPr>
        <w:keepLines/>
        <w:rPr>
          <w:rFonts w:ascii="Times New Roman" w:hAnsi="Times New Roman" w:cs="Times New Roman"/>
          <w:b/>
          <w:bCs/>
          <w:sz w:val="24"/>
          <w:szCs w:val="24"/>
          <w:u w:val="single"/>
          <w:lang w:val="en-US"/>
        </w:rPr>
      </w:pPr>
    </w:p>
    <w:p w14:paraId="56E3C7FE" w14:textId="3D2C51CC" w:rsidR="00C26155" w:rsidRDefault="00757A55" w:rsidP="006C76D2">
      <w:pPr>
        <w:keepLines/>
        <w:rPr>
          <w:rFonts w:ascii="Times New Roman" w:hAnsi="Times New Roman" w:cs="Times New Roman"/>
          <w:b/>
          <w:bCs/>
          <w:sz w:val="24"/>
          <w:szCs w:val="24"/>
          <w:u w:val="single"/>
          <w:lang w:val="en-US"/>
        </w:rPr>
      </w:pPr>
      <w:r w:rsidRPr="00EA7221">
        <w:rPr>
          <w:rFonts w:ascii="Times New Roman" w:hAnsi="Times New Roman" w:cs="Times New Roman"/>
          <w:b/>
          <w:bCs/>
          <w:noProof/>
          <w:sz w:val="24"/>
          <w:szCs w:val="24"/>
          <w:u w:val="single"/>
          <w:lang w:val="en-US"/>
        </w:rPr>
        <mc:AlternateContent>
          <mc:Choice Requires="wps">
            <w:drawing>
              <wp:anchor distT="45720" distB="45720" distL="114300" distR="114300" simplePos="0" relativeHeight="251676672" behindDoc="0" locked="0" layoutInCell="1" allowOverlap="1" wp14:anchorId="1FAD7650" wp14:editId="20F0398F">
                <wp:simplePos x="0" y="0"/>
                <wp:positionH relativeFrom="margin">
                  <wp:posOffset>3271520</wp:posOffset>
                </wp:positionH>
                <wp:positionV relativeFrom="paragraph">
                  <wp:posOffset>138588</wp:posOffset>
                </wp:positionV>
                <wp:extent cx="2357120" cy="678180"/>
                <wp:effectExtent l="0" t="0" r="24130" b="26670"/>
                <wp:wrapSquare wrapText="bothSides"/>
                <wp:docPr id="6091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678180"/>
                        </a:xfrm>
                        <a:prstGeom prst="rect">
                          <a:avLst/>
                        </a:prstGeom>
                        <a:solidFill>
                          <a:srgbClr val="FFFFFF"/>
                        </a:solidFill>
                        <a:ln w="9525">
                          <a:solidFill>
                            <a:srgbClr val="000000"/>
                          </a:solidFill>
                          <a:miter lim="800000"/>
                          <a:headEnd/>
                          <a:tailEnd/>
                        </a:ln>
                      </wps:spPr>
                      <wps:txbx>
                        <w:txbxContent>
                          <w:p w14:paraId="56319801" w14:textId="46F026EC" w:rsidR="00757A55" w:rsidRPr="00505ED4" w:rsidRDefault="00757A55" w:rsidP="00757A55">
                            <w:pPr>
                              <w:rPr>
                                <w:rFonts w:ascii="Times New Roman" w:hAnsi="Times New Roman" w:cs="Times New Roman"/>
                                <w:sz w:val="24"/>
                                <w:szCs w:val="24"/>
                                <w:u w:val="single"/>
                                <w:lang w:val="en-US"/>
                              </w:rPr>
                            </w:pPr>
                            <w:r w:rsidRPr="00505ED4">
                              <w:rPr>
                                <w:rFonts w:ascii="Times New Roman" w:hAnsi="Times New Roman" w:cs="Times New Roman"/>
                                <w:sz w:val="24"/>
                                <w:szCs w:val="24"/>
                                <w:u w:val="single"/>
                                <w:lang w:val="en-US"/>
                              </w:rPr>
                              <w:t>Fig</w:t>
                            </w:r>
                            <w:r>
                              <w:rPr>
                                <w:rFonts w:ascii="Times New Roman" w:hAnsi="Times New Roman" w:cs="Times New Roman"/>
                                <w:sz w:val="24"/>
                                <w:szCs w:val="24"/>
                                <w:u w:val="single"/>
                                <w:lang w:val="en-US"/>
                              </w:rPr>
                              <w:t xml:space="preserve"> </w:t>
                            </w:r>
                            <w:proofErr w:type="gramStart"/>
                            <w:r>
                              <w:rPr>
                                <w:rFonts w:ascii="Times New Roman" w:hAnsi="Times New Roman" w:cs="Times New Roman"/>
                                <w:sz w:val="24"/>
                                <w:szCs w:val="24"/>
                                <w:u w:val="single"/>
                                <w:lang w:val="en-US"/>
                              </w:rPr>
                              <w:t>2</w:t>
                            </w:r>
                            <w:r w:rsidRPr="00505ED4">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Feature</w:t>
                            </w:r>
                            <w:proofErr w:type="gramEnd"/>
                            <w:r>
                              <w:rPr>
                                <w:rFonts w:ascii="Times New Roman" w:hAnsi="Times New Roman" w:cs="Times New Roman"/>
                                <w:sz w:val="24"/>
                                <w:szCs w:val="24"/>
                                <w:u w:val="single"/>
                                <w:lang w:val="en-US"/>
                              </w:rPr>
                              <w:t xml:space="preserve"> Importance Plot</w:t>
                            </w:r>
                          </w:p>
                          <w:p w14:paraId="47A1507B" w14:textId="70B74495" w:rsidR="00757A55" w:rsidRPr="00D5139B" w:rsidRDefault="00757A55" w:rsidP="00757A55">
                            <w:pPr>
                              <w:rPr>
                                <w:rFonts w:ascii="Times New Roman" w:hAnsi="Times New Roman" w:cs="Times New Roman"/>
                                <w:sz w:val="24"/>
                                <w:szCs w:val="24"/>
                                <w:lang w:val="en-US"/>
                              </w:rPr>
                            </w:pPr>
                            <w:r>
                              <w:rPr>
                                <w:rFonts w:ascii="Times New Roman" w:hAnsi="Times New Roman" w:cs="Times New Roman"/>
                                <w:sz w:val="24"/>
                                <w:szCs w:val="24"/>
                                <w:lang w:val="en-US"/>
                              </w:rPr>
                              <w:t>The most important features of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D7650" id="_x0000_t202" coordsize="21600,21600" o:spt="202" path="m,l,21600r21600,l21600,xe">
                <v:stroke joinstyle="miter"/>
                <v:path gradientshapeok="t" o:connecttype="rect"/>
              </v:shapetype>
              <v:shape id="Text Box 2" o:spid="_x0000_s1026" type="#_x0000_t202" style="position:absolute;left:0;text-align:left;margin-left:257.6pt;margin-top:10.9pt;width:185.6pt;height:53.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">
                <v:textbox>
                  <w:txbxContent>
                    <w:p w14:paraId="56319801" w14:textId="46F026EC" w:rsidR="00757A55" w:rsidRPr="00505ED4" w:rsidRDefault="00757A55" w:rsidP="00757A55">
                      <w:pPr>
                        <w:rPr>
                          <w:rFonts w:ascii="Times New Roman" w:hAnsi="Times New Roman" w:cs="Times New Roman"/>
                          <w:sz w:val="24"/>
                          <w:szCs w:val="24"/>
                          <w:u w:val="single"/>
                          <w:lang w:val="en-US"/>
                        </w:rPr>
                      </w:pPr>
                      <w:r w:rsidRPr="00505ED4">
                        <w:rPr>
                          <w:rFonts w:ascii="Times New Roman" w:hAnsi="Times New Roman" w:cs="Times New Roman"/>
                          <w:sz w:val="24"/>
                          <w:szCs w:val="24"/>
                          <w:u w:val="single"/>
                          <w:lang w:val="en-US"/>
                        </w:rPr>
                        <w:t>Fig</w:t>
                      </w:r>
                      <w:r>
                        <w:rPr>
                          <w:rFonts w:ascii="Times New Roman" w:hAnsi="Times New Roman" w:cs="Times New Roman"/>
                          <w:sz w:val="24"/>
                          <w:szCs w:val="24"/>
                          <w:u w:val="single"/>
                          <w:lang w:val="en-US"/>
                        </w:rPr>
                        <w:t xml:space="preserve"> </w:t>
                      </w:r>
                      <w:proofErr w:type="gramStart"/>
                      <w:r>
                        <w:rPr>
                          <w:rFonts w:ascii="Times New Roman" w:hAnsi="Times New Roman" w:cs="Times New Roman"/>
                          <w:sz w:val="24"/>
                          <w:szCs w:val="24"/>
                          <w:u w:val="single"/>
                          <w:lang w:val="en-US"/>
                        </w:rPr>
                        <w:t>2</w:t>
                      </w:r>
                      <w:r w:rsidRPr="00505ED4">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Feature</w:t>
                      </w:r>
                      <w:proofErr w:type="gramEnd"/>
                      <w:r>
                        <w:rPr>
                          <w:rFonts w:ascii="Times New Roman" w:hAnsi="Times New Roman" w:cs="Times New Roman"/>
                          <w:sz w:val="24"/>
                          <w:szCs w:val="24"/>
                          <w:u w:val="single"/>
                          <w:lang w:val="en-US"/>
                        </w:rPr>
                        <w:t xml:space="preserve"> Importance Plot</w:t>
                      </w:r>
                    </w:p>
                    <w:p w14:paraId="47A1507B" w14:textId="70B74495" w:rsidR="00757A55" w:rsidRPr="00D5139B" w:rsidRDefault="00757A55" w:rsidP="00757A55">
                      <w:pPr>
                        <w:rPr>
                          <w:rFonts w:ascii="Times New Roman" w:hAnsi="Times New Roman" w:cs="Times New Roman"/>
                          <w:sz w:val="24"/>
                          <w:szCs w:val="24"/>
                          <w:lang w:val="en-US"/>
                        </w:rPr>
                      </w:pPr>
                      <w:r>
                        <w:rPr>
                          <w:rFonts w:ascii="Times New Roman" w:hAnsi="Times New Roman" w:cs="Times New Roman"/>
                          <w:sz w:val="24"/>
                          <w:szCs w:val="24"/>
                          <w:lang w:val="en-US"/>
                        </w:rPr>
                        <w:t>The most important features of the dataset</w:t>
                      </w:r>
                    </w:p>
                  </w:txbxContent>
                </v:textbox>
                <w10:wrap type="square" anchorx="margin"/>
              </v:shape>
            </w:pict>
          </mc:Fallback>
        </mc:AlternateContent>
      </w:r>
      <w:r w:rsidRPr="00EA7221">
        <w:rPr>
          <w:rFonts w:ascii="Times New Roman" w:hAnsi="Times New Roman" w:cs="Times New Roman"/>
          <w:b/>
          <w:bCs/>
          <w:noProof/>
          <w:sz w:val="24"/>
          <w:szCs w:val="24"/>
          <w:u w:val="single"/>
          <w:lang w:val="en-US"/>
        </w:rPr>
        <mc:AlternateContent>
          <mc:Choice Requires="wps">
            <w:drawing>
              <wp:anchor distT="45720" distB="45720" distL="114300" distR="114300" simplePos="0" relativeHeight="251674624" behindDoc="0" locked="0" layoutInCell="1" allowOverlap="1" wp14:anchorId="7C937963" wp14:editId="05A7FFBB">
                <wp:simplePos x="0" y="0"/>
                <wp:positionH relativeFrom="margin">
                  <wp:posOffset>300037</wp:posOffset>
                </wp:positionH>
                <wp:positionV relativeFrom="paragraph">
                  <wp:posOffset>138589</wp:posOffset>
                </wp:positionV>
                <wp:extent cx="2299970" cy="692785"/>
                <wp:effectExtent l="0" t="0" r="24130" b="12065"/>
                <wp:wrapSquare wrapText="bothSides"/>
                <wp:docPr id="974701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692785"/>
                        </a:xfrm>
                        <a:prstGeom prst="rect">
                          <a:avLst/>
                        </a:prstGeom>
                        <a:solidFill>
                          <a:srgbClr val="FFFFFF"/>
                        </a:solidFill>
                        <a:ln w="9525">
                          <a:solidFill>
                            <a:srgbClr val="000000"/>
                          </a:solidFill>
                          <a:miter lim="800000"/>
                          <a:headEnd/>
                          <a:tailEnd/>
                        </a:ln>
                      </wps:spPr>
                      <wps:txbx>
                        <w:txbxContent>
                          <w:p w14:paraId="6E378DB6" w14:textId="2957D3BD" w:rsidR="00F45B33" w:rsidRPr="00505ED4" w:rsidRDefault="00F45B33" w:rsidP="00F45B33">
                            <w:pPr>
                              <w:rPr>
                                <w:rFonts w:ascii="Times New Roman" w:hAnsi="Times New Roman" w:cs="Times New Roman"/>
                                <w:sz w:val="24"/>
                                <w:szCs w:val="24"/>
                                <w:u w:val="single"/>
                                <w:lang w:val="en-US"/>
                              </w:rPr>
                            </w:pPr>
                            <w:r w:rsidRPr="00505ED4">
                              <w:rPr>
                                <w:rFonts w:ascii="Times New Roman" w:hAnsi="Times New Roman" w:cs="Times New Roman"/>
                                <w:sz w:val="24"/>
                                <w:szCs w:val="24"/>
                                <w:u w:val="single"/>
                                <w:lang w:val="en-US"/>
                              </w:rPr>
                              <w:t xml:space="preserve">Fig </w:t>
                            </w:r>
                            <w:proofErr w:type="gramStart"/>
                            <w:r>
                              <w:rPr>
                                <w:rFonts w:ascii="Times New Roman" w:hAnsi="Times New Roman" w:cs="Times New Roman"/>
                                <w:sz w:val="24"/>
                                <w:szCs w:val="24"/>
                                <w:u w:val="single"/>
                                <w:lang w:val="en-US"/>
                              </w:rPr>
                              <w:t>1</w:t>
                            </w:r>
                            <w:r w:rsidRPr="00505ED4">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Scatterplot</w:t>
                            </w:r>
                            <w:proofErr w:type="gramEnd"/>
                            <w:r w:rsidRPr="00505ED4">
                              <w:rPr>
                                <w:rFonts w:ascii="Times New Roman" w:hAnsi="Times New Roman" w:cs="Times New Roman"/>
                                <w:sz w:val="24"/>
                                <w:szCs w:val="24"/>
                                <w:u w:val="single"/>
                                <w:lang w:val="en-US"/>
                              </w:rPr>
                              <w:t xml:space="preserve"> For the Dataset</w:t>
                            </w:r>
                          </w:p>
                          <w:p w14:paraId="64448204" w14:textId="1E30E60B" w:rsidR="00F45B33" w:rsidRPr="00D5139B" w:rsidRDefault="00757A55" w:rsidP="00F45B33">
                            <w:pPr>
                              <w:rPr>
                                <w:rFonts w:ascii="Times New Roman" w:hAnsi="Times New Roman" w:cs="Times New Roman"/>
                                <w:sz w:val="24"/>
                                <w:szCs w:val="24"/>
                                <w:lang w:val="en-US"/>
                              </w:rPr>
                            </w:pPr>
                            <w:r>
                              <w:rPr>
                                <w:rFonts w:ascii="Times New Roman" w:hAnsi="Times New Roman" w:cs="Times New Roman"/>
                                <w:sz w:val="24"/>
                                <w:szCs w:val="24"/>
                                <w:lang w:val="en-US"/>
                              </w:rPr>
                              <w:t>Shows the relationship between each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37963" id="_x0000_s1027" type="#_x0000_t202" style="position:absolute;left:0;text-align:left;margin-left:23.6pt;margin-top:10.9pt;width:181.1pt;height:54.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">
                <v:textbox>
                  <w:txbxContent>
                    <w:p w14:paraId="6E378DB6" w14:textId="2957D3BD" w:rsidR="00F45B33" w:rsidRPr="00505ED4" w:rsidRDefault="00F45B33" w:rsidP="00F45B33">
                      <w:pPr>
                        <w:rPr>
                          <w:rFonts w:ascii="Times New Roman" w:hAnsi="Times New Roman" w:cs="Times New Roman"/>
                          <w:sz w:val="24"/>
                          <w:szCs w:val="24"/>
                          <w:u w:val="single"/>
                          <w:lang w:val="en-US"/>
                        </w:rPr>
                      </w:pPr>
                      <w:r w:rsidRPr="00505ED4">
                        <w:rPr>
                          <w:rFonts w:ascii="Times New Roman" w:hAnsi="Times New Roman" w:cs="Times New Roman"/>
                          <w:sz w:val="24"/>
                          <w:szCs w:val="24"/>
                          <w:u w:val="single"/>
                          <w:lang w:val="en-US"/>
                        </w:rPr>
                        <w:t xml:space="preserve">Fig </w:t>
                      </w:r>
                      <w:proofErr w:type="gramStart"/>
                      <w:r>
                        <w:rPr>
                          <w:rFonts w:ascii="Times New Roman" w:hAnsi="Times New Roman" w:cs="Times New Roman"/>
                          <w:sz w:val="24"/>
                          <w:szCs w:val="24"/>
                          <w:u w:val="single"/>
                          <w:lang w:val="en-US"/>
                        </w:rPr>
                        <w:t>1</w:t>
                      </w:r>
                      <w:r w:rsidRPr="00505ED4">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Scatterplot</w:t>
                      </w:r>
                      <w:proofErr w:type="gramEnd"/>
                      <w:r w:rsidRPr="00505ED4">
                        <w:rPr>
                          <w:rFonts w:ascii="Times New Roman" w:hAnsi="Times New Roman" w:cs="Times New Roman"/>
                          <w:sz w:val="24"/>
                          <w:szCs w:val="24"/>
                          <w:u w:val="single"/>
                          <w:lang w:val="en-US"/>
                        </w:rPr>
                        <w:t xml:space="preserve"> For the Dataset</w:t>
                      </w:r>
                    </w:p>
                    <w:p w14:paraId="64448204" w14:textId="1E30E60B" w:rsidR="00F45B33" w:rsidRPr="00D5139B" w:rsidRDefault="00757A55" w:rsidP="00F45B33">
                      <w:pPr>
                        <w:rPr>
                          <w:rFonts w:ascii="Times New Roman" w:hAnsi="Times New Roman" w:cs="Times New Roman"/>
                          <w:sz w:val="24"/>
                          <w:szCs w:val="24"/>
                          <w:lang w:val="en-US"/>
                        </w:rPr>
                      </w:pPr>
                      <w:r>
                        <w:rPr>
                          <w:rFonts w:ascii="Times New Roman" w:hAnsi="Times New Roman" w:cs="Times New Roman"/>
                          <w:sz w:val="24"/>
                          <w:szCs w:val="24"/>
                          <w:lang w:val="en-US"/>
                        </w:rPr>
                        <w:t xml:space="preserve">Shows the relationship between each </w:t>
                      </w:r>
                      <w:proofErr w:type="gramStart"/>
                      <w:r>
                        <w:rPr>
                          <w:rFonts w:ascii="Times New Roman" w:hAnsi="Times New Roman" w:cs="Times New Roman"/>
                          <w:sz w:val="24"/>
                          <w:szCs w:val="24"/>
                          <w:lang w:val="en-US"/>
                        </w:rPr>
                        <w:t>feature</w:t>
                      </w:r>
                      <w:proofErr w:type="gramEnd"/>
                    </w:p>
                  </w:txbxContent>
                </v:textbox>
                <w10:wrap type="square" anchorx="margin"/>
              </v:shape>
            </w:pict>
          </mc:Fallback>
        </mc:AlternateContent>
      </w:r>
    </w:p>
    <w:p w14:paraId="3247FCF4" w14:textId="7BA9D3B9" w:rsidR="00505ED4" w:rsidRDefault="00505ED4" w:rsidP="00505ED4">
      <w:pPr>
        <w:keepLines/>
        <w:rPr>
          <w:rFonts w:ascii="Times New Roman" w:hAnsi="Times New Roman" w:cs="Times New Roman"/>
          <w:b/>
          <w:bCs/>
          <w:sz w:val="24"/>
          <w:szCs w:val="24"/>
          <w:u w:val="single"/>
          <w:lang w:val="en-US"/>
        </w:rPr>
      </w:pPr>
    </w:p>
    <w:p w14:paraId="7D95893A" w14:textId="7CCEABDF" w:rsidR="00F04AF5" w:rsidRDefault="00F04AF5" w:rsidP="006C76D2">
      <w:pPr>
        <w:keepLines/>
        <w:rPr>
          <w:rFonts w:ascii="Times New Roman" w:hAnsi="Times New Roman" w:cs="Times New Roman"/>
          <w:b/>
          <w:bCs/>
          <w:sz w:val="24"/>
          <w:szCs w:val="24"/>
          <w:u w:val="single"/>
          <w:lang w:val="en-US"/>
        </w:rPr>
      </w:pPr>
    </w:p>
    <w:p w14:paraId="25BB5B7E" w14:textId="5821974C" w:rsidR="009B09BB" w:rsidRDefault="009B09BB" w:rsidP="006C76D2">
      <w:pPr>
        <w:keepLines/>
        <w:rPr>
          <w:rFonts w:ascii="Times New Roman" w:hAnsi="Times New Roman" w:cs="Times New Roman"/>
          <w:b/>
          <w:bCs/>
          <w:sz w:val="24"/>
          <w:szCs w:val="24"/>
          <w:u w:val="single"/>
          <w:lang w:val="en-US"/>
        </w:rPr>
      </w:pPr>
    </w:p>
    <w:p w14:paraId="1F382FF2" w14:textId="77777777" w:rsidR="00757A55" w:rsidRDefault="00757A55" w:rsidP="006C76D2">
      <w:pPr>
        <w:keepLines/>
        <w:rPr>
          <w:rFonts w:ascii="Times New Roman" w:hAnsi="Times New Roman" w:cs="Times New Roman"/>
          <w:b/>
          <w:bCs/>
          <w:sz w:val="24"/>
          <w:szCs w:val="24"/>
          <w:u w:val="single"/>
          <w:lang w:val="en-US"/>
        </w:rPr>
      </w:pPr>
    </w:p>
    <w:p w14:paraId="4F5F7000" w14:textId="77777777" w:rsidR="00757A55" w:rsidRDefault="00757A55" w:rsidP="006C76D2">
      <w:pPr>
        <w:keepLines/>
        <w:rPr>
          <w:rFonts w:ascii="Times New Roman" w:hAnsi="Times New Roman" w:cs="Times New Roman"/>
          <w:b/>
          <w:bCs/>
          <w:sz w:val="24"/>
          <w:szCs w:val="24"/>
          <w:u w:val="single"/>
          <w:lang w:val="en-US"/>
        </w:rPr>
      </w:pPr>
    </w:p>
    <w:p w14:paraId="2E9B8F8E" w14:textId="77777777" w:rsidR="00757A55" w:rsidRDefault="00757A55" w:rsidP="006C76D2">
      <w:pPr>
        <w:keepLines/>
        <w:rPr>
          <w:rFonts w:ascii="Times New Roman" w:hAnsi="Times New Roman" w:cs="Times New Roman"/>
          <w:b/>
          <w:bCs/>
          <w:sz w:val="24"/>
          <w:szCs w:val="24"/>
          <w:u w:val="single"/>
          <w:lang w:val="en-US"/>
        </w:rPr>
      </w:pPr>
    </w:p>
    <w:p w14:paraId="27030396" w14:textId="77777777" w:rsidR="00757A55" w:rsidRDefault="00757A55" w:rsidP="006C76D2">
      <w:pPr>
        <w:keepLines/>
        <w:rPr>
          <w:rFonts w:ascii="Times New Roman" w:hAnsi="Times New Roman" w:cs="Times New Roman"/>
          <w:b/>
          <w:bCs/>
          <w:sz w:val="24"/>
          <w:szCs w:val="24"/>
          <w:u w:val="single"/>
          <w:lang w:val="en-US"/>
        </w:rPr>
      </w:pPr>
    </w:p>
    <w:p w14:paraId="4849E39C" w14:textId="77777777" w:rsidR="00757A55" w:rsidRDefault="00757A55" w:rsidP="006C76D2">
      <w:pPr>
        <w:keepLines/>
        <w:rPr>
          <w:rFonts w:ascii="Times New Roman" w:hAnsi="Times New Roman" w:cs="Times New Roman"/>
          <w:b/>
          <w:bCs/>
          <w:sz w:val="24"/>
          <w:szCs w:val="24"/>
          <w:u w:val="single"/>
          <w:lang w:val="en-US"/>
        </w:rPr>
      </w:pPr>
    </w:p>
    <w:p w14:paraId="02DEC782" w14:textId="77777777" w:rsidR="00757A55" w:rsidRDefault="00757A55" w:rsidP="006C76D2">
      <w:pPr>
        <w:keepLines/>
        <w:rPr>
          <w:rFonts w:ascii="Times New Roman" w:hAnsi="Times New Roman" w:cs="Times New Roman"/>
          <w:b/>
          <w:bCs/>
          <w:sz w:val="24"/>
          <w:szCs w:val="24"/>
          <w:u w:val="single"/>
          <w:lang w:val="en-US"/>
        </w:rPr>
      </w:pPr>
    </w:p>
    <w:p w14:paraId="6F877FCE" w14:textId="6D0D2913" w:rsidR="00757A55" w:rsidRDefault="00757A55" w:rsidP="006C76D2">
      <w:pPr>
        <w:keepLines/>
        <w:rPr>
          <w:rFonts w:ascii="Times New Roman" w:hAnsi="Times New Roman" w:cs="Times New Roman"/>
          <w:b/>
          <w:bCs/>
          <w:sz w:val="24"/>
          <w:szCs w:val="24"/>
          <w:u w:val="single"/>
          <w:lang w:val="en-US"/>
        </w:rPr>
      </w:pPr>
      <w:r w:rsidRPr="00EA7221">
        <w:rPr>
          <w:rFonts w:ascii="Times New Roman" w:hAnsi="Times New Roman" w:cs="Times New Roman"/>
          <w:b/>
          <w:bCs/>
          <w:noProof/>
          <w:sz w:val="24"/>
          <w:szCs w:val="24"/>
          <w:u w:val="single"/>
          <w:lang w:val="en-US"/>
        </w:rPr>
        <w:lastRenderedPageBreak/>
        <mc:AlternateContent>
          <mc:Choice Requires="wps">
            <w:drawing>
              <wp:anchor distT="45720" distB="45720" distL="114300" distR="114300" simplePos="0" relativeHeight="251678720" behindDoc="0" locked="0" layoutInCell="1" allowOverlap="1" wp14:anchorId="7490FC9C" wp14:editId="354CFE75">
                <wp:simplePos x="0" y="0"/>
                <wp:positionH relativeFrom="margin">
                  <wp:posOffset>3278982</wp:posOffset>
                </wp:positionH>
                <wp:positionV relativeFrom="paragraph">
                  <wp:posOffset>738822</wp:posOffset>
                </wp:positionV>
                <wp:extent cx="2299970" cy="1172845"/>
                <wp:effectExtent l="0" t="0" r="24130" b="27305"/>
                <wp:wrapSquare wrapText="bothSides"/>
                <wp:docPr id="1033888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172845"/>
                        </a:xfrm>
                        <a:prstGeom prst="rect">
                          <a:avLst/>
                        </a:prstGeom>
                        <a:solidFill>
                          <a:srgbClr val="FFFFFF"/>
                        </a:solidFill>
                        <a:ln w="9525">
                          <a:solidFill>
                            <a:srgbClr val="000000"/>
                          </a:solidFill>
                          <a:miter lim="800000"/>
                          <a:headEnd/>
                          <a:tailEnd/>
                        </a:ln>
                      </wps:spPr>
                      <wps:txbx>
                        <w:txbxContent>
                          <w:p w14:paraId="01752FB9" w14:textId="77777777" w:rsidR="00757A55" w:rsidRPr="00505ED4" w:rsidRDefault="00757A55" w:rsidP="00757A55">
                            <w:pPr>
                              <w:rPr>
                                <w:rFonts w:ascii="Times New Roman" w:hAnsi="Times New Roman" w:cs="Times New Roman"/>
                                <w:sz w:val="24"/>
                                <w:szCs w:val="24"/>
                                <w:u w:val="single"/>
                                <w:lang w:val="en-US"/>
                              </w:rPr>
                            </w:pPr>
                            <w:r w:rsidRPr="00505ED4">
                              <w:rPr>
                                <w:rFonts w:ascii="Times New Roman" w:hAnsi="Times New Roman" w:cs="Times New Roman"/>
                                <w:sz w:val="24"/>
                                <w:szCs w:val="24"/>
                                <w:u w:val="single"/>
                                <w:lang w:val="en-US"/>
                              </w:rPr>
                              <w:t>Fig 3. Heatmap For the Dataset</w:t>
                            </w:r>
                          </w:p>
                          <w:p w14:paraId="07B48B73" w14:textId="77777777" w:rsidR="00757A55" w:rsidRPr="00D5139B" w:rsidRDefault="00757A55" w:rsidP="00757A55">
                            <w:pPr>
                              <w:rPr>
                                <w:rFonts w:ascii="Times New Roman" w:hAnsi="Times New Roman" w:cs="Times New Roman"/>
                                <w:sz w:val="24"/>
                                <w:szCs w:val="24"/>
                                <w:lang w:val="en-US"/>
                              </w:rPr>
                            </w:pPr>
                            <w:r w:rsidRPr="00D5139B">
                              <w:rPr>
                                <w:rFonts w:ascii="Times New Roman" w:hAnsi="Times New Roman" w:cs="Times New Roman"/>
                                <w:sz w:val="24"/>
                                <w:szCs w:val="24"/>
                                <w:lang w:val="en-US"/>
                              </w:rPr>
                              <w:t xml:space="preserve">The </w:t>
                            </w:r>
                            <w:r w:rsidRPr="00D5139B">
                              <w:rPr>
                                <w:rFonts w:ascii="Times New Roman" w:hAnsi="Times New Roman" w:cs="Times New Roman"/>
                                <w:color w:val="000000"/>
                                <w:sz w:val="24"/>
                                <w:szCs w:val="24"/>
                                <w:shd w:val="clear" w:color="auto" w:fill="FFFFFF"/>
                              </w:rPr>
                              <w:t>heatmap plotted shows the correlation between all the features. According to the scale given, lighter the colour, more correlation the two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FC9C" id="_x0000_s1028" type="#_x0000_t202" style="position:absolute;left:0;text-align:left;margin-left:258.2pt;margin-top:58.15pt;width:181.1pt;height:92.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">
                <v:textbox>
                  <w:txbxContent>
                    <w:p w14:paraId="01752FB9" w14:textId="77777777" w:rsidR="00757A55" w:rsidRPr="00505ED4" w:rsidRDefault="00757A55" w:rsidP="00757A55">
                      <w:pPr>
                        <w:rPr>
                          <w:rFonts w:ascii="Times New Roman" w:hAnsi="Times New Roman" w:cs="Times New Roman"/>
                          <w:sz w:val="24"/>
                          <w:szCs w:val="24"/>
                          <w:u w:val="single"/>
                          <w:lang w:val="en-US"/>
                        </w:rPr>
                      </w:pPr>
                      <w:r w:rsidRPr="00505ED4">
                        <w:rPr>
                          <w:rFonts w:ascii="Times New Roman" w:hAnsi="Times New Roman" w:cs="Times New Roman"/>
                          <w:sz w:val="24"/>
                          <w:szCs w:val="24"/>
                          <w:u w:val="single"/>
                          <w:lang w:val="en-US"/>
                        </w:rPr>
                        <w:t>Fig 3. Heatmap For the Dataset</w:t>
                      </w:r>
                    </w:p>
                    <w:p w14:paraId="07B48B73" w14:textId="77777777" w:rsidR="00757A55" w:rsidRPr="00D5139B" w:rsidRDefault="00757A55" w:rsidP="00757A55">
                      <w:pPr>
                        <w:rPr>
                          <w:rFonts w:ascii="Times New Roman" w:hAnsi="Times New Roman" w:cs="Times New Roman"/>
                          <w:sz w:val="24"/>
                          <w:szCs w:val="24"/>
                          <w:lang w:val="en-US"/>
                        </w:rPr>
                      </w:pPr>
                      <w:r w:rsidRPr="00D5139B">
                        <w:rPr>
                          <w:rFonts w:ascii="Times New Roman" w:hAnsi="Times New Roman" w:cs="Times New Roman"/>
                          <w:sz w:val="24"/>
                          <w:szCs w:val="24"/>
                          <w:lang w:val="en-US"/>
                        </w:rPr>
                        <w:t xml:space="preserve">The </w:t>
                      </w:r>
                      <w:r w:rsidRPr="00D5139B">
                        <w:rPr>
                          <w:rFonts w:ascii="Times New Roman" w:hAnsi="Times New Roman" w:cs="Times New Roman"/>
                          <w:color w:val="000000"/>
                          <w:sz w:val="24"/>
                          <w:szCs w:val="24"/>
                          <w:shd w:val="clear" w:color="auto" w:fill="FFFFFF"/>
                        </w:rPr>
                        <w:t>heatmap plotted shows the correlation between all the features. According to the scale given, lighter the colour, more correlation the two features.</w:t>
                      </w:r>
                    </w:p>
                  </w:txbxContent>
                </v:textbox>
                <w10:wrap type="square" anchorx="margin"/>
              </v:shape>
            </w:pict>
          </mc:Fallback>
        </mc:AlternateContent>
      </w:r>
      <w:r>
        <w:rPr>
          <w:noProof/>
        </w:rPr>
        <w:drawing>
          <wp:inline distT="0" distB="0" distL="0" distR="0" wp14:anchorId="07665D60" wp14:editId="36CC7DA8">
            <wp:extent cx="3059426" cy="2486025"/>
            <wp:effectExtent l="0" t="0" r="8255" b="0"/>
            <wp:docPr id="219080006" name="Picture 1" descr="A picture containing text, software,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80006" name="Picture 1" descr="A picture containing text, software, number, font&#10;&#10;Description automatically generated"/>
                    <pic:cNvPicPr/>
                  </pic:nvPicPr>
                  <pic:blipFill>
                    <a:blip r:embed="rId13"/>
                    <a:stretch>
                      <a:fillRect/>
                    </a:stretch>
                  </pic:blipFill>
                  <pic:spPr>
                    <a:xfrm>
                      <a:off x="0" y="0"/>
                      <a:ext cx="3085508" cy="2507219"/>
                    </a:xfrm>
                    <a:prstGeom prst="rect">
                      <a:avLst/>
                    </a:prstGeom>
                  </pic:spPr>
                </pic:pic>
              </a:graphicData>
            </a:graphic>
          </wp:inline>
        </w:drawing>
      </w:r>
    </w:p>
    <w:p w14:paraId="54A354F8" w14:textId="451B7F45" w:rsidR="00757A55" w:rsidRDefault="0063791B" w:rsidP="006C76D2">
      <w:pPr>
        <w:keepLines/>
        <w:rPr>
          <w:rFonts w:ascii="Times New Roman" w:hAnsi="Times New Roman" w:cs="Times New Roman"/>
          <w:b/>
          <w:bCs/>
          <w:sz w:val="24"/>
          <w:szCs w:val="24"/>
          <w:u w:val="single"/>
          <w:lang w:val="en-US"/>
        </w:rPr>
      </w:pPr>
      <w:r w:rsidRPr="00757A55">
        <w:rPr>
          <w:rFonts w:ascii="Times New Roman" w:hAnsi="Times New Roman" w:cs="Times New Roman"/>
          <w:b/>
          <w:bCs/>
          <w:noProof/>
          <w:sz w:val="24"/>
          <w:szCs w:val="24"/>
          <w:lang w:val="en-US"/>
        </w:rPr>
        <w:drawing>
          <wp:anchor distT="0" distB="0" distL="114300" distR="114300" simplePos="0" relativeHeight="251679744" behindDoc="0" locked="0" layoutInCell="1" allowOverlap="1" wp14:anchorId="392C7B16" wp14:editId="6299C64C">
            <wp:simplePos x="0" y="0"/>
            <wp:positionH relativeFrom="column">
              <wp:posOffset>2993231</wp:posOffset>
            </wp:positionH>
            <wp:positionV relativeFrom="paragraph">
              <wp:posOffset>245269</wp:posOffset>
            </wp:positionV>
            <wp:extent cx="2816860" cy="2259330"/>
            <wp:effectExtent l="19050" t="19050" r="21590" b="26670"/>
            <wp:wrapSquare wrapText="bothSides"/>
            <wp:docPr id="52787267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2670" name="Picture 1" descr="A picture containing text, screenshot, font,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6860" cy="2259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A1F50">
        <w:rPr>
          <w:rFonts w:ascii="Times New Roman" w:hAnsi="Times New Roman" w:cs="Times New Roman"/>
          <w:b/>
          <w:bCs/>
          <w:noProof/>
          <w:sz w:val="24"/>
          <w:szCs w:val="24"/>
          <w:u w:val="single"/>
          <w:lang w:val="en-US"/>
        </w:rPr>
        <w:drawing>
          <wp:anchor distT="0" distB="0" distL="114300" distR="114300" simplePos="0" relativeHeight="251666432" behindDoc="0" locked="0" layoutInCell="1" allowOverlap="1" wp14:anchorId="3786A075" wp14:editId="0CEABD55">
            <wp:simplePos x="0" y="0"/>
            <wp:positionH relativeFrom="margin">
              <wp:posOffset>0</wp:posOffset>
            </wp:positionH>
            <wp:positionV relativeFrom="paragraph">
              <wp:posOffset>247967</wp:posOffset>
            </wp:positionV>
            <wp:extent cx="2887980" cy="2249805"/>
            <wp:effectExtent l="19050" t="19050" r="26670" b="17145"/>
            <wp:wrapSquare wrapText="bothSides"/>
            <wp:docPr id="329387710" name="Picture 329387710" descr="A picture containing screenshot,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87710" name="Picture 329387710" descr="A picture containing screenshot, text,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980" cy="22498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D1A587E" w14:textId="13D490D7" w:rsidR="00757A55" w:rsidRDefault="0063791B" w:rsidP="006C76D2">
      <w:pPr>
        <w:keepLines/>
        <w:rPr>
          <w:rFonts w:ascii="Times New Roman" w:hAnsi="Times New Roman" w:cs="Times New Roman"/>
          <w:b/>
          <w:bCs/>
          <w:sz w:val="24"/>
          <w:szCs w:val="24"/>
          <w:u w:val="single"/>
          <w:lang w:val="en-US"/>
        </w:rPr>
      </w:pPr>
      <w:r w:rsidRPr="00EA7221">
        <w:rPr>
          <w:rFonts w:ascii="Times New Roman" w:hAnsi="Times New Roman" w:cs="Times New Roman"/>
          <w:b/>
          <w:bCs/>
          <w:noProof/>
          <w:sz w:val="24"/>
          <w:szCs w:val="24"/>
          <w:u w:val="single"/>
          <w:lang w:val="en-US"/>
        </w:rPr>
        <mc:AlternateContent>
          <mc:Choice Requires="wps">
            <w:drawing>
              <wp:anchor distT="45720" distB="45720" distL="114300" distR="114300" simplePos="0" relativeHeight="251672576" behindDoc="0" locked="0" layoutInCell="1" allowOverlap="1" wp14:anchorId="5054AACE" wp14:editId="4A4D2AB9">
                <wp:simplePos x="0" y="0"/>
                <wp:positionH relativeFrom="column">
                  <wp:posOffset>3300095</wp:posOffset>
                </wp:positionH>
                <wp:positionV relativeFrom="paragraph">
                  <wp:posOffset>2474754</wp:posOffset>
                </wp:positionV>
                <wp:extent cx="2257425" cy="428625"/>
                <wp:effectExtent l="0" t="0" r="28575" b="28575"/>
                <wp:wrapSquare wrapText="bothSides"/>
                <wp:docPr id="1895648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8625"/>
                        </a:xfrm>
                        <a:prstGeom prst="rect">
                          <a:avLst/>
                        </a:prstGeom>
                        <a:solidFill>
                          <a:srgbClr val="FFFFFF"/>
                        </a:solidFill>
                        <a:ln w="9525">
                          <a:solidFill>
                            <a:srgbClr val="000000"/>
                          </a:solidFill>
                          <a:miter lim="800000"/>
                          <a:headEnd/>
                          <a:tailEnd/>
                        </a:ln>
                      </wps:spPr>
                      <wps:txbx>
                        <w:txbxContent>
                          <w:p w14:paraId="0C63DBB1" w14:textId="0CB4F18E" w:rsidR="00F45B33" w:rsidRPr="00505ED4" w:rsidRDefault="00F45B33" w:rsidP="00F45B33">
                            <w:pPr>
                              <w:rPr>
                                <w:rFonts w:ascii="Times New Roman" w:hAnsi="Times New Roman" w:cs="Times New Roman"/>
                                <w:sz w:val="24"/>
                                <w:szCs w:val="24"/>
                                <w:u w:val="single"/>
                              </w:rPr>
                            </w:pPr>
                            <w:r w:rsidRPr="00505ED4">
                              <w:rPr>
                                <w:rFonts w:ascii="Times New Roman" w:hAnsi="Times New Roman" w:cs="Times New Roman"/>
                                <w:sz w:val="24"/>
                                <w:szCs w:val="24"/>
                                <w:u w:val="single"/>
                              </w:rPr>
                              <w:t xml:space="preserve">Fig </w:t>
                            </w:r>
                            <w:r>
                              <w:rPr>
                                <w:rFonts w:ascii="Times New Roman" w:hAnsi="Times New Roman" w:cs="Times New Roman"/>
                                <w:sz w:val="24"/>
                                <w:szCs w:val="24"/>
                                <w:u w:val="single"/>
                              </w:rPr>
                              <w:t>5</w:t>
                            </w:r>
                            <w:r w:rsidRPr="00505ED4">
                              <w:rPr>
                                <w:rFonts w:ascii="Times New Roman" w:hAnsi="Times New Roman" w:cs="Times New Roman"/>
                                <w:sz w:val="24"/>
                                <w:szCs w:val="24"/>
                                <w:u w:val="single"/>
                              </w:rPr>
                              <w:t xml:space="preserve">. </w:t>
                            </w:r>
                            <w:r>
                              <w:rPr>
                                <w:rFonts w:ascii="Times New Roman" w:hAnsi="Times New Roman" w:cs="Times New Roman"/>
                                <w:sz w:val="24"/>
                                <w:szCs w:val="24"/>
                                <w:u w:val="single"/>
                              </w:rPr>
                              <w:t>C</w:t>
                            </w:r>
                            <w:r w:rsidR="00AD204F">
                              <w:rPr>
                                <w:rFonts w:ascii="Times New Roman" w:hAnsi="Times New Roman" w:cs="Times New Roman"/>
                                <w:sz w:val="24"/>
                                <w:szCs w:val="24"/>
                                <w:u w:val="single"/>
                              </w:rPr>
                              <w:t xml:space="preserve">lassification </w:t>
                            </w:r>
                            <w:r w:rsidR="00AD204F">
                              <w:rPr>
                                <w:rFonts w:ascii="Times New Roman" w:hAnsi="Times New Roman" w:cs="Times New Roman"/>
                                <w:sz w:val="24"/>
                                <w:szCs w:val="24"/>
                                <w:u w:val="single"/>
                              </w:rPr>
                              <w:t>report</w:t>
                            </w:r>
                            <w:r>
                              <w:rPr>
                                <w:rFonts w:ascii="Times New Roman" w:hAnsi="Times New Roman" w:cs="Times New Roman"/>
                                <w:sz w:val="24"/>
                                <w:szCs w:val="24"/>
                                <w:u w:val="single"/>
                              </w:rPr>
                              <w:t xml:space="preserve"> </w:t>
                            </w:r>
                            <w:r w:rsidR="00757A55">
                              <w:rPr>
                                <w:rFonts w:ascii="Times New Roman" w:hAnsi="Times New Roman" w:cs="Times New Roman"/>
                                <w:sz w:val="24"/>
                                <w:szCs w:val="24"/>
                                <w:u w:val="single"/>
                              </w:rPr>
                              <w:t xml:space="preserve">for </w:t>
                            </w:r>
                            <w:r>
                              <w:rPr>
                                <w:rFonts w:ascii="Times New Roman" w:hAnsi="Times New Roman" w:cs="Times New Roman"/>
                                <w:sz w:val="24"/>
                                <w:szCs w:val="24"/>
                                <w:u w:val="single"/>
                              </w:rPr>
                              <w:t>SVM</w:t>
                            </w:r>
                          </w:p>
                          <w:p w14:paraId="6DEFC122" w14:textId="5264BB92" w:rsidR="00F45B33" w:rsidRPr="00D5139B" w:rsidRDefault="00F45B33" w:rsidP="00F45B33">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4AACE" id="_x0000_t202" coordsize="21600,21600" o:spt="202" path="m,l,21600r21600,l21600,xe">
                <v:stroke joinstyle="miter"/>
                <v:path gradientshapeok="t" o:connecttype="rect"/>
              </v:shapetype>
              <v:shape id="_x0000_s1029" type="#_x0000_t202" style="position:absolute;left:0;text-align:left;margin-left:259.85pt;margin-top:194.85pt;width:177.75pt;height:3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">
                <v:textbox>
                  <w:txbxContent>
                    <w:p w14:paraId="0C63DBB1" w14:textId="0CB4F18E" w:rsidR="00F45B33" w:rsidRPr="00505ED4" w:rsidRDefault="00F45B33" w:rsidP="00F45B33">
                      <w:pPr>
                        <w:rPr>
                          <w:rFonts w:ascii="Times New Roman" w:hAnsi="Times New Roman" w:cs="Times New Roman"/>
                          <w:sz w:val="24"/>
                          <w:szCs w:val="24"/>
                          <w:u w:val="single"/>
                        </w:rPr>
                      </w:pPr>
                      <w:r w:rsidRPr="00505ED4">
                        <w:rPr>
                          <w:rFonts w:ascii="Times New Roman" w:hAnsi="Times New Roman" w:cs="Times New Roman"/>
                          <w:sz w:val="24"/>
                          <w:szCs w:val="24"/>
                          <w:u w:val="single"/>
                        </w:rPr>
                        <w:t xml:space="preserve">Fig </w:t>
                      </w:r>
                      <w:r>
                        <w:rPr>
                          <w:rFonts w:ascii="Times New Roman" w:hAnsi="Times New Roman" w:cs="Times New Roman"/>
                          <w:sz w:val="24"/>
                          <w:szCs w:val="24"/>
                          <w:u w:val="single"/>
                        </w:rPr>
                        <w:t>5</w:t>
                      </w:r>
                      <w:r w:rsidRPr="00505ED4">
                        <w:rPr>
                          <w:rFonts w:ascii="Times New Roman" w:hAnsi="Times New Roman" w:cs="Times New Roman"/>
                          <w:sz w:val="24"/>
                          <w:szCs w:val="24"/>
                          <w:u w:val="single"/>
                        </w:rPr>
                        <w:t xml:space="preserve">. </w:t>
                      </w:r>
                      <w:r>
                        <w:rPr>
                          <w:rFonts w:ascii="Times New Roman" w:hAnsi="Times New Roman" w:cs="Times New Roman"/>
                          <w:sz w:val="24"/>
                          <w:szCs w:val="24"/>
                          <w:u w:val="single"/>
                        </w:rPr>
                        <w:t>C</w:t>
                      </w:r>
                      <w:r w:rsidR="00AD204F">
                        <w:rPr>
                          <w:rFonts w:ascii="Times New Roman" w:hAnsi="Times New Roman" w:cs="Times New Roman"/>
                          <w:sz w:val="24"/>
                          <w:szCs w:val="24"/>
                          <w:u w:val="single"/>
                        </w:rPr>
                        <w:t xml:space="preserve">lassification </w:t>
                      </w:r>
                      <w:r w:rsidR="00AD204F">
                        <w:rPr>
                          <w:rFonts w:ascii="Times New Roman" w:hAnsi="Times New Roman" w:cs="Times New Roman"/>
                          <w:sz w:val="24"/>
                          <w:szCs w:val="24"/>
                          <w:u w:val="single"/>
                        </w:rPr>
                        <w:t>report</w:t>
                      </w:r>
                      <w:r>
                        <w:rPr>
                          <w:rFonts w:ascii="Times New Roman" w:hAnsi="Times New Roman" w:cs="Times New Roman"/>
                          <w:sz w:val="24"/>
                          <w:szCs w:val="24"/>
                          <w:u w:val="single"/>
                        </w:rPr>
                        <w:t xml:space="preserve"> </w:t>
                      </w:r>
                      <w:r w:rsidR="00757A55">
                        <w:rPr>
                          <w:rFonts w:ascii="Times New Roman" w:hAnsi="Times New Roman" w:cs="Times New Roman"/>
                          <w:sz w:val="24"/>
                          <w:szCs w:val="24"/>
                          <w:u w:val="single"/>
                        </w:rPr>
                        <w:t xml:space="preserve">for </w:t>
                      </w:r>
                      <w:r>
                        <w:rPr>
                          <w:rFonts w:ascii="Times New Roman" w:hAnsi="Times New Roman" w:cs="Times New Roman"/>
                          <w:sz w:val="24"/>
                          <w:szCs w:val="24"/>
                          <w:u w:val="single"/>
                        </w:rPr>
                        <w:t>SVM</w:t>
                      </w:r>
                    </w:p>
                    <w:p w14:paraId="6DEFC122" w14:textId="5264BB92" w:rsidR="00F45B33" w:rsidRPr="00D5139B" w:rsidRDefault="00F45B33" w:rsidP="00F45B33">
                      <w:pPr>
                        <w:rPr>
                          <w:rFonts w:ascii="Times New Roman" w:hAnsi="Times New Roman" w:cs="Times New Roman"/>
                          <w:sz w:val="24"/>
                          <w:szCs w:val="24"/>
                        </w:rPr>
                      </w:pPr>
                    </w:p>
                  </w:txbxContent>
                </v:textbox>
                <w10:wrap type="square"/>
              </v:shape>
            </w:pict>
          </mc:Fallback>
        </mc:AlternateContent>
      </w:r>
    </w:p>
    <w:p w14:paraId="00DC700D" w14:textId="65374164" w:rsidR="009B09BB" w:rsidRDefault="0063791B" w:rsidP="006C76D2">
      <w:pPr>
        <w:keepLines/>
        <w:rPr>
          <w:rFonts w:ascii="Times New Roman" w:hAnsi="Times New Roman" w:cs="Times New Roman"/>
          <w:b/>
          <w:bCs/>
          <w:sz w:val="24"/>
          <w:szCs w:val="24"/>
          <w:u w:val="single"/>
          <w:lang w:val="en-US"/>
        </w:rPr>
      </w:pPr>
      <w:r w:rsidRPr="00EA7221">
        <w:rPr>
          <w:rFonts w:ascii="Times New Roman" w:hAnsi="Times New Roman" w:cs="Times New Roman"/>
          <w:b/>
          <w:bCs/>
          <w:noProof/>
          <w:sz w:val="24"/>
          <w:szCs w:val="24"/>
          <w:u w:val="single"/>
          <w:lang w:val="en-US"/>
        </w:rPr>
        <mc:AlternateContent>
          <mc:Choice Requires="wps">
            <w:drawing>
              <wp:anchor distT="45720" distB="45720" distL="114300" distR="114300" simplePos="0" relativeHeight="251669504" behindDoc="0" locked="0" layoutInCell="1" allowOverlap="1" wp14:anchorId="3E9918ED" wp14:editId="26BC776E">
                <wp:simplePos x="0" y="0"/>
                <wp:positionH relativeFrom="margin">
                  <wp:posOffset>406718</wp:posOffset>
                </wp:positionH>
                <wp:positionV relativeFrom="paragraph">
                  <wp:posOffset>6192</wp:posOffset>
                </wp:positionV>
                <wp:extent cx="2185670" cy="435610"/>
                <wp:effectExtent l="0" t="0" r="24130" b="21590"/>
                <wp:wrapSquare wrapText="bothSides"/>
                <wp:docPr id="684921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435610"/>
                        </a:xfrm>
                        <a:prstGeom prst="rect">
                          <a:avLst/>
                        </a:prstGeom>
                        <a:solidFill>
                          <a:srgbClr val="FFFFFF"/>
                        </a:solidFill>
                        <a:ln w="9525">
                          <a:solidFill>
                            <a:srgbClr val="000000"/>
                          </a:solidFill>
                          <a:miter lim="800000"/>
                          <a:headEnd/>
                          <a:tailEnd/>
                        </a:ln>
                      </wps:spPr>
                      <wps:txbx>
                        <w:txbxContent>
                          <w:p w14:paraId="77CA6BE6" w14:textId="77777777" w:rsidR="00F45B33" w:rsidRPr="00505ED4" w:rsidRDefault="00F45B33" w:rsidP="00F45B33">
                            <w:pPr>
                              <w:rPr>
                                <w:rFonts w:ascii="Times New Roman" w:hAnsi="Times New Roman" w:cs="Times New Roman"/>
                                <w:sz w:val="24"/>
                                <w:szCs w:val="24"/>
                                <w:u w:val="single"/>
                              </w:rPr>
                            </w:pPr>
                            <w:r w:rsidRPr="00505ED4">
                              <w:rPr>
                                <w:rFonts w:ascii="Times New Roman" w:hAnsi="Times New Roman" w:cs="Times New Roman"/>
                                <w:sz w:val="24"/>
                                <w:szCs w:val="24"/>
                                <w:u w:val="single"/>
                              </w:rPr>
                              <w:t>Fig 4. Algorithms Vs Accuracy</w:t>
                            </w:r>
                          </w:p>
                          <w:p w14:paraId="2B9A3E2F" w14:textId="60813615" w:rsidR="00F45B33" w:rsidRPr="00D5139B" w:rsidRDefault="00F45B33" w:rsidP="00F45B33">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918ED" id="_x0000_s1030" type="#_x0000_t202" style="position:absolute;left:0;text-align:left;margin-left:32.05pt;margin-top:.5pt;width:172.1pt;height:34.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">
                <v:textbox>
                  <w:txbxContent>
                    <w:p w14:paraId="77CA6BE6" w14:textId="77777777" w:rsidR="00F45B33" w:rsidRPr="00505ED4" w:rsidRDefault="00F45B33" w:rsidP="00F45B33">
                      <w:pPr>
                        <w:rPr>
                          <w:rFonts w:ascii="Times New Roman" w:hAnsi="Times New Roman" w:cs="Times New Roman"/>
                          <w:sz w:val="24"/>
                          <w:szCs w:val="24"/>
                          <w:u w:val="single"/>
                        </w:rPr>
                      </w:pPr>
                      <w:r w:rsidRPr="00505ED4">
                        <w:rPr>
                          <w:rFonts w:ascii="Times New Roman" w:hAnsi="Times New Roman" w:cs="Times New Roman"/>
                          <w:sz w:val="24"/>
                          <w:szCs w:val="24"/>
                          <w:u w:val="single"/>
                        </w:rPr>
                        <w:t>Fig 4. Algorithms Vs Accuracy</w:t>
                      </w:r>
                    </w:p>
                    <w:p w14:paraId="2B9A3E2F" w14:textId="60813615" w:rsidR="00F45B33" w:rsidRPr="00D5139B" w:rsidRDefault="00F45B33" w:rsidP="00F45B33">
                      <w:pPr>
                        <w:rPr>
                          <w:rFonts w:ascii="Times New Roman" w:hAnsi="Times New Roman" w:cs="Times New Roman"/>
                          <w:sz w:val="24"/>
                          <w:szCs w:val="24"/>
                        </w:rPr>
                      </w:pPr>
                    </w:p>
                  </w:txbxContent>
                </v:textbox>
                <w10:wrap type="square" anchorx="margin"/>
              </v:shape>
            </w:pict>
          </mc:Fallback>
        </mc:AlternateContent>
      </w:r>
    </w:p>
    <w:p w14:paraId="16282737" w14:textId="5605F03A" w:rsidR="009B09BB" w:rsidRDefault="009B09BB" w:rsidP="006C76D2">
      <w:pPr>
        <w:keepLines/>
        <w:rPr>
          <w:rFonts w:ascii="Times New Roman" w:hAnsi="Times New Roman" w:cs="Times New Roman"/>
          <w:b/>
          <w:bCs/>
          <w:sz w:val="24"/>
          <w:szCs w:val="24"/>
          <w:u w:val="single"/>
          <w:lang w:val="en-US"/>
        </w:rPr>
      </w:pPr>
    </w:p>
    <w:p w14:paraId="3145F0F0" w14:textId="3CDE68EB" w:rsidR="009B09BB" w:rsidRDefault="0063791B" w:rsidP="006C76D2">
      <w:pPr>
        <w:keepLines/>
        <w:rPr>
          <w:rFonts w:ascii="Times New Roman" w:hAnsi="Times New Roman" w:cs="Times New Roman"/>
          <w:b/>
          <w:bCs/>
          <w:sz w:val="24"/>
          <w:szCs w:val="24"/>
          <w:u w:val="single"/>
          <w:lang w:val="en-US"/>
        </w:rPr>
      </w:pPr>
      <w:r w:rsidRPr="0063791B">
        <w:rPr>
          <w:rFonts w:ascii="Times New Roman" w:hAnsi="Times New Roman" w:cs="Times New Roman"/>
          <w:b/>
          <w:bCs/>
          <w:noProof/>
          <w:sz w:val="24"/>
          <w:szCs w:val="24"/>
          <w:u w:val="single"/>
          <w:lang w:val="en-US"/>
        </w:rPr>
        <w:drawing>
          <wp:anchor distT="0" distB="0" distL="114300" distR="114300" simplePos="0" relativeHeight="251681792" behindDoc="0" locked="0" layoutInCell="1" allowOverlap="1" wp14:anchorId="08298F5B" wp14:editId="087B5283">
            <wp:simplePos x="0" y="0"/>
            <wp:positionH relativeFrom="column">
              <wp:posOffset>3064510</wp:posOffset>
            </wp:positionH>
            <wp:positionV relativeFrom="paragraph">
              <wp:posOffset>212090</wp:posOffset>
            </wp:positionV>
            <wp:extent cx="2713990" cy="2292350"/>
            <wp:effectExtent l="19050" t="19050" r="10160" b="12700"/>
            <wp:wrapSquare wrapText="bothSides"/>
            <wp:docPr id="890617390"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17390" name="Picture 1" descr="A picture containing text, diagram, line, screensh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3990" cy="2292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3791B">
        <w:rPr>
          <w:rFonts w:ascii="Times New Roman" w:hAnsi="Times New Roman" w:cs="Times New Roman"/>
          <w:b/>
          <w:bCs/>
          <w:noProof/>
          <w:sz w:val="24"/>
          <w:szCs w:val="24"/>
          <w:lang w:val="en-US"/>
        </w:rPr>
        <w:drawing>
          <wp:anchor distT="0" distB="0" distL="114300" distR="114300" simplePos="0" relativeHeight="251680768" behindDoc="0" locked="0" layoutInCell="1" allowOverlap="1" wp14:anchorId="13801E8F" wp14:editId="47274FF5">
            <wp:simplePos x="0" y="0"/>
            <wp:positionH relativeFrom="margin">
              <wp:align>left</wp:align>
            </wp:positionH>
            <wp:positionV relativeFrom="paragraph">
              <wp:posOffset>219710</wp:posOffset>
            </wp:positionV>
            <wp:extent cx="2823845" cy="2285365"/>
            <wp:effectExtent l="19050" t="19050" r="14605" b="19685"/>
            <wp:wrapSquare wrapText="bothSides"/>
            <wp:docPr id="682767465"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67465" name="Picture 1" descr="A picture containing text, line, plo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5755" cy="228665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DB3E21A" w14:textId="7A96F2CC" w:rsidR="009B09BB" w:rsidRDefault="009B09BB" w:rsidP="006C76D2">
      <w:pPr>
        <w:keepLines/>
        <w:rPr>
          <w:rFonts w:ascii="Times New Roman" w:hAnsi="Times New Roman" w:cs="Times New Roman"/>
          <w:b/>
          <w:bCs/>
          <w:sz w:val="24"/>
          <w:szCs w:val="24"/>
          <w:u w:val="single"/>
          <w:lang w:val="en-US"/>
        </w:rPr>
      </w:pPr>
    </w:p>
    <w:p w14:paraId="24623EF8" w14:textId="0BED7918" w:rsidR="009B09BB" w:rsidRDefault="0063791B" w:rsidP="006C76D2">
      <w:pPr>
        <w:keepLines/>
        <w:rPr>
          <w:rFonts w:ascii="Times New Roman" w:hAnsi="Times New Roman" w:cs="Times New Roman"/>
          <w:b/>
          <w:bCs/>
          <w:sz w:val="24"/>
          <w:szCs w:val="24"/>
          <w:u w:val="single"/>
          <w:lang w:val="en-US"/>
        </w:rPr>
      </w:pPr>
      <w:r w:rsidRPr="00EA7221">
        <w:rPr>
          <w:rFonts w:ascii="Times New Roman" w:hAnsi="Times New Roman" w:cs="Times New Roman"/>
          <w:b/>
          <w:bCs/>
          <w:noProof/>
          <w:sz w:val="24"/>
          <w:szCs w:val="24"/>
          <w:u w:val="single"/>
          <w:lang w:val="en-US"/>
        </w:rPr>
        <mc:AlternateContent>
          <mc:Choice Requires="wps">
            <w:drawing>
              <wp:anchor distT="45720" distB="45720" distL="114300" distR="114300" simplePos="0" relativeHeight="251683840" behindDoc="0" locked="0" layoutInCell="1" allowOverlap="1" wp14:anchorId="48678D17" wp14:editId="729887E2">
                <wp:simplePos x="0" y="0"/>
                <wp:positionH relativeFrom="margin">
                  <wp:posOffset>392430</wp:posOffset>
                </wp:positionH>
                <wp:positionV relativeFrom="paragraph">
                  <wp:posOffset>3333</wp:posOffset>
                </wp:positionV>
                <wp:extent cx="2185670" cy="435610"/>
                <wp:effectExtent l="0" t="0" r="24130" b="21590"/>
                <wp:wrapSquare wrapText="bothSides"/>
                <wp:docPr id="1669966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435610"/>
                        </a:xfrm>
                        <a:prstGeom prst="rect">
                          <a:avLst/>
                        </a:prstGeom>
                        <a:solidFill>
                          <a:srgbClr val="FFFFFF"/>
                        </a:solidFill>
                        <a:ln w="9525">
                          <a:solidFill>
                            <a:srgbClr val="000000"/>
                          </a:solidFill>
                          <a:miter lim="800000"/>
                          <a:headEnd/>
                          <a:tailEnd/>
                        </a:ln>
                      </wps:spPr>
                      <wps:txbx>
                        <w:txbxContent>
                          <w:p w14:paraId="61E6B82E" w14:textId="2E0054DE" w:rsidR="0063791B" w:rsidRPr="00505ED4" w:rsidRDefault="0063791B" w:rsidP="0063791B">
                            <w:pPr>
                              <w:rPr>
                                <w:rFonts w:ascii="Times New Roman" w:hAnsi="Times New Roman" w:cs="Times New Roman"/>
                                <w:sz w:val="24"/>
                                <w:szCs w:val="24"/>
                                <w:u w:val="single"/>
                              </w:rPr>
                            </w:pPr>
                            <w:r w:rsidRPr="00505ED4">
                              <w:rPr>
                                <w:rFonts w:ascii="Times New Roman" w:hAnsi="Times New Roman" w:cs="Times New Roman"/>
                                <w:sz w:val="24"/>
                                <w:szCs w:val="24"/>
                                <w:u w:val="single"/>
                              </w:rPr>
                              <w:t xml:space="preserve">Fig </w:t>
                            </w:r>
                            <w:r w:rsidR="002E448D">
                              <w:rPr>
                                <w:rFonts w:ascii="Times New Roman" w:hAnsi="Times New Roman" w:cs="Times New Roman"/>
                                <w:sz w:val="24"/>
                                <w:szCs w:val="24"/>
                                <w:u w:val="single"/>
                              </w:rPr>
                              <w:t>6</w:t>
                            </w:r>
                            <w:r w:rsidRPr="00505ED4">
                              <w:rPr>
                                <w:rFonts w:ascii="Times New Roman" w:hAnsi="Times New Roman" w:cs="Times New Roman"/>
                                <w:sz w:val="24"/>
                                <w:szCs w:val="24"/>
                                <w:u w:val="single"/>
                              </w:rPr>
                              <w:t xml:space="preserve">. </w:t>
                            </w:r>
                            <w:r>
                              <w:rPr>
                                <w:rFonts w:ascii="Times New Roman" w:hAnsi="Times New Roman" w:cs="Times New Roman"/>
                                <w:sz w:val="24"/>
                                <w:szCs w:val="24"/>
                                <w:u w:val="single"/>
                              </w:rPr>
                              <w:t>ROC Curve for SVM</w:t>
                            </w:r>
                          </w:p>
                          <w:p w14:paraId="6B349FB0" w14:textId="77777777" w:rsidR="0063791B" w:rsidRPr="00D5139B" w:rsidRDefault="0063791B" w:rsidP="0063791B">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78D17" id="_x0000_s1031" type="#_x0000_t202" style="position:absolute;left:0;text-align:left;margin-left:30.9pt;margin-top:.25pt;width:172.1pt;height:34.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">
                <v:textbox>
                  <w:txbxContent>
                    <w:p w14:paraId="61E6B82E" w14:textId="2E0054DE" w:rsidR="0063791B" w:rsidRPr="00505ED4" w:rsidRDefault="0063791B" w:rsidP="0063791B">
                      <w:pPr>
                        <w:rPr>
                          <w:rFonts w:ascii="Times New Roman" w:hAnsi="Times New Roman" w:cs="Times New Roman"/>
                          <w:sz w:val="24"/>
                          <w:szCs w:val="24"/>
                          <w:u w:val="single"/>
                        </w:rPr>
                      </w:pPr>
                      <w:r w:rsidRPr="00505ED4">
                        <w:rPr>
                          <w:rFonts w:ascii="Times New Roman" w:hAnsi="Times New Roman" w:cs="Times New Roman"/>
                          <w:sz w:val="24"/>
                          <w:szCs w:val="24"/>
                          <w:u w:val="single"/>
                        </w:rPr>
                        <w:t xml:space="preserve">Fig </w:t>
                      </w:r>
                      <w:r w:rsidR="002E448D">
                        <w:rPr>
                          <w:rFonts w:ascii="Times New Roman" w:hAnsi="Times New Roman" w:cs="Times New Roman"/>
                          <w:sz w:val="24"/>
                          <w:szCs w:val="24"/>
                          <w:u w:val="single"/>
                        </w:rPr>
                        <w:t>6</w:t>
                      </w:r>
                      <w:r w:rsidRPr="00505ED4">
                        <w:rPr>
                          <w:rFonts w:ascii="Times New Roman" w:hAnsi="Times New Roman" w:cs="Times New Roman"/>
                          <w:sz w:val="24"/>
                          <w:szCs w:val="24"/>
                          <w:u w:val="single"/>
                        </w:rPr>
                        <w:t xml:space="preserve">. </w:t>
                      </w:r>
                      <w:r>
                        <w:rPr>
                          <w:rFonts w:ascii="Times New Roman" w:hAnsi="Times New Roman" w:cs="Times New Roman"/>
                          <w:sz w:val="24"/>
                          <w:szCs w:val="24"/>
                          <w:u w:val="single"/>
                        </w:rPr>
                        <w:t>ROC Curve for SVM</w:t>
                      </w:r>
                    </w:p>
                    <w:p w14:paraId="6B349FB0" w14:textId="77777777" w:rsidR="0063791B" w:rsidRPr="00D5139B" w:rsidRDefault="0063791B" w:rsidP="0063791B">
                      <w:pPr>
                        <w:rPr>
                          <w:rFonts w:ascii="Times New Roman" w:hAnsi="Times New Roman" w:cs="Times New Roman"/>
                          <w:sz w:val="24"/>
                          <w:szCs w:val="24"/>
                        </w:rPr>
                      </w:pPr>
                    </w:p>
                  </w:txbxContent>
                </v:textbox>
                <w10:wrap type="square" anchorx="margin"/>
              </v:shape>
            </w:pict>
          </mc:Fallback>
        </mc:AlternateContent>
      </w:r>
      <w:r w:rsidRPr="00EA7221">
        <w:rPr>
          <w:rFonts w:ascii="Times New Roman" w:hAnsi="Times New Roman" w:cs="Times New Roman"/>
          <w:b/>
          <w:bCs/>
          <w:noProof/>
          <w:sz w:val="24"/>
          <w:szCs w:val="24"/>
          <w:u w:val="single"/>
          <w:lang w:val="en-US"/>
        </w:rPr>
        <mc:AlternateContent>
          <mc:Choice Requires="wps">
            <w:drawing>
              <wp:anchor distT="45720" distB="45720" distL="114300" distR="114300" simplePos="0" relativeHeight="251685888" behindDoc="0" locked="0" layoutInCell="1" allowOverlap="1" wp14:anchorId="2108BEEA" wp14:editId="0C6385C8">
                <wp:simplePos x="0" y="0"/>
                <wp:positionH relativeFrom="margin">
                  <wp:posOffset>3371850</wp:posOffset>
                </wp:positionH>
                <wp:positionV relativeFrom="paragraph">
                  <wp:posOffset>53975</wp:posOffset>
                </wp:positionV>
                <wp:extent cx="2185670" cy="435610"/>
                <wp:effectExtent l="0" t="0" r="24130" b="21590"/>
                <wp:wrapSquare wrapText="bothSides"/>
                <wp:docPr id="750715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435610"/>
                        </a:xfrm>
                        <a:prstGeom prst="rect">
                          <a:avLst/>
                        </a:prstGeom>
                        <a:solidFill>
                          <a:srgbClr val="FFFFFF"/>
                        </a:solidFill>
                        <a:ln w="9525">
                          <a:solidFill>
                            <a:srgbClr val="000000"/>
                          </a:solidFill>
                          <a:miter lim="800000"/>
                          <a:headEnd/>
                          <a:tailEnd/>
                        </a:ln>
                      </wps:spPr>
                      <wps:txbx>
                        <w:txbxContent>
                          <w:p w14:paraId="55E48E04" w14:textId="58924A00" w:rsidR="0063791B" w:rsidRPr="00505ED4" w:rsidRDefault="0063791B" w:rsidP="0063791B">
                            <w:pPr>
                              <w:rPr>
                                <w:rFonts w:ascii="Times New Roman" w:hAnsi="Times New Roman" w:cs="Times New Roman"/>
                                <w:sz w:val="24"/>
                                <w:szCs w:val="24"/>
                                <w:u w:val="single"/>
                              </w:rPr>
                            </w:pPr>
                            <w:r w:rsidRPr="00505ED4">
                              <w:rPr>
                                <w:rFonts w:ascii="Times New Roman" w:hAnsi="Times New Roman" w:cs="Times New Roman"/>
                                <w:sz w:val="24"/>
                                <w:szCs w:val="24"/>
                                <w:u w:val="single"/>
                              </w:rPr>
                              <w:t xml:space="preserve">Fig </w:t>
                            </w:r>
                            <w:r w:rsidR="002E448D">
                              <w:rPr>
                                <w:rFonts w:ascii="Times New Roman" w:hAnsi="Times New Roman" w:cs="Times New Roman"/>
                                <w:sz w:val="24"/>
                                <w:szCs w:val="24"/>
                                <w:u w:val="single"/>
                              </w:rPr>
                              <w:t>7</w:t>
                            </w:r>
                            <w:r w:rsidRPr="00505ED4">
                              <w:rPr>
                                <w:rFonts w:ascii="Times New Roman" w:hAnsi="Times New Roman" w:cs="Times New Roman"/>
                                <w:sz w:val="24"/>
                                <w:szCs w:val="24"/>
                                <w:u w:val="single"/>
                              </w:rPr>
                              <w:t xml:space="preserve">. </w:t>
                            </w:r>
                            <w:r>
                              <w:rPr>
                                <w:rFonts w:ascii="Times New Roman" w:hAnsi="Times New Roman" w:cs="Times New Roman"/>
                                <w:sz w:val="24"/>
                                <w:szCs w:val="24"/>
                                <w:u w:val="single"/>
                              </w:rPr>
                              <w:t>Learning Curve for SVM</w:t>
                            </w:r>
                          </w:p>
                          <w:p w14:paraId="3C2925B1" w14:textId="77777777" w:rsidR="0063791B" w:rsidRPr="00D5139B" w:rsidRDefault="0063791B" w:rsidP="0063791B">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8BEEA" id="_x0000_s1032" type="#_x0000_t202" style="position:absolute;left:0;text-align:left;margin-left:265.5pt;margin-top:4.25pt;width:172.1pt;height:34.3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">
                <v:textbox>
                  <w:txbxContent>
                    <w:p w14:paraId="55E48E04" w14:textId="58924A00" w:rsidR="0063791B" w:rsidRPr="00505ED4" w:rsidRDefault="0063791B" w:rsidP="0063791B">
                      <w:pPr>
                        <w:rPr>
                          <w:rFonts w:ascii="Times New Roman" w:hAnsi="Times New Roman" w:cs="Times New Roman"/>
                          <w:sz w:val="24"/>
                          <w:szCs w:val="24"/>
                          <w:u w:val="single"/>
                        </w:rPr>
                      </w:pPr>
                      <w:r w:rsidRPr="00505ED4">
                        <w:rPr>
                          <w:rFonts w:ascii="Times New Roman" w:hAnsi="Times New Roman" w:cs="Times New Roman"/>
                          <w:sz w:val="24"/>
                          <w:szCs w:val="24"/>
                          <w:u w:val="single"/>
                        </w:rPr>
                        <w:t xml:space="preserve">Fig </w:t>
                      </w:r>
                      <w:r w:rsidR="002E448D">
                        <w:rPr>
                          <w:rFonts w:ascii="Times New Roman" w:hAnsi="Times New Roman" w:cs="Times New Roman"/>
                          <w:sz w:val="24"/>
                          <w:szCs w:val="24"/>
                          <w:u w:val="single"/>
                        </w:rPr>
                        <w:t>7</w:t>
                      </w:r>
                      <w:r w:rsidRPr="00505ED4">
                        <w:rPr>
                          <w:rFonts w:ascii="Times New Roman" w:hAnsi="Times New Roman" w:cs="Times New Roman"/>
                          <w:sz w:val="24"/>
                          <w:szCs w:val="24"/>
                          <w:u w:val="single"/>
                        </w:rPr>
                        <w:t xml:space="preserve">. </w:t>
                      </w:r>
                      <w:r>
                        <w:rPr>
                          <w:rFonts w:ascii="Times New Roman" w:hAnsi="Times New Roman" w:cs="Times New Roman"/>
                          <w:sz w:val="24"/>
                          <w:szCs w:val="24"/>
                          <w:u w:val="single"/>
                        </w:rPr>
                        <w:t>Learning Curve for SVM</w:t>
                      </w:r>
                    </w:p>
                    <w:p w14:paraId="3C2925B1" w14:textId="77777777" w:rsidR="0063791B" w:rsidRPr="00D5139B" w:rsidRDefault="0063791B" w:rsidP="0063791B">
                      <w:pPr>
                        <w:rPr>
                          <w:rFonts w:ascii="Times New Roman" w:hAnsi="Times New Roman" w:cs="Times New Roman"/>
                          <w:sz w:val="24"/>
                          <w:szCs w:val="24"/>
                        </w:rPr>
                      </w:pPr>
                    </w:p>
                  </w:txbxContent>
                </v:textbox>
                <w10:wrap type="square" anchorx="margin"/>
              </v:shape>
            </w:pict>
          </mc:Fallback>
        </mc:AlternateContent>
      </w:r>
    </w:p>
    <w:p w14:paraId="4174A17E" w14:textId="649D9B82" w:rsidR="009B09BB" w:rsidRDefault="009B09BB" w:rsidP="006C76D2">
      <w:pPr>
        <w:keepLines/>
        <w:rPr>
          <w:rFonts w:ascii="Times New Roman" w:hAnsi="Times New Roman" w:cs="Times New Roman"/>
          <w:b/>
          <w:bCs/>
          <w:sz w:val="24"/>
          <w:szCs w:val="24"/>
          <w:u w:val="single"/>
          <w:lang w:val="en-US"/>
        </w:rPr>
      </w:pPr>
    </w:p>
    <w:p w14:paraId="14D313DB" w14:textId="65A2B6F9" w:rsidR="0057500E" w:rsidRDefault="0057500E" w:rsidP="002E0C2F">
      <w:pPr>
        <w:keepLines/>
        <w:spacing w:line="360" w:lineRule="auto"/>
        <w:jc w:val="center"/>
        <w:rPr>
          <w:rFonts w:ascii="Times New Roman" w:hAnsi="Times New Roman" w:cs="Times New Roman"/>
          <w:b/>
          <w:bCs/>
          <w:sz w:val="28"/>
          <w:szCs w:val="28"/>
          <w:u w:val="single"/>
          <w:lang w:val="en-US"/>
        </w:rPr>
      </w:pPr>
      <w:r w:rsidRPr="0057500E">
        <w:rPr>
          <w:rFonts w:ascii="Times New Roman" w:hAnsi="Times New Roman" w:cs="Times New Roman"/>
          <w:b/>
          <w:bCs/>
          <w:sz w:val="28"/>
          <w:szCs w:val="28"/>
          <w:u w:val="single"/>
          <w:lang w:val="en-US"/>
        </w:rPr>
        <w:lastRenderedPageBreak/>
        <w:t>RESULT AND DISCUSSION</w:t>
      </w:r>
    </w:p>
    <w:p w14:paraId="19AE9494" w14:textId="77777777" w:rsidR="0057500E" w:rsidRDefault="0057500E" w:rsidP="0057500E">
      <w:pPr>
        <w:keepLines/>
        <w:spacing w:line="360" w:lineRule="auto"/>
        <w:jc w:val="center"/>
        <w:rPr>
          <w:rFonts w:ascii="Times New Roman" w:hAnsi="Times New Roman" w:cs="Times New Roman"/>
          <w:b/>
          <w:bCs/>
          <w:sz w:val="28"/>
          <w:szCs w:val="28"/>
          <w:u w:val="single"/>
          <w:lang w:val="en-US"/>
        </w:rPr>
      </w:pPr>
    </w:p>
    <w:p w14:paraId="5B5D1151" w14:textId="4095B77C" w:rsidR="0057500E" w:rsidRPr="0057500E" w:rsidRDefault="0057500E" w:rsidP="0057500E">
      <w:pPr>
        <w:keepLines/>
        <w:spacing w:line="360" w:lineRule="auto"/>
        <w:jc w:val="center"/>
        <w:rPr>
          <w:rFonts w:ascii="Times New Roman" w:hAnsi="Times New Roman" w:cs="Times New Roman"/>
          <w:b/>
          <w:bCs/>
          <w:sz w:val="28"/>
          <w:szCs w:val="28"/>
          <w:u w:val="single"/>
          <w:lang w:val="en-US"/>
        </w:rPr>
        <w:sectPr w:rsidR="0057500E" w:rsidRPr="0057500E" w:rsidSect="00485618">
          <w:type w:val="continuous"/>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C2760C3" w14:textId="77777777" w:rsidR="0057500E" w:rsidRPr="00F96734" w:rsidRDefault="0057500E"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b/>
          <w:bCs/>
          <w:sz w:val="24"/>
          <w:szCs w:val="24"/>
          <w:u w:val="single"/>
          <w:lang w:val="en-US"/>
        </w:rPr>
        <w:t>RESULT</w:t>
      </w:r>
    </w:p>
    <w:p w14:paraId="3DB809E8" w14:textId="1D14848D" w:rsidR="0057500E" w:rsidRPr="00F96734" w:rsidRDefault="0057500E" w:rsidP="0057500E">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t xml:space="preserve">By considering multiple evaluation metrics and their values, we can see that SVM exhibits the highest accuracy of 81 % and consistently performs well across various evaluation measures highest accuracy, AUC, precision, and grid search value among the three algorithms suggesting that SVM has the potential to provide more accurate and reliable predictions than KNN and Naive Bayes. Additionally, while KNN performs relatively well in some metrics such as cross-validation </w:t>
      </w:r>
      <w:r w:rsidR="002E0C2F" w:rsidRPr="00F96734">
        <w:rPr>
          <w:rFonts w:ascii="Times New Roman" w:hAnsi="Times New Roman" w:cs="Times New Roman"/>
          <w:sz w:val="24"/>
          <w:szCs w:val="24"/>
          <w:lang w:val="en-US"/>
        </w:rPr>
        <w:t>accuracy,</w:t>
      </w:r>
      <w:r w:rsidRPr="00F96734">
        <w:rPr>
          <w:rFonts w:ascii="Times New Roman" w:hAnsi="Times New Roman" w:cs="Times New Roman"/>
          <w:sz w:val="24"/>
          <w:szCs w:val="24"/>
          <w:lang w:val="en-US"/>
        </w:rPr>
        <w:t xml:space="preserve"> it lags behind SVM in terms of AUC, precision, and grid search value. </w:t>
      </w:r>
    </w:p>
    <w:p w14:paraId="21B6E813" w14:textId="77777777" w:rsidR="0057500E" w:rsidRPr="00F96734" w:rsidRDefault="0057500E" w:rsidP="0057500E">
      <w:pPr>
        <w:keepLines/>
        <w:spacing w:line="360" w:lineRule="auto"/>
        <w:rPr>
          <w:rFonts w:ascii="Times New Roman" w:hAnsi="Times New Roman" w:cs="Times New Roman"/>
          <w:sz w:val="24"/>
          <w:szCs w:val="24"/>
          <w:lang w:val="en-US"/>
        </w:rPr>
      </w:pPr>
    </w:p>
    <w:p w14:paraId="5860E6DE" w14:textId="77777777" w:rsidR="0057500E" w:rsidRPr="00F96734" w:rsidRDefault="0057500E"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b/>
          <w:bCs/>
          <w:sz w:val="24"/>
          <w:szCs w:val="24"/>
          <w:u w:val="single"/>
          <w:lang w:val="en-US"/>
        </w:rPr>
        <w:t>INTUITION OF SVM FOR THE DATASET</w:t>
      </w:r>
    </w:p>
    <w:p w14:paraId="5A7671BF" w14:textId="62724BE6" w:rsidR="0057500E" w:rsidRPr="002E0C2F" w:rsidRDefault="0057500E"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sz w:val="24"/>
          <w:szCs w:val="24"/>
          <w:lang w:val="en-US"/>
        </w:rPr>
        <w:t xml:space="preserve">SVM is known to handle high-dimensional data effectively, has the capability to handle non-linearly separable data </w:t>
      </w:r>
      <w:r w:rsidR="002E0C2F" w:rsidRPr="00F96734">
        <w:rPr>
          <w:rFonts w:ascii="Times New Roman" w:hAnsi="Times New Roman" w:cs="Times New Roman"/>
          <w:sz w:val="24"/>
          <w:szCs w:val="24"/>
          <w:lang w:val="en-US"/>
        </w:rPr>
        <w:t>using</w:t>
      </w:r>
      <w:r w:rsidRPr="00F96734">
        <w:rPr>
          <w:rFonts w:ascii="Times New Roman" w:hAnsi="Times New Roman" w:cs="Times New Roman"/>
          <w:sz w:val="24"/>
          <w:szCs w:val="24"/>
          <w:lang w:val="en-US"/>
        </w:rPr>
        <w:t xml:space="preserve"> different kernel functions, aims to find a decision boundary that maximizes the margin between the positive and negative instances, handles imbalances in positive and negative instances by oversampling or under sampling,</w:t>
      </w:r>
    </w:p>
    <w:p w14:paraId="7218923C" w14:textId="0B9018D8" w:rsidR="0057500E" w:rsidRPr="00F96734" w:rsidRDefault="0057500E" w:rsidP="0057500E">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t>it also efficiently optimizes the decision boundary based on the support vectors rather than considering all training instances.</w:t>
      </w:r>
    </w:p>
    <w:p w14:paraId="69994474" w14:textId="5FEF7398" w:rsidR="0057500E" w:rsidRPr="00F96734" w:rsidRDefault="0057500E"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b/>
          <w:bCs/>
          <w:sz w:val="24"/>
          <w:szCs w:val="24"/>
          <w:u w:val="single"/>
          <w:lang w:val="en-US"/>
        </w:rPr>
        <w:t xml:space="preserve">STRENGTH </w:t>
      </w:r>
      <w:r w:rsidR="00F96734" w:rsidRPr="00F96734">
        <w:rPr>
          <w:rFonts w:ascii="Times New Roman" w:hAnsi="Times New Roman" w:cs="Times New Roman"/>
          <w:b/>
          <w:bCs/>
          <w:sz w:val="24"/>
          <w:szCs w:val="24"/>
          <w:u w:val="single"/>
          <w:lang w:val="en-US"/>
        </w:rPr>
        <w:t xml:space="preserve">&amp; </w:t>
      </w:r>
      <w:r w:rsidRPr="00F96734">
        <w:rPr>
          <w:rFonts w:ascii="Times New Roman" w:hAnsi="Times New Roman" w:cs="Times New Roman"/>
          <w:b/>
          <w:bCs/>
          <w:sz w:val="24"/>
          <w:szCs w:val="24"/>
          <w:u w:val="single"/>
          <w:lang w:val="en-US"/>
        </w:rPr>
        <w:t>WEAKNESS OF SVM</w:t>
      </w:r>
    </w:p>
    <w:p w14:paraId="006D5DCE" w14:textId="16577F59" w:rsidR="00F96734" w:rsidRPr="00F96734" w:rsidRDefault="00F96734"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sz w:val="24"/>
          <w:szCs w:val="24"/>
          <w:lang w:val="en-US"/>
        </w:rPr>
        <w:t xml:space="preserve">SVM is effective in high dimensional spaces, can capture nonlinear relationships between input features and target variable, aims to find a decision boundary with maximal margin which helps in achieving good generalization. The disadvantages of SVM can be such as they are sensitive to noise and outliers, memory requirements increase with </w:t>
      </w:r>
    </w:p>
    <w:p w14:paraId="2A58A768" w14:textId="77777777" w:rsidR="00F96734" w:rsidRPr="00F96734" w:rsidRDefault="00F96734" w:rsidP="0057500E">
      <w:pPr>
        <w:keepLines/>
        <w:spacing w:line="360" w:lineRule="auto"/>
        <w:rPr>
          <w:rFonts w:ascii="Times New Roman" w:hAnsi="Times New Roman" w:cs="Times New Roman"/>
          <w:b/>
          <w:bCs/>
          <w:sz w:val="24"/>
          <w:szCs w:val="24"/>
          <w:u w:val="single"/>
          <w:lang w:val="en-US"/>
        </w:rPr>
      </w:pPr>
    </w:p>
    <w:p w14:paraId="37E40E07" w14:textId="0CA8EC54" w:rsidR="0057500E" w:rsidRPr="00F96734" w:rsidRDefault="00F96734" w:rsidP="0057500E">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t xml:space="preserve">increase in size of dataset, </w:t>
      </w:r>
      <w:r w:rsidR="0057500E" w:rsidRPr="00F96734">
        <w:rPr>
          <w:rFonts w:ascii="Times New Roman" w:hAnsi="Times New Roman" w:cs="Times New Roman"/>
          <w:sz w:val="24"/>
          <w:szCs w:val="24"/>
          <w:lang w:val="en-US"/>
        </w:rPr>
        <w:t>it can also be difficult to interpret the prediction as sometimes decision boundaries can be complex.</w:t>
      </w:r>
    </w:p>
    <w:p w14:paraId="42FAEDFF" w14:textId="77777777" w:rsidR="0057500E" w:rsidRPr="00F96734" w:rsidRDefault="0057500E" w:rsidP="0057500E">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t xml:space="preserve"> </w:t>
      </w:r>
    </w:p>
    <w:p w14:paraId="2F89261B" w14:textId="7E5CD982" w:rsidR="0057500E" w:rsidRDefault="0057500E"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b/>
          <w:bCs/>
          <w:sz w:val="24"/>
          <w:szCs w:val="24"/>
          <w:u w:val="single"/>
          <w:lang w:val="en-US"/>
        </w:rPr>
        <w:t>KNN</w:t>
      </w:r>
      <w:r w:rsidR="00F96734" w:rsidRPr="00F96734">
        <w:rPr>
          <w:rFonts w:ascii="Times New Roman" w:hAnsi="Times New Roman" w:cs="Times New Roman"/>
          <w:b/>
          <w:bCs/>
          <w:sz w:val="24"/>
          <w:szCs w:val="24"/>
          <w:u w:val="single"/>
          <w:lang w:val="en-US"/>
        </w:rPr>
        <w:t>,</w:t>
      </w:r>
      <w:r w:rsidRPr="00F96734">
        <w:rPr>
          <w:rFonts w:ascii="Times New Roman" w:hAnsi="Times New Roman" w:cs="Times New Roman"/>
          <w:b/>
          <w:bCs/>
          <w:sz w:val="24"/>
          <w:szCs w:val="24"/>
          <w:u w:val="single"/>
          <w:lang w:val="en-US"/>
        </w:rPr>
        <w:t xml:space="preserve"> BAYES LIMITATIONS</w:t>
      </w:r>
    </w:p>
    <w:p w14:paraId="316781FF" w14:textId="5A0C9863" w:rsidR="00F96734" w:rsidRPr="00F96734" w:rsidRDefault="00F96734"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sz w:val="24"/>
          <w:szCs w:val="24"/>
          <w:lang w:val="en-US"/>
        </w:rPr>
        <w:t>KNN is typically a lazy learner who is not inherently equipped to handle missing data,</w:t>
      </w:r>
      <w:r>
        <w:rPr>
          <w:rFonts w:ascii="Times New Roman" w:hAnsi="Times New Roman" w:cs="Times New Roman"/>
          <w:sz w:val="24"/>
          <w:szCs w:val="24"/>
          <w:lang w:val="en-US"/>
        </w:rPr>
        <w:t xml:space="preserve"> </w:t>
      </w:r>
      <w:r w:rsidRPr="00F96734">
        <w:rPr>
          <w:rFonts w:ascii="Times New Roman" w:hAnsi="Times New Roman" w:cs="Times New Roman"/>
          <w:sz w:val="24"/>
          <w:szCs w:val="24"/>
          <w:lang w:val="en-US"/>
        </w:rPr>
        <w:t>it can be inefficient and intensive while handling large datasets.</w:t>
      </w:r>
      <w:r>
        <w:rPr>
          <w:rFonts w:ascii="Times New Roman" w:hAnsi="Times New Roman" w:cs="Times New Roman"/>
          <w:sz w:val="24"/>
          <w:szCs w:val="24"/>
          <w:lang w:val="en-US"/>
        </w:rPr>
        <w:t xml:space="preserve"> </w:t>
      </w:r>
      <w:r w:rsidRPr="00F96734">
        <w:rPr>
          <w:rFonts w:ascii="Times New Roman" w:hAnsi="Times New Roman" w:cs="Times New Roman"/>
          <w:sz w:val="24"/>
          <w:szCs w:val="24"/>
          <w:lang w:val="en-US"/>
        </w:rPr>
        <w:t>While Naïve Bayes assumes independence between features, which may not hold true in all cases,</w:t>
      </w:r>
    </w:p>
    <w:p w14:paraId="144AB35E" w14:textId="622C1665" w:rsidR="002E0C2F" w:rsidRPr="002E0C2F" w:rsidRDefault="0057500E" w:rsidP="0057500E">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lastRenderedPageBreak/>
        <w:t>which can lead to suboptimal performance when there are strong dependencies among features.</w:t>
      </w:r>
    </w:p>
    <w:p w14:paraId="131B326A" w14:textId="77777777" w:rsidR="002E0C2F" w:rsidRDefault="002E0C2F" w:rsidP="0057500E">
      <w:pPr>
        <w:keepLines/>
        <w:spacing w:line="360" w:lineRule="auto"/>
        <w:rPr>
          <w:rFonts w:ascii="Times New Roman" w:hAnsi="Times New Roman" w:cs="Times New Roman"/>
          <w:b/>
          <w:bCs/>
          <w:sz w:val="24"/>
          <w:szCs w:val="24"/>
          <w:u w:val="single"/>
          <w:lang w:val="en-US"/>
        </w:rPr>
      </w:pPr>
    </w:p>
    <w:p w14:paraId="3F6641DC" w14:textId="10CFE89B" w:rsidR="0057500E" w:rsidRPr="00F96734" w:rsidRDefault="0057500E" w:rsidP="0057500E">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b/>
          <w:bCs/>
          <w:sz w:val="24"/>
          <w:szCs w:val="24"/>
          <w:u w:val="single"/>
          <w:lang w:val="en-US"/>
        </w:rPr>
        <w:t>LIMITATIONS OF THE MODEL</w:t>
      </w:r>
    </w:p>
    <w:p w14:paraId="63CE6433" w14:textId="770BB880" w:rsidR="00F96734" w:rsidRPr="00F96734" w:rsidRDefault="00F96734" w:rsidP="00F96734">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t>The applicability of the diabetes prediction model may be limited to the specific context and population represented in the PIDD dataset.</w:t>
      </w:r>
    </w:p>
    <w:p w14:paraId="0B29C891" w14:textId="74FD0113" w:rsidR="00F96734" w:rsidRPr="00F96734" w:rsidRDefault="00F96734" w:rsidP="00F96734">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sz w:val="24"/>
          <w:szCs w:val="24"/>
          <w:lang w:val="en-US"/>
        </w:rPr>
        <w:t xml:space="preserve">Factors such as demographic characteristics, geographic </w:t>
      </w:r>
    </w:p>
    <w:p w14:paraId="14B9A599" w14:textId="3DBB50B4" w:rsidR="00F96734" w:rsidRPr="00F96734" w:rsidRDefault="00F96734" w:rsidP="00F96734">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sz w:val="24"/>
          <w:szCs w:val="24"/>
          <w:lang w:val="en-US"/>
        </w:rPr>
        <w:t>location, or healthcare system</w:t>
      </w:r>
    </w:p>
    <w:p w14:paraId="64C22435" w14:textId="37A20293" w:rsidR="00F96734" w:rsidRDefault="00F96734" w:rsidP="0057500E">
      <w:pPr>
        <w:keepLines/>
        <w:spacing w:line="360" w:lineRule="auto"/>
        <w:rPr>
          <w:rFonts w:ascii="Times New Roman" w:hAnsi="Times New Roman" w:cs="Times New Roman"/>
          <w:sz w:val="24"/>
          <w:szCs w:val="24"/>
          <w:lang w:val="en-US"/>
        </w:rPr>
      </w:pPr>
      <w:r w:rsidRPr="00F96734">
        <w:rPr>
          <w:rFonts w:ascii="Times New Roman" w:hAnsi="Times New Roman" w:cs="Times New Roman"/>
          <w:sz w:val="24"/>
          <w:szCs w:val="24"/>
          <w:lang w:val="en-US"/>
        </w:rPr>
        <w:t>variations</w:t>
      </w:r>
      <w:r w:rsidR="0057500E" w:rsidRPr="00F96734">
        <w:rPr>
          <w:rFonts w:ascii="Times New Roman" w:hAnsi="Times New Roman" w:cs="Times New Roman"/>
          <w:sz w:val="24"/>
          <w:szCs w:val="24"/>
          <w:lang w:val="en-US"/>
        </w:rPr>
        <w:t xml:space="preserve"> may influence the generalizability of the model to other populations or settings.</w:t>
      </w:r>
    </w:p>
    <w:p w14:paraId="581826FB" w14:textId="77777777" w:rsidR="00F96734" w:rsidRDefault="00F96734" w:rsidP="0057500E">
      <w:pPr>
        <w:keepLines/>
        <w:spacing w:line="360" w:lineRule="auto"/>
        <w:rPr>
          <w:rFonts w:ascii="Times New Roman" w:hAnsi="Times New Roman" w:cs="Times New Roman"/>
          <w:sz w:val="24"/>
          <w:szCs w:val="24"/>
          <w:lang w:val="en-US"/>
        </w:rPr>
      </w:pPr>
    </w:p>
    <w:p w14:paraId="187D8F9D" w14:textId="77777777" w:rsidR="002E0C2F" w:rsidRDefault="002E0C2F" w:rsidP="00F96734">
      <w:pPr>
        <w:keepLines/>
        <w:spacing w:line="360" w:lineRule="auto"/>
        <w:rPr>
          <w:rFonts w:ascii="Times New Roman" w:hAnsi="Times New Roman" w:cs="Times New Roman"/>
          <w:b/>
          <w:bCs/>
          <w:sz w:val="24"/>
          <w:szCs w:val="24"/>
          <w:u w:val="single"/>
          <w:lang w:val="en-US"/>
        </w:rPr>
      </w:pPr>
    </w:p>
    <w:p w14:paraId="190E9606" w14:textId="3486183A" w:rsidR="00F96734" w:rsidRDefault="00F96734" w:rsidP="00F96734">
      <w:pPr>
        <w:keepLines/>
        <w:spacing w:line="360" w:lineRule="auto"/>
        <w:rPr>
          <w:rFonts w:ascii="Times New Roman" w:hAnsi="Times New Roman" w:cs="Times New Roman"/>
          <w:b/>
          <w:bCs/>
          <w:sz w:val="24"/>
          <w:szCs w:val="24"/>
          <w:u w:val="single"/>
          <w:lang w:val="en-US"/>
        </w:rPr>
      </w:pPr>
      <w:r w:rsidRPr="00F96734">
        <w:rPr>
          <w:rFonts w:ascii="Times New Roman" w:hAnsi="Times New Roman" w:cs="Times New Roman"/>
          <w:b/>
          <w:bCs/>
          <w:sz w:val="24"/>
          <w:szCs w:val="24"/>
          <w:u w:val="single"/>
          <w:lang w:val="en-US"/>
        </w:rPr>
        <w:t>PRACTICAL IMPLICATIONS</w:t>
      </w:r>
    </w:p>
    <w:p w14:paraId="7BAF572B" w14:textId="05210311" w:rsidR="00F96734" w:rsidRPr="00F96734" w:rsidRDefault="00F96734" w:rsidP="0057500E">
      <w:pPr>
        <w:keepLine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OF THE PREDICTION MODEL</w:t>
      </w:r>
    </w:p>
    <w:p w14:paraId="3D30D13B" w14:textId="77777777" w:rsidR="00F96734" w:rsidRDefault="00F96734" w:rsidP="00F96734">
      <w:pPr>
        <w:keepLine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context of remote monitoring and telehealth, the diabetes prediction model can be integrated into digital health platforms. The model's predictions and outcomes can be used to generate insights into the factors influencing diabetes and the collected data can also be anonymized and aggregated to further research on diabetes risk factors, patterns, and trends. The diabetes prediction model can be used to identify individuals who are at higher risks of developing diabetes in the future.</w:t>
      </w:r>
    </w:p>
    <w:p w14:paraId="117D7373" w14:textId="77777777" w:rsidR="00F96734" w:rsidRDefault="00F96734" w:rsidP="00F96734">
      <w:pPr>
        <w:keepLines/>
        <w:rPr>
          <w:rFonts w:ascii="Times New Roman" w:hAnsi="Times New Roman" w:cs="Times New Roman"/>
          <w:b/>
          <w:bCs/>
          <w:sz w:val="24"/>
          <w:szCs w:val="24"/>
          <w:u w:val="single"/>
          <w:lang w:val="en-US"/>
        </w:rPr>
        <w:sectPr w:rsidR="00F96734" w:rsidSect="0057500E">
          <w:type w:val="continuous"/>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47CC575F" w14:textId="77777777" w:rsidR="002E0C2F" w:rsidRDefault="002E0C2F" w:rsidP="00F96734">
      <w:pPr>
        <w:keepLines/>
        <w:rPr>
          <w:rFonts w:ascii="Times New Roman" w:hAnsi="Times New Roman" w:cs="Times New Roman"/>
          <w:b/>
          <w:bCs/>
          <w:sz w:val="24"/>
          <w:szCs w:val="24"/>
          <w:u w:val="single"/>
          <w:lang w:val="en-US"/>
        </w:rPr>
      </w:pPr>
    </w:p>
    <w:p w14:paraId="61BE4962" w14:textId="47634EA1" w:rsidR="00F96734" w:rsidRDefault="00F96734" w:rsidP="00F96734">
      <w:pPr>
        <w:keepLines/>
        <w:rPr>
          <w:rFonts w:ascii="Times New Roman" w:hAnsi="Times New Roman" w:cs="Times New Roman"/>
          <w:b/>
          <w:bCs/>
          <w:sz w:val="24"/>
          <w:szCs w:val="24"/>
          <w:u w:val="single"/>
          <w:lang w:val="en-US"/>
        </w:rPr>
      </w:pPr>
      <w:r w:rsidRPr="006C76D2">
        <w:rPr>
          <w:rFonts w:ascii="Times New Roman" w:hAnsi="Times New Roman" w:cs="Times New Roman"/>
          <w:b/>
          <w:bCs/>
          <w:sz w:val="24"/>
          <w:szCs w:val="24"/>
          <w:u w:val="single"/>
          <w:lang w:val="en-US"/>
        </w:rPr>
        <w:t>REFERENCE</w:t>
      </w:r>
      <w:r>
        <w:rPr>
          <w:rFonts w:ascii="Times New Roman" w:hAnsi="Times New Roman" w:cs="Times New Roman"/>
          <w:b/>
          <w:bCs/>
          <w:sz w:val="24"/>
          <w:szCs w:val="24"/>
          <w:u w:val="single"/>
          <w:lang w:val="en-US"/>
        </w:rPr>
        <w:t>S</w:t>
      </w:r>
    </w:p>
    <w:p w14:paraId="3E5C04A9" w14:textId="77777777" w:rsidR="00F96734" w:rsidRDefault="00F96734" w:rsidP="00F96734">
      <w:pPr>
        <w:keepLines/>
        <w:rPr>
          <w:rFonts w:ascii="Times New Roman" w:hAnsi="Times New Roman" w:cs="Times New Roman"/>
          <w:sz w:val="24"/>
          <w:szCs w:val="24"/>
          <w:lang w:val="en-US"/>
        </w:rPr>
      </w:pPr>
    </w:p>
    <w:p w14:paraId="5C12134F" w14:textId="77777777" w:rsidR="00F96734" w:rsidRDefault="00F96734" w:rsidP="00F96734">
      <w:pPr>
        <w:keepLines/>
        <w:spacing w:line="276" w:lineRule="auto"/>
        <w:rPr>
          <w:rFonts w:ascii="Times New Roman" w:hAnsi="Times New Roman" w:cs="Times New Roman"/>
          <w:sz w:val="24"/>
          <w:szCs w:val="24"/>
          <w:lang w:val="en-US"/>
        </w:rPr>
      </w:pPr>
      <w:r w:rsidRPr="006C76D2">
        <w:rPr>
          <w:rFonts w:ascii="Times New Roman" w:hAnsi="Times New Roman" w:cs="Times New Roman"/>
          <w:sz w:val="24"/>
          <w:szCs w:val="24"/>
          <w:lang w:val="en-US"/>
        </w:rPr>
        <w:t xml:space="preserve">S. S et al., "A Comparative Analysis of Diabetes Prediction Models using Machine Learning Algorithms," 2022 8th International Conference on Advanced Computing and Communication Systems (ICACCS), Coimbatore, India, 2022, pp. 261-265, </w:t>
      </w:r>
      <w:proofErr w:type="spellStart"/>
      <w:r w:rsidRPr="006C76D2">
        <w:rPr>
          <w:rFonts w:ascii="Times New Roman" w:hAnsi="Times New Roman" w:cs="Times New Roman"/>
          <w:sz w:val="24"/>
          <w:szCs w:val="24"/>
          <w:lang w:val="en-US"/>
        </w:rPr>
        <w:t>doi</w:t>
      </w:r>
      <w:proofErr w:type="spellEnd"/>
      <w:r w:rsidRPr="006C76D2">
        <w:rPr>
          <w:rFonts w:ascii="Times New Roman" w:hAnsi="Times New Roman" w:cs="Times New Roman"/>
          <w:sz w:val="24"/>
          <w:szCs w:val="24"/>
          <w:lang w:val="en-US"/>
        </w:rPr>
        <w:t>: 10.1109/ICACCS54159.2022.9785280.</w:t>
      </w:r>
    </w:p>
    <w:p w14:paraId="3C7BAE51" w14:textId="77777777" w:rsidR="00F96734" w:rsidRDefault="00F96734" w:rsidP="00F96734">
      <w:pPr>
        <w:shd w:val="clear" w:color="auto" w:fill="FFFFFF"/>
        <w:jc w:val="left"/>
        <w:rPr>
          <w:rFonts w:ascii="Arial" w:eastAsia="Times New Roman" w:hAnsi="Arial" w:cs="Arial"/>
          <w:color w:val="333333"/>
          <w:kern w:val="0"/>
          <w:sz w:val="24"/>
          <w:szCs w:val="24"/>
          <w:lang w:eastAsia="en-IN"/>
          <w14:ligatures w14:val="none"/>
        </w:rPr>
      </w:pPr>
    </w:p>
    <w:p w14:paraId="6FDB337D" w14:textId="77777777" w:rsidR="00F96734" w:rsidRPr="0025222B" w:rsidRDefault="00F96734" w:rsidP="00F96734">
      <w:pPr>
        <w:shd w:val="clear" w:color="auto" w:fill="FFFFFF"/>
        <w:spacing w:line="276" w:lineRule="auto"/>
        <w:jc w:val="left"/>
        <w:rPr>
          <w:rFonts w:ascii="Times New Roman" w:eastAsia="Times New Roman" w:hAnsi="Times New Roman" w:cs="Times New Roman"/>
          <w:color w:val="171717" w:themeColor="background2" w:themeShade="1A"/>
          <w:kern w:val="0"/>
          <w:sz w:val="24"/>
          <w:szCs w:val="24"/>
          <w:lang w:eastAsia="en-IN"/>
          <w14:ligatures w14:val="none"/>
        </w:rPr>
      </w:pPr>
      <w:r w:rsidRPr="0025222B">
        <w:rPr>
          <w:rFonts w:ascii="Times New Roman" w:eastAsia="Times New Roman" w:hAnsi="Times New Roman" w:cs="Times New Roman"/>
          <w:color w:val="171717" w:themeColor="background2" w:themeShade="1A"/>
          <w:kern w:val="0"/>
          <w:sz w:val="24"/>
          <w:szCs w:val="24"/>
          <w:lang w:eastAsia="en-IN"/>
          <w14:ligatures w14:val="none"/>
        </w:rPr>
        <w:t xml:space="preserve">Y. Dubey, P. Wankhede, T. Borkar, A. Borkar and K. Mitra, "Diabetes Prediction and Classification using Machine Learning Algorithms," 2021 IEEE International Conference on Biomedical Engineering, Computer and Information Technology for Health (BECITHCON), Dhaka, Bangladesh, 2021, pp. 60-63, </w:t>
      </w:r>
      <w:proofErr w:type="spellStart"/>
      <w:r w:rsidRPr="0025222B">
        <w:rPr>
          <w:rFonts w:ascii="Times New Roman" w:eastAsia="Times New Roman" w:hAnsi="Times New Roman" w:cs="Times New Roman"/>
          <w:color w:val="171717" w:themeColor="background2" w:themeShade="1A"/>
          <w:kern w:val="0"/>
          <w:sz w:val="24"/>
          <w:szCs w:val="24"/>
          <w:lang w:eastAsia="en-IN"/>
          <w14:ligatures w14:val="none"/>
        </w:rPr>
        <w:t>doi</w:t>
      </w:r>
      <w:proofErr w:type="spellEnd"/>
      <w:r w:rsidRPr="0025222B">
        <w:rPr>
          <w:rFonts w:ascii="Times New Roman" w:eastAsia="Times New Roman" w:hAnsi="Times New Roman" w:cs="Times New Roman"/>
          <w:color w:val="171717" w:themeColor="background2" w:themeShade="1A"/>
          <w:kern w:val="0"/>
          <w:sz w:val="24"/>
          <w:szCs w:val="24"/>
          <w:lang w:eastAsia="en-IN"/>
          <w14:ligatures w14:val="none"/>
        </w:rPr>
        <w:t>: 10.1109/BECITHCON54710.2021.9893653.</w:t>
      </w:r>
    </w:p>
    <w:p w14:paraId="14C2B50F" w14:textId="77777777" w:rsidR="00F96734" w:rsidRDefault="00F96734" w:rsidP="00F96734">
      <w:pPr>
        <w:keepLines/>
        <w:rPr>
          <w:rFonts w:ascii="Times New Roman" w:hAnsi="Times New Roman" w:cs="Times New Roman"/>
          <w:b/>
          <w:bCs/>
          <w:sz w:val="28"/>
          <w:szCs w:val="28"/>
          <w:u w:val="single"/>
          <w:lang w:val="en-US"/>
        </w:rPr>
        <w:sectPr w:rsidR="00F96734" w:rsidSect="00F96734">
          <w:type w:val="continuous"/>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475328FD" w14:textId="77777777" w:rsidR="00F96734" w:rsidRDefault="00F96734" w:rsidP="00F96734">
      <w:pPr>
        <w:keepLines/>
        <w:rPr>
          <w:rFonts w:ascii="Times New Roman" w:hAnsi="Times New Roman" w:cs="Times New Roman"/>
          <w:b/>
          <w:bCs/>
          <w:sz w:val="28"/>
          <w:szCs w:val="28"/>
          <w:u w:val="single"/>
          <w:lang w:val="en-US"/>
        </w:rPr>
      </w:pPr>
    </w:p>
    <w:p w14:paraId="27B14DA6" w14:textId="77777777" w:rsidR="00F96734" w:rsidRPr="0057500E" w:rsidRDefault="00F96734" w:rsidP="0057500E">
      <w:pPr>
        <w:keepLines/>
        <w:spacing w:line="360" w:lineRule="auto"/>
        <w:rPr>
          <w:rFonts w:ascii="Times New Roman" w:hAnsi="Times New Roman" w:cs="Times New Roman"/>
          <w:sz w:val="28"/>
          <w:szCs w:val="28"/>
          <w:lang w:val="en-US"/>
        </w:rPr>
      </w:pPr>
    </w:p>
    <w:sectPr w:rsidR="00F96734" w:rsidRPr="0057500E" w:rsidSect="0057500E">
      <w:type w:val="continuous"/>
      <w:pgSz w:w="11906" w:h="16838" w:code="9"/>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AD52" w14:textId="77777777" w:rsidR="00A5106C" w:rsidRDefault="00A5106C" w:rsidP="00967D63">
      <w:r>
        <w:separator/>
      </w:r>
    </w:p>
  </w:endnote>
  <w:endnote w:type="continuationSeparator" w:id="0">
    <w:p w14:paraId="2F82600B" w14:textId="77777777" w:rsidR="00A5106C" w:rsidRDefault="00A5106C" w:rsidP="0096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894B" w14:textId="77777777" w:rsidR="00F04AF5" w:rsidRPr="00F04AF5" w:rsidRDefault="00F04AF5" w:rsidP="00F04AF5">
    <w:pPr>
      <w:keepLines/>
      <w:spacing w:line="360" w:lineRule="auto"/>
      <w:rPr>
        <w:rFonts w:cstheme="minorHAnsi"/>
        <w:color w:val="171717" w:themeColor="background2" w:themeShade="1A"/>
        <w:sz w:val="24"/>
        <w:szCs w:val="24"/>
        <w:lang w:val="en-US"/>
      </w:rPr>
    </w:pPr>
    <w:r w:rsidRPr="00F04AF5">
      <w:rPr>
        <w:rFonts w:cstheme="minorHAnsi"/>
        <w:i/>
        <w:iCs/>
        <w:color w:val="171717" w:themeColor="background2" w:themeShade="1A"/>
        <w:sz w:val="20"/>
        <w:szCs w:val="20"/>
      </w:rPr>
      <w:t>Dept. of Electronics and Communication Engineering</w:t>
    </w:r>
  </w:p>
  <w:p w14:paraId="1C788A60" w14:textId="3F2E5786" w:rsidR="00F04AF5" w:rsidRPr="00F04AF5" w:rsidRDefault="00F04AF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6BB9" w14:textId="77777777" w:rsidR="00A5106C" w:rsidRDefault="00A5106C" w:rsidP="00967D63">
      <w:r>
        <w:separator/>
      </w:r>
    </w:p>
  </w:footnote>
  <w:footnote w:type="continuationSeparator" w:id="0">
    <w:p w14:paraId="42564D77" w14:textId="77777777" w:rsidR="00A5106C" w:rsidRDefault="00A5106C" w:rsidP="00967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09EDCF"/>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22EEB"/>
    <w:multiLevelType w:val="hybridMultilevel"/>
    <w:tmpl w:val="36085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F5551"/>
    <w:multiLevelType w:val="hybridMultilevel"/>
    <w:tmpl w:val="AA0287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87217C"/>
    <w:multiLevelType w:val="hybridMultilevel"/>
    <w:tmpl w:val="A2284D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52302"/>
    <w:multiLevelType w:val="hybridMultilevel"/>
    <w:tmpl w:val="A47475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5" w15:restartNumberingAfterBreak="0">
    <w:nsid w:val="1DD93A2D"/>
    <w:multiLevelType w:val="hybridMultilevel"/>
    <w:tmpl w:val="3042C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1842B6"/>
    <w:multiLevelType w:val="hybridMultilevel"/>
    <w:tmpl w:val="26D41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23834"/>
    <w:multiLevelType w:val="hybridMultilevel"/>
    <w:tmpl w:val="E7E60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6D0041"/>
    <w:multiLevelType w:val="hybridMultilevel"/>
    <w:tmpl w:val="D0B689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52405D9"/>
    <w:multiLevelType w:val="hybridMultilevel"/>
    <w:tmpl w:val="F73C470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5F7A04EF"/>
    <w:multiLevelType w:val="hybridMultilevel"/>
    <w:tmpl w:val="D1844C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FF951A0"/>
    <w:multiLevelType w:val="hybridMultilevel"/>
    <w:tmpl w:val="3AA2E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43534363">
    <w:abstractNumId w:val="9"/>
  </w:num>
  <w:num w:numId="2" w16cid:durableId="65349820">
    <w:abstractNumId w:val="0"/>
  </w:num>
  <w:num w:numId="3" w16cid:durableId="90704379">
    <w:abstractNumId w:val="1"/>
  </w:num>
  <w:num w:numId="4" w16cid:durableId="1924796211">
    <w:abstractNumId w:val="7"/>
  </w:num>
  <w:num w:numId="5" w16cid:durableId="568879284">
    <w:abstractNumId w:val="4"/>
  </w:num>
  <w:num w:numId="6" w16cid:durableId="2052419996">
    <w:abstractNumId w:val="6"/>
  </w:num>
  <w:num w:numId="7" w16cid:durableId="915751825">
    <w:abstractNumId w:val="10"/>
  </w:num>
  <w:num w:numId="8" w16cid:durableId="623581435">
    <w:abstractNumId w:val="3"/>
  </w:num>
  <w:num w:numId="9" w16cid:durableId="87703189">
    <w:abstractNumId w:val="2"/>
  </w:num>
  <w:num w:numId="10" w16cid:durableId="1806115142">
    <w:abstractNumId w:val="8"/>
  </w:num>
  <w:num w:numId="11" w16cid:durableId="870146037">
    <w:abstractNumId w:val="11"/>
  </w:num>
  <w:num w:numId="12" w16cid:durableId="1323773578">
    <w:abstractNumId w:val="4"/>
  </w:num>
  <w:num w:numId="13" w16cid:durableId="1351837967">
    <w:abstractNumId w:val="6"/>
  </w:num>
  <w:num w:numId="14" w16cid:durableId="1596674120">
    <w:abstractNumId w:val="7"/>
  </w:num>
  <w:num w:numId="15" w16cid:durableId="246963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D2"/>
    <w:rsid w:val="00001896"/>
    <w:rsid w:val="00006795"/>
    <w:rsid w:val="00016138"/>
    <w:rsid w:val="00016A9F"/>
    <w:rsid w:val="00034A59"/>
    <w:rsid w:val="00093624"/>
    <w:rsid w:val="000C6988"/>
    <w:rsid w:val="000D0799"/>
    <w:rsid w:val="00106E37"/>
    <w:rsid w:val="00110F6A"/>
    <w:rsid w:val="00155788"/>
    <w:rsid w:val="00174476"/>
    <w:rsid w:val="00194D5B"/>
    <w:rsid w:val="00210B9C"/>
    <w:rsid w:val="0025222B"/>
    <w:rsid w:val="002747F2"/>
    <w:rsid w:val="00287EF8"/>
    <w:rsid w:val="002C3750"/>
    <w:rsid w:val="002E0C2F"/>
    <w:rsid w:val="002E448D"/>
    <w:rsid w:val="002F5122"/>
    <w:rsid w:val="002F7AF5"/>
    <w:rsid w:val="00383F91"/>
    <w:rsid w:val="0043074A"/>
    <w:rsid w:val="00485618"/>
    <w:rsid w:val="004C3800"/>
    <w:rsid w:val="004C6AEE"/>
    <w:rsid w:val="00505ED4"/>
    <w:rsid w:val="005353F9"/>
    <w:rsid w:val="00571066"/>
    <w:rsid w:val="0057500E"/>
    <w:rsid w:val="005865CF"/>
    <w:rsid w:val="00590193"/>
    <w:rsid w:val="005E425D"/>
    <w:rsid w:val="0063791B"/>
    <w:rsid w:val="00695917"/>
    <w:rsid w:val="006C76D2"/>
    <w:rsid w:val="00757A55"/>
    <w:rsid w:val="007626EE"/>
    <w:rsid w:val="00781DD5"/>
    <w:rsid w:val="00784491"/>
    <w:rsid w:val="007A664A"/>
    <w:rsid w:val="007F1336"/>
    <w:rsid w:val="007F243B"/>
    <w:rsid w:val="008024FB"/>
    <w:rsid w:val="00853CF5"/>
    <w:rsid w:val="008821AF"/>
    <w:rsid w:val="008875C2"/>
    <w:rsid w:val="008A2BF5"/>
    <w:rsid w:val="008C4EDF"/>
    <w:rsid w:val="00903344"/>
    <w:rsid w:val="00941C48"/>
    <w:rsid w:val="009460DA"/>
    <w:rsid w:val="00967D63"/>
    <w:rsid w:val="00986BFF"/>
    <w:rsid w:val="009B09BB"/>
    <w:rsid w:val="00A03030"/>
    <w:rsid w:val="00A04AAE"/>
    <w:rsid w:val="00A5106C"/>
    <w:rsid w:val="00AA39B2"/>
    <w:rsid w:val="00AD204F"/>
    <w:rsid w:val="00AD37AF"/>
    <w:rsid w:val="00B1017B"/>
    <w:rsid w:val="00B171DD"/>
    <w:rsid w:val="00BA0CC2"/>
    <w:rsid w:val="00C25408"/>
    <w:rsid w:val="00C26155"/>
    <w:rsid w:val="00C41E9B"/>
    <w:rsid w:val="00C50702"/>
    <w:rsid w:val="00CA1F50"/>
    <w:rsid w:val="00CA3373"/>
    <w:rsid w:val="00CA696D"/>
    <w:rsid w:val="00D5139B"/>
    <w:rsid w:val="00D602ED"/>
    <w:rsid w:val="00D6127B"/>
    <w:rsid w:val="00D65739"/>
    <w:rsid w:val="00D86964"/>
    <w:rsid w:val="00DF7309"/>
    <w:rsid w:val="00E00637"/>
    <w:rsid w:val="00E1400A"/>
    <w:rsid w:val="00E17E76"/>
    <w:rsid w:val="00E91AD2"/>
    <w:rsid w:val="00E92526"/>
    <w:rsid w:val="00EA7221"/>
    <w:rsid w:val="00F04AF5"/>
    <w:rsid w:val="00F07977"/>
    <w:rsid w:val="00F45B33"/>
    <w:rsid w:val="00F552FD"/>
    <w:rsid w:val="00F96734"/>
    <w:rsid w:val="00FC6F21"/>
    <w:rsid w:val="00FE0451"/>
    <w:rsid w:val="00FF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2A6D"/>
  <w15:chartTrackingRefBased/>
  <w15:docId w15:val="{955BBA8D-2F14-4313-957E-78D32CBA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6EE"/>
  </w:style>
  <w:style w:type="paragraph" w:styleId="Heading1">
    <w:name w:val="heading 1"/>
    <w:basedOn w:val="Normal"/>
    <w:next w:val="Normal"/>
    <w:link w:val="Heading1Char"/>
    <w:uiPriority w:val="9"/>
    <w:qFormat/>
    <w:rsid w:val="00505E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AD2"/>
  </w:style>
  <w:style w:type="paragraph" w:customStyle="1" w:styleId="Default">
    <w:name w:val="Default"/>
    <w:rsid w:val="008821AF"/>
    <w:pPr>
      <w:autoSpaceDE w:val="0"/>
      <w:autoSpaceDN w:val="0"/>
      <w:adjustRightInd w:val="0"/>
      <w:jc w:val="left"/>
    </w:pPr>
    <w:rPr>
      <w:rFonts w:ascii="Times New Roman" w:hAnsi="Times New Roman" w:cs="Times New Roman"/>
      <w:color w:val="000000"/>
      <w:kern w:val="0"/>
      <w:sz w:val="24"/>
      <w:szCs w:val="24"/>
    </w:rPr>
  </w:style>
  <w:style w:type="paragraph" w:styleId="ListParagraph">
    <w:name w:val="List Paragraph"/>
    <w:basedOn w:val="Normal"/>
    <w:uiPriority w:val="34"/>
    <w:qFormat/>
    <w:rsid w:val="008821AF"/>
    <w:pPr>
      <w:ind w:left="720"/>
      <w:contextualSpacing/>
    </w:pPr>
  </w:style>
  <w:style w:type="paragraph" w:styleId="Header">
    <w:name w:val="header"/>
    <w:basedOn w:val="Normal"/>
    <w:link w:val="HeaderChar"/>
    <w:uiPriority w:val="99"/>
    <w:unhideWhenUsed/>
    <w:rsid w:val="00967D63"/>
    <w:pPr>
      <w:tabs>
        <w:tab w:val="center" w:pos="4513"/>
        <w:tab w:val="right" w:pos="9026"/>
      </w:tabs>
    </w:pPr>
  </w:style>
  <w:style w:type="character" w:customStyle="1" w:styleId="HeaderChar">
    <w:name w:val="Header Char"/>
    <w:basedOn w:val="DefaultParagraphFont"/>
    <w:link w:val="Header"/>
    <w:uiPriority w:val="99"/>
    <w:rsid w:val="00967D63"/>
  </w:style>
  <w:style w:type="paragraph" w:styleId="Footer">
    <w:name w:val="footer"/>
    <w:basedOn w:val="Normal"/>
    <w:link w:val="FooterChar"/>
    <w:uiPriority w:val="99"/>
    <w:unhideWhenUsed/>
    <w:rsid w:val="00967D63"/>
    <w:pPr>
      <w:tabs>
        <w:tab w:val="center" w:pos="4513"/>
        <w:tab w:val="right" w:pos="9026"/>
      </w:tabs>
    </w:pPr>
  </w:style>
  <w:style w:type="character" w:customStyle="1" w:styleId="FooterChar">
    <w:name w:val="Footer Char"/>
    <w:basedOn w:val="DefaultParagraphFont"/>
    <w:link w:val="Footer"/>
    <w:uiPriority w:val="99"/>
    <w:rsid w:val="00967D63"/>
  </w:style>
  <w:style w:type="table" w:styleId="TableGrid">
    <w:name w:val="Table Grid"/>
    <w:basedOn w:val="TableNormal"/>
    <w:uiPriority w:val="39"/>
    <w:rsid w:val="00E00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5222B"/>
    <w:rPr>
      <w:i/>
      <w:iCs/>
    </w:rPr>
  </w:style>
  <w:style w:type="character" w:customStyle="1" w:styleId="Heading1Char">
    <w:name w:val="Heading 1 Char"/>
    <w:basedOn w:val="DefaultParagraphFont"/>
    <w:link w:val="Heading1"/>
    <w:uiPriority w:val="9"/>
    <w:rsid w:val="00505E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53150">
      <w:bodyDiv w:val="1"/>
      <w:marLeft w:val="0"/>
      <w:marRight w:val="0"/>
      <w:marTop w:val="0"/>
      <w:marBottom w:val="0"/>
      <w:divBdr>
        <w:top w:val="none" w:sz="0" w:space="0" w:color="auto"/>
        <w:left w:val="none" w:sz="0" w:space="0" w:color="auto"/>
        <w:bottom w:val="none" w:sz="0" w:space="0" w:color="auto"/>
        <w:right w:val="none" w:sz="0" w:space="0" w:color="auto"/>
      </w:divBdr>
      <w:divsChild>
        <w:div w:id="18942738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45223930">
      <w:bodyDiv w:val="1"/>
      <w:marLeft w:val="0"/>
      <w:marRight w:val="0"/>
      <w:marTop w:val="0"/>
      <w:marBottom w:val="0"/>
      <w:divBdr>
        <w:top w:val="none" w:sz="0" w:space="0" w:color="auto"/>
        <w:left w:val="none" w:sz="0" w:space="0" w:color="auto"/>
        <w:bottom w:val="none" w:sz="0" w:space="0" w:color="auto"/>
        <w:right w:val="none" w:sz="0" w:space="0" w:color="auto"/>
      </w:divBdr>
    </w:div>
    <w:div w:id="768891336">
      <w:bodyDiv w:val="1"/>
      <w:marLeft w:val="0"/>
      <w:marRight w:val="0"/>
      <w:marTop w:val="0"/>
      <w:marBottom w:val="0"/>
      <w:divBdr>
        <w:top w:val="none" w:sz="0" w:space="0" w:color="auto"/>
        <w:left w:val="none" w:sz="0" w:space="0" w:color="auto"/>
        <w:bottom w:val="none" w:sz="0" w:space="0" w:color="auto"/>
        <w:right w:val="none" w:sz="0" w:space="0" w:color="auto"/>
      </w:divBdr>
    </w:div>
    <w:div w:id="16820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74A57-2EC6-4DA8-936F-1716E29F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RITHANYA S - [CB.EN.U4CCE21054]</dc:creator>
  <cp:keywords/>
  <dc:description/>
  <cp:lastModifiedBy>Aswathy J</cp:lastModifiedBy>
  <cp:revision>7</cp:revision>
  <dcterms:created xsi:type="dcterms:W3CDTF">2023-06-11T12:35:00Z</dcterms:created>
  <dcterms:modified xsi:type="dcterms:W3CDTF">2023-06-14T00:48:00Z</dcterms:modified>
</cp:coreProperties>
</file>