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Berlin | alex@example.com</w:t>
      </w:r>
    </w:p>
    <w:p>
      <w:pPr>
        <w:pStyle w:val="Heading1"/>
      </w:pPr>
      <w:r>
        <w:t>Profil</w:t>
      </w:r>
    </w:p>
    <w:p>
      <w:r>
        <w:t>Senior Product Manager mit 9 Jahren Erfahrung in B2B-SaaS und </w:t>
      </w:r>
      <w:proofErr w:type="spellStart"/>
      <w:r w:rsidR="00A1B2C3">
        <w:t>Marktplätzen</w:t>
      </w:r>
      <w:proofErr w:type="spellEnd"/>
      <w:r>
        <w:t xml:space="preserve">. Hat ML-gestützte Such- und Preisprodukte für 3 Mio. Nutzer gelauncht.</w:t>
      </w:r>
    </w:p>
    <w:p>
      <w:pPr>
        <w:pStyle w:val="Heading1"/>
      </w:pPr>
      <w:r>
        <w:t>Berufserfahrung</w:t>
      </w:r>
    </w:p>
    <w:p>
      <w:r>
        <w:t>Senior Product Manager, Shoply (seit 2022)</w:t>
      </w:r>
    </w:p>
    <w:p>
      <w:pPr>
        <w:pStyle w:val="ListBullet"/>
      </w:pPr>
      <w:r>
        <w:rPr>
          <w:b/>
        </w:rPr>
        <w:t xml:space="preserve">Eingeführt: </w:t>
      </w:r>
      <w:r>
        <w:t>ML-Suchranking, das die Conversion bei 3 Mio. Nutzern pro Monat um 9 % steigerte.</w:t>
      </w:r>
    </w:p>
    <w:p>
      <w:pPr>
        <w:pStyle w:val="ListBullet"/>
      </w:pPr>
      <w:r>
        <w:rPr>
          <w:b/>
        </w:rPr>
        <w:t xml:space="preserve">Gesenkt: </w:t>
      </w:r>
      <w:r>
        <w:t>Checkout-Abbrüche um 14 % durch neue Zahlungsabläufe mit 2 Teams.</w:t>
      </w:r>
    </w:p>
    <w:p>
      <w:pPr>
        <w:pStyle w:val="ListBullet"/>
      </w:pPr>
      <w:r>
        <w:rPr>
          <w:b/>
        </w:rPr>
        <w:t xml:space="preserve">Aufgebaut: </w:t>
      </w:r>
      <w:r>
        <w:t>Plattform für Preisexperimente, genutzt von 6 Teams, 40 Tests pro Quartal.</w:t>
      </w:r>
    </w:p>
    <w:p>
      <w:r>
        <w:t>Product Manager, Rentco (2018 bis 2022)</w:t>
      </w:r>
    </w:p>
    <w:p>
      <w:pPr>
        <w:pStyle w:val="ListBullet"/>
      </w:pPr>
      <w:r>
        <w:rPr>
          <w:b/>
        </w:rPr>
        <w:t xml:space="preserve">Gesteigert: </w:t>
      </w:r>
      <w:r>
        <w:t>Anbieter im B2B-Marktplatz von 200 auf 1.400 Partner in zwei Jahren.</w:t>
      </w:r>
    </w:p>
    <w:p>
      <w:pPr>
        <w:pStyle w:val="ListBullet"/>
      </w:pPr>
      <w:r>
        <w:rPr>
          <w:b/>
        </w:rPr>
        <w:t xml:space="preserve">Verantwortlich </w:t>
      </w:r>
      <w:r>
        <w:t>für verschiedene </w:t>
      </w:r>
      <w:proofErr w:type="spellStart"/>
      <w:r w:rsidR="00D4E5F6">
        <w:t>Partner-Tools</w:t>
      </w:r>
      <w:proofErr w:type="spellEnd"/>
      <w:r>
        <w:t xml:space="preserve"> und half beim Onboarding.</w:t>
      </w:r>
    </w:p>
    <w:p>
      <w:pPr>
        <w:pStyle w:val="Heading1"/>
      </w:pPr>
      <w:r>
        <w:t>Ausbildung</w:t>
      </w:r>
    </w:p>
    <w:p>
      <w:r>
        <w:t>BSc Informatik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