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782AFF" w:rsidP="00782AFF">
      <w:pPr>
        <w:pStyle w:val="ListParagraph"/>
        <w:numPr>
          <w:ilvl w:val="0"/>
          <w:numId w:val="1"/>
        </w:numPr>
      </w:pPr>
      <w:r>
        <w:t>Effect of number of trees</w:t>
      </w:r>
      <w:r w:rsidR="00AD2031">
        <w:t xml:space="preserve"> @train perc=75%</w:t>
      </w:r>
      <w:bookmarkStart w:id="0" w:name="_GoBack"/>
      <w:bookmarkEnd w:id="0"/>
    </w:p>
    <w:p w:rsidR="0014196B" w:rsidRDefault="0014196B" w:rsidP="0014196B">
      <w:r>
        <w:rPr>
          <w:noProof/>
        </w:rPr>
        <w:drawing>
          <wp:inline distT="0" distB="0" distL="0" distR="0">
            <wp:extent cx="5943600" cy="4770120"/>
            <wp:effectExtent l="0" t="0" r="0" b="0"/>
            <wp:docPr id="1" name="Picture 1" descr="C:\Apps\projects\DataMiningUNC\Code\RF\results\num_of_trees_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ps\projects\DataMiningUNC\Code\RF\results\num_of_trees_eff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8E" w:rsidRDefault="00EA4A8E" w:rsidP="0014196B"/>
    <w:p w:rsidR="00EA4A8E" w:rsidRDefault="00836938" w:rsidP="00EA4A8E">
      <w:pPr>
        <w:pStyle w:val="ListParagraph"/>
        <w:numPr>
          <w:ilvl w:val="0"/>
          <w:numId w:val="1"/>
        </w:numPr>
      </w:pPr>
      <w:r>
        <w:t>Effect of number of variables in each split</w:t>
      </w:r>
      <w:r w:rsidR="007C13F3">
        <w:t xml:space="preserve"> (Set m=5)</w:t>
      </w:r>
    </w:p>
    <w:p w:rsidR="007C13F3" w:rsidRDefault="007C13F3" w:rsidP="007C13F3">
      <w:pPr>
        <w:pStyle w:val="ListParagraph"/>
      </w:pPr>
    </w:p>
    <w:p w:rsidR="007C13F3" w:rsidRDefault="007C13F3" w:rsidP="007C13F3">
      <w:pPr>
        <w:pStyle w:val="ListParagraph"/>
      </w:pPr>
      <w:r>
        <w:t xml:space="preserve">      m n.Tree Train.Perc      Accy        TP        TN</w:t>
      </w:r>
    </w:p>
    <w:p w:rsidR="007C13F3" w:rsidRDefault="007C13F3" w:rsidP="007C13F3">
      <w:pPr>
        <w:pStyle w:val="ListParagraph"/>
      </w:pPr>
      <w:r>
        <w:t>[1,]  3    500       0.75 0.8566363 0.6917606 0.9134760</w:t>
      </w:r>
    </w:p>
    <w:p w:rsidR="007C13F3" w:rsidRDefault="007C13F3" w:rsidP="007C13F3">
      <w:pPr>
        <w:pStyle w:val="ListParagraph"/>
      </w:pPr>
      <w:r w:rsidRPr="007C13F3">
        <w:rPr>
          <w:highlight w:val="yellow"/>
        </w:rPr>
        <w:t>[2,]  5    500       0.75 0.8647416 0.7092859 0.9163999</w:t>
      </w:r>
    </w:p>
    <w:p w:rsidR="007C13F3" w:rsidRDefault="007C13F3" w:rsidP="007C13F3">
      <w:pPr>
        <w:pStyle w:val="ListParagraph"/>
      </w:pPr>
      <w:r>
        <w:t>[3,]  6    500       0.75 0.8637285 0.7138675 0.9168837</w:t>
      </w:r>
    </w:p>
    <w:p w:rsidR="007C13F3" w:rsidRDefault="007C13F3" w:rsidP="007C13F3">
      <w:pPr>
        <w:pStyle w:val="ListParagraph"/>
      </w:pPr>
      <w:r>
        <w:t>[4,] 10    500       0.75 0.8606890 0.7117669 0.9126980</w:t>
      </w:r>
    </w:p>
    <w:sectPr w:rsidR="007C13F3" w:rsidSect="00BB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5E8"/>
    <w:multiLevelType w:val="hybridMultilevel"/>
    <w:tmpl w:val="1984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FF"/>
    <w:rsid w:val="000B2F6C"/>
    <w:rsid w:val="0014196B"/>
    <w:rsid w:val="007321FE"/>
    <w:rsid w:val="00782AFF"/>
    <w:rsid w:val="007C13F3"/>
    <w:rsid w:val="008072D6"/>
    <w:rsid w:val="00836938"/>
    <w:rsid w:val="00A902E1"/>
    <w:rsid w:val="00AD2031"/>
    <w:rsid w:val="00BB52AF"/>
    <w:rsid w:val="00EA4A8E"/>
    <w:rsid w:val="00E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Mingqi.Wu</dc:creator>
  <cp:lastModifiedBy>Mingqi.Wu</cp:lastModifiedBy>
  <cp:revision>6</cp:revision>
  <dcterms:created xsi:type="dcterms:W3CDTF">2015-01-28T19:09:00Z</dcterms:created>
  <dcterms:modified xsi:type="dcterms:W3CDTF">2015-01-28T21:15:00Z</dcterms:modified>
</cp:coreProperties>
</file>