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23C6F" w14:textId="4DFB98C0" w:rsidR="002E49E8" w:rsidRPr="00AC72D4" w:rsidRDefault="001C5C87" w:rsidP="00CE5526">
      <w:pPr>
        <w:spacing w:line="360" w:lineRule="auto"/>
        <w:jc w:val="center"/>
        <w:rPr>
          <w:rFonts w:ascii="Times New Roman" w:eastAsia="宋体" w:hAnsi="Times New Roman" w:cs="Times New Roman"/>
          <w:b/>
          <w:bCs/>
          <w:kern w:val="0"/>
          <w:sz w:val="36"/>
          <w:szCs w:val="36"/>
          <w:lang w:val="zh-CN"/>
        </w:rPr>
      </w:pPr>
      <w:r w:rsidRPr="00AC72D4">
        <w:rPr>
          <w:rFonts w:ascii="Times New Roman" w:eastAsia="宋体" w:hAnsi="Times New Roman" w:cs="Times New Roman"/>
          <w:b/>
          <w:bCs/>
          <w:kern w:val="0"/>
          <w:sz w:val="36"/>
          <w:szCs w:val="36"/>
          <w:lang w:val="zh-CN"/>
        </w:rPr>
        <w:t>Frank Hertz experiment</w:t>
      </w:r>
    </w:p>
    <w:p w14:paraId="582170DE" w14:textId="6C5622E0" w:rsidR="001C5C87" w:rsidRDefault="001C5C87" w:rsidP="00CE5526">
      <w:pPr>
        <w:adjustRightInd w:val="0"/>
        <w:snapToGrid w:val="0"/>
        <w:spacing w:beforeLines="50" w:before="156" w:afterLines="50" w:after="156" w:line="360" w:lineRule="auto"/>
        <w:jc w:val="center"/>
        <w:rPr>
          <w:rFonts w:ascii="宋体" w:hAnsi="宋体"/>
          <w:sz w:val="24"/>
          <w:szCs w:val="24"/>
        </w:rPr>
      </w:pPr>
      <w:r>
        <w:rPr>
          <w:rFonts w:ascii="宋体" w:eastAsia="宋体" w:hAnsi="宋体" w:hint="eastAsia"/>
          <w:sz w:val="24"/>
          <w:szCs w:val="24"/>
        </w:rPr>
        <w:t>2022</w:t>
      </w:r>
      <w:r>
        <w:rPr>
          <w:rFonts w:hint="eastAsia"/>
          <w:sz w:val="24"/>
          <w:szCs w:val="24"/>
        </w:rPr>
        <w:t xml:space="preserve">级 人工智能 </w:t>
      </w:r>
      <w:r w:rsidR="003536CA">
        <w:rPr>
          <w:rFonts w:ascii="宋体" w:hAnsi="宋体" w:hint="eastAsia"/>
          <w:sz w:val="24"/>
          <w:szCs w:val="24"/>
        </w:rPr>
        <w:t>Z</w:t>
      </w:r>
      <w:r w:rsidR="003536CA">
        <w:rPr>
          <w:rFonts w:ascii="宋体" w:hAnsi="宋体"/>
          <w:sz w:val="24"/>
          <w:szCs w:val="24"/>
        </w:rPr>
        <w:t>YH</w:t>
      </w:r>
    </w:p>
    <w:p w14:paraId="78B37B19" w14:textId="77777777" w:rsidR="001C5C87" w:rsidRPr="00B5516D" w:rsidRDefault="001C5C87" w:rsidP="00CE5526">
      <w:pPr>
        <w:spacing w:line="360" w:lineRule="auto"/>
        <w:rPr>
          <w:rFonts w:ascii="Times New Roman" w:hAnsi="Times New Roman" w:cs="Times New Roman"/>
          <w:b/>
          <w:bCs/>
          <w:sz w:val="28"/>
          <w:szCs w:val="28"/>
        </w:rPr>
      </w:pPr>
      <w:r>
        <w:rPr>
          <w:rFonts w:ascii="Times New Roman" w:hAnsi="Times New Roman" w:cs="Times New Roman"/>
          <w:b/>
          <w:bCs/>
          <w:sz w:val="28"/>
          <w:szCs w:val="28"/>
        </w:rPr>
        <w:t>Abstract</w:t>
      </w:r>
    </w:p>
    <w:p w14:paraId="6D9A4824" w14:textId="77777777" w:rsidR="00340C46" w:rsidRDefault="001C5C87" w:rsidP="00340C46">
      <w:pPr>
        <w:autoSpaceDE w:val="0"/>
        <w:autoSpaceDN w:val="0"/>
        <w:adjustRightInd w:val="0"/>
        <w:spacing w:line="360" w:lineRule="auto"/>
        <w:ind w:firstLineChars="200" w:firstLine="48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lang w:val="zh-CN"/>
        </w:rPr>
        <w:t xml:space="preserve">In 1913, Danish physicist Bohr put forward the concept of atomic energy level and established the atomic model theory on the basis of Ernest Rutherford's nuclear model and Planck's quantum theory, which successfully explained the stability of atoms and the linear spectrum of atoms. </w:t>
      </w:r>
      <w:r w:rsidRPr="00CE5526">
        <w:rPr>
          <w:rFonts w:ascii="Times New Roman" w:eastAsia="宋体" w:hAnsi="Times New Roman" w:cs="Times New Roman"/>
          <w:kern w:val="0"/>
          <w:sz w:val="24"/>
          <w:szCs w:val="24"/>
        </w:rPr>
        <w:t xml:space="preserve">This theory states that atoms do not radiate energy when they are in a stable state, and only radiate energy when they transition from a high-energy state (energy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m</m:t>
            </m:r>
          </m:sub>
        </m:sSub>
      </m:oMath>
      <w:r w:rsidRPr="00CE5526">
        <w:rPr>
          <w:rFonts w:ascii="Times New Roman" w:eastAsia="宋体" w:hAnsi="Times New Roman" w:cs="Times New Roman"/>
          <w:kern w:val="0"/>
          <w:sz w:val="24"/>
          <w:szCs w:val="24"/>
        </w:rPr>
        <w:t xml:space="preserve">) to a low-energy state (energy </w:t>
      </w:r>
      <m:oMath>
        <m:r>
          <w:rPr>
            <w:rFonts w:ascii="Cambria Math" w:eastAsia="宋体" w:hAnsi="Cambria Math" w:cs="Times New Roman"/>
            <w:sz w:val="24"/>
            <w:szCs w:val="24"/>
          </w:rPr>
          <m:t>E</m:t>
        </m:r>
      </m:oMath>
      <w:r w:rsidRPr="00CE5526">
        <w:rPr>
          <w:rFonts w:ascii="Times New Roman" w:eastAsia="宋体" w:hAnsi="Times New Roman" w:cs="Times New Roman"/>
          <w:kern w:val="0"/>
          <w:sz w:val="24"/>
          <w:szCs w:val="24"/>
        </w:rPr>
        <w:t xml:space="preserve">). The radiation energy satisfies </w:t>
      </w:r>
      <m:oMath>
        <m:r>
          <w:rPr>
            <w:rFonts w:ascii="Cambria Math" w:eastAsia="宋体" w:hAnsi="Cambria Math" w:cs="Times New Roman"/>
            <w:sz w:val="24"/>
            <w:szCs w:val="24"/>
          </w:rPr>
          <m:t xml:space="preserve">∆E=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m</m:t>
            </m:r>
          </m:sub>
        </m:sSub>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n</m:t>
            </m:r>
          </m:sub>
        </m:sSub>
      </m:oMath>
      <w:r w:rsidRPr="00CE5526">
        <w:rPr>
          <w:rFonts w:ascii="Times New Roman" w:eastAsia="宋体" w:hAnsi="Times New Roman" w:cs="Times New Roman"/>
          <w:kern w:val="0"/>
          <w:sz w:val="24"/>
          <w:szCs w:val="24"/>
        </w:rPr>
        <w:t xml:space="preserve">. For the energy provided by the outside world, atoms only absorb and transition when the energy level difference for atomic transitions to the high-energy level is met, otherwise they will not absorb. </w:t>
      </w:r>
    </w:p>
    <w:p w14:paraId="0BED61C2" w14:textId="62B24F55" w:rsidR="001C5C87" w:rsidRPr="00CE5526" w:rsidRDefault="001C5C87" w:rsidP="00340C46">
      <w:pPr>
        <w:autoSpaceDE w:val="0"/>
        <w:autoSpaceDN w:val="0"/>
        <w:adjustRightInd w:val="0"/>
        <w:spacing w:line="360" w:lineRule="auto"/>
        <w:ind w:firstLineChars="200" w:firstLine="48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In 1914, German physicists Frank and Hertz tested the first excitation potential of mercury atoms using slow electrons passing through mercury vapor, thereby proving the existence of atomic discrete energy states. Later, they observed the light emitted by the excited atoms in the experiment when they returned to their normal state, and the frequency of the radiation light measured well met the Bohr theory. The results of the Frank Hertz experiment provide direct evidence for the Bohr theory. Bohr won the Nobel Prize in Physics in 1922 for his atomic model theory, and Frank and Hertz's experiment also won the Nobel Prize in Physics in 1925.</w:t>
      </w:r>
    </w:p>
    <w:p w14:paraId="2F4F6B37" w14:textId="77777777" w:rsidR="001C5C87" w:rsidRPr="00CE5526" w:rsidRDefault="001C5C87" w:rsidP="00CE5526">
      <w:pPr>
        <w:spacing w:line="360" w:lineRule="auto"/>
        <w:rPr>
          <w:rFonts w:ascii="Times New Roman" w:hAnsi="Times New Roman" w:cs="Times New Roman"/>
        </w:rPr>
      </w:pPr>
    </w:p>
    <w:p w14:paraId="7FF5DDE6" w14:textId="16A2EA16" w:rsidR="001C5C87" w:rsidRPr="00CE5526" w:rsidRDefault="001C5C87" w:rsidP="00CE5526">
      <w:pPr>
        <w:pStyle w:val="1"/>
        <w:numPr>
          <w:ilvl w:val="0"/>
          <w:numId w:val="1"/>
        </w:numPr>
        <w:spacing w:line="360" w:lineRule="auto"/>
        <w:ind w:firstLineChars="0"/>
        <w:rPr>
          <w:rFonts w:ascii="Times New Roman" w:hAnsi="Times New Roman" w:cs="Times New Roman"/>
          <w:b/>
          <w:bCs/>
          <w:sz w:val="28"/>
          <w:szCs w:val="28"/>
        </w:rPr>
      </w:pPr>
      <w:r w:rsidRPr="00CE5526">
        <w:rPr>
          <w:rFonts w:ascii="Times New Roman" w:hAnsi="Times New Roman" w:cs="Times New Roman"/>
          <w:b/>
          <w:bCs/>
          <w:sz w:val="28"/>
          <w:szCs w:val="28"/>
        </w:rPr>
        <w:t>Objectives</w:t>
      </w:r>
    </w:p>
    <w:p w14:paraId="2108DE1C" w14:textId="269AC987" w:rsidR="001C5C87" w:rsidRPr="00CE5526" w:rsidRDefault="001C5C87" w:rsidP="00CE5526">
      <w:pPr>
        <w:pStyle w:val="a7"/>
        <w:numPr>
          <w:ilvl w:val="0"/>
          <w:numId w:val="2"/>
        </w:numPr>
        <w:autoSpaceDE w:val="0"/>
        <w:autoSpaceDN w:val="0"/>
        <w:adjustRightInd w:val="0"/>
        <w:spacing w:line="360" w:lineRule="auto"/>
        <w:ind w:firstLineChars="0"/>
        <w:jc w:val="left"/>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Learn to measure the first excitation potential of atoms and obtain methods. </w:t>
      </w:r>
    </w:p>
    <w:p w14:paraId="147E7ECD" w14:textId="36FB2C11" w:rsidR="001C5C87" w:rsidRPr="00CE5526" w:rsidRDefault="001C5C87" w:rsidP="00CE5526">
      <w:pPr>
        <w:pStyle w:val="a7"/>
        <w:numPr>
          <w:ilvl w:val="0"/>
          <w:numId w:val="2"/>
        </w:numPr>
        <w:autoSpaceDE w:val="0"/>
        <w:autoSpaceDN w:val="0"/>
        <w:adjustRightInd w:val="0"/>
        <w:spacing w:line="360" w:lineRule="auto"/>
        <w:ind w:firstLineChars="0"/>
        <w:jc w:val="left"/>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Verify the existence of atomic energy levels through experiments. </w:t>
      </w:r>
    </w:p>
    <w:p w14:paraId="2082008B" w14:textId="2FADF102" w:rsidR="001C5C87" w:rsidRPr="00CE5526" w:rsidRDefault="001C5C87" w:rsidP="00CE5526">
      <w:pPr>
        <w:pStyle w:val="a7"/>
        <w:numPr>
          <w:ilvl w:val="0"/>
          <w:numId w:val="2"/>
        </w:numPr>
        <w:autoSpaceDE w:val="0"/>
        <w:autoSpaceDN w:val="0"/>
        <w:adjustRightInd w:val="0"/>
        <w:spacing w:line="360" w:lineRule="auto"/>
        <w:ind w:firstLineChars="0"/>
        <w:jc w:val="left"/>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Study the factors that affect the anode current of gas-filled electron tubes and analyze their mechanisms</w:t>
      </w:r>
    </w:p>
    <w:p w14:paraId="44786720" w14:textId="77777777" w:rsidR="001C5C87" w:rsidRPr="00CE5526" w:rsidRDefault="001C5C87" w:rsidP="00CE5526">
      <w:pPr>
        <w:spacing w:line="360" w:lineRule="auto"/>
        <w:rPr>
          <w:rFonts w:ascii="Times New Roman" w:hAnsi="Times New Roman" w:cs="Times New Roman"/>
        </w:rPr>
      </w:pPr>
    </w:p>
    <w:p w14:paraId="19DD417A" w14:textId="77777777" w:rsidR="001C5C87" w:rsidRPr="00CE5526" w:rsidRDefault="001C5C87" w:rsidP="00CE5526">
      <w:pPr>
        <w:pStyle w:val="1"/>
        <w:numPr>
          <w:ilvl w:val="0"/>
          <w:numId w:val="1"/>
        </w:numPr>
        <w:spacing w:line="360" w:lineRule="auto"/>
        <w:ind w:firstLineChars="0"/>
        <w:rPr>
          <w:rFonts w:ascii="Times New Roman" w:hAnsi="Times New Roman" w:cs="Times New Roman"/>
          <w:b/>
          <w:bCs/>
          <w:sz w:val="28"/>
          <w:szCs w:val="28"/>
        </w:rPr>
      </w:pPr>
      <w:r w:rsidRPr="00CE5526">
        <w:rPr>
          <w:rFonts w:ascii="Times New Roman" w:hAnsi="Times New Roman" w:cs="Times New Roman"/>
          <w:b/>
          <w:bCs/>
          <w:sz w:val="28"/>
          <w:szCs w:val="28"/>
        </w:rPr>
        <w:t>Experiment Equipment</w:t>
      </w:r>
    </w:p>
    <w:p w14:paraId="79B46D97" w14:textId="11106157" w:rsidR="001C5C87" w:rsidRPr="00CE5526" w:rsidRDefault="001C5C87" w:rsidP="00CE5526">
      <w:pPr>
        <w:spacing w:line="360" w:lineRule="auto"/>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lastRenderedPageBreak/>
        <w:t>Electronic tube comprehensive experimental instrument</w:t>
      </w:r>
      <w:r w:rsidR="00CE5526" w:rsidRPr="00CE5526">
        <w:rPr>
          <w:rFonts w:ascii="Times New Roman" w:eastAsia="宋体" w:hAnsi="Times New Roman" w:cs="Times New Roman"/>
          <w:kern w:val="0"/>
          <w:sz w:val="24"/>
          <w:szCs w:val="24"/>
        </w:rPr>
        <w:t>.</w:t>
      </w:r>
    </w:p>
    <w:p w14:paraId="09E1DACE" w14:textId="77777777" w:rsidR="001C5C87" w:rsidRPr="00CE5526" w:rsidRDefault="001C5C87" w:rsidP="00CE5526">
      <w:pPr>
        <w:spacing w:line="360" w:lineRule="auto"/>
        <w:rPr>
          <w:rFonts w:ascii="Times New Roman" w:eastAsia="宋体" w:hAnsi="Times New Roman" w:cs="Times New Roman"/>
          <w:kern w:val="0"/>
          <w:sz w:val="24"/>
          <w:szCs w:val="24"/>
        </w:rPr>
      </w:pPr>
    </w:p>
    <w:p w14:paraId="51FC5DB8" w14:textId="77777777" w:rsidR="001C5C87" w:rsidRPr="00CE5526" w:rsidRDefault="001C5C87" w:rsidP="00CE5526">
      <w:pPr>
        <w:pStyle w:val="1"/>
        <w:numPr>
          <w:ilvl w:val="0"/>
          <w:numId w:val="1"/>
        </w:numPr>
        <w:spacing w:line="360" w:lineRule="auto"/>
        <w:ind w:firstLineChars="0"/>
        <w:rPr>
          <w:rFonts w:ascii="Times New Roman" w:hAnsi="Times New Roman" w:cs="Times New Roman"/>
          <w:b/>
          <w:bCs/>
          <w:sz w:val="28"/>
          <w:szCs w:val="28"/>
        </w:rPr>
      </w:pPr>
      <w:r w:rsidRPr="00CE5526">
        <w:rPr>
          <w:rFonts w:ascii="Times New Roman" w:hAnsi="Times New Roman" w:cs="Times New Roman"/>
          <w:b/>
          <w:bCs/>
          <w:sz w:val="28"/>
          <w:szCs w:val="28"/>
        </w:rPr>
        <w:t>Experiment Principles</w:t>
      </w:r>
    </w:p>
    <w:p w14:paraId="1C1834B2" w14:textId="69985B5B" w:rsidR="001C5C87" w:rsidRPr="00CE5526" w:rsidRDefault="001C5C87" w:rsidP="00340C46">
      <w:pPr>
        <w:autoSpaceDE w:val="0"/>
        <w:autoSpaceDN w:val="0"/>
        <w:adjustRightInd w:val="0"/>
        <w:spacing w:line="360" w:lineRule="auto"/>
        <w:ind w:firstLineChars="200" w:firstLine="48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According to Bohr's atomic theory, atoms can only stay in some stable states for a long time, referred to as "stationary states". When atoms are in a stationary state, they neither emit nor absorb energy. The energy of each stationary state is discrete, meaning that they are at different energies. Atoms can only receive or radiate energy equivalent to the difference between energy levels. When an atom transitions from one stationary state to another, energy is emitted or absorbed, and the frequency of the emitted or absorbed energy radiation is also a certain value. The radiation frequency </w:t>
      </w:r>
      <m:oMath>
        <m:r>
          <w:rPr>
            <w:rFonts w:ascii="Cambria Math" w:eastAsia="宋体" w:hAnsi="Cambria Math" w:cs="Times New Roman"/>
            <w:sz w:val="24"/>
            <w:szCs w:val="24"/>
          </w:rPr>
          <m:t>v</m:t>
        </m:r>
      </m:oMath>
      <w:r w:rsidRPr="00CE5526">
        <w:rPr>
          <w:rFonts w:ascii="Times New Roman" w:eastAsia="宋体" w:hAnsi="Times New Roman" w:cs="Times New Roman"/>
          <w:kern w:val="0"/>
          <w:sz w:val="24"/>
          <w:szCs w:val="24"/>
        </w:rPr>
        <w:t xml:space="preserve"> is determined by </w:t>
      </w:r>
      <m:oMath>
        <m:r>
          <w:rPr>
            <w:rFonts w:ascii="Cambria Math" w:eastAsia="宋体" w:hAnsi="Cambria Math" w:cs="Times New Roman"/>
            <w:sz w:val="24"/>
            <w:szCs w:val="24"/>
          </w:rPr>
          <m:t xml:space="preserve">hv = </m:t>
        </m:r>
        <m:r>
          <w:rPr>
            <w:rFonts w:ascii="Cambria Math" w:eastAsia="微软雅黑" w:hAnsi="Cambria Math" w:cs="Times New Roman"/>
            <w:sz w:val="24"/>
            <w:szCs w:val="24"/>
          </w:rPr>
          <m:t>∆</m:t>
        </m:r>
        <m:r>
          <w:rPr>
            <w:rFonts w:ascii="Cambria Math" w:eastAsia="宋体" w:hAnsi="Cambria Math" w:cs="Times New Roman"/>
            <w:sz w:val="24"/>
            <w:szCs w:val="24"/>
          </w:rPr>
          <m:t xml:space="preserve">E =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m</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n</m:t>
            </m:r>
          </m:sub>
        </m:sSub>
      </m:oMath>
      <w:r w:rsidRPr="00CE5526">
        <w:rPr>
          <w:rFonts w:ascii="Times New Roman" w:eastAsia="宋体" w:hAnsi="Times New Roman" w:cs="Times New Roman"/>
          <w:kern w:val="0"/>
          <w:sz w:val="24"/>
          <w:szCs w:val="24"/>
        </w:rPr>
        <w:t>. H is the Planck constant. There are:</w:t>
      </w:r>
    </w:p>
    <w:p w14:paraId="24B52F2A" w14:textId="77777777" w:rsidR="001C5C87" w:rsidRPr="00CE5526" w:rsidRDefault="001C5C87" w:rsidP="00CE5526">
      <w:pPr>
        <w:adjustRightInd w:val="0"/>
        <w:snapToGrid w:val="0"/>
        <w:spacing w:beforeLines="50" w:before="156" w:afterLines="50" w:after="156" w:line="360" w:lineRule="auto"/>
        <w:jc w:val="center"/>
        <w:rPr>
          <w:rFonts w:ascii="Times New Roman" w:eastAsia="宋体" w:hAnsi="Times New Roman" w:cs="Times New Roman"/>
          <w:sz w:val="24"/>
          <w:szCs w:val="24"/>
        </w:rPr>
      </w:pPr>
      <m:oMathPara>
        <m:oMath>
          <m:r>
            <w:rPr>
              <w:rFonts w:ascii="Cambria Math" w:eastAsia="宋体" w:hAnsi="Cambria Math" w:cs="Times New Roman"/>
              <w:sz w:val="24"/>
              <w:szCs w:val="24"/>
            </w:rPr>
            <m:t>v =</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m</m:t>
                  </m:r>
                </m:sub>
              </m:sSub>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n</m:t>
                  </m:r>
                </m:sub>
              </m:sSub>
            </m:num>
            <m:den>
              <m:r>
                <w:rPr>
                  <w:rFonts w:ascii="Cambria Math" w:eastAsia="宋体" w:hAnsi="Cambria Math" w:cs="Times New Roman"/>
                  <w:sz w:val="24"/>
                  <w:szCs w:val="24"/>
                </w:rPr>
                <m:t>h</m:t>
              </m:r>
            </m:den>
          </m:f>
        </m:oMath>
      </m:oMathPara>
    </w:p>
    <w:p w14:paraId="3231346E" w14:textId="26D60519" w:rsidR="001C5C87" w:rsidRPr="00CE5526" w:rsidRDefault="001C5C87" w:rsidP="00340C46">
      <w:pPr>
        <w:autoSpaceDE w:val="0"/>
        <w:autoSpaceDN w:val="0"/>
        <w:adjustRightInd w:val="0"/>
        <w:spacing w:line="360" w:lineRule="auto"/>
        <w:ind w:firstLineChars="200" w:firstLine="48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To change the atomic state, an external energy must act on the atom, bombarding it to obtain energy and generate a transition. The Frank Hertz experiment is achieved by accelerating electrons and exchanging energy between electrons with a certain energy and atoms to achieve a change in atomic energy state.</w:t>
      </w:r>
    </w:p>
    <w:p w14:paraId="156C5EEE" w14:textId="256AC271" w:rsidR="001C5C87" w:rsidRDefault="001C5C87" w:rsidP="00CE5526">
      <w:pPr>
        <w:spacing w:line="360" w:lineRule="auto"/>
        <w:jc w:val="center"/>
        <w:rPr>
          <w:rFonts w:ascii="Times New Roman" w:hAnsi="Times New Roman" w:cs="Times New Roman"/>
        </w:rPr>
      </w:pPr>
      <w:r w:rsidRPr="00CE5526">
        <w:rPr>
          <w:rFonts w:ascii="Times New Roman" w:eastAsia="宋体" w:hAnsi="Times New Roman" w:cs="Times New Roman"/>
          <w:noProof/>
        </w:rPr>
        <w:drawing>
          <wp:inline distT="0" distB="0" distL="0" distR="0" wp14:anchorId="0BB2211A" wp14:editId="4BAC90D3">
            <wp:extent cx="1162685" cy="1391285"/>
            <wp:effectExtent l="0" t="0" r="0" b="0"/>
            <wp:docPr id="107362395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23954" name="图片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62685" cy="1391285"/>
                    </a:xfrm>
                    <a:prstGeom prst="rect">
                      <a:avLst/>
                    </a:prstGeom>
                    <a:noFill/>
                    <a:ln>
                      <a:noFill/>
                    </a:ln>
                  </pic:spPr>
                </pic:pic>
              </a:graphicData>
            </a:graphic>
          </wp:inline>
        </w:drawing>
      </w:r>
    </w:p>
    <w:p w14:paraId="58E696B6" w14:textId="7B93ABDA" w:rsidR="00340C46" w:rsidRPr="00340C46" w:rsidRDefault="00340C46" w:rsidP="00CE5526">
      <w:pPr>
        <w:spacing w:line="360" w:lineRule="auto"/>
        <w:jc w:val="center"/>
        <w:rPr>
          <w:rFonts w:ascii="Times New Roman" w:hAnsi="Times New Roman" w:cs="Times New Roman"/>
          <w:szCs w:val="21"/>
        </w:rPr>
      </w:pPr>
      <w:r w:rsidRPr="00340C46">
        <w:rPr>
          <w:rFonts w:ascii="Times New Roman" w:hAnsi="Times New Roman" w:cs="Times New Roman"/>
          <w:szCs w:val="21"/>
        </w:rPr>
        <w:t>Figure 1:</w:t>
      </w:r>
      <w:r w:rsidRPr="00340C46">
        <w:rPr>
          <w:rFonts w:ascii="Times New Roman" w:eastAsia="宋体" w:hAnsi="Times New Roman" w:cs="Times New Roman"/>
          <w:kern w:val="0"/>
          <w:szCs w:val="21"/>
        </w:rPr>
        <w:t xml:space="preserve"> Schematic diagram of Franck Hertz experiment</w:t>
      </w:r>
    </w:p>
    <w:p w14:paraId="24E87033" w14:textId="16490599" w:rsidR="001C5C87" w:rsidRPr="00CE5526" w:rsidRDefault="001C5C87" w:rsidP="00340C46">
      <w:pPr>
        <w:autoSpaceDE w:val="0"/>
        <w:autoSpaceDN w:val="0"/>
        <w:adjustRightInd w:val="0"/>
        <w:spacing w:line="360" w:lineRule="auto"/>
        <w:ind w:firstLineChars="200" w:firstLine="48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In an electron tube filled with argon gas, </w:t>
      </w:r>
      <m:oMath>
        <m:r>
          <w:rPr>
            <w:rFonts w:ascii="Cambria Math" w:eastAsia="宋体" w:hAnsi="Cambria Math" w:cs="Times New Roman"/>
            <w:sz w:val="24"/>
            <w:szCs w:val="24"/>
          </w:rPr>
          <m:t>K</m:t>
        </m:r>
      </m:oMath>
      <w:r w:rsidRPr="00CE5526">
        <w:rPr>
          <w:rFonts w:ascii="Times New Roman" w:eastAsia="宋体" w:hAnsi="Times New Roman" w:cs="Times New Roman"/>
          <w:kern w:val="0"/>
          <w:sz w:val="24"/>
          <w:szCs w:val="24"/>
        </w:rPr>
        <w:t xml:space="preserve"> is the cathode, </w:t>
      </w:r>
      <m:oMath>
        <m:r>
          <w:rPr>
            <w:rFonts w:ascii="Cambria Math" w:eastAsia="宋体" w:hAnsi="Cambria Math" w:cs="Times New Roman"/>
            <w:sz w:val="24"/>
            <w:szCs w:val="24"/>
          </w:rPr>
          <m:t>A</m:t>
        </m:r>
      </m:oMath>
      <w:r w:rsidRPr="00CE5526">
        <w:rPr>
          <w:rFonts w:ascii="Times New Roman" w:eastAsia="宋体" w:hAnsi="Times New Roman" w:cs="Times New Roman"/>
          <w:kern w:val="0"/>
          <w:sz w:val="24"/>
          <w:szCs w:val="24"/>
        </w:rPr>
        <w:t xml:space="preserve"> is the anode, and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1</m:t>
            </m:r>
          </m:sub>
        </m:sSub>
      </m:oMath>
      <w:r w:rsidRPr="00CE5526">
        <w:rPr>
          <w:rFonts w:ascii="Times New Roman" w:eastAsia="宋体" w:hAnsi="Times New Roman" w:cs="Times New Roman"/>
          <w:kern w:val="0"/>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oMath>
      <w:r w:rsidRPr="00CE5526">
        <w:rPr>
          <w:rFonts w:ascii="Times New Roman" w:eastAsia="宋体" w:hAnsi="Times New Roman" w:cs="Times New Roman"/>
          <w:kern w:val="0"/>
          <w:sz w:val="24"/>
          <w:szCs w:val="24"/>
        </w:rPr>
        <w:t xml:space="preserve"> are the first and second gates, respectively. Apply a forward voltage between Cathode </w:t>
      </w:r>
      <m:oMath>
        <m:r>
          <w:rPr>
            <w:rFonts w:ascii="Cambria Math" w:eastAsia="宋体" w:hAnsi="Cambria Math" w:cs="Times New Roman"/>
            <w:sz w:val="24"/>
            <w:szCs w:val="24"/>
          </w:rPr>
          <m:t>K</m:t>
        </m:r>
      </m:oMath>
      <w:r w:rsidRPr="00CE5526">
        <w:rPr>
          <w:rFonts w:ascii="Times New Roman" w:eastAsia="宋体" w:hAnsi="Times New Roman" w:cs="Times New Roman"/>
          <w:kern w:val="0"/>
          <w:sz w:val="24"/>
          <w:szCs w:val="24"/>
        </w:rPr>
        <w:t xml:space="preserve">, gate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1</m:t>
            </m:r>
          </m:sub>
        </m:sSub>
      </m:oMath>
      <w:r w:rsidRPr="00CE5526">
        <w:rPr>
          <w:rFonts w:ascii="Times New Roman" w:eastAsia="宋体" w:hAnsi="Times New Roman" w:cs="Times New Roman"/>
          <w:sz w:val="24"/>
          <w:szCs w:val="24"/>
        </w:rPr>
        <w:t>,</w:t>
      </w:r>
      <w:r w:rsidRPr="00CE5526">
        <w:rPr>
          <w:rFonts w:ascii="Times New Roman" w:eastAsia="宋体" w:hAnsi="Times New Roman" w:cs="Times New Roman"/>
          <w:kern w:val="0"/>
          <w:sz w:val="24"/>
          <w:szCs w:val="24"/>
        </w:rPr>
        <w:t xml:space="preserve"> Gate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oMath>
      <w:r w:rsidRPr="00CE5526">
        <w:rPr>
          <w:rFonts w:ascii="Times New Roman" w:eastAsia="宋体" w:hAnsi="Times New Roman" w:cs="Times New Roman"/>
          <w:kern w:val="0"/>
          <w:sz w:val="24"/>
          <w:szCs w:val="24"/>
        </w:rPr>
        <w:t xml:space="preserve"> to provide energy for the electrons. The main function of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1</m:t>
                </m:r>
              </m:sub>
            </m:sSub>
            <m:r>
              <w:rPr>
                <w:rFonts w:ascii="Cambria Math" w:eastAsia="宋体" w:hAnsi="Cambria Math" w:cs="Times New Roman"/>
                <w:sz w:val="24"/>
                <w:szCs w:val="24"/>
              </w:rPr>
              <m:t>k</m:t>
            </m:r>
          </m:sub>
        </m:sSub>
      </m:oMath>
      <w:r w:rsidRPr="00CE5526">
        <w:rPr>
          <w:rFonts w:ascii="Times New Roman" w:eastAsia="宋体" w:hAnsi="Times New Roman" w:cs="Times New Roman"/>
          <w:kern w:val="0"/>
          <w:sz w:val="24"/>
          <w:szCs w:val="24"/>
        </w:rPr>
        <w:t xml:space="preserve"> is to eliminate the influence of space charge on cathode electron emission and improve emission efficiency. </w:t>
      </w:r>
      <w:r w:rsidR="00B135D4" w:rsidRPr="00CE5526">
        <w:rPr>
          <w:rFonts w:ascii="Times New Roman" w:eastAsia="宋体" w:hAnsi="Times New Roman" w:cs="Times New Roman"/>
          <w:kern w:val="0"/>
          <w:sz w:val="24"/>
          <w:szCs w:val="24"/>
        </w:rPr>
        <w:t>A</w:t>
      </w:r>
      <w:r w:rsidRPr="00CE5526">
        <w:rPr>
          <w:rFonts w:ascii="Times New Roman" w:eastAsia="宋体" w:hAnsi="Times New Roman" w:cs="Times New Roman"/>
          <w:kern w:val="0"/>
          <w:sz w:val="24"/>
          <w:szCs w:val="24"/>
        </w:rPr>
        <w:t xml:space="preserve">pply reverse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A</m:t>
            </m:r>
          </m:sub>
        </m:sSub>
      </m:oMath>
      <w:r w:rsidRPr="00CE5526">
        <w:rPr>
          <w:rFonts w:ascii="Times New Roman" w:eastAsia="宋体" w:hAnsi="Times New Roman" w:cs="Times New Roman"/>
          <w:kern w:val="0"/>
          <w:sz w:val="24"/>
          <w:szCs w:val="24"/>
        </w:rPr>
        <w:t xml:space="preserve"> between anode </w:t>
      </w:r>
      <m:oMath>
        <m:r>
          <w:rPr>
            <w:rFonts w:ascii="Cambria Math" w:eastAsia="宋体" w:hAnsi="Cambria Math" w:cs="Times New Roman"/>
            <w:sz w:val="24"/>
            <w:szCs w:val="24"/>
          </w:rPr>
          <m:t>A</m:t>
        </m:r>
      </m:oMath>
      <w:r w:rsidR="00B135D4" w:rsidRPr="00CE5526">
        <w:rPr>
          <w:rFonts w:ascii="Times New Roman" w:eastAsia="宋体" w:hAnsi="Times New Roman" w:cs="Times New Roman"/>
          <w:sz w:val="24"/>
          <w:szCs w:val="24"/>
        </w:rPr>
        <w:t xml:space="preserve"> </w:t>
      </w:r>
      <w:r w:rsidR="00B135D4" w:rsidRPr="00CE5526">
        <w:rPr>
          <w:rFonts w:ascii="Times New Roman" w:eastAsia="宋体" w:hAnsi="Times New Roman" w:cs="Times New Roman"/>
          <w:kern w:val="0"/>
          <w:sz w:val="24"/>
          <w:szCs w:val="24"/>
        </w:rPr>
        <w:t>and</w:t>
      </w:r>
      <w:r w:rsidRPr="00CE5526">
        <w:rPr>
          <w:rFonts w:ascii="Times New Roman" w:eastAsia="宋体" w:hAnsi="Times New Roman" w:cs="Times New Roman"/>
          <w:kern w:val="0"/>
          <w:sz w:val="24"/>
          <w:szCs w:val="24"/>
        </w:rPr>
        <w:t xml:space="preserve"> </w:t>
      </w:r>
      <w:r w:rsidR="00B135D4" w:rsidRPr="00CE5526">
        <w:rPr>
          <w:rFonts w:ascii="Times New Roman" w:eastAsia="宋体" w:hAnsi="Times New Roman" w:cs="Times New Roman"/>
          <w:kern w:val="0"/>
          <w:sz w:val="24"/>
          <w:szCs w:val="24"/>
        </w:rPr>
        <w:t xml:space="preserve">Gate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oMath>
      <w:r w:rsidRPr="00CE5526">
        <w:rPr>
          <w:rFonts w:ascii="Times New Roman" w:eastAsia="宋体" w:hAnsi="Times New Roman" w:cs="Times New Roman"/>
          <w:kern w:val="0"/>
          <w:sz w:val="24"/>
          <w:szCs w:val="24"/>
        </w:rPr>
        <w:t xml:space="preserve">, forming a repulsive electric field. Electrons are emitted from the hot cathode </w:t>
      </w:r>
      <m:oMath>
        <m:r>
          <w:rPr>
            <w:rFonts w:ascii="Cambria Math" w:eastAsia="宋体" w:hAnsi="Cambria Math" w:cs="Times New Roman"/>
            <w:sz w:val="24"/>
            <w:szCs w:val="24"/>
          </w:rPr>
          <m:t>K</m:t>
        </m:r>
      </m:oMath>
      <w:r w:rsidRPr="00CE5526">
        <w:rPr>
          <w:rFonts w:ascii="Times New Roman" w:eastAsia="宋体" w:hAnsi="Times New Roman" w:cs="Times New Roman"/>
          <w:kern w:val="0"/>
          <w:sz w:val="24"/>
          <w:szCs w:val="24"/>
        </w:rPr>
        <w:t xml:space="preserve"> </w:t>
      </w:r>
      <w:r w:rsidR="00B135D4" w:rsidRPr="00CE5526">
        <w:rPr>
          <w:rFonts w:ascii="Times New Roman" w:eastAsia="宋体" w:hAnsi="Times New Roman" w:cs="Times New Roman"/>
          <w:kern w:val="0"/>
          <w:sz w:val="24"/>
          <w:szCs w:val="24"/>
        </w:rPr>
        <w:t>and o</w:t>
      </w:r>
      <w:r w:rsidRPr="00CE5526">
        <w:rPr>
          <w:rFonts w:ascii="Times New Roman" w:eastAsia="宋体" w:hAnsi="Times New Roman" w:cs="Times New Roman"/>
          <w:kern w:val="0"/>
          <w:sz w:val="24"/>
          <w:szCs w:val="24"/>
        </w:rPr>
        <w:t>btain</w:t>
      </w:r>
      <w:r w:rsidR="00B135D4" w:rsidRPr="00CE5526">
        <w:rPr>
          <w:rFonts w:ascii="Times New Roman" w:eastAsia="宋体" w:hAnsi="Times New Roman" w:cs="Times New Roman"/>
          <w:kern w:val="0"/>
          <w:sz w:val="24"/>
          <w:szCs w:val="24"/>
        </w:rPr>
        <w:t>ed</w:t>
      </w:r>
      <w:r w:rsidRPr="00CE5526">
        <w:rPr>
          <w:rFonts w:ascii="Times New Roman" w:eastAsia="宋体" w:hAnsi="Times New Roman" w:cs="Times New Roman"/>
          <w:kern w:val="0"/>
          <w:sz w:val="24"/>
          <w:szCs w:val="24"/>
        </w:rPr>
        <w:t xml:space="preserve"> energy in interval</w:t>
      </w:r>
      <w:r w:rsidR="00B135D4" w:rsidRPr="00CE5526">
        <w:rPr>
          <w:rFonts w:ascii="Times New Roman" w:eastAsia="宋体" w:hAnsi="Times New Roman" w:cs="Times New Roman"/>
          <w:kern w:val="0"/>
          <w:sz w:val="24"/>
          <w:szCs w:val="24"/>
        </w:rPr>
        <w:t xml:space="preserve"> </w:t>
      </w:r>
      <m:oMath>
        <m:r>
          <w:rPr>
            <w:rFonts w:ascii="Cambria Math" w:eastAsia="宋体" w:hAnsi="Cambria Math" w:cs="Times New Roman"/>
            <w:sz w:val="24"/>
            <w:szCs w:val="24"/>
          </w:rPr>
          <m:t>K</m:t>
        </m:r>
      </m:oMath>
      <w:r w:rsidR="00B135D4" w:rsidRPr="00CE5526">
        <w:rPr>
          <w:rFonts w:ascii="Times New Roman" w:eastAsia="宋体" w:hAnsi="Times New Roman" w:cs="Times New Roman"/>
          <w:sz w:val="24"/>
          <w:szCs w:val="24"/>
        </w:rPr>
        <w:t xml:space="preserve"> -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oMath>
      <w:r w:rsidRPr="00CE5526">
        <w:rPr>
          <w:rFonts w:ascii="Times New Roman" w:eastAsia="宋体" w:hAnsi="Times New Roman" w:cs="Times New Roman"/>
          <w:kern w:val="0"/>
          <w:sz w:val="24"/>
          <w:szCs w:val="24"/>
        </w:rPr>
        <w:t xml:space="preserve">, </w:t>
      </w:r>
      <w:r w:rsidR="00B135D4" w:rsidRPr="00CE5526">
        <w:rPr>
          <w:rFonts w:ascii="Times New Roman" w:eastAsia="宋体" w:hAnsi="Times New Roman" w:cs="Times New Roman"/>
          <w:kern w:val="0"/>
          <w:sz w:val="24"/>
          <w:szCs w:val="24"/>
        </w:rPr>
        <w:t>and loss energy</w:t>
      </w:r>
      <w:r w:rsidRPr="00CE5526">
        <w:rPr>
          <w:rFonts w:ascii="Times New Roman" w:eastAsia="宋体" w:hAnsi="Times New Roman" w:cs="Times New Roman"/>
          <w:kern w:val="0"/>
          <w:sz w:val="24"/>
          <w:szCs w:val="24"/>
        </w:rPr>
        <w:t xml:space="preserve"> in the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oMath>
      <w:r w:rsidR="00B135D4" w:rsidRPr="00CE5526">
        <w:rPr>
          <w:rFonts w:ascii="Times New Roman" w:eastAsia="宋体" w:hAnsi="Times New Roman" w:cs="Times New Roman"/>
          <w:sz w:val="24"/>
          <w:szCs w:val="24"/>
        </w:rPr>
        <w:t xml:space="preserve"> - </w:t>
      </w:r>
      <m:oMath>
        <m:r>
          <w:rPr>
            <w:rFonts w:ascii="Cambria Math" w:eastAsia="宋体" w:hAnsi="Cambria Math" w:cs="Times New Roman"/>
            <w:sz w:val="24"/>
            <w:szCs w:val="24"/>
          </w:rPr>
          <m:t>A</m:t>
        </m:r>
      </m:oMath>
      <w:r w:rsidRPr="00CE5526">
        <w:rPr>
          <w:rFonts w:ascii="Times New Roman" w:eastAsia="宋体" w:hAnsi="Times New Roman" w:cs="Times New Roman"/>
          <w:kern w:val="0"/>
          <w:sz w:val="24"/>
          <w:szCs w:val="24"/>
        </w:rPr>
        <w:t xml:space="preserve"> range. If electrons enter </w:t>
      </w:r>
      <m:oMath>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oMath>
      <w:r w:rsidR="00B135D4" w:rsidRPr="00CE5526">
        <w:rPr>
          <w:rFonts w:ascii="Times New Roman" w:eastAsia="宋体" w:hAnsi="Times New Roman" w:cs="Times New Roman"/>
          <w:sz w:val="24"/>
          <w:szCs w:val="24"/>
        </w:rPr>
        <w:t>–</w:t>
      </w:r>
      <m:oMath>
        <m:r>
          <w:rPr>
            <w:rFonts w:ascii="Cambria Math" w:eastAsia="宋体" w:hAnsi="Cambria Math" w:cs="Times New Roman"/>
            <w:sz w:val="24"/>
            <w:szCs w:val="24"/>
          </w:rPr>
          <m:t>A</m:t>
        </m:r>
      </m:oMath>
      <w:r w:rsidR="00B135D4" w:rsidRPr="00CE5526">
        <w:rPr>
          <w:rFonts w:ascii="Times New Roman" w:eastAsia="宋体" w:hAnsi="Times New Roman" w:cs="Times New Roman"/>
          <w:kern w:val="0"/>
          <w:sz w:val="24"/>
          <w:szCs w:val="24"/>
        </w:rPr>
        <w:t xml:space="preserve"> and</w:t>
      </w:r>
      <w:r w:rsidRPr="00CE5526">
        <w:rPr>
          <w:rFonts w:ascii="Times New Roman" w:eastAsia="宋体" w:hAnsi="Times New Roman" w:cs="Times New Roman"/>
          <w:kern w:val="0"/>
          <w:sz w:val="24"/>
          <w:szCs w:val="24"/>
        </w:rPr>
        <w:t xml:space="preserve"> the kinetic energy is greater than or equal to </w:t>
      </w:r>
      <m:oMath>
        <m:r>
          <w:rPr>
            <w:rFonts w:ascii="Cambria Math" w:eastAsia="宋体" w:hAnsi="Cambria Math" w:cs="Times New Roman"/>
            <w:sz w:val="24"/>
            <w:szCs w:val="24"/>
          </w:rPr>
          <m:t>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A</m:t>
            </m:r>
          </m:sub>
        </m:sSub>
      </m:oMath>
      <w:r w:rsidR="00B135D4" w:rsidRPr="00CE5526">
        <w:rPr>
          <w:rFonts w:ascii="Times New Roman" w:eastAsia="宋体" w:hAnsi="Times New Roman" w:cs="Times New Roman"/>
          <w:kern w:val="0"/>
          <w:sz w:val="24"/>
          <w:szCs w:val="24"/>
        </w:rPr>
        <w:t>, it</w:t>
      </w:r>
      <w:r w:rsidRPr="00CE5526">
        <w:rPr>
          <w:rFonts w:ascii="Times New Roman" w:eastAsia="宋体" w:hAnsi="Times New Roman" w:cs="Times New Roman"/>
          <w:kern w:val="0"/>
          <w:sz w:val="24"/>
          <w:szCs w:val="24"/>
        </w:rPr>
        <w:t xml:space="preserve"> can reach the anode to form anode current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m:t>
            </m:r>
          </m:sub>
        </m:sSub>
      </m:oMath>
      <w:r w:rsidRPr="00CE5526">
        <w:rPr>
          <w:rFonts w:ascii="Times New Roman" w:eastAsia="宋体" w:hAnsi="Times New Roman" w:cs="Times New Roman"/>
          <w:kern w:val="0"/>
          <w:sz w:val="24"/>
          <w:szCs w:val="24"/>
        </w:rPr>
        <w:t>.</w:t>
      </w:r>
    </w:p>
    <w:p w14:paraId="27E6777C" w14:textId="01FA7511" w:rsidR="001C5C87" w:rsidRPr="00CE5526" w:rsidRDefault="00B135D4" w:rsidP="00CE5526">
      <w:pPr>
        <w:spacing w:line="360" w:lineRule="auto"/>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The situation of electrons in different intervals:</w:t>
      </w:r>
    </w:p>
    <w:p w14:paraId="58BA92C3" w14:textId="089D1C28" w:rsidR="00B135D4" w:rsidRDefault="00B135D4" w:rsidP="00CE5526">
      <w:pPr>
        <w:spacing w:line="360" w:lineRule="auto"/>
        <w:jc w:val="center"/>
        <w:rPr>
          <w:rFonts w:ascii="Times New Roman" w:hAnsi="Times New Roman" w:cs="Times New Roman"/>
        </w:rPr>
      </w:pPr>
      <w:r w:rsidRPr="00CE5526">
        <w:rPr>
          <w:rFonts w:ascii="Times New Roman" w:eastAsia="宋体" w:hAnsi="Times New Roman" w:cs="Times New Roman"/>
          <w:noProof/>
        </w:rPr>
        <w:drawing>
          <wp:inline distT="0" distB="0" distL="0" distR="0" wp14:anchorId="0E4DF1CB" wp14:editId="5F41A241">
            <wp:extent cx="3114675" cy="1568450"/>
            <wp:effectExtent l="0" t="0" r="0" b="0"/>
            <wp:docPr id="189987103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871036" name="图片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27840" cy="1575196"/>
                    </a:xfrm>
                    <a:prstGeom prst="rect">
                      <a:avLst/>
                    </a:prstGeom>
                    <a:noFill/>
                    <a:ln>
                      <a:noFill/>
                    </a:ln>
                  </pic:spPr>
                </pic:pic>
              </a:graphicData>
            </a:graphic>
          </wp:inline>
        </w:drawing>
      </w:r>
    </w:p>
    <w:p w14:paraId="0195B029" w14:textId="04BC7C35" w:rsidR="00340C46" w:rsidRPr="00340C46" w:rsidRDefault="00340C46" w:rsidP="00CE5526">
      <w:pPr>
        <w:spacing w:line="360" w:lineRule="auto"/>
        <w:jc w:val="center"/>
        <w:rPr>
          <w:rFonts w:ascii="Times New Roman" w:hAnsi="Times New Roman" w:cs="Times New Roman"/>
          <w:szCs w:val="21"/>
        </w:rPr>
      </w:pPr>
      <w:r w:rsidRPr="00340C46">
        <w:rPr>
          <w:rFonts w:ascii="Times New Roman" w:hAnsi="Times New Roman" w:cs="Times New Roman" w:hint="eastAsia"/>
          <w:szCs w:val="21"/>
        </w:rPr>
        <w:t>F</w:t>
      </w:r>
      <w:r w:rsidRPr="00340C46">
        <w:rPr>
          <w:rFonts w:ascii="Times New Roman" w:hAnsi="Times New Roman" w:cs="Times New Roman"/>
          <w:szCs w:val="21"/>
        </w:rPr>
        <w:t>igure 2:</w:t>
      </w:r>
      <w:r w:rsidRPr="00340C46">
        <w:rPr>
          <w:rFonts w:ascii="Times New Roman" w:eastAsia="宋体" w:hAnsi="Times New Roman" w:cs="Times New Roman"/>
          <w:kern w:val="0"/>
          <w:szCs w:val="21"/>
        </w:rPr>
        <w:t xml:space="preserve"> </w:t>
      </w:r>
      <w:r w:rsidR="006235E5">
        <w:rPr>
          <w:rFonts w:ascii="Times New Roman" w:eastAsia="宋体" w:hAnsi="Times New Roman" w:cs="Times New Roman"/>
          <w:kern w:val="0"/>
          <w:szCs w:val="21"/>
        </w:rPr>
        <w:t>S</w:t>
      </w:r>
      <w:r w:rsidRPr="00340C46">
        <w:rPr>
          <w:rFonts w:ascii="Times New Roman" w:eastAsia="宋体" w:hAnsi="Times New Roman" w:cs="Times New Roman"/>
          <w:kern w:val="0"/>
          <w:szCs w:val="21"/>
        </w:rPr>
        <w:t>ituation of electrons in different intervals</w:t>
      </w:r>
    </w:p>
    <w:p w14:paraId="3634C85B" w14:textId="7AEF4ADB" w:rsidR="00B135D4" w:rsidRPr="00CE5526" w:rsidRDefault="00B135D4" w:rsidP="00340C46">
      <w:pPr>
        <w:autoSpaceDE w:val="0"/>
        <w:autoSpaceDN w:val="0"/>
        <w:adjustRightInd w:val="0"/>
        <w:spacing w:line="360" w:lineRule="auto"/>
        <w:ind w:firstLineChars="200" w:firstLine="48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At </w:t>
      </w:r>
      <m:oMath>
        <m:r>
          <w:rPr>
            <w:rFonts w:ascii="Cambria Math" w:eastAsia="宋体" w:hAnsi="Cambria Math" w:cs="Times New Roman"/>
            <w:sz w:val="24"/>
            <w:szCs w:val="24"/>
          </w:rPr>
          <m:t>K</m:t>
        </m:r>
      </m:oMath>
      <w:r w:rsidRPr="00CE5526">
        <w:rPr>
          <w:rFonts w:ascii="Times New Roman" w:eastAsia="宋体" w:hAnsi="Times New Roman" w:cs="Times New Roman"/>
          <w:sz w:val="24"/>
          <w:szCs w:val="24"/>
        </w:rPr>
        <w:t xml:space="preserve"> -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1</m:t>
            </m:r>
          </m:sub>
        </m:sSub>
      </m:oMath>
      <w:r w:rsidRPr="00CE5526">
        <w:rPr>
          <w:rFonts w:ascii="Times New Roman" w:eastAsia="宋体" w:hAnsi="Times New Roman" w:cs="Times New Roman"/>
          <w:kern w:val="0"/>
          <w:sz w:val="24"/>
          <w:szCs w:val="24"/>
        </w:rPr>
        <w:t xml:space="preserve"> range, electrons are rapidly accelerated by an electric field to obtain energy; In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1</m:t>
            </m:r>
          </m:sub>
        </m:sSub>
      </m:oMath>
      <w:r w:rsidRPr="00CE5526">
        <w:rPr>
          <w:rFonts w:ascii="Times New Roman" w:eastAsia="宋体" w:hAnsi="Times New Roman" w:cs="Times New Roman"/>
          <w:sz w:val="24"/>
          <w:szCs w:val="24"/>
        </w:rPr>
        <w:t xml:space="preserve"> -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oMath>
      <w:r w:rsidRPr="00CE5526">
        <w:rPr>
          <w:rFonts w:ascii="Times New Roman" w:eastAsia="宋体" w:hAnsi="Times New Roman" w:cs="Times New Roman"/>
          <w:kern w:val="0"/>
          <w:sz w:val="24"/>
          <w:szCs w:val="24"/>
        </w:rPr>
        <w:t xml:space="preserve"> range, electrons continue to obtain energy from the electric field and continuously collide with argon atoms. When its energy is less than the energy level difference between the first excited state and the ground state of argon atom </w:t>
      </w:r>
      <m:oMath>
        <m:r>
          <w:rPr>
            <w:rFonts w:ascii="Cambria Math" w:eastAsia="宋体" w:hAnsi="Cambria Math" w:cs="Times New Roman"/>
            <w:sz w:val="24"/>
            <w:szCs w:val="24"/>
          </w:rPr>
          <m:t>∆E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2</m:t>
            </m:r>
          </m:sub>
        </m:sSub>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1</m:t>
            </m:r>
          </m:sub>
        </m:sSub>
      </m:oMath>
      <w:r w:rsidRPr="00CE5526">
        <w:rPr>
          <w:rFonts w:ascii="Times New Roman" w:eastAsia="宋体" w:hAnsi="Times New Roman" w:cs="Times New Roman"/>
          <w:kern w:val="0"/>
          <w:sz w:val="24"/>
          <w:szCs w:val="24"/>
        </w:rPr>
        <w:t xml:space="preserve">, argon atoms do not absorb the energy of electrons, and collisions belong to elastic collisions; When the kinetic energy of the electron reaches </w:t>
      </w:r>
      <m:oMath>
        <m:r>
          <w:rPr>
            <w:rFonts w:ascii="Cambria Math" w:eastAsia="宋体" w:hAnsi="Cambria Math" w:cs="Times New Roman"/>
            <w:sz w:val="24"/>
            <w:szCs w:val="24"/>
          </w:rPr>
          <m:t>∆E</m:t>
        </m:r>
      </m:oMath>
      <w:r w:rsidRPr="00CE5526">
        <w:rPr>
          <w:rFonts w:ascii="Times New Roman" w:eastAsia="宋体" w:hAnsi="Times New Roman" w:cs="Times New Roman"/>
          <w:kern w:val="0"/>
          <w:sz w:val="24"/>
          <w:szCs w:val="24"/>
        </w:rPr>
        <w:t xml:space="preserve">, it may be absorbed by argon atoms in the collision, and the collision at this time belongs to inelastic collision. </w:t>
      </w:r>
      <m:oMath>
        <m:r>
          <w:rPr>
            <w:rFonts w:ascii="Cambria Math" w:eastAsia="宋体" w:hAnsi="Cambria Math" w:cs="Times New Roman"/>
            <w:sz w:val="24"/>
            <w:szCs w:val="24"/>
          </w:rPr>
          <m:t>∆E</m:t>
        </m:r>
      </m:oMath>
      <w:r w:rsidRPr="00CE5526">
        <w:rPr>
          <w:rFonts w:ascii="Times New Roman" w:eastAsia="宋体" w:hAnsi="Times New Roman" w:cs="Times New Roman"/>
          <w:kern w:val="0"/>
          <w:sz w:val="24"/>
          <w:szCs w:val="24"/>
        </w:rPr>
        <w:t xml:space="preserve"> is called critical energy. In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oMath>
      <w:r w:rsidRPr="00CE5526">
        <w:rPr>
          <w:rFonts w:ascii="Times New Roman" w:eastAsia="宋体" w:hAnsi="Times New Roman" w:cs="Times New Roman"/>
          <w:sz w:val="24"/>
          <w:szCs w:val="24"/>
        </w:rPr>
        <w:t>–</w:t>
      </w:r>
      <m:oMath>
        <m:r>
          <w:rPr>
            <w:rFonts w:ascii="Cambria Math" w:eastAsia="宋体" w:hAnsi="Cambria Math" w:cs="Times New Roman"/>
            <w:sz w:val="24"/>
            <w:szCs w:val="24"/>
          </w:rPr>
          <m:t>A</m:t>
        </m:r>
      </m:oMath>
      <w:r w:rsidRPr="00CE5526">
        <w:rPr>
          <w:rFonts w:ascii="Times New Roman" w:eastAsia="宋体" w:hAnsi="Times New Roman" w:cs="Times New Roman"/>
          <w:kern w:val="0"/>
          <w:sz w:val="24"/>
          <w:szCs w:val="24"/>
        </w:rPr>
        <w:t xml:space="preserve"> range, electrons overcome repulsive electric field forces and lose energy by doing work. If the kinetic energy of the electron entering this range is less than </w:t>
      </w:r>
      <m:oMath>
        <m:r>
          <w:rPr>
            <w:rFonts w:ascii="Cambria Math" w:eastAsia="宋体" w:hAnsi="Cambria Math" w:cs="Times New Roman"/>
            <w:sz w:val="24"/>
            <w:szCs w:val="24"/>
          </w:rPr>
          <m:t>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A</m:t>
            </m:r>
          </m:sub>
        </m:sSub>
      </m:oMath>
      <w:r w:rsidRPr="00CE5526">
        <w:rPr>
          <w:rFonts w:ascii="Times New Roman" w:eastAsia="宋体" w:hAnsi="Times New Roman" w:cs="Times New Roman"/>
          <w:kern w:val="0"/>
          <w:sz w:val="24"/>
          <w:szCs w:val="24"/>
        </w:rPr>
        <w:t>, it cannot reach the anode.</w:t>
      </w:r>
    </w:p>
    <w:p w14:paraId="6A2C93AD" w14:textId="24612C2D" w:rsidR="00B135D4" w:rsidRPr="00CE5526" w:rsidRDefault="00B135D4" w:rsidP="00B833F7">
      <w:pPr>
        <w:autoSpaceDE w:val="0"/>
        <w:autoSpaceDN w:val="0"/>
        <w:adjustRightInd w:val="0"/>
        <w:spacing w:line="360" w:lineRule="auto"/>
        <w:ind w:firstLineChars="200" w:firstLine="48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From this, it can be seen that electrons pass from </w:t>
      </w:r>
      <m:oMath>
        <m:r>
          <w:rPr>
            <w:rFonts w:ascii="Cambria Math" w:eastAsia="宋体" w:hAnsi="Cambria Math" w:cs="Times New Roman"/>
            <w:sz w:val="24"/>
            <w:szCs w:val="24"/>
          </w:rPr>
          <m:t>K</m:t>
        </m:r>
      </m:oMath>
      <w:r w:rsidRPr="00CE5526">
        <w:rPr>
          <w:rFonts w:ascii="Times New Roman" w:eastAsia="宋体" w:hAnsi="Times New Roman" w:cs="Times New Roman"/>
          <w:kern w:val="0"/>
          <w:sz w:val="24"/>
          <w:szCs w:val="24"/>
        </w:rPr>
        <w:t xml:space="preserve"> to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oMath>
      <w:r w:rsidRPr="00CE5526">
        <w:rPr>
          <w:rFonts w:ascii="Times New Roman" w:eastAsia="宋体" w:hAnsi="Times New Roman" w:cs="Times New Roman"/>
          <w:kern w:val="0"/>
          <w:sz w:val="24"/>
          <w:szCs w:val="24"/>
        </w:rPr>
        <w:t xml:space="preserve"> accelerations, if </w:t>
      </w:r>
      <m:oMath>
        <m:r>
          <w:rPr>
            <w:rFonts w:ascii="Cambria Math" w:eastAsia="宋体" w:hAnsi="Cambria Math" w:cs="Times New Roman"/>
            <w:sz w:val="24"/>
            <w:szCs w:val="24"/>
          </w:rPr>
          <m:t>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r>
          <w:rPr>
            <w:rFonts w:ascii="Cambria Math" w:eastAsia="宋体" w:hAnsi="Cambria Math" w:cs="Times New Roman"/>
            <w:sz w:val="24"/>
            <w:szCs w:val="24"/>
          </w:rPr>
          <m:t>&lt;∆E</m:t>
        </m:r>
      </m:oMath>
      <w:r w:rsidRPr="00CE5526">
        <w:rPr>
          <w:rFonts w:ascii="Times New Roman" w:eastAsia="宋体" w:hAnsi="Times New Roman" w:cs="Times New Roman"/>
          <w:kern w:val="0"/>
          <w:sz w:val="24"/>
          <w:szCs w:val="24"/>
        </w:rPr>
        <w:t xml:space="preserve">, then the electron carries the energy of </w:t>
      </w:r>
      <m:oMath>
        <m:r>
          <w:rPr>
            <w:rFonts w:ascii="Cambria Math" w:eastAsia="宋体" w:hAnsi="Cambria Math" w:cs="Times New Roman"/>
            <w:sz w:val="24"/>
            <w:szCs w:val="24"/>
          </w:rPr>
          <m:t>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A</m:t>
            </m:r>
          </m:sub>
        </m:sSub>
      </m:oMath>
      <w:r w:rsidRPr="00CE5526">
        <w:rPr>
          <w:rFonts w:ascii="Times New Roman" w:eastAsia="宋体" w:hAnsi="Times New Roman" w:cs="Times New Roman"/>
          <w:kern w:val="0"/>
          <w:sz w:val="24"/>
          <w:szCs w:val="24"/>
        </w:rPr>
        <w:t xml:space="preserve"> to enter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oMath>
      <w:r w:rsidRPr="00CE5526">
        <w:rPr>
          <w:rFonts w:ascii="Times New Roman" w:eastAsia="宋体" w:hAnsi="Times New Roman" w:cs="Times New Roman"/>
          <w:sz w:val="24"/>
          <w:szCs w:val="24"/>
        </w:rPr>
        <w:t>–</w:t>
      </w:r>
      <m:oMath>
        <m:r>
          <w:rPr>
            <w:rFonts w:ascii="Cambria Math" w:eastAsia="宋体" w:hAnsi="Cambria Math" w:cs="Times New Roman"/>
            <w:sz w:val="24"/>
            <w:szCs w:val="24"/>
          </w:rPr>
          <m:t>A</m:t>
        </m:r>
      </m:oMath>
      <w:r w:rsidRPr="00CE5526">
        <w:rPr>
          <w:rFonts w:ascii="Times New Roman" w:eastAsia="宋体" w:hAnsi="Times New Roman" w:cs="Times New Roman"/>
          <w:kern w:val="0"/>
          <w:sz w:val="24"/>
          <w:szCs w:val="24"/>
        </w:rPr>
        <w:t xml:space="preserve">. With the increase of </w:t>
      </w:r>
      <m:oMath>
        <m:r>
          <w:rPr>
            <w:rFonts w:ascii="Cambria Math" w:eastAsia="宋体" w:hAnsi="Cambria Math" w:cs="Times New Roman"/>
            <w:sz w:val="24"/>
            <w:szCs w:val="24"/>
          </w:rPr>
          <m:t>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CE5526">
        <w:rPr>
          <w:rFonts w:ascii="Times New Roman" w:eastAsia="宋体" w:hAnsi="Times New Roman" w:cs="Times New Roman"/>
          <w:kern w:val="0"/>
          <w:sz w:val="24"/>
          <w:szCs w:val="24"/>
        </w:rPr>
        <w:t>, more and more electrons have sufficient energy to overcome the repulsive electric field and reach the anode. The current</w:t>
      </w:r>
      <w:r w:rsidRPr="00CE5526">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m:t>
            </m:r>
          </m:sub>
        </m:sSub>
        <m:r>
          <w:rPr>
            <w:rFonts w:ascii="Cambria Math" w:eastAsia="宋体" w:hAnsi="Cambria Math" w:cs="Times New Roman"/>
            <w:sz w:val="24"/>
            <w:szCs w:val="24"/>
          </w:rPr>
          <m:t xml:space="preserve"> </m:t>
        </m:r>
      </m:oMath>
      <w:r w:rsidRPr="00CE5526">
        <w:rPr>
          <w:rFonts w:ascii="Times New Roman" w:eastAsia="宋体" w:hAnsi="Times New Roman" w:cs="Times New Roman"/>
          <w:sz w:val="24"/>
          <w:szCs w:val="24"/>
        </w:rPr>
        <w:t>increases</w:t>
      </w:r>
      <w:r w:rsidRPr="00CE5526">
        <w:rPr>
          <w:rFonts w:ascii="Times New Roman" w:eastAsia="宋体" w:hAnsi="Times New Roman" w:cs="Times New Roman"/>
          <w:kern w:val="0"/>
          <w:sz w:val="24"/>
          <w:szCs w:val="24"/>
        </w:rPr>
        <w:t xml:space="preserve"> (as shown in paragraph ab in Figure 2).</w:t>
      </w:r>
    </w:p>
    <w:p w14:paraId="23C928A0" w14:textId="4D61F151" w:rsidR="00B135D4" w:rsidRPr="00CE5526" w:rsidRDefault="00B135D4" w:rsidP="00340C46">
      <w:pPr>
        <w:autoSpaceDE w:val="0"/>
        <w:autoSpaceDN w:val="0"/>
        <w:adjustRightInd w:val="0"/>
        <w:spacing w:line="360" w:lineRule="auto"/>
        <w:ind w:firstLineChars="200" w:firstLine="48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If </w:t>
      </w:r>
      <m:oMath>
        <m:r>
          <w:rPr>
            <w:rFonts w:ascii="Cambria Math" w:eastAsia="宋体" w:hAnsi="Cambria Math" w:cs="Times New Roman"/>
            <w:sz w:val="24"/>
            <w:szCs w:val="24"/>
          </w:rPr>
          <m:t>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CE5526">
        <w:rPr>
          <w:rFonts w:ascii="Times New Roman" w:eastAsia="宋体" w:hAnsi="Times New Roman" w:cs="Times New Roman"/>
          <w:sz w:val="24"/>
          <w:szCs w:val="24"/>
        </w:rPr>
        <w:t xml:space="preserve"> =</w:t>
      </w:r>
      <m:oMath>
        <m:r>
          <w:rPr>
            <w:rFonts w:ascii="Cambria Math" w:eastAsia="宋体" w:hAnsi="Cambria Math" w:cs="Times New Roman"/>
            <w:sz w:val="24"/>
            <w:szCs w:val="24"/>
          </w:rPr>
          <m:t>∆E</m:t>
        </m:r>
      </m:oMath>
      <w:r w:rsidRPr="00CE5526">
        <w:rPr>
          <w:rFonts w:ascii="Times New Roman" w:eastAsia="宋体" w:hAnsi="Times New Roman" w:cs="Times New Roman"/>
          <w:kern w:val="0"/>
          <w:sz w:val="24"/>
          <w:szCs w:val="24"/>
        </w:rPr>
        <w:t xml:space="preserve">, as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CE5526">
        <w:rPr>
          <w:rFonts w:ascii="Times New Roman" w:eastAsia="宋体" w:hAnsi="Times New Roman" w:cs="Times New Roman"/>
          <w:kern w:val="0"/>
          <w:sz w:val="24"/>
          <w:szCs w:val="24"/>
        </w:rPr>
        <w:t xml:space="preserve"> increases, the probability of electron energy being absorbed </w:t>
      </w:r>
      <m:oMath>
        <m:r>
          <w:rPr>
            <w:rFonts w:ascii="Cambria Math" w:eastAsia="宋体" w:hAnsi="Cambria Math" w:cs="Times New Roman"/>
            <w:sz w:val="24"/>
            <w:szCs w:val="24"/>
          </w:rPr>
          <m:t>∆E</m:t>
        </m:r>
      </m:oMath>
      <w:r w:rsidRPr="00CE5526">
        <w:rPr>
          <w:rFonts w:ascii="Times New Roman" w:eastAsia="宋体" w:hAnsi="Times New Roman" w:cs="Times New Roman"/>
          <w:kern w:val="0"/>
          <w:sz w:val="24"/>
          <w:szCs w:val="24"/>
        </w:rPr>
        <w:t xml:space="preserve"> by argon atoms gradually increases. The remaining kinetic energy cannot overcome the repulsion voltage, and the anode current gradually decreases (as shown in section ab in Figure 2). Continue to increase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CE5526">
        <w:rPr>
          <w:rFonts w:ascii="Times New Roman" w:eastAsia="宋体" w:hAnsi="Times New Roman" w:cs="Times New Roman"/>
          <w:kern w:val="0"/>
          <w:sz w:val="24"/>
          <w:szCs w:val="24"/>
        </w:rPr>
        <w:t>, the remaining energy after electron collision also increases, and the number of electrons reaching the anode gradually increases (as shown in the bc segment in Figure 2).</w:t>
      </w:r>
    </w:p>
    <w:p w14:paraId="4B2A55EC" w14:textId="0D1FD97A" w:rsidR="00B135D4" w:rsidRPr="00CE5526" w:rsidRDefault="001E4E03" w:rsidP="00340C46">
      <w:pPr>
        <w:autoSpaceDE w:val="0"/>
        <w:autoSpaceDN w:val="0"/>
        <w:adjustRightInd w:val="0"/>
        <w:spacing w:line="360" w:lineRule="auto"/>
        <w:ind w:firstLineChars="200" w:firstLine="48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If </w:t>
      </w:r>
      <m:oMath>
        <m:r>
          <w:rPr>
            <w:rFonts w:ascii="Cambria Math" w:eastAsia="宋体" w:hAnsi="Cambria Math" w:cs="Times New Roman"/>
            <w:sz w:val="24"/>
            <w:szCs w:val="24"/>
          </w:rPr>
          <m:t>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r>
          <w:rPr>
            <w:rFonts w:ascii="Cambria Math" w:eastAsia="宋体" w:hAnsi="Cambria Math" w:cs="Times New Roman"/>
            <w:sz w:val="24"/>
            <w:szCs w:val="24"/>
          </w:rPr>
          <m:t>&gt;n∆E</m:t>
        </m:r>
      </m:oMath>
      <w:r w:rsidRPr="00CE5526">
        <w:rPr>
          <w:rFonts w:ascii="Times New Roman" w:eastAsia="宋体" w:hAnsi="Times New Roman" w:cs="Times New Roman"/>
          <w:kern w:val="0"/>
          <w:sz w:val="24"/>
          <w:szCs w:val="24"/>
        </w:rPr>
        <w:t xml:space="preserve">, then electrons enter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oMath>
      <w:r w:rsidRPr="00CE5526">
        <w:rPr>
          <w:rFonts w:ascii="Times New Roman" w:eastAsia="宋体" w:hAnsi="Times New Roman" w:cs="Times New Roman"/>
          <w:sz w:val="24"/>
          <w:szCs w:val="24"/>
        </w:rPr>
        <w:t xml:space="preserve"> - </w:t>
      </w:r>
      <m:oMath>
        <m:r>
          <w:rPr>
            <w:rFonts w:ascii="Cambria Math" w:eastAsia="宋体" w:hAnsi="Cambria Math" w:cs="Times New Roman"/>
            <w:sz w:val="24"/>
            <w:szCs w:val="24"/>
          </w:rPr>
          <m:t>A</m:t>
        </m:r>
      </m:oMath>
      <w:r w:rsidRPr="00CE5526">
        <w:rPr>
          <w:rFonts w:ascii="Times New Roman" w:eastAsia="宋体" w:hAnsi="Times New Roman" w:cs="Times New Roman"/>
          <w:kern w:val="0"/>
          <w:sz w:val="24"/>
          <w:szCs w:val="24"/>
        </w:rPr>
        <w:t xml:space="preserve"> region may have lost energy due to </w:t>
      </w:r>
      <m:oMath>
        <m:r>
          <w:rPr>
            <w:rFonts w:ascii="Cambria Math" w:eastAsia="宋体" w:hAnsi="Cambria Math" w:cs="Times New Roman"/>
            <w:sz w:val="24"/>
            <w:szCs w:val="24"/>
          </w:rPr>
          <m:t>n</m:t>
        </m:r>
      </m:oMath>
      <w:r w:rsidRPr="00CE5526">
        <w:rPr>
          <w:rFonts w:ascii="Times New Roman" w:eastAsia="宋体" w:hAnsi="Times New Roman" w:cs="Times New Roman"/>
          <w:kern w:val="0"/>
          <w:sz w:val="24"/>
          <w:szCs w:val="24"/>
        </w:rPr>
        <w:t xml:space="preserve"> collisions with argon atoms before. Anode current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m:t>
            </m:r>
          </m:sub>
        </m:sSub>
      </m:oMath>
      <w:r w:rsidRPr="00CE5526">
        <w:rPr>
          <w:rFonts w:ascii="Times New Roman" w:eastAsia="宋体" w:hAnsi="Times New Roman" w:cs="Times New Roman"/>
          <w:kern w:val="0"/>
          <w:sz w:val="24"/>
          <w:szCs w:val="24"/>
        </w:rPr>
        <w:t xml:space="preserve"> with acceleration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CE5526">
        <w:rPr>
          <w:rFonts w:ascii="Times New Roman" w:eastAsia="宋体" w:hAnsi="Times New Roman" w:cs="Times New Roman"/>
          <w:kern w:val="0"/>
          <w:sz w:val="24"/>
          <w:szCs w:val="24"/>
        </w:rPr>
        <w:t xml:space="preserve"> variation curve forms </w:t>
      </w:r>
      <m:oMath>
        <m:r>
          <w:rPr>
            <w:rFonts w:ascii="Cambria Math" w:eastAsia="宋体" w:hAnsi="Cambria Math" w:cs="Times New Roman"/>
            <w:sz w:val="24"/>
            <w:szCs w:val="24"/>
          </w:rPr>
          <m:t>n</m:t>
        </m:r>
      </m:oMath>
      <w:r w:rsidRPr="00CE5526">
        <w:rPr>
          <w:rFonts w:ascii="Times New Roman" w:eastAsia="宋体" w:hAnsi="Times New Roman" w:cs="Times New Roman"/>
          <w:kern w:val="0"/>
          <w:sz w:val="24"/>
          <w:szCs w:val="24"/>
        </w:rPr>
        <w:t xml:space="preserve"> peaks, as shown in Figure 4.11-2. </w:t>
      </w:r>
      <w:r w:rsidRPr="00CE5526">
        <w:rPr>
          <w:rFonts w:ascii="Times New Roman" w:eastAsia="宋体" w:hAnsi="Times New Roman" w:cs="Times New Roman"/>
          <w:kern w:val="0"/>
          <w:sz w:val="24"/>
          <w:szCs w:val="24"/>
          <w:lang w:val="zh-CN"/>
        </w:rPr>
        <w:t>Where:</w:t>
      </w:r>
    </w:p>
    <w:p w14:paraId="413B3DC3" w14:textId="77777777" w:rsidR="001E4E03" w:rsidRPr="00CE5526" w:rsidRDefault="00000000" w:rsidP="00CE5526">
      <w:pPr>
        <w:adjustRightInd w:val="0"/>
        <w:snapToGrid w:val="0"/>
        <w:spacing w:beforeLines="50" w:before="156" w:afterLines="50" w:after="156" w:line="360" w:lineRule="auto"/>
        <w:jc w:val="center"/>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r>
            <w:rPr>
              <w:rFonts w:ascii="Cambria Math" w:eastAsia="宋体" w:hAnsi="Cambria Math" w:cs="Times New Roman"/>
              <w:sz w:val="24"/>
              <w:szCs w:val="24"/>
            </w:rPr>
            <m:t>=n</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0</m:t>
              </m:r>
            </m:sub>
          </m:sSub>
        </m:oMath>
      </m:oMathPara>
    </w:p>
    <w:p w14:paraId="3E1E5508" w14:textId="312412FF" w:rsidR="00B135D4" w:rsidRPr="00CE5526" w:rsidRDefault="001E4E03" w:rsidP="00340C46">
      <w:pPr>
        <w:tabs>
          <w:tab w:val="left" w:pos="1320"/>
        </w:tabs>
        <w:spacing w:line="360" w:lineRule="auto"/>
        <w:ind w:firstLineChars="200" w:firstLine="48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The anode current will decrease accordingly. The voltage difference </w:t>
      </w:r>
      <m:oMath>
        <m:r>
          <w:rPr>
            <w:rFonts w:ascii="Cambria Math" w:eastAsia="宋体" w:hAnsi="Cambria Math" w:cs="Times New Roman"/>
            <w:sz w:val="24"/>
            <w:szCs w:val="24"/>
          </w:rPr>
          <m:t>V</m:t>
        </m:r>
      </m:oMath>
      <w:r w:rsidRPr="00CE5526">
        <w:rPr>
          <w:rFonts w:ascii="Times New Roman" w:eastAsia="宋体" w:hAnsi="Times New Roman" w:cs="Times New Roman"/>
          <w:kern w:val="0"/>
          <w:sz w:val="24"/>
          <w:szCs w:val="24"/>
        </w:rPr>
        <w:t xml:space="preserve"> between adjacent peaks is called the first excitation potential of the argon atom. Energy level difference between the first excited state and ground state of argon atom:</w:t>
      </w:r>
    </w:p>
    <w:p w14:paraId="5298F86A" w14:textId="77777777" w:rsidR="001E4E03" w:rsidRPr="00CE5526" w:rsidRDefault="001E4E03" w:rsidP="00CE5526">
      <w:pPr>
        <w:adjustRightInd w:val="0"/>
        <w:snapToGrid w:val="0"/>
        <w:spacing w:beforeLines="50" w:before="156" w:afterLines="50" w:after="156" w:line="360" w:lineRule="auto"/>
        <w:jc w:val="center"/>
        <w:rPr>
          <w:rFonts w:ascii="Times New Roman" w:eastAsia="宋体" w:hAnsi="Times New Roman" w:cs="Times New Roman"/>
          <w:sz w:val="24"/>
          <w:szCs w:val="24"/>
        </w:rPr>
      </w:pPr>
      <m:oMathPara>
        <m:oMath>
          <m:r>
            <w:rPr>
              <w:rFonts w:ascii="Cambria Math" w:eastAsia="宋体" w:hAnsi="Cambria Math" w:cs="Times New Roman"/>
              <w:sz w:val="24"/>
              <w:szCs w:val="24"/>
            </w:rPr>
            <m:t>∆E=e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0</m:t>
              </m:r>
            </m:sub>
          </m:sSub>
        </m:oMath>
      </m:oMathPara>
    </w:p>
    <w:p w14:paraId="06CA44FA" w14:textId="77777777" w:rsidR="001E4E03" w:rsidRPr="00CE5526" w:rsidRDefault="001E4E03" w:rsidP="00CE5526">
      <w:pPr>
        <w:pStyle w:val="1"/>
        <w:numPr>
          <w:ilvl w:val="0"/>
          <w:numId w:val="1"/>
        </w:numPr>
        <w:spacing w:line="360" w:lineRule="auto"/>
        <w:ind w:firstLineChars="0"/>
        <w:rPr>
          <w:rFonts w:ascii="Times New Roman" w:eastAsia="黑体" w:hAnsi="Times New Roman" w:cs="Times New Roman"/>
          <w:b/>
          <w:bCs/>
          <w:kern w:val="0"/>
          <w:sz w:val="28"/>
          <w:szCs w:val="28"/>
        </w:rPr>
      </w:pPr>
      <w:r w:rsidRPr="00CE5526">
        <w:rPr>
          <w:rFonts w:ascii="Times New Roman" w:eastAsia="黑体" w:hAnsi="Times New Roman" w:cs="Times New Roman"/>
          <w:b/>
          <w:bCs/>
          <w:kern w:val="0"/>
          <w:sz w:val="28"/>
          <w:szCs w:val="28"/>
        </w:rPr>
        <w:t>Content Steps</w:t>
      </w:r>
    </w:p>
    <w:p w14:paraId="48B06F09" w14:textId="77777777" w:rsidR="001E4E03" w:rsidRPr="00CE5526" w:rsidRDefault="001E4E03" w:rsidP="00340C46">
      <w:pPr>
        <w:autoSpaceDE w:val="0"/>
        <w:autoSpaceDN w:val="0"/>
        <w:adjustRightInd w:val="0"/>
        <w:spacing w:line="360" w:lineRule="auto"/>
        <w:ind w:firstLineChars="200" w:firstLine="48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Measure the first excitation potential of an atom (using argon atom as an example). Through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m:t>
            </m:r>
          </m:sub>
        </m:sSub>
      </m:oMath>
      <w:r w:rsidRPr="00CE5526">
        <w:rPr>
          <w:rFonts w:ascii="Times New Roman" w:eastAsia="宋体" w:hAnsi="Times New Roman" w:cs="Times New Roman"/>
          <w:sz w:val="24"/>
          <w:szCs w:val="24"/>
        </w:rPr>
        <w:t xml:space="preserve"> -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CE5526">
        <w:rPr>
          <w:rFonts w:ascii="Times New Roman" w:eastAsia="宋体" w:hAnsi="Times New Roman" w:cs="Times New Roman"/>
          <w:sz w:val="24"/>
          <w:szCs w:val="24"/>
        </w:rPr>
        <w:t xml:space="preserve"> </w:t>
      </w:r>
      <w:r w:rsidRPr="00CE5526">
        <w:rPr>
          <w:rFonts w:ascii="Times New Roman" w:eastAsia="宋体" w:hAnsi="Times New Roman" w:cs="Times New Roman"/>
          <w:kern w:val="0"/>
          <w:sz w:val="24"/>
          <w:szCs w:val="24"/>
        </w:rPr>
        <w:t xml:space="preserve"> curve, observe the atomic energy quantization, and calculate the first excitation potential of argon atom. </w:t>
      </w:r>
    </w:p>
    <w:p w14:paraId="0A2FCA01" w14:textId="5DAC8529" w:rsidR="001E4E03" w:rsidRPr="00CE5526" w:rsidRDefault="001E4E03" w:rsidP="00340C46">
      <w:pPr>
        <w:autoSpaceDE w:val="0"/>
        <w:autoSpaceDN w:val="0"/>
        <w:adjustRightInd w:val="0"/>
        <w:spacing w:line="360" w:lineRule="auto"/>
        <w:ind w:firstLineChars="200" w:firstLine="48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The Frank Hertz experimental module of this electronic tube comprehensive experimental instrument is divided into two modes: automatic and manual. The experimental data obtained in automatic mode can be reproduced on the oscilloscope after being connected to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m:t>
            </m:r>
          </m:sub>
        </m:sSub>
      </m:oMath>
      <w:r w:rsidRPr="00CE5526">
        <w:rPr>
          <w:rFonts w:ascii="Times New Roman" w:eastAsia="宋体" w:hAnsi="Times New Roman" w:cs="Times New Roman"/>
          <w:sz w:val="24"/>
          <w:szCs w:val="24"/>
        </w:rPr>
        <w:t xml:space="preserve"> -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CE5526">
        <w:rPr>
          <w:rFonts w:ascii="Times New Roman" w:eastAsia="宋体" w:hAnsi="Times New Roman" w:cs="Times New Roman"/>
          <w:kern w:val="0"/>
          <w:sz w:val="24"/>
          <w:szCs w:val="24"/>
        </w:rPr>
        <w:t xml:space="preserve"> curve. Attention: Please refer to the parameter table on the black box for setting the parameters of the Frank Hertz experiment, and do not exceed the range. Due to aging during the use of Frank Hertz tubes, the optimal state of each tube may change. Experienced users can refer to the original parameters and reset the label parameters within the following range:</w:t>
      </w:r>
    </w:p>
    <w:p w14:paraId="13F49882" w14:textId="77777777" w:rsidR="001E4E03" w:rsidRPr="00CE5526" w:rsidRDefault="001E4E03" w:rsidP="00CE5526">
      <w:pPr>
        <w:adjustRightInd w:val="0"/>
        <w:snapToGrid w:val="0"/>
        <w:spacing w:beforeLines="50" w:before="156" w:afterLines="50" w:after="156" w:line="360" w:lineRule="auto"/>
        <w:rPr>
          <w:rFonts w:ascii="Times New Roman" w:eastAsia="宋体" w:hAnsi="Times New Roman" w:cs="Times New Roman"/>
          <w:sz w:val="24"/>
          <w:szCs w:val="24"/>
        </w:rPr>
      </w:pPr>
      <w:r w:rsidRPr="00CE5526">
        <w:rPr>
          <w:rFonts w:ascii="Times New Roman" w:eastAsia="宋体" w:hAnsi="Times New Roman" w:cs="Times New Roman"/>
          <w:kern w:val="0"/>
          <w:sz w:val="24"/>
          <w:szCs w:val="24"/>
        </w:rPr>
        <w:t xml:space="preserve">Filament voltage: </w:t>
      </w:r>
      <m:oMath>
        <m:r>
          <w:rPr>
            <w:rFonts w:ascii="Cambria Math" w:eastAsia="宋体" w:hAnsi="Cambria Math" w:cs="Times New Roman"/>
            <w:sz w:val="24"/>
            <w:szCs w:val="24"/>
          </w:rPr>
          <m:t>DC 0-6.3V</m:t>
        </m:r>
      </m:oMath>
    </w:p>
    <w:p w14:paraId="6A57BF34" w14:textId="40EB0A3D" w:rsidR="001E4E03" w:rsidRPr="00CE5526" w:rsidRDefault="001E4E03" w:rsidP="00CE5526">
      <w:pPr>
        <w:adjustRightInd w:val="0"/>
        <w:snapToGrid w:val="0"/>
        <w:spacing w:beforeLines="50" w:before="156" w:afterLines="50" w:after="156" w:line="360" w:lineRule="auto"/>
        <w:rPr>
          <w:rFonts w:ascii="Times New Roman" w:eastAsia="宋体" w:hAnsi="Times New Roman" w:cs="Times New Roman"/>
          <w:sz w:val="24"/>
          <w:szCs w:val="24"/>
        </w:rPr>
      </w:pPr>
      <w:r w:rsidRPr="00CE5526">
        <w:rPr>
          <w:rFonts w:ascii="Times New Roman" w:eastAsia="宋体" w:hAnsi="Times New Roman" w:cs="Times New Roman"/>
          <w:kern w:val="0"/>
          <w:sz w:val="24"/>
          <w:szCs w:val="24"/>
        </w:rPr>
        <w:t xml:space="preserve">First gate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1</m:t>
                </m:r>
              </m:sub>
            </m:sSub>
            <m:r>
              <w:rPr>
                <w:rFonts w:ascii="Cambria Math" w:eastAsia="宋体" w:hAnsi="Cambria Math" w:cs="Times New Roman"/>
                <w:sz w:val="24"/>
                <w:szCs w:val="24"/>
              </w:rPr>
              <m:t>K</m:t>
            </m:r>
          </m:sub>
        </m:sSub>
        <m:r>
          <w:rPr>
            <w:rFonts w:ascii="Cambria Math" w:eastAsia="宋体" w:hAnsi="Cambria Math" w:cs="Times New Roman"/>
            <w:sz w:val="24"/>
            <w:szCs w:val="24"/>
          </w:rPr>
          <m:t xml:space="preserve"> :DC 0-5V</m:t>
        </m:r>
      </m:oMath>
      <w:r w:rsidRPr="00CE5526">
        <w:rPr>
          <w:rFonts w:ascii="Times New Roman" w:eastAsia="宋体" w:hAnsi="Times New Roman" w:cs="Times New Roman"/>
          <w:kern w:val="0"/>
          <w:sz w:val="24"/>
          <w:szCs w:val="24"/>
        </w:rPr>
        <w:t xml:space="preserve"> </w:t>
      </w:r>
    </w:p>
    <w:p w14:paraId="1AB8D028" w14:textId="77777777" w:rsidR="001E4E03" w:rsidRPr="00CE5526" w:rsidRDefault="001E4E03" w:rsidP="00CE5526">
      <w:pPr>
        <w:adjustRightInd w:val="0"/>
        <w:snapToGrid w:val="0"/>
        <w:spacing w:beforeLines="50" w:before="156" w:afterLines="50" w:after="156" w:line="360" w:lineRule="auto"/>
        <w:rPr>
          <w:rFonts w:ascii="Times New Roman" w:eastAsia="宋体" w:hAnsi="Times New Roman" w:cs="Times New Roman"/>
          <w:sz w:val="24"/>
          <w:szCs w:val="24"/>
        </w:rPr>
      </w:pPr>
      <w:r w:rsidRPr="00CE5526">
        <w:rPr>
          <w:rFonts w:ascii="Times New Roman" w:eastAsia="宋体" w:hAnsi="Times New Roman" w:cs="Times New Roman"/>
          <w:kern w:val="0"/>
          <w:sz w:val="24"/>
          <w:szCs w:val="24"/>
        </w:rPr>
        <w:t xml:space="preserve">Second gate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r>
          <w:rPr>
            <w:rFonts w:ascii="Cambria Math" w:eastAsia="宋体" w:hAnsi="Cambria Math" w:cs="Times New Roman"/>
            <w:sz w:val="24"/>
            <w:szCs w:val="24"/>
          </w:rPr>
          <m:t xml:space="preserve"> :DC0-85V</m:t>
        </m:r>
      </m:oMath>
    </w:p>
    <w:p w14:paraId="19E1D5E5" w14:textId="647806FC" w:rsidR="001E4E03" w:rsidRPr="00CE5526" w:rsidRDefault="001E4E03" w:rsidP="00CE5526">
      <w:pPr>
        <w:adjustRightInd w:val="0"/>
        <w:snapToGrid w:val="0"/>
        <w:spacing w:beforeLines="50" w:before="156" w:afterLines="50" w:after="156" w:line="360" w:lineRule="auto"/>
        <w:rPr>
          <w:rFonts w:ascii="Times New Roman" w:eastAsia="宋体" w:hAnsi="Times New Roman" w:cs="Times New Roman"/>
          <w:sz w:val="24"/>
          <w:szCs w:val="24"/>
        </w:rPr>
      </w:pPr>
      <w:r w:rsidRPr="00CE5526">
        <w:rPr>
          <w:rFonts w:ascii="Times New Roman" w:eastAsia="宋体" w:hAnsi="Times New Roman" w:cs="Times New Roman"/>
          <w:kern w:val="0"/>
          <w:sz w:val="24"/>
          <w:szCs w:val="24"/>
        </w:rPr>
        <w:t xml:space="preserve">Rejection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A</m:t>
            </m:r>
          </m:sub>
        </m:sSub>
        <m:r>
          <w:rPr>
            <w:rFonts w:ascii="Cambria Math" w:eastAsia="宋体" w:hAnsi="Cambria Math" w:cs="Times New Roman"/>
            <w:sz w:val="24"/>
            <w:szCs w:val="24"/>
          </w:rPr>
          <m:t>:DC0-12V</m:t>
        </m:r>
      </m:oMath>
    </w:p>
    <w:p w14:paraId="07D7679E" w14:textId="787D2660" w:rsidR="001E4E03" w:rsidRPr="00CE5526" w:rsidRDefault="001E4E03" w:rsidP="00CE5526">
      <w:pPr>
        <w:autoSpaceDE w:val="0"/>
        <w:autoSpaceDN w:val="0"/>
        <w:adjustRightInd w:val="0"/>
        <w:spacing w:line="360" w:lineRule="auto"/>
        <w:jc w:val="center"/>
        <w:rPr>
          <w:rFonts w:ascii="Times New Roman" w:eastAsia="宋体" w:hAnsi="Times New Roman" w:cs="Times New Roman"/>
          <w:b/>
          <w:bCs/>
          <w:kern w:val="0"/>
          <w:sz w:val="24"/>
          <w:szCs w:val="24"/>
        </w:rPr>
      </w:pPr>
      <w:r w:rsidRPr="00CE5526">
        <w:rPr>
          <w:rFonts w:ascii="Times New Roman" w:eastAsia="宋体" w:hAnsi="Times New Roman" w:cs="Times New Roman"/>
          <w:b/>
          <w:bCs/>
          <w:kern w:val="0"/>
          <w:sz w:val="24"/>
          <w:szCs w:val="24"/>
        </w:rPr>
        <w:t>Measurement of atomic first excitation potential in automatic mode</w:t>
      </w:r>
    </w:p>
    <w:p w14:paraId="2279AAF8" w14:textId="77777777" w:rsidR="001E4E03" w:rsidRPr="00CE5526" w:rsidRDefault="001E4E03" w:rsidP="00CE5526">
      <w:pPr>
        <w:autoSpaceDE w:val="0"/>
        <w:autoSpaceDN w:val="0"/>
        <w:adjustRightInd w:val="0"/>
        <w:spacing w:line="360" w:lineRule="auto"/>
        <w:rPr>
          <w:rFonts w:ascii="Times New Roman" w:eastAsia="宋体" w:hAnsi="Times New Roman" w:cs="Times New Roman"/>
          <w:kern w:val="0"/>
          <w:sz w:val="24"/>
          <w:szCs w:val="24"/>
        </w:rPr>
      </w:pPr>
      <w:r w:rsidRPr="00CE5526">
        <w:rPr>
          <w:rFonts w:ascii="宋体" w:eastAsia="宋体" w:hAnsi="宋体" w:cs="宋体" w:hint="eastAsia"/>
          <w:kern w:val="0"/>
          <w:sz w:val="24"/>
          <w:szCs w:val="24"/>
        </w:rPr>
        <w:t>①</w:t>
      </w:r>
      <w:r w:rsidRPr="00CE5526">
        <w:rPr>
          <w:rFonts w:ascii="Times New Roman" w:eastAsia="宋体" w:hAnsi="Times New Roman" w:cs="Times New Roman"/>
          <w:kern w:val="0"/>
          <w:sz w:val="24"/>
          <w:szCs w:val="24"/>
        </w:rPr>
        <w:t xml:space="preserve"> Connect the experimental circuit according to Figure 1 and turn on the power. </w:t>
      </w:r>
    </w:p>
    <w:p w14:paraId="1FF094DD" w14:textId="7F300DE1" w:rsidR="001E4E03" w:rsidRPr="00CE5526" w:rsidRDefault="001E4E03" w:rsidP="00CE5526">
      <w:pPr>
        <w:autoSpaceDE w:val="0"/>
        <w:autoSpaceDN w:val="0"/>
        <w:adjustRightInd w:val="0"/>
        <w:spacing w:line="360" w:lineRule="auto"/>
        <w:rPr>
          <w:rFonts w:ascii="Times New Roman" w:eastAsia="宋体" w:hAnsi="Times New Roman" w:cs="Times New Roman"/>
          <w:kern w:val="0"/>
          <w:sz w:val="24"/>
          <w:szCs w:val="24"/>
        </w:rPr>
      </w:pPr>
      <w:r w:rsidRPr="00CE5526">
        <w:rPr>
          <w:rFonts w:ascii="宋体" w:eastAsia="宋体" w:hAnsi="宋体" w:cs="宋体" w:hint="eastAsia"/>
          <w:kern w:val="0"/>
          <w:sz w:val="24"/>
          <w:szCs w:val="24"/>
        </w:rPr>
        <w:t>②</w:t>
      </w:r>
      <w:r w:rsidRPr="00CE5526">
        <w:rPr>
          <w:rFonts w:ascii="Times New Roman" w:eastAsia="宋体" w:hAnsi="Times New Roman" w:cs="Times New Roman"/>
          <w:kern w:val="0"/>
          <w:sz w:val="24"/>
          <w:szCs w:val="24"/>
        </w:rPr>
        <w:t xml:space="preserve"> After the host is started, click on the "first column on the left" in the Frank Hertz experiment main menu to set the parameters, and set the following parameters: filament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f</m:t>
            </m:r>
          </m:sub>
        </m:sSub>
        <m:r>
          <w:rPr>
            <w:rFonts w:ascii="Cambria Math" w:eastAsia="宋体" w:hAnsi="Cambria Math" w:cs="Times New Roman"/>
            <w:sz w:val="24"/>
            <w:szCs w:val="24"/>
          </w:rPr>
          <m:t xml:space="preserve"> ≈2.3V</m:t>
        </m:r>
      </m:oMath>
      <w:r w:rsidRPr="00CE5526">
        <w:rPr>
          <w:rFonts w:ascii="Times New Roman" w:eastAsia="宋体" w:hAnsi="Times New Roman" w:cs="Times New Roman"/>
          <w:kern w:val="0"/>
          <w:sz w:val="24"/>
          <w:szCs w:val="24"/>
        </w:rPr>
        <w:t xml:space="preserve">, first gate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1</m:t>
                </m:r>
              </m:sub>
            </m:sSub>
            <m:r>
              <w:rPr>
                <w:rFonts w:ascii="Cambria Math" w:eastAsia="宋体" w:hAnsi="Cambria Math" w:cs="Times New Roman"/>
                <w:sz w:val="24"/>
                <w:szCs w:val="24"/>
              </w:rPr>
              <m:t>K</m:t>
            </m:r>
          </m:sub>
        </m:sSub>
        <m:r>
          <w:rPr>
            <w:rFonts w:ascii="Cambria Math" w:eastAsia="宋体" w:hAnsi="Cambria Math" w:cs="Times New Roman"/>
            <w:sz w:val="24"/>
            <w:szCs w:val="24"/>
          </w:rPr>
          <m:t xml:space="preserve"> ≈1.5V</m:t>
        </m:r>
      </m:oMath>
      <w:r w:rsidRPr="00CE5526">
        <w:rPr>
          <w:rFonts w:ascii="Times New Roman" w:eastAsia="宋体" w:hAnsi="Times New Roman" w:cs="Times New Roman"/>
          <w:kern w:val="0"/>
          <w:sz w:val="24"/>
          <w:szCs w:val="24"/>
        </w:rPr>
        <w:t xml:space="preserve">, rejection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A</m:t>
            </m:r>
          </m:sub>
        </m:sSub>
        <m:r>
          <w:rPr>
            <w:rFonts w:ascii="Cambria Math" w:eastAsia="宋体" w:hAnsi="Cambria Math" w:cs="Times New Roman"/>
            <w:sz w:val="24"/>
            <w:szCs w:val="24"/>
          </w:rPr>
          <m:t xml:space="preserve"> ≈8.5V</m:t>
        </m:r>
      </m:oMath>
      <w:r w:rsidRPr="00CE5526">
        <w:rPr>
          <w:rFonts w:ascii="Times New Roman" w:eastAsia="宋体" w:hAnsi="Times New Roman" w:cs="Times New Roman"/>
          <w:kern w:val="0"/>
          <w:sz w:val="24"/>
          <w:szCs w:val="24"/>
        </w:rPr>
        <w:t xml:space="preserve">. </w:t>
      </w:r>
    </w:p>
    <w:p w14:paraId="6907FCF4" w14:textId="4735DBAB" w:rsidR="001E4E03" w:rsidRPr="00CE5526" w:rsidRDefault="001E4E03" w:rsidP="00CE5526">
      <w:pPr>
        <w:autoSpaceDE w:val="0"/>
        <w:autoSpaceDN w:val="0"/>
        <w:adjustRightInd w:val="0"/>
        <w:spacing w:line="360" w:lineRule="auto"/>
        <w:rPr>
          <w:rFonts w:ascii="Times New Roman" w:eastAsia="宋体" w:hAnsi="Times New Roman" w:cs="Times New Roman"/>
          <w:kern w:val="0"/>
          <w:sz w:val="24"/>
          <w:szCs w:val="24"/>
        </w:rPr>
      </w:pPr>
      <w:r w:rsidRPr="00CE5526">
        <w:rPr>
          <w:rFonts w:ascii="宋体" w:eastAsia="宋体" w:hAnsi="宋体" w:cs="宋体" w:hint="eastAsia"/>
          <w:kern w:val="0"/>
          <w:sz w:val="24"/>
          <w:szCs w:val="24"/>
        </w:rPr>
        <w:t>③</w:t>
      </w:r>
      <w:r w:rsidRPr="00CE5526">
        <w:rPr>
          <w:rFonts w:ascii="Times New Roman" w:eastAsia="宋体" w:hAnsi="Times New Roman" w:cs="Times New Roman"/>
          <w:kern w:val="0"/>
          <w:sz w:val="24"/>
          <w:szCs w:val="24"/>
        </w:rPr>
        <w:t xml:space="preserve"> Preheat for 3 minutes, click on "Automatic Mode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CE5526">
        <w:rPr>
          <w:rFonts w:ascii="Times New Roman" w:eastAsia="宋体" w:hAnsi="Times New Roman" w:cs="Times New Roman"/>
          <w:kern w:val="0"/>
          <w:sz w:val="24"/>
          <w:szCs w:val="24"/>
        </w:rPr>
        <w:t xml:space="preserve">". In the Frank Hertz experiment main menu to start the "Automatic Mode" experiment. The instrument controls </w:t>
      </w:r>
      <m:oMath>
        <m:r>
          <w:rPr>
            <w:rFonts w:ascii="Cambria Math" w:eastAsia="宋体" w:hAnsi="Cambria Math" w:cs="Times New Roman"/>
            <w:sz w:val="24"/>
            <w:szCs w:val="24"/>
          </w:rPr>
          <m:t>V</m:t>
        </m:r>
      </m:oMath>
      <w:r w:rsidRPr="00CE5526">
        <w:rPr>
          <w:rFonts w:ascii="Times New Roman" w:eastAsia="宋体" w:hAnsi="Times New Roman" w:cs="Times New Roman"/>
          <w:kern w:val="0"/>
          <w:sz w:val="24"/>
          <w:szCs w:val="24"/>
        </w:rPr>
        <w:t xml:space="preserve"> from 0 to 85V and plots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m:t>
            </m:r>
          </m:sub>
        </m:sSub>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CE5526">
        <w:rPr>
          <w:rFonts w:ascii="Times New Roman" w:eastAsia="宋体" w:hAnsi="Times New Roman" w:cs="Times New Roman"/>
          <w:kern w:val="0"/>
          <w:sz w:val="24"/>
          <w:szCs w:val="24"/>
        </w:rPr>
        <w:t xml:space="preserve"> </w:t>
      </w:r>
      <w:r w:rsidR="00BC5C7B" w:rsidRPr="00CE5526">
        <w:rPr>
          <w:rFonts w:ascii="Times New Roman" w:eastAsia="宋体" w:hAnsi="Times New Roman" w:cs="Times New Roman"/>
          <w:kern w:val="0"/>
          <w:sz w:val="24"/>
          <w:szCs w:val="24"/>
        </w:rPr>
        <w:t xml:space="preserve">curve </w:t>
      </w:r>
      <w:r w:rsidRPr="00CE5526">
        <w:rPr>
          <w:rFonts w:ascii="Times New Roman" w:eastAsia="宋体" w:hAnsi="Times New Roman" w:cs="Times New Roman"/>
          <w:kern w:val="0"/>
          <w:sz w:val="24"/>
          <w:szCs w:val="24"/>
        </w:rPr>
        <w:t xml:space="preserve">at a step of 0.2V and save the experimental data. </w:t>
      </w:r>
    </w:p>
    <w:p w14:paraId="33F70926" w14:textId="5574CC39" w:rsidR="001E4E03" w:rsidRPr="00CE5526" w:rsidRDefault="001E4E03" w:rsidP="00CE5526">
      <w:pPr>
        <w:autoSpaceDE w:val="0"/>
        <w:autoSpaceDN w:val="0"/>
        <w:adjustRightInd w:val="0"/>
        <w:spacing w:line="360" w:lineRule="auto"/>
        <w:rPr>
          <w:rFonts w:ascii="Times New Roman" w:eastAsia="宋体" w:hAnsi="Times New Roman" w:cs="Times New Roman"/>
          <w:kern w:val="0"/>
          <w:sz w:val="24"/>
          <w:szCs w:val="24"/>
        </w:rPr>
      </w:pPr>
      <w:r w:rsidRPr="00CE5526">
        <w:rPr>
          <w:rFonts w:ascii="宋体" w:eastAsia="宋体" w:hAnsi="宋体" w:cs="宋体" w:hint="eastAsia"/>
          <w:kern w:val="0"/>
          <w:sz w:val="24"/>
          <w:szCs w:val="24"/>
        </w:rPr>
        <w:t>④</w:t>
      </w:r>
      <w:r w:rsidRPr="00CE5526">
        <w:rPr>
          <w:rFonts w:ascii="Times New Roman" w:eastAsia="宋体" w:hAnsi="Times New Roman" w:cs="Times New Roman"/>
          <w:kern w:val="0"/>
          <w:sz w:val="24"/>
          <w:szCs w:val="24"/>
        </w:rPr>
        <w:t xml:space="preserve"> Pay attention to the shape of the curve on the screen. If the curve peaks, the filament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f</m:t>
            </m:r>
          </m:sub>
        </m:sSub>
      </m:oMath>
      <w:r w:rsidRPr="00CE5526">
        <w:rPr>
          <w:rFonts w:ascii="Times New Roman" w:eastAsia="宋体" w:hAnsi="Times New Roman" w:cs="Times New Roman"/>
          <w:kern w:val="0"/>
          <w:sz w:val="24"/>
          <w:szCs w:val="24"/>
        </w:rPr>
        <w:t xml:space="preserve"> should be appropriately reduced; If the grain is cut, the rejection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A</m:t>
            </m:r>
          </m:sub>
        </m:sSub>
      </m:oMath>
      <w:r w:rsidRPr="00CE5526">
        <w:rPr>
          <w:rFonts w:ascii="Times New Roman" w:eastAsia="宋体" w:hAnsi="Times New Roman" w:cs="Times New Roman"/>
          <w:kern w:val="0"/>
          <w:sz w:val="24"/>
          <w:szCs w:val="24"/>
        </w:rPr>
        <w:t xml:space="preserve"> should be appropriately reduced. Start over until I draw an I that includes 6 intact peaks and valleys</w:t>
      </w:r>
      <w:r w:rsidR="00503D0F" w:rsidRPr="00CE5526">
        <w:rPr>
          <w:rFonts w:ascii="Times New Roman" w:eastAsia="宋体" w:hAnsi="Times New Roman" w:cs="Times New Roman"/>
          <w:kern w:val="0"/>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m:t>
            </m:r>
          </m:sub>
        </m:sSub>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CE5526">
        <w:rPr>
          <w:rFonts w:ascii="Times New Roman" w:eastAsia="宋体" w:hAnsi="Times New Roman" w:cs="Times New Roman"/>
          <w:kern w:val="0"/>
          <w:sz w:val="24"/>
          <w:szCs w:val="24"/>
        </w:rPr>
        <w:t xml:space="preserve"> curve. </w:t>
      </w:r>
    </w:p>
    <w:p w14:paraId="66E8A1A4" w14:textId="2D8A587D" w:rsidR="001E4E03" w:rsidRPr="00CE5526" w:rsidRDefault="001E4E03" w:rsidP="00CE5526">
      <w:pPr>
        <w:autoSpaceDE w:val="0"/>
        <w:autoSpaceDN w:val="0"/>
        <w:adjustRightInd w:val="0"/>
        <w:spacing w:line="360" w:lineRule="auto"/>
        <w:rPr>
          <w:rFonts w:ascii="Times New Roman" w:eastAsia="宋体" w:hAnsi="Times New Roman" w:cs="Times New Roman"/>
          <w:kern w:val="0"/>
          <w:sz w:val="24"/>
          <w:szCs w:val="24"/>
        </w:rPr>
      </w:pPr>
      <w:r w:rsidRPr="00CE5526">
        <w:rPr>
          <w:rFonts w:ascii="宋体" w:eastAsia="宋体" w:hAnsi="宋体" w:cs="宋体" w:hint="eastAsia"/>
          <w:kern w:val="0"/>
          <w:sz w:val="24"/>
          <w:szCs w:val="24"/>
        </w:rPr>
        <w:t>⑤</w:t>
      </w:r>
      <w:r w:rsidRPr="00CE5526">
        <w:rPr>
          <w:rFonts w:ascii="Times New Roman" w:eastAsia="宋体" w:hAnsi="Times New Roman" w:cs="Times New Roman"/>
          <w:kern w:val="0"/>
          <w:sz w:val="24"/>
          <w:szCs w:val="24"/>
        </w:rPr>
        <w:t xml:space="preserve"> In the main menu of the Frank Hertz experiment, click on "Next" on the right to query the data. List the latest automatic mode measurement data on the screen, find each peak and valley value of the current in the data list, and record the rejection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CE5526">
        <w:rPr>
          <w:rFonts w:ascii="Times New Roman" w:eastAsia="宋体" w:hAnsi="Times New Roman" w:cs="Times New Roman"/>
          <w:kern w:val="0"/>
          <w:sz w:val="24"/>
          <w:szCs w:val="24"/>
        </w:rPr>
        <w:t xml:space="preserve"> corresponding to the extreme current</w:t>
      </w:r>
      <w:r w:rsidR="00C145C4" w:rsidRPr="00CE5526">
        <w:rPr>
          <w:rFonts w:ascii="Times New Roman" w:eastAsia="宋体" w:hAnsi="Times New Roman" w:cs="Times New Roman"/>
          <w:kern w:val="0"/>
          <w:sz w:val="24"/>
          <w:szCs w:val="24"/>
        </w:rPr>
        <w:t xml:space="preserve"> </w:t>
      </w:r>
      <w:r w:rsidR="00DF7A14" w:rsidRPr="00CE5526">
        <w:rPr>
          <w:rFonts w:ascii="Times New Roman" w:eastAsia="宋体" w:hAnsi="Times New Roman" w:cs="Times New Roman"/>
          <w:kern w:val="0"/>
          <w:sz w:val="24"/>
          <w:szCs w:val="24"/>
        </w:rPr>
        <w:t>and f</w:t>
      </w:r>
      <w:r w:rsidRPr="00CE5526">
        <w:rPr>
          <w:rFonts w:ascii="Times New Roman" w:eastAsia="宋体" w:hAnsi="Times New Roman" w:cs="Times New Roman"/>
          <w:kern w:val="0"/>
          <w:sz w:val="24"/>
          <w:szCs w:val="24"/>
        </w:rPr>
        <w:t>ill</w:t>
      </w:r>
      <w:r w:rsidR="00A05D63" w:rsidRPr="00CE5526">
        <w:rPr>
          <w:rFonts w:ascii="Times New Roman" w:eastAsia="宋体" w:hAnsi="Times New Roman" w:cs="Times New Roman"/>
          <w:kern w:val="0"/>
          <w:sz w:val="24"/>
          <w:szCs w:val="24"/>
        </w:rPr>
        <w:t xml:space="preserve"> it</w:t>
      </w:r>
      <w:r w:rsidRPr="00CE5526">
        <w:rPr>
          <w:rFonts w:ascii="Times New Roman" w:eastAsia="宋体" w:hAnsi="Times New Roman" w:cs="Times New Roman"/>
          <w:kern w:val="0"/>
          <w:sz w:val="24"/>
          <w:szCs w:val="24"/>
        </w:rPr>
        <w:t xml:space="preserve"> in Table</w:t>
      </w:r>
      <w:r w:rsidR="00C145C4" w:rsidRPr="00CE5526">
        <w:rPr>
          <w:rFonts w:ascii="Times New Roman" w:eastAsia="宋体" w:hAnsi="Times New Roman" w:cs="Times New Roman"/>
          <w:kern w:val="0"/>
          <w:sz w:val="24"/>
          <w:szCs w:val="24"/>
        </w:rPr>
        <w:t>.</w:t>
      </w:r>
    </w:p>
    <w:p w14:paraId="058DFF53" w14:textId="77777777" w:rsidR="001E4E03" w:rsidRPr="00CE5526" w:rsidRDefault="001E4E03" w:rsidP="00CE5526">
      <w:pPr>
        <w:autoSpaceDE w:val="0"/>
        <w:autoSpaceDN w:val="0"/>
        <w:adjustRightInd w:val="0"/>
        <w:spacing w:line="360" w:lineRule="auto"/>
        <w:jc w:val="left"/>
        <w:rPr>
          <w:rFonts w:ascii="Times New Roman" w:eastAsia="宋体" w:hAnsi="Times New Roman" w:cs="Times New Roman"/>
          <w:kern w:val="0"/>
          <w:sz w:val="24"/>
          <w:szCs w:val="24"/>
        </w:rPr>
      </w:pPr>
    </w:p>
    <w:p w14:paraId="31CB387B" w14:textId="39D86086" w:rsidR="001E4E03" w:rsidRPr="00CE5526" w:rsidRDefault="00694610" w:rsidP="00CE5526">
      <w:pPr>
        <w:tabs>
          <w:tab w:val="left" w:pos="1320"/>
        </w:tabs>
        <w:spacing w:line="360" w:lineRule="auto"/>
        <w:jc w:val="center"/>
        <w:rPr>
          <w:rFonts w:ascii="Times New Roman" w:eastAsia="宋体" w:hAnsi="Times New Roman" w:cs="Times New Roman"/>
          <w:b/>
          <w:bCs/>
          <w:kern w:val="0"/>
          <w:sz w:val="24"/>
          <w:szCs w:val="24"/>
        </w:rPr>
      </w:pPr>
      <w:r w:rsidRPr="00CE5526">
        <w:rPr>
          <w:rFonts w:ascii="Times New Roman" w:eastAsia="宋体" w:hAnsi="Times New Roman" w:cs="Times New Roman"/>
          <w:b/>
          <w:bCs/>
          <w:kern w:val="0"/>
          <w:sz w:val="24"/>
          <w:szCs w:val="24"/>
        </w:rPr>
        <w:t xml:space="preserve">Study the effect of each voltage on </w:t>
      </w:r>
      <m:oMath>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I</m:t>
            </m:r>
          </m:e>
          <m:sub>
            <m:r>
              <m:rPr>
                <m:sty m:val="bi"/>
              </m:rPr>
              <w:rPr>
                <w:rFonts w:ascii="Cambria Math" w:eastAsia="宋体" w:hAnsi="Cambria Math" w:cs="Times New Roman"/>
                <w:sz w:val="24"/>
                <w:szCs w:val="24"/>
              </w:rPr>
              <m:t>A</m:t>
            </m:r>
          </m:sub>
        </m:sSub>
        <m:r>
          <m:rPr>
            <m:sty m:val="bi"/>
          </m:rPr>
          <w:rPr>
            <w:rFonts w:ascii="Cambria Math" w:eastAsia="宋体" w:hAnsi="Cambria Math" w:cs="Times New Roman"/>
            <w:sz w:val="24"/>
            <w:szCs w:val="24"/>
          </w:rPr>
          <m:t xml:space="preserve"> -</m:t>
        </m:r>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V</m:t>
            </m:r>
          </m:e>
          <m:sub>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G</m:t>
                </m:r>
              </m:e>
              <m:sub>
                <m:r>
                  <m:rPr>
                    <m:sty m:val="bi"/>
                  </m:rPr>
                  <w:rPr>
                    <w:rFonts w:ascii="Cambria Math" w:eastAsia="宋体" w:hAnsi="Cambria Math" w:cs="Times New Roman"/>
                    <w:sz w:val="24"/>
                    <w:szCs w:val="24"/>
                  </w:rPr>
                  <m:t>2</m:t>
                </m:r>
              </m:sub>
            </m:sSub>
            <m:r>
              <m:rPr>
                <m:sty m:val="bi"/>
              </m:rPr>
              <w:rPr>
                <w:rFonts w:ascii="Cambria Math" w:eastAsia="宋体" w:hAnsi="Cambria Math" w:cs="Times New Roman"/>
                <w:sz w:val="24"/>
                <w:szCs w:val="24"/>
              </w:rPr>
              <m:t>K</m:t>
            </m:r>
          </m:sub>
        </m:sSub>
      </m:oMath>
      <w:r w:rsidRPr="00CE5526">
        <w:rPr>
          <w:rFonts w:ascii="Times New Roman" w:eastAsia="宋体" w:hAnsi="Times New Roman" w:cs="Times New Roman"/>
          <w:b/>
          <w:bCs/>
          <w:kern w:val="0"/>
          <w:sz w:val="24"/>
          <w:szCs w:val="24"/>
        </w:rPr>
        <w:t xml:space="preserve"> Curve</w:t>
      </w:r>
    </w:p>
    <w:p w14:paraId="450DC37D" w14:textId="4A43A7CC" w:rsidR="00694610" w:rsidRPr="00CE5526" w:rsidRDefault="00694610" w:rsidP="00CE5526">
      <w:pPr>
        <w:autoSpaceDE w:val="0"/>
        <w:autoSpaceDN w:val="0"/>
        <w:adjustRightInd w:val="0"/>
        <w:spacing w:line="360" w:lineRule="auto"/>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The influence of rejection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A</m:t>
            </m:r>
          </m:sub>
        </m:sSub>
      </m:oMath>
      <w:r w:rsidRPr="00CE5526">
        <w:rPr>
          <w:rFonts w:ascii="Times New Roman" w:eastAsia="宋体" w:hAnsi="Times New Roman" w:cs="Times New Roman"/>
          <w:kern w:val="0"/>
          <w:sz w:val="24"/>
          <w:szCs w:val="24"/>
        </w:rPr>
        <w:t xml:space="preserve">: </w:t>
      </w:r>
    </w:p>
    <w:p w14:paraId="23E5AE42" w14:textId="2B382340" w:rsidR="00694610" w:rsidRPr="00CE5526" w:rsidRDefault="00694610" w:rsidP="00CE5526">
      <w:pPr>
        <w:pStyle w:val="a7"/>
        <w:numPr>
          <w:ilvl w:val="0"/>
          <w:numId w:val="3"/>
        </w:numPr>
        <w:autoSpaceDE w:val="0"/>
        <w:autoSpaceDN w:val="0"/>
        <w:adjustRightInd w:val="0"/>
        <w:spacing w:line="360" w:lineRule="auto"/>
        <w:ind w:firstLineChars="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Setting the filament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f</m:t>
            </m:r>
          </m:sub>
        </m:sSub>
        <m:r>
          <w:rPr>
            <w:rFonts w:ascii="Cambria Math" w:eastAsia="宋体" w:hAnsi="Cambria Math" w:cs="Times New Roman"/>
            <w:sz w:val="24"/>
            <w:szCs w:val="24"/>
          </w:rPr>
          <m:t xml:space="preserve"> ~2.3V</m:t>
        </m:r>
      </m:oMath>
      <w:r w:rsidRPr="00CE5526">
        <w:rPr>
          <w:rFonts w:ascii="Times New Roman" w:eastAsia="宋体" w:hAnsi="Times New Roman" w:cs="Times New Roman"/>
          <w:kern w:val="0"/>
          <w:sz w:val="24"/>
          <w:szCs w:val="24"/>
        </w:rPr>
        <w:t xml:space="preserve">, first gate voltage </w:t>
      </w:r>
      <m:oMath>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1</m:t>
                </m:r>
              </m:sub>
            </m:sSub>
            <m:r>
              <w:rPr>
                <w:rFonts w:ascii="Cambria Math" w:eastAsia="宋体" w:hAnsi="Cambria Math" w:cs="Times New Roman"/>
                <w:sz w:val="24"/>
                <w:szCs w:val="24"/>
              </w:rPr>
              <m:t>K</m:t>
            </m:r>
          </m:sub>
        </m:sSub>
        <m:r>
          <w:rPr>
            <w:rFonts w:ascii="Cambria Math" w:eastAsia="宋体" w:hAnsi="Cambria Math" w:cs="Times New Roman"/>
            <w:sz w:val="24"/>
            <w:szCs w:val="24"/>
          </w:rPr>
          <m:t xml:space="preserve"> ~1.5V</m:t>
        </m:r>
      </m:oMath>
      <w:r w:rsidRPr="00CE5526">
        <w:rPr>
          <w:rFonts w:ascii="Times New Roman" w:eastAsia="宋体" w:hAnsi="Times New Roman" w:cs="Times New Roman"/>
          <w:kern w:val="0"/>
          <w:sz w:val="24"/>
          <w:szCs w:val="24"/>
        </w:rPr>
        <w:t xml:space="preserve">, rejection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A</m:t>
            </m:r>
          </m:sub>
        </m:sSub>
        <m:r>
          <w:rPr>
            <w:rFonts w:ascii="Cambria Math" w:eastAsia="宋体" w:hAnsi="Cambria Math" w:cs="Times New Roman"/>
            <w:sz w:val="24"/>
            <w:szCs w:val="24"/>
          </w:rPr>
          <m:t xml:space="preserve"> ≈8.0V</m:t>
        </m:r>
      </m:oMath>
      <w:r w:rsidRPr="00CE5526">
        <w:rPr>
          <w:rFonts w:ascii="Times New Roman" w:eastAsia="宋体" w:hAnsi="Times New Roman" w:cs="Times New Roman"/>
          <w:kern w:val="0"/>
          <w:sz w:val="24"/>
          <w:szCs w:val="24"/>
        </w:rPr>
        <w:t xml:space="preserve">. </w:t>
      </w:r>
    </w:p>
    <w:p w14:paraId="1BF4CA79" w14:textId="4E239D7B" w:rsidR="00694610" w:rsidRPr="00CE5526" w:rsidRDefault="00694610" w:rsidP="00CE5526">
      <w:pPr>
        <w:pStyle w:val="a7"/>
        <w:numPr>
          <w:ilvl w:val="0"/>
          <w:numId w:val="3"/>
        </w:numPr>
        <w:autoSpaceDE w:val="0"/>
        <w:autoSpaceDN w:val="0"/>
        <w:adjustRightInd w:val="0"/>
        <w:spacing w:line="360" w:lineRule="auto"/>
        <w:ind w:firstLineChars="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Enter automatic mode, click the "Automatic Mode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CE5526">
        <w:rPr>
          <w:rFonts w:ascii="Times New Roman" w:eastAsia="宋体" w:hAnsi="Times New Roman" w:cs="Times New Roman"/>
          <w:kern w:val="0"/>
          <w:sz w:val="24"/>
          <w:szCs w:val="24"/>
        </w:rPr>
        <w:t xml:space="preserve">" button to start drawing the curve </w:t>
      </w:r>
    </w:p>
    <w:p w14:paraId="0027DAA5" w14:textId="3DC8635E" w:rsidR="00694610" w:rsidRPr="00CE5526" w:rsidRDefault="00694610" w:rsidP="00CE5526">
      <w:pPr>
        <w:pStyle w:val="a7"/>
        <w:numPr>
          <w:ilvl w:val="0"/>
          <w:numId w:val="3"/>
        </w:numPr>
        <w:autoSpaceDE w:val="0"/>
        <w:autoSpaceDN w:val="0"/>
        <w:adjustRightInd w:val="0"/>
        <w:spacing w:line="360" w:lineRule="auto"/>
        <w:ind w:firstLineChars="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Draw the complete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m:t>
            </m:r>
          </m:sub>
        </m:sSub>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CE5526">
        <w:rPr>
          <w:rFonts w:ascii="Times New Roman" w:eastAsia="宋体" w:hAnsi="Times New Roman" w:cs="Times New Roman"/>
          <w:kern w:val="0"/>
          <w:sz w:val="24"/>
          <w:szCs w:val="24"/>
        </w:rPr>
        <w:t xml:space="preserve"> curve, return data query, record the V corresponding to each peak and valley</w:t>
      </w:r>
      <w:r w:rsidR="0045568E" w:rsidRPr="00CE5526">
        <w:rPr>
          <w:rFonts w:ascii="Times New Roman" w:eastAsia="宋体" w:hAnsi="Times New Roman" w:cs="Times New Roman"/>
          <w:kern w:val="0"/>
          <w:sz w:val="24"/>
          <w:szCs w:val="24"/>
        </w:rPr>
        <w:t>’s</w:t>
      </w:r>
      <w:r w:rsidR="0045568E" w:rsidRPr="00CE5526">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CE5526">
        <w:rPr>
          <w:rFonts w:ascii="Times New Roman" w:eastAsia="宋体" w:hAnsi="Times New Roman" w:cs="Times New Roman"/>
          <w:kern w:val="0"/>
          <w:sz w:val="24"/>
          <w:szCs w:val="24"/>
        </w:rPr>
        <w:t xml:space="preserve"> </w:t>
      </w:r>
      <w:r w:rsidR="0045568E" w:rsidRPr="00CE5526">
        <w:rPr>
          <w:rFonts w:ascii="Times New Roman" w:eastAsia="宋体" w:hAnsi="Times New Roman" w:cs="Times New Roman"/>
          <w:kern w:val="0"/>
          <w:sz w:val="24"/>
          <w:szCs w:val="24"/>
        </w:rPr>
        <w:t>and f</w:t>
      </w:r>
      <w:r w:rsidRPr="00CE5526">
        <w:rPr>
          <w:rFonts w:ascii="Times New Roman" w:eastAsia="宋体" w:hAnsi="Times New Roman" w:cs="Times New Roman"/>
          <w:kern w:val="0"/>
          <w:sz w:val="24"/>
          <w:szCs w:val="24"/>
        </w:rPr>
        <w:t xml:space="preserve">ill in the table. Analyze the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CE5526">
        <w:rPr>
          <w:rFonts w:ascii="Times New Roman" w:eastAsia="宋体" w:hAnsi="Times New Roman" w:cs="Times New Roman"/>
          <w:kern w:val="0"/>
          <w:sz w:val="24"/>
          <w:szCs w:val="24"/>
        </w:rPr>
        <w:t xml:space="preserve"> corresponding to the peak and valley of the curve under different rejection voltages </w:t>
      </w:r>
      <w:r w:rsidR="00A87278" w:rsidRPr="00CE5526">
        <w:rPr>
          <w:rFonts w:ascii="Times New Roman" w:eastAsia="宋体" w:hAnsi="Times New Roman" w:cs="Times New Roman"/>
          <w:kern w:val="0"/>
          <w:sz w:val="24"/>
          <w:szCs w:val="24"/>
        </w:rPr>
        <w:t>and find out w</w:t>
      </w:r>
      <w:r w:rsidRPr="00CE5526">
        <w:rPr>
          <w:rFonts w:ascii="Times New Roman" w:eastAsia="宋体" w:hAnsi="Times New Roman" w:cs="Times New Roman"/>
          <w:kern w:val="0"/>
          <w:sz w:val="24"/>
          <w:szCs w:val="24"/>
        </w:rPr>
        <w:t xml:space="preserve">hat are the changes and patterns of </w:t>
      </w:r>
      <w:r w:rsidR="00A87278" w:rsidRPr="00CE5526">
        <w:rPr>
          <w:rFonts w:ascii="Times New Roman" w:eastAsia="宋体" w:hAnsi="Times New Roman" w:cs="Times New Roman"/>
          <w:kern w:val="0"/>
          <w:sz w:val="24"/>
          <w:szCs w:val="24"/>
        </w:rPr>
        <w:t>them.</w:t>
      </w:r>
    </w:p>
    <w:p w14:paraId="636CE6BB" w14:textId="77777777" w:rsidR="00A87278" w:rsidRPr="00CE5526" w:rsidRDefault="00A87278" w:rsidP="00CE5526">
      <w:pPr>
        <w:tabs>
          <w:tab w:val="left" w:pos="1320"/>
        </w:tabs>
        <w:spacing w:line="360" w:lineRule="auto"/>
        <w:rPr>
          <w:rFonts w:ascii="Times New Roman" w:eastAsia="宋体" w:hAnsi="Times New Roman" w:cs="Times New Roman"/>
          <w:kern w:val="0"/>
          <w:sz w:val="24"/>
          <w:szCs w:val="24"/>
        </w:rPr>
      </w:pPr>
    </w:p>
    <w:p w14:paraId="0B653172" w14:textId="7C0192E2" w:rsidR="00694610" w:rsidRPr="00CE5526" w:rsidRDefault="00A87278" w:rsidP="00CE5526">
      <w:pPr>
        <w:tabs>
          <w:tab w:val="left" w:pos="1320"/>
        </w:tabs>
        <w:spacing w:line="360" w:lineRule="auto"/>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The influence of cathode filament voltage:</w:t>
      </w:r>
    </w:p>
    <w:p w14:paraId="47AF8BCC" w14:textId="533B47D5" w:rsidR="00A87278" w:rsidRPr="00CE5526" w:rsidRDefault="00A87278" w:rsidP="00CE5526">
      <w:pPr>
        <w:pStyle w:val="a7"/>
        <w:numPr>
          <w:ilvl w:val="0"/>
          <w:numId w:val="4"/>
        </w:numPr>
        <w:tabs>
          <w:tab w:val="left" w:pos="1320"/>
        </w:tabs>
        <w:spacing w:line="360" w:lineRule="auto"/>
        <w:ind w:firstLineChars="0"/>
        <w:rPr>
          <w:rFonts w:ascii="Times New Roman" w:hAnsi="Times New Roman" w:cs="Times New Roman"/>
        </w:rPr>
      </w:pPr>
      <w:r w:rsidRPr="00CE5526">
        <w:rPr>
          <w:rFonts w:ascii="Times New Roman" w:eastAsia="宋体" w:hAnsi="Times New Roman" w:cs="Times New Roman"/>
          <w:kern w:val="0"/>
          <w:sz w:val="24"/>
          <w:szCs w:val="24"/>
        </w:rPr>
        <w:t xml:space="preserve">Set filament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f</m:t>
            </m:r>
          </m:sub>
        </m:sSub>
        <m:r>
          <w:rPr>
            <w:rFonts w:ascii="Cambria Math" w:eastAsia="宋体" w:hAnsi="Cambria Math" w:cs="Times New Roman"/>
            <w:sz w:val="24"/>
            <w:szCs w:val="24"/>
          </w:rPr>
          <m:t xml:space="preserve"> ~2.2V</m:t>
        </m:r>
      </m:oMath>
      <w:r w:rsidRPr="00CE5526">
        <w:rPr>
          <w:rFonts w:ascii="Times New Roman" w:eastAsia="宋体" w:hAnsi="Times New Roman" w:cs="Times New Roman"/>
          <w:kern w:val="0"/>
          <w:sz w:val="24"/>
          <w:szCs w:val="24"/>
        </w:rPr>
        <w:t xml:space="preserve">, first gate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1</m:t>
                </m:r>
              </m:sub>
            </m:sSub>
            <m:r>
              <w:rPr>
                <w:rFonts w:ascii="Cambria Math" w:eastAsia="宋体" w:hAnsi="Cambria Math" w:cs="Times New Roman"/>
                <w:sz w:val="24"/>
                <w:szCs w:val="24"/>
              </w:rPr>
              <m:t>K</m:t>
            </m:r>
          </m:sub>
        </m:sSub>
        <m:r>
          <w:rPr>
            <w:rFonts w:ascii="Cambria Math" w:eastAsia="宋体" w:hAnsi="Cambria Math" w:cs="Times New Roman"/>
            <w:sz w:val="24"/>
            <w:szCs w:val="24"/>
          </w:rPr>
          <m:t xml:space="preserve"> ~1.5V</m:t>
        </m:r>
      </m:oMath>
      <w:r w:rsidRPr="00CE5526">
        <w:rPr>
          <w:rFonts w:ascii="Times New Roman" w:eastAsia="宋体" w:hAnsi="Times New Roman" w:cs="Times New Roman"/>
          <w:kern w:val="0"/>
          <w:sz w:val="24"/>
          <w:szCs w:val="24"/>
        </w:rPr>
        <w:t xml:space="preserve">, rejection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A</m:t>
            </m:r>
          </m:sub>
        </m:sSub>
        <m:r>
          <w:rPr>
            <w:rFonts w:ascii="Cambria Math" w:eastAsia="宋体" w:hAnsi="Cambria Math" w:cs="Times New Roman"/>
            <w:sz w:val="24"/>
            <w:szCs w:val="24"/>
          </w:rPr>
          <m:t xml:space="preserve"> ≈8.5V</m:t>
        </m:r>
      </m:oMath>
      <w:r w:rsidRPr="00CE5526">
        <w:rPr>
          <w:rFonts w:ascii="Times New Roman" w:eastAsia="宋体" w:hAnsi="Times New Roman" w:cs="Times New Roman"/>
          <w:kern w:val="0"/>
          <w:sz w:val="24"/>
          <w:szCs w:val="24"/>
        </w:rPr>
        <w:t xml:space="preserve">. </w:t>
      </w:r>
    </w:p>
    <w:p w14:paraId="61DEEAD1" w14:textId="7F2E4786" w:rsidR="00A87278" w:rsidRPr="00CE5526" w:rsidRDefault="00A87278" w:rsidP="00CE5526">
      <w:pPr>
        <w:pStyle w:val="a7"/>
        <w:numPr>
          <w:ilvl w:val="0"/>
          <w:numId w:val="4"/>
        </w:numPr>
        <w:tabs>
          <w:tab w:val="left" w:pos="1320"/>
        </w:tabs>
        <w:spacing w:line="360" w:lineRule="auto"/>
        <w:ind w:firstLineChars="0"/>
        <w:rPr>
          <w:rFonts w:ascii="Times New Roman" w:hAnsi="Times New Roman" w:cs="Times New Roman"/>
        </w:rPr>
      </w:pPr>
      <w:r w:rsidRPr="00CE5526">
        <w:rPr>
          <w:rFonts w:ascii="Times New Roman" w:eastAsia="宋体" w:hAnsi="Times New Roman" w:cs="Times New Roman"/>
          <w:kern w:val="0"/>
          <w:sz w:val="24"/>
          <w:szCs w:val="24"/>
        </w:rPr>
        <w:t xml:space="preserve">Enter automatic mode, click the "Automatic Mode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CE5526">
        <w:rPr>
          <w:rFonts w:ascii="Times New Roman" w:eastAsia="宋体" w:hAnsi="Times New Roman" w:cs="Times New Roman"/>
          <w:kern w:val="0"/>
          <w:sz w:val="24"/>
          <w:szCs w:val="24"/>
        </w:rPr>
        <w:t>" button to start drawing the curve.</w:t>
      </w:r>
    </w:p>
    <w:p w14:paraId="1A499828" w14:textId="53A503FE" w:rsidR="00A87278" w:rsidRPr="00CE5526" w:rsidRDefault="00A87278" w:rsidP="00CE5526">
      <w:pPr>
        <w:pStyle w:val="a7"/>
        <w:numPr>
          <w:ilvl w:val="0"/>
          <w:numId w:val="4"/>
        </w:numPr>
        <w:tabs>
          <w:tab w:val="left" w:pos="1320"/>
        </w:tabs>
        <w:spacing w:line="360" w:lineRule="auto"/>
        <w:ind w:firstLineChars="0"/>
        <w:rPr>
          <w:rFonts w:ascii="Times New Roman" w:hAnsi="Times New Roman" w:cs="Times New Roman"/>
        </w:rPr>
      </w:pPr>
      <w:r w:rsidRPr="00CE5526">
        <w:rPr>
          <w:rFonts w:ascii="Times New Roman" w:eastAsia="宋体" w:hAnsi="Times New Roman" w:cs="Times New Roman"/>
          <w:kern w:val="0"/>
          <w:sz w:val="24"/>
          <w:szCs w:val="24"/>
        </w:rPr>
        <w:t xml:space="preserve">After drawing the complete curve, return to the data query and record the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CE5526">
        <w:rPr>
          <w:rFonts w:ascii="Times New Roman" w:eastAsia="宋体" w:hAnsi="Times New Roman" w:cs="Times New Roman"/>
          <w:kern w:val="0"/>
          <w:sz w:val="24"/>
          <w:szCs w:val="24"/>
        </w:rPr>
        <w:t xml:space="preserve"> corresponding to each peak and valley and fill in the table. Compare the difference between the initial image curve and analyze the effect of filament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f</m:t>
            </m:r>
          </m:sub>
        </m:sSub>
      </m:oMath>
      <w:r w:rsidRPr="00CE5526">
        <w:rPr>
          <w:rFonts w:ascii="Times New Roman" w:eastAsia="宋体" w:hAnsi="Times New Roman" w:cs="Times New Roman"/>
          <w:kern w:val="0"/>
          <w:sz w:val="24"/>
          <w:szCs w:val="24"/>
        </w:rPr>
        <w:t xml:space="preserve"> on the curve.</w:t>
      </w:r>
    </w:p>
    <w:p w14:paraId="05FF9B68" w14:textId="29C93FDC" w:rsidR="00D67D57" w:rsidRPr="00CE5526" w:rsidRDefault="00D67D57" w:rsidP="00CE5526">
      <w:pPr>
        <w:tabs>
          <w:tab w:val="left" w:pos="1320"/>
        </w:tabs>
        <w:spacing w:line="360" w:lineRule="auto"/>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The influence of the first gate voltage:</w:t>
      </w:r>
    </w:p>
    <w:p w14:paraId="480E5665" w14:textId="574BF2F8" w:rsidR="00D67D57" w:rsidRPr="00CE5526" w:rsidRDefault="00D67D57" w:rsidP="00CE5526">
      <w:pPr>
        <w:pStyle w:val="a7"/>
        <w:numPr>
          <w:ilvl w:val="0"/>
          <w:numId w:val="5"/>
        </w:numPr>
        <w:autoSpaceDE w:val="0"/>
        <w:autoSpaceDN w:val="0"/>
        <w:adjustRightInd w:val="0"/>
        <w:spacing w:line="360" w:lineRule="auto"/>
        <w:ind w:firstLineChars="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Set filament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f</m:t>
            </m:r>
          </m:sub>
        </m:sSub>
        <m:r>
          <w:rPr>
            <w:rFonts w:ascii="Cambria Math" w:eastAsia="宋体" w:hAnsi="Cambria Math" w:cs="Times New Roman"/>
            <w:sz w:val="24"/>
            <w:szCs w:val="24"/>
          </w:rPr>
          <m:t xml:space="preserve"> ~2.3V</m:t>
        </m:r>
      </m:oMath>
      <w:r w:rsidRPr="00CE5526">
        <w:rPr>
          <w:rFonts w:ascii="Times New Roman" w:eastAsia="宋体" w:hAnsi="Times New Roman" w:cs="Times New Roman"/>
          <w:kern w:val="0"/>
          <w:sz w:val="24"/>
          <w:szCs w:val="24"/>
        </w:rPr>
        <w:t xml:space="preserve">, first gate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1</m:t>
                </m:r>
              </m:sub>
            </m:sSub>
            <m:r>
              <w:rPr>
                <w:rFonts w:ascii="Cambria Math" w:eastAsia="宋体" w:hAnsi="Cambria Math" w:cs="Times New Roman"/>
                <w:sz w:val="24"/>
                <w:szCs w:val="24"/>
              </w:rPr>
              <m:t>K</m:t>
            </m:r>
          </m:sub>
        </m:sSub>
        <m:r>
          <w:rPr>
            <w:rFonts w:ascii="Cambria Math" w:eastAsia="宋体" w:hAnsi="Cambria Math" w:cs="Times New Roman"/>
            <w:sz w:val="24"/>
            <w:szCs w:val="24"/>
          </w:rPr>
          <m:t xml:space="preserve"> ~1.7V</m:t>
        </m:r>
      </m:oMath>
      <w:r w:rsidRPr="00CE5526">
        <w:rPr>
          <w:rFonts w:ascii="Times New Roman" w:eastAsia="宋体" w:hAnsi="Times New Roman" w:cs="Times New Roman"/>
          <w:kern w:val="0"/>
          <w:sz w:val="24"/>
          <w:szCs w:val="24"/>
        </w:rPr>
        <w:t xml:space="preserve">, rejection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A</m:t>
            </m:r>
          </m:sub>
        </m:sSub>
        <m:r>
          <w:rPr>
            <w:rFonts w:ascii="Cambria Math" w:eastAsia="宋体" w:hAnsi="Cambria Math" w:cs="Times New Roman"/>
            <w:sz w:val="24"/>
            <w:szCs w:val="24"/>
          </w:rPr>
          <m:t xml:space="preserve"> ≈8.5V</m:t>
        </m:r>
      </m:oMath>
      <w:r w:rsidRPr="00CE5526">
        <w:rPr>
          <w:rFonts w:ascii="Times New Roman" w:eastAsia="宋体" w:hAnsi="Times New Roman" w:cs="Times New Roman"/>
          <w:kern w:val="0"/>
          <w:sz w:val="24"/>
          <w:szCs w:val="24"/>
        </w:rPr>
        <w:t xml:space="preserve">. </w:t>
      </w:r>
    </w:p>
    <w:p w14:paraId="1BC13D7C" w14:textId="058ADB57" w:rsidR="00D67D57" w:rsidRPr="00CE5526" w:rsidRDefault="00D67D57" w:rsidP="00CE5526">
      <w:pPr>
        <w:pStyle w:val="a7"/>
        <w:numPr>
          <w:ilvl w:val="0"/>
          <w:numId w:val="5"/>
        </w:numPr>
        <w:autoSpaceDE w:val="0"/>
        <w:autoSpaceDN w:val="0"/>
        <w:adjustRightInd w:val="0"/>
        <w:spacing w:line="360" w:lineRule="auto"/>
        <w:ind w:firstLineChars="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Enter automatic mode and click the "Automatic Mode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CE5526">
        <w:rPr>
          <w:rFonts w:ascii="Times New Roman" w:eastAsia="宋体" w:hAnsi="Times New Roman" w:cs="Times New Roman"/>
          <w:kern w:val="0"/>
          <w:sz w:val="24"/>
          <w:szCs w:val="24"/>
        </w:rPr>
        <w:t xml:space="preserve">" button to start drawing the curve </w:t>
      </w:r>
    </w:p>
    <w:p w14:paraId="6136D108" w14:textId="10311A2C" w:rsidR="00D67D57" w:rsidRPr="00CE5526" w:rsidRDefault="00D67D57" w:rsidP="00CE5526">
      <w:pPr>
        <w:pStyle w:val="a7"/>
        <w:numPr>
          <w:ilvl w:val="0"/>
          <w:numId w:val="5"/>
        </w:numPr>
        <w:autoSpaceDE w:val="0"/>
        <w:autoSpaceDN w:val="0"/>
        <w:adjustRightInd w:val="0"/>
        <w:spacing w:line="360" w:lineRule="auto"/>
        <w:ind w:firstLineChars="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After drawing the complete curve, return to the data query and record the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CE5526">
        <w:rPr>
          <w:rFonts w:ascii="Times New Roman" w:eastAsia="宋体" w:hAnsi="Times New Roman" w:cs="Times New Roman"/>
          <w:kern w:val="0"/>
          <w:sz w:val="24"/>
          <w:szCs w:val="24"/>
        </w:rPr>
        <w:t xml:space="preserve"> corresponding to each peak and valley and fill in the table. Compare the differences between the previously drawn curve and the newly drawn curve, and analyze the impact of different first gate voltages on the curve.</w:t>
      </w:r>
    </w:p>
    <w:p w14:paraId="6A03F61B" w14:textId="340D1E65" w:rsidR="00D67D57" w:rsidRPr="003536CA" w:rsidRDefault="00401CBC" w:rsidP="00CE5526">
      <w:pPr>
        <w:tabs>
          <w:tab w:val="left" w:pos="1320"/>
        </w:tabs>
        <w:spacing w:line="360" w:lineRule="auto"/>
        <w:rPr>
          <w:rFonts w:ascii="Times New Roman" w:eastAsia="宋体" w:hAnsi="Times New Roman" w:cs="Times New Roman"/>
          <w:kern w:val="0"/>
          <w:sz w:val="24"/>
          <w:szCs w:val="24"/>
        </w:rPr>
      </w:pPr>
      <w:r w:rsidRPr="003536CA">
        <w:rPr>
          <w:rFonts w:ascii="Times New Roman" w:eastAsia="宋体" w:hAnsi="Times New Roman" w:cs="Times New Roman"/>
          <w:kern w:val="0"/>
          <w:sz w:val="24"/>
          <w:szCs w:val="24"/>
        </w:rPr>
        <w:t>Precautions:</w:t>
      </w:r>
    </w:p>
    <w:p w14:paraId="1FD46786" w14:textId="77777777" w:rsidR="00B833F7" w:rsidRDefault="00401CBC" w:rsidP="00B833F7">
      <w:pPr>
        <w:autoSpaceDE w:val="0"/>
        <w:autoSpaceDN w:val="0"/>
        <w:adjustRightInd w:val="0"/>
        <w:spacing w:line="360" w:lineRule="auto"/>
        <w:ind w:leftChars="100" w:left="21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1. When connecting the circuit before the start of the experiment and unplugging the circuit after the experiment, do not touch the metal parts of the circuit to avoid high voltage causing harm to the body. </w:t>
      </w:r>
    </w:p>
    <w:p w14:paraId="3C5F72FF" w14:textId="51B4CAC9" w:rsidR="00401CBC" w:rsidRPr="00CE5526" w:rsidRDefault="00401CBC" w:rsidP="00B833F7">
      <w:pPr>
        <w:autoSpaceDE w:val="0"/>
        <w:autoSpaceDN w:val="0"/>
        <w:adjustRightInd w:val="0"/>
        <w:spacing w:line="360" w:lineRule="auto"/>
        <w:ind w:leftChars="100" w:left="21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2. The filament voltage should not exceed 3V to avoid anode current exceeding the range.</w:t>
      </w:r>
    </w:p>
    <w:p w14:paraId="34CB833E" w14:textId="77777777" w:rsidR="00401CBC" w:rsidRPr="00CE5526" w:rsidRDefault="00401CBC" w:rsidP="00CE5526">
      <w:pPr>
        <w:autoSpaceDE w:val="0"/>
        <w:autoSpaceDN w:val="0"/>
        <w:adjustRightInd w:val="0"/>
        <w:spacing w:line="360" w:lineRule="auto"/>
        <w:rPr>
          <w:rFonts w:ascii="Times New Roman" w:eastAsia="宋体" w:hAnsi="Times New Roman" w:cs="Times New Roman"/>
          <w:kern w:val="0"/>
          <w:sz w:val="24"/>
          <w:szCs w:val="24"/>
        </w:rPr>
      </w:pPr>
    </w:p>
    <w:p w14:paraId="0B1E02FA" w14:textId="77777777" w:rsidR="00401CBC" w:rsidRPr="00CE5526" w:rsidRDefault="00401CBC" w:rsidP="00CE5526">
      <w:pPr>
        <w:pStyle w:val="1"/>
        <w:numPr>
          <w:ilvl w:val="0"/>
          <w:numId w:val="6"/>
        </w:numPr>
        <w:spacing w:line="360" w:lineRule="auto"/>
        <w:ind w:firstLineChars="0"/>
        <w:rPr>
          <w:rFonts w:ascii="Times New Roman" w:eastAsia="黑体" w:hAnsi="Times New Roman" w:cs="Times New Roman"/>
          <w:b/>
          <w:bCs/>
          <w:sz w:val="28"/>
          <w:szCs w:val="28"/>
        </w:rPr>
      </w:pPr>
      <w:r w:rsidRPr="00CE5526">
        <w:rPr>
          <w:rFonts w:ascii="Times New Roman" w:eastAsia="黑体" w:hAnsi="Times New Roman" w:cs="Times New Roman"/>
          <w:b/>
          <w:bCs/>
          <w:sz w:val="28"/>
          <w:szCs w:val="28"/>
        </w:rPr>
        <w:t>Data processing</w:t>
      </w:r>
    </w:p>
    <w:p w14:paraId="11F6E355" w14:textId="52BB20F8" w:rsidR="00401CBC" w:rsidRPr="00CE5526" w:rsidRDefault="00543873" w:rsidP="00CE5526">
      <w:pPr>
        <w:tabs>
          <w:tab w:val="left" w:pos="1320"/>
        </w:tabs>
        <w:spacing w:line="360" w:lineRule="auto"/>
        <w:jc w:val="center"/>
        <w:rPr>
          <w:rFonts w:ascii="Times New Roman" w:eastAsia="宋体" w:hAnsi="Times New Roman" w:cs="Times New Roman"/>
          <w:b/>
          <w:bCs/>
          <w:kern w:val="0"/>
          <w:sz w:val="24"/>
          <w:szCs w:val="24"/>
        </w:rPr>
      </w:pPr>
      <w:r w:rsidRPr="00CE5526">
        <w:rPr>
          <w:rFonts w:ascii="Times New Roman" w:eastAsia="宋体" w:hAnsi="Times New Roman" w:cs="Times New Roman"/>
          <w:b/>
          <w:bCs/>
          <w:kern w:val="0"/>
          <w:sz w:val="24"/>
          <w:szCs w:val="24"/>
        </w:rPr>
        <w:t xml:space="preserve">Measure reference curve </w:t>
      </w:r>
      <m:oMath>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I</m:t>
            </m:r>
          </m:e>
          <m:sub>
            <m:r>
              <m:rPr>
                <m:sty m:val="bi"/>
              </m:rPr>
              <w:rPr>
                <w:rFonts w:ascii="Cambria Math" w:eastAsia="宋体" w:hAnsi="Cambria Math" w:cs="Times New Roman"/>
                <w:sz w:val="24"/>
                <w:szCs w:val="24"/>
              </w:rPr>
              <m:t>A</m:t>
            </m:r>
          </m:sub>
        </m:sSub>
        <m:r>
          <m:rPr>
            <m:sty m:val="bi"/>
          </m:rPr>
          <w:rPr>
            <w:rFonts w:ascii="Cambria Math" w:eastAsia="宋体" w:hAnsi="Cambria Math" w:cs="Times New Roman"/>
            <w:sz w:val="24"/>
            <w:szCs w:val="24"/>
          </w:rPr>
          <m:t xml:space="preserve"> -</m:t>
        </m:r>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V</m:t>
            </m:r>
          </m:e>
          <m:sub>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G</m:t>
                </m:r>
              </m:e>
              <m:sub>
                <m:r>
                  <m:rPr>
                    <m:sty m:val="bi"/>
                  </m:rPr>
                  <w:rPr>
                    <w:rFonts w:ascii="Cambria Math" w:eastAsia="宋体" w:hAnsi="Cambria Math" w:cs="Times New Roman"/>
                    <w:sz w:val="24"/>
                    <w:szCs w:val="24"/>
                  </w:rPr>
                  <m:t>2</m:t>
                </m:r>
              </m:sub>
            </m:sSub>
            <m:r>
              <m:rPr>
                <m:sty m:val="bi"/>
              </m:rPr>
              <w:rPr>
                <w:rFonts w:ascii="Cambria Math" w:eastAsia="宋体" w:hAnsi="Cambria Math" w:cs="Times New Roman"/>
                <w:sz w:val="24"/>
                <w:szCs w:val="24"/>
              </w:rPr>
              <m:t>K</m:t>
            </m:r>
          </m:sub>
        </m:sSub>
        <m:r>
          <m:rPr>
            <m:sty m:val="bi"/>
          </m:rPr>
          <w:rPr>
            <w:rFonts w:ascii="Cambria Math" w:eastAsia="宋体" w:hAnsi="Cambria Math" w:cs="Times New Roman"/>
            <w:sz w:val="24"/>
            <w:szCs w:val="24"/>
          </w:rPr>
          <m:t xml:space="preserve"> </m:t>
        </m:r>
      </m:oMath>
      <w:r w:rsidRPr="00CE5526">
        <w:rPr>
          <w:rFonts w:ascii="Times New Roman" w:eastAsia="宋体" w:hAnsi="Times New Roman" w:cs="Times New Roman"/>
          <w:b/>
          <w:bCs/>
          <w:kern w:val="0"/>
          <w:sz w:val="24"/>
          <w:szCs w:val="24"/>
        </w:rPr>
        <w:t>in automatic mode</w:t>
      </w:r>
    </w:p>
    <w:p w14:paraId="6B1D0508" w14:textId="559C51A4" w:rsidR="00543873" w:rsidRPr="00CE5526" w:rsidRDefault="00543873" w:rsidP="00340C46">
      <w:pPr>
        <w:autoSpaceDE w:val="0"/>
        <w:autoSpaceDN w:val="0"/>
        <w:adjustRightInd w:val="0"/>
        <w:spacing w:line="360" w:lineRule="auto"/>
        <w:ind w:firstLineChars="200" w:firstLine="48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In the process of measuring the reference curve in automatic mode, we chose to set the following parameters: filament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f</m:t>
            </m:r>
          </m:sub>
        </m:sSub>
        <m:r>
          <w:rPr>
            <w:rFonts w:ascii="Cambria Math" w:eastAsia="宋体" w:hAnsi="Cambria Math" w:cs="Times New Roman"/>
            <w:sz w:val="24"/>
            <w:szCs w:val="24"/>
          </w:rPr>
          <m:t xml:space="preserve"> ≈2.3V</m:t>
        </m:r>
      </m:oMath>
      <w:r w:rsidRPr="00CE5526">
        <w:rPr>
          <w:rFonts w:ascii="Times New Roman" w:eastAsia="宋体" w:hAnsi="Times New Roman" w:cs="Times New Roman"/>
          <w:kern w:val="0"/>
          <w:sz w:val="24"/>
          <w:szCs w:val="24"/>
        </w:rPr>
        <w:t xml:space="preserve">, first gate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1</m:t>
                </m:r>
              </m:sub>
            </m:sSub>
            <m:r>
              <w:rPr>
                <w:rFonts w:ascii="Cambria Math" w:eastAsia="宋体" w:hAnsi="Cambria Math" w:cs="Times New Roman"/>
                <w:sz w:val="24"/>
                <w:szCs w:val="24"/>
              </w:rPr>
              <m:t>K</m:t>
            </m:r>
          </m:sub>
        </m:sSub>
        <m:r>
          <w:rPr>
            <w:rFonts w:ascii="Cambria Math" w:eastAsia="宋体" w:hAnsi="Cambria Math" w:cs="Times New Roman"/>
            <w:sz w:val="24"/>
            <w:szCs w:val="24"/>
          </w:rPr>
          <m:t xml:space="preserve"> ≈1.5V</m:t>
        </m:r>
      </m:oMath>
      <w:r w:rsidRPr="00CE5526">
        <w:rPr>
          <w:rFonts w:ascii="Times New Roman" w:eastAsia="宋体" w:hAnsi="Times New Roman" w:cs="Times New Roman"/>
          <w:kern w:val="0"/>
          <w:sz w:val="24"/>
          <w:szCs w:val="24"/>
        </w:rPr>
        <w:t xml:space="preserve">, rejection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A</m:t>
            </m:r>
          </m:sub>
        </m:sSub>
        <m:r>
          <w:rPr>
            <w:rFonts w:ascii="Cambria Math" w:eastAsia="宋体" w:hAnsi="Cambria Math" w:cs="Times New Roman"/>
            <w:sz w:val="24"/>
            <w:szCs w:val="24"/>
          </w:rPr>
          <m:t xml:space="preserve"> ≈8.5V</m:t>
        </m:r>
      </m:oMath>
      <w:r w:rsidRPr="00CE5526">
        <w:rPr>
          <w:rFonts w:ascii="Times New Roman" w:eastAsia="宋体" w:hAnsi="Times New Roman" w:cs="Times New Roman"/>
          <w:kern w:val="0"/>
          <w:sz w:val="24"/>
          <w:szCs w:val="24"/>
        </w:rPr>
        <w:t>. After completing the automatic image drawing, we obtained the following images:</w:t>
      </w:r>
    </w:p>
    <w:p w14:paraId="5356EF0E" w14:textId="5A67F63B" w:rsidR="00543873" w:rsidRDefault="00543873" w:rsidP="00CE5526">
      <w:pPr>
        <w:autoSpaceDE w:val="0"/>
        <w:autoSpaceDN w:val="0"/>
        <w:adjustRightInd w:val="0"/>
        <w:spacing w:line="360" w:lineRule="auto"/>
        <w:jc w:val="center"/>
        <w:rPr>
          <w:rFonts w:ascii="Times New Roman" w:eastAsia="宋体" w:hAnsi="Times New Roman" w:cs="Times New Roman"/>
          <w:kern w:val="0"/>
          <w:sz w:val="24"/>
          <w:szCs w:val="24"/>
        </w:rPr>
      </w:pPr>
      <w:r w:rsidRPr="00CE5526">
        <w:rPr>
          <w:rFonts w:ascii="Times New Roman" w:eastAsia="宋体" w:hAnsi="Times New Roman" w:cs="Times New Roman"/>
          <w:noProof/>
          <w:sz w:val="24"/>
          <w:szCs w:val="24"/>
        </w:rPr>
        <w:drawing>
          <wp:inline distT="0" distB="0" distL="0" distR="0" wp14:anchorId="615E1305" wp14:editId="710C8719">
            <wp:extent cx="3506470" cy="2630805"/>
            <wp:effectExtent l="0" t="0" r="0" b="0"/>
            <wp:docPr id="170731645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16454" name="图片 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512789" cy="2636072"/>
                    </a:xfrm>
                    <a:prstGeom prst="rect">
                      <a:avLst/>
                    </a:prstGeom>
                    <a:noFill/>
                    <a:ln>
                      <a:noFill/>
                    </a:ln>
                  </pic:spPr>
                </pic:pic>
              </a:graphicData>
            </a:graphic>
          </wp:inline>
        </w:drawing>
      </w:r>
    </w:p>
    <w:p w14:paraId="3D48EB1A" w14:textId="5D4EC434" w:rsidR="00340C46" w:rsidRPr="007501D7" w:rsidRDefault="00340C46" w:rsidP="00CE5526">
      <w:pPr>
        <w:autoSpaceDE w:val="0"/>
        <w:autoSpaceDN w:val="0"/>
        <w:adjustRightInd w:val="0"/>
        <w:spacing w:line="360" w:lineRule="auto"/>
        <w:jc w:val="center"/>
        <w:rPr>
          <w:rFonts w:ascii="Times New Roman" w:eastAsia="宋体" w:hAnsi="Times New Roman" w:cs="Times New Roman"/>
          <w:kern w:val="0"/>
          <w:szCs w:val="21"/>
        </w:rPr>
      </w:pPr>
      <w:r w:rsidRPr="007501D7">
        <w:rPr>
          <w:rFonts w:ascii="Times New Roman" w:eastAsia="宋体" w:hAnsi="Times New Roman" w:cs="Times New Roman" w:hint="eastAsia"/>
          <w:kern w:val="0"/>
          <w:szCs w:val="21"/>
        </w:rPr>
        <w:t>F</w:t>
      </w:r>
      <w:r w:rsidRPr="007501D7">
        <w:rPr>
          <w:rFonts w:ascii="Times New Roman" w:eastAsia="宋体" w:hAnsi="Times New Roman" w:cs="Times New Roman"/>
          <w:kern w:val="0"/>
          <w:szCs w:val="21"/>
        </w:rPr>
        <w:t xml:space="preserve">igure </w:t>
      </w:r>
      <w:r w:rsidR="007501D7" w:rsidRPr="007501D7">
        <w:rPr>
          <w:rFonts w:ascii="Times New Roman" w:eastAsia="宋体" w:hAnsi="Times New Roman" w:cs="Times New Roman"/>
          <w:kern w:val="0"/>
          <w:szCs w:val="21"/>
        </w:rPr>
        <w:t>3</w:t>
      </w:r>
    </w:p>
    <w:p w14:paraId="67EBEEFF" w14:textId="7EC6CBF2" w:rsidR="00543873" w:rsidRPr="00CE5526" w:rsidRDefault="00543873" w:rsidP="00340C46">
      <w:pPr>
        <w:autoSpaceDE w:val="0"/>
        <w:autoSpaceDN w:val="0"/>
        <w:adjustRightInd w:val="0"/>
        <w:spacing w:line="360" w:lineRule="auto"/>
        <w:ind w:firstLineChars="200" w:firstLine="480"/>
        <w:jc w:val="left"/>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Record the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CE5526">
        <w:rPr>
          <w:rFonts w:ascii="Times New Roman" w:eastAsia="宋体" w:hAnsi="Times New Roman" w:cs="Times New Roman"/>
          <w:kern w:val="0"/>
          <w:sz w:val="24"/>
          <w:szCs w:val="24"/>
        </w:rPr>
        <w:t xml:space="preserve"> corresponding to each peak and valley, we obtained curve peak and valley voltage data of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m:t>
            </m:r>
          </m:sub>
        </m:sSub>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CE5526">
        <w:rPr>
          <w:rFonts w:ascii="Times New Roman" w:eastAsia="宋体" w:hAnsi="Times New Roman" w:cs="Times New Roman"/>
          <w:kern w:val="0"/>
          <w:sz w:val="24"/>
          <w:szCs w:val="24"/>
        </w:rPr>
        <w:t>, which is shown in the table below:</w:t>
      </w:r>
    </w:p>
    <w:p w14:paraId="4ED109C7" w14:textId="77777777" w:rsidR="00543873" w:rsidRPr="00CE5526" w:rsidRDefault="00543873" w:rsidP="00CE5526">
      <w:pPr>
        <w:tabs>
          <w:tab w:val="left" w:pos="10"/>
        </w:tabs>
        <w:autoSpaceDE w:val="0"/>
        <w:autoSpaceDN w:val="0"/>
        <w:adjustRightInd w:val="0"/>
        <w:spacing w:line="360" w:lineRule="auto"/>
        <w:jc w:val="left"/>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ab/>
      </w:r>
    </w:p>
    <w:tbl>
      <w:tblPr>
        <w:tblStyle w:val="a8"/>
        <w:tblW w:w="8931" w:type="dxa"/>
        <w:jc w:val="center"/>
        <w:tblLook w:val="04A0" w:firstRow="1" w:lastRow="0" w:firstColumn="1" w:lastColumn="0" w:noHBand="0" w:noVBand="1"/>
      </w:tblPr>
      <w:tblGrid>
        <w:gridCol w:w="1227"/>
        <w:gridCol w:w="738"/>
        <w:gridCol w:w="738"/>
        <w:gridCol w:w="738"/>
        <w:gridCol w:w="739"/>
        <w:gridCol w:w="739"/>
        <w:gridCol w:w="739"/>
        <w:gridCol w:w="739"/>
        <w:gridCol w:w="739"/>
        <w:gridCol w:w="739"/>
        <w:gridCol w:w="1056"/>
      </w:tblGrid>
      <w:tr w:rsidR="00543873" w:rsidRPr="00CE5526" w14:paraId="24F01F98" w14:textId="77777777" w:rsidTr="00A15361">
        <w:trPr>
          <w:jc w:val="center"/>
        </w:trPr>
        <w:tc>
          <w:tcPr>
            <w:tcW w:w="1227" w:type="dxa"/>
          </w:tcPr>
          <w:p w14:paraId="4470FD45" w14:textId="4D126A90" w:rsidR="00543873" w:rsidRPr="00CE5526" w:rsidRDefault="0054387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lang w:val="zh-CN"/>
              </w:rPr>
              <w:t>Serial Number</w:t>
            </w:r>
            <m:oMath>
              <m:r>
                <w:rPr>
                  <w:rFonts w:ascii="Cambria Math" w:eastAsia="宋体" w:hAnsi="Cambria Math" w:cs="Times New Roman"/>
                  <w:sz w:val="24"/>
                  <w:szCs w:val="24"/>
                </w:rPr>
                <m:t>i</m:t>
              </m:r>
            </m:oMath>
          </w:p>
        </w:tc>
        <w:tc>
          <w:tcPr>
            <w:tcW w:w="738" w:type="dxa"/>
          </w:tcPr>
          <w:p w14:paraId="3DB12213" w14:textId="77777777" w:rsidR="00543873" w:rsidRPr="00CE5526" w:rsidRDefault="0054387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1</w:t>
            </w:r>
          </w:p>
        </w:tc>
        <w:tc>
          <w:tcPr>
            <w:tcW w:w="738" w:type="dxa"/>
          </w:tcPr>
          <w:p w14:paraId="4F74FCDB" w14:textId="77777777" w:rsidR="00543873" w:rsidRPr="00CE5526" w:rsidRDefault="0054387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2</w:t>
            </w:r>
          </w:p>
        </w:tc>
        <w:tc>
          <w:tcPr>
            <w:tcW w:w="738" w:type="dxa"/>
          </w:tcPr>
          <w:p w14:paraId="5615421D" w14:textId="77777777" w:rsidR="00543873" w:rsidRPr="00CE5526" w:rsidRDefault="0054387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w:t>
            </w:r>
          </w:p>
        </w:tc>
        <w:tc>
          <w:tcPr>
            <w:tcW w:w="739" w:type="dxa"/>
          </w:tcPr>
          <w:p w14:paraId="0896233D" w14:textId="77777777" w:rsidR="00543873" w:rsidRPr="00CE5526" w:rsidRDefault="0054387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4</w:t>
            </w:r>
          </w:p>
        </w:tc>
        <w:tc>
          <w:tcPr>
            <w:tcW w:w="739" w:type="dxa"/>
          </w:tcPr>
          <w:p w14:paraId="02D28054" w14:textId="77777777" w:rsidR="00543873" w:rsidRPr="00CE5526" w:rsidRDefault="0054387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5</w:t>
            </w:r>
          </w:p>
        </w:tc>
        <w:tc>
          <w:tcPr>
            <w:tcW w:w="739" w:type="dxa"/>
          </w:tcPr>
          <w:p w14:paraId="6091CD96" w14:textId="77777777" w:rsidR="00543873" w:rsidRPr="00CE5526" w:rsidRDefault="0054387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6</w:t>
            </w:r>
          </w:p>
        </w:tc>
        <w:tc>
          <w:tcPr>
            <w:tcW w:w="2217" w:type="dxa"/>
            <w:gridSpan w:val="3"/>
          </w:tcPr>
          <w:p w14:paraId="5488E0BD" w14:textId="77777777" w:rsidR="00543873" w:rsidRPr="00CE5526" w:rsidRDefault="00000000" w:rsidP="00CE5526">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i+3</m:t>
                    </m:r>
                  </m:sub>
                </m:sSub>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/V</m:t>
                </m:r>
              </m:oMath>
            </m:oMathPara>
          </w:p>
        </w:tc>
        <w:tc>
          <w:tcPr>
            <w:tcW w:w="1056" w:type="dxa"/>
          </w:tcPr>
          <w:p w14:paraId="22229D0F" w14:textId="77777777" w:rsidR="00543873" w:rsidRPr="00CE5526" w:rsidRDefault="0054387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Average</w:t>
            </w:r>
          </w:p>
        </w:tc>
      </w:tr>
      <w:tr w:rsidR="00543873" w:rsidRPr="00CE5526" w14:paraId="4E6BD81C" w14:textId="77777777" w:rsidTr="00A15361">
        <w:trPr>
          <w:jc w:val="center"/>
        </w:trPr>
        <w:tc>
          <w:tcPr>
            <w:tcW w:w="1227" w:type="dxa"/>
          </w:tcPr>
          <w:p w14:paraId="2AF8C736" w14:textId="4CA2A454" w:rsidR="00543873" w:rsidRPr="00CE5526" w:rsidRDefault="0054387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 xml:space="preserve">Peak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r>
                <w:rPr>
                  <w:rFonts w:ascii="Cambria Math" w:eastAsia="宋体" w:hAnsi="Cambria Math" w:cs="Times New Roman"/>
                  <w:sz w:val="24"/>
                  <w:szCs w:val="24"/>
                </w:rPr>
                <m:t>/V</m:t>
              </m:r>
            </m:oMath>
          </w:p>
        </w:tc>
        <w:tc>
          <w:tcPr>
            <w:tcW w:w="738" w:type="dxa"/>
          </w:tcPr>
          <w:p w14:paraId="24FF36EA" w14:textId="77777777" w:rsidR="00543873" w:rsidRPr="00CE5526" w:rsidRDefault="0054387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20.6</w:t>
            </w:r>
          </w:p>
        </w:tc>
        <w:tc>
          <w:tcPr>
            <w:tcW w:w="738" w:type="dxa"/>
          </w:tcPr>
          <w:p w14:paraId="6DEA6FBE" w14:textId="77777777" w:rsidR="00543873" w:rsidRPr="00CE5526" w:rsidRDefault="0054387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30.8</w:t>
            </w:r>
          </w:p>
        </w:tc>
        <w:tc>
          <w:tcPr>
            <w:tcW w:w="738" w:type="dxa"/>
          </w:tcPr>
          <w:p w14:paraId="55CDC9D4" w14:textId="77777777" w:rsidR="00543873" w:rsidRPr="00CE5526" w:rsidRDefault="0054387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42.1</w:t>
            </w:r>
          </w:p>
        </w:tc>
        <w:tc>
          <w:tcPr>
            <w:tcW w:w="739" w:type="dxa"/>
          </w:tcPr>
          <w:p w14:paraId="52C4A2F4" w14:textId="77777777" w:rsidR="00543873" w:rsidRPr="00CE5526" w:rsidRDefault="0054387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54.0</w:t>
            </w:r>
          </w:p>
        </w:tc>
        <w:tc>
          <w:tcPr>
            <w:tcW w:w="739" w:type="dxa"/>
          </w:tcPr>
          <w:p w14:paraId="5CAC5BC8" w14:textId="77777777" w:rsidR="00543873" w:rsidRPr="00CE5526" w:rsidRDefault="0054387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66.2</w:t>
            </w:r>
          </w:p>
        </w:tc>
        <w:tc>
          <w:tcPr>
            <w:tcW w:w="739" w:type="dxa"/>
          </w:tcPr>
          <w:p w14:paraId="5B49EC22" w14:textId="77777777" w:rsidR="00543873" w:rsidRPr="00CE5526" w:rsidRDefault="0054387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79.0</w:t>
            </w:r>
          </w:p>
        </w:tc>
        <w:tc>
          <w:tcPr>
            <w:tcW w:w="739" w:type="dxa"/>
          </w:tcPr>
          <w:p w14:paraId="3DF4C472" w14:textId="77777777" w:rsidR="00543873" w:rsidRPr="00CE5526" w:rsidRDefault="0054387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33.4</w:t>
            </w:r>
          </w:p>
        </w:tc>
        <w:tc>
          <w:tcPr>
            <w:tcW w:w="739" w:type="dxa"/>
          </w:tcPr>
          <w:p w14:paraId="7221190F" w14:textId="77777777" w:rsidR="00543873" w:rsidRPr="00CE5526" w:rsidRDefault="0054387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35.4</w:t>
            </w:r>
          </w:p>
        </w:tc>
        <w:tc>
          <w:tcPr>
            <w:tcW w:w="739" w:type="dxa"/>
          </w:tcPr>
          <w:p w14:paraId="7ACB57DF" w14:textId="77777777" w:rsidR="00543873" w:rsidRPr="00CE5526" w:rsidRDefault="0054387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36.9</w:t>
            </w:r>
          </w:p>
        </w:tc>
        <w:tc>
          <w:tcPr>
            <w:tcW w:w="1056" w:type="dxa"/>
          </w:tcPr>
          <w:p w14:paraId="65F6F6ED" w14:textId="77777777" w:rsidR="00543873" w:rsidRPr="00CE5526" w:rsidRDefault="0054387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35.23</w:t>
            </w:r>
          </w:p>
        </w:tc>
      </w:tr>
      <w:tr w:rsidR="00543873" w:rsidRPr="00CE5526" w14:paraId="4DAD596D" w14:textId="77777777" w:rsidTr="00A15361">
        <w:trPr>
          <w:jc w:val="center"/>
        </w:trPr>
        <w:tc>
          <w:tcPr>
            <w:tcW w:w="1227" w:type="dxa"/>
          </w:tcPr>
          <w:p w14:paraId="1A4E873C" w14:textId="54B846BF" w:rsidR="00543873" w:rsidRPr="00CE5526" w:rsidRDefault="0054387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Trough</w:t>
            </w:r>
            <w:r w:rsidRPr="00CE5526">
              <w:rPr>
                <w:rFonts w:ascii="Times New Roman"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3</m:t>
                      </m:r>
                    </m:sub>
                  </m:sSub>
                  <m:r>
                    <w:rPr>
                      <w:rFonts w:ascii="Cambria Math" w:eastAsia="宋体" w:hAnsi="Cambria Math" w:cs="Times New Roman"/>
                      <w:sz w:val="24"/>
                      <w:szCs w:val="24"/>
                    </w:rPr>
                    <m:t>K</m:t>
                  </m:r>
                </m:sub>
              </m:sSub>
              <m:r>
                <w:rPr>
                  <w:rFonts w:ascii="Cambria Math" w:eastAsia="宋体" w:hAnsi="Cambria Math" w:cs="Times New Roman"/>
                  <w:sz w:val="24"/>
                  <w:szCs w:val="24"/>
                </w:rPr>
                <m:t>/V</m:t>
              </m:r>
            </m:oMath>
          </w:p>
        </w:tc>
        <w:tc>
          <w:tcPr>
            <w:tcW w:w="738" w:type="dxa"/>
          </w:tcPr>
          <w:p w14:paraId="51A6D333" w14:textId="77777777" w:rsidR="00543873" w:rsidRPr="00CE5526" w:rsidRDefault="0054387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25.2</w:t>
            </w:r>
          </w:p>
        </w:tc>
        <w:tc>
          <w:tcPr>
            <w:tcW w:w="738" w:type="dxa"/>
          </w:tcPr>
          <w:p w14:paraId="08013388" w14:textId="77777777" w:rsidR="00543873" w:rsidRPr="00CE5526" w:rsidRDefault="0054387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36.2</w:t>
            </w:r>
          </w:p>
        </w:tc>
        <w:tc>
          <w:tcPr>
            <w:tcW w:w="738" w:type="dxa"/>
          </w:tcPr>
          <w:p w14:paraId="3122A061" w14:textId="77777777" w:rsidR="00543873" w:rsidRPr="00CE5526" w:rsidRDefault="0054387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47.6</w:t>
            </w:r>
          </w:p>
        </w:tc>
        <w:tc>
          <w:tcPr>
            <w:tcW w:w="739" w:type="dxa"/>
          </w:tcPr>
          <w:p w14:paraId="186F7704" w14:textId="77777777" w:rsidR="00543873" w:rsidRPr="00CE5526" w:rsidRDefault="0054387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59.5</w:t>
            </w:r>
          </w:p>
        </w:tc>
        <w:tc>
          <w:tcPr>
            <w:tcW w:w="739" w:type="dxa"/>
          </w:tcPr>
          <w:p w14:paraId="07359CC3" w14:textId="77777777" w:rsidR="00543873" w:rsidRPr="00CE5526" w:rsidRDefault="0054387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71.6</w:t>
            </w:r>
          </w:p>
        </w:tc>
        <w:tc>
          <w:tcPr>
            <w:tcW w:w="739" w:type="dxa"/>
          </w:tcPr>
          <w:p w14:paraId="2ECBA32E" w14:textId="77777777" w:rsidR="00543873" w:rsidRPr="00CE5526" w:rsidRDefault="0054387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None</w:t>
            </w:r>
          </w:p>
        </w:tc>
        <w:tc>
          <w:tcPr>
            <w:tcW w:w="739" w:type="dxa"/>
          </w:tcPr>
          <w:p w14:paraId="553FFA58" w14:textId="77777777" w:rsidR="00543873" w:rsidRPr="00CE5526" w:rsidRDefault="0054387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34.7</w:t>
            </w:r>
          </w:p>
        </w:tc>
        <w:tc>
          <w:tcPr>
            <w:tcW w:w="739" w:type="dxa"/>
          </w:tcPr>
          <w:p w14:paraId="1273EB9F" w14:textId="77777777" w:rsidR="00543873" w:rsidRPr="00CE5526" w:rsidRDefault="0054387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35.4</w:t>
            </w:r>
          </w:p>
        </w:tc>
        <w:tc>
          <w:tcPr>
            <w:tcW w:w="739" w:type="dxa"/>
          </w:tcPr>
          <w:p w14:paraId="0422EA96" w14:textId="77777777" w:rsidR="00543873" w:rsidRPr="00CE5526" w:rsidRDefault="0054387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None</w:t>
            </w:r>
          </w:p>
        </w:tc>
        <w:tc>
          <w:tcPr>
            <w:tcW w:w="1056" w:type="dxa"/>
          </w:tcPr>
          <w:p w14:paraId="4A8E3C55" w14:textId="77777777" w:rsidR="00543873" w:rsidRPr="00CE5526" w:rsidRDefault="0054387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35.05</w:t>
            </w:r>
          </w:p>
        </w:tc>
      </w:tr>
    </w:tbl>
    <w:tbl>
      <w:tblPr>
        <w:tblpPr w:leftFromText="180" w:rightFromText="180" w:vertAnchor="text" w:horzAnchor="margin" w:tblpXSpec="center" w:tblpY="500"/>
        <w:tblW w:w="11366" w:type="dxa"/>
        <w:tblLayout w:type="fixed"/>
        <w:tblLook w:val="04A0" w:firstRow="1" w:lastRow="0" w:firstColumn="1" w:lastColumn="0" w:noHBand="0" w:noVBand="1"/>
      </w:tblPr>
      <w:tblGrid>
        <w:gridCol w:w="1017"/>
        <w:gridCol w:w="850"/>
        <w:gridCol w:w="851"/>
        <w:gridCol w:w="851"/>
        <w:gridCol w:w="850"/>
        <w:gridCol w:w="851"/>
        <w:gridCol w:w="992"/>
        <w:gridCol w:w="851"/>
        <w:gridCol w:w="850"/>
        <w:gridCol w:w="851"/>
        <w:gridCol w:w="850"/>
        <w:gridCol w:w="851"/>
        <w:gridCol w:w="851"/>
      </w:tblGrid>
      <w:tr w:rsidR="00543873" w:rsidRPr="00CE5526" w14:paraId="7B74BC1F" w14:textId="77777777" w:rsidTr="00A15361">
        <w:trPr>
          <w:trHeight w:val="111"/>
        </w:trPr>
        <w:tc>
          <w:tcPr>
            <w:tcW w:w="1017" w:type="dxa"/>
            <w:vMerge w:val="restart"/>
            <w:tcBorders>
              <w:top w:val="single" w:sz="4" w:space="0" w:color="auto"/>
              <w:left w:val="single" w:sz="4" w:space="0" w:color="auto"/>
              <w:bottom w:val="single" w:sz="4" w:space="0" w:color="auto"/>
              <w:right w:val="single" w:sz="4" w:space="0" w:color="auto"/>
            </w:tcBorders>
            <w:noWrap/>
            <w:vAlign w:val="center"/>
          </w:tcPr>
          <w:p w14:paraId="6A78770D"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p>
        </w:tc>
        <w:tc>
          <w:tcPr>
            <w:tcW w:w="1701" w:type="dxa"/>
            <w:gridSpan w:val="2"/>
            <w:tcBorders>
              <w:top w:val="single" w:sz="4" w:space="0" w:color="auto"/>
              <w:left w:val="nil"/>
              <w:bottom w:val="single" w:sz="4" w:space="0" w:color="auto"/>
              <w:right w:val="single" w:sz="4" w:space="0" w:color="auto"/>
            </w:tcBorders>
            <w:noWrap/>
            <w:vAlign w:val="center"/>
          </w:tcPr>
          <w:p w14:paraId="2A7C1A4C"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1</w:t>
            </w:r>
          </w:p>
        </w:tc>
        <w:tc>
          <w:tcPr>
            <w:tcW w:w="1701" w:type="dxa"/>
            <w:gridSpan w:val="2"/>
            <w:tcBorders>
              <w:top w:val="single" w:sz="4" w:space="0" w:color="auto"/>
              <w:left w:val="nil"/>
              <w:bottom w:val="single" w:sz="4" w:space="0" w:color="auto"/>
              <w:right w:val="single" w:sz="4" w:space="0" w:color="auto"/>
            </w:tcBorders>
            <w:noWrap/>
            <w:vAlign w:val="center"/>
          </w:tcPr>
          <w:p w14:paraId="760990A6"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2</w:t>
            </w:r>
          </w:p>
        </w:tc>
        <w:tc>
          <w:tcPr>
            <w:tcW w:w="1843" w:type="dxa"/>
            <w:gridSpan w:val="2"/>
            <w:tcBorders>
              <w:top w:val="single" w:sz="4" w:space="0" w:color="auto"/>
              <w:left w:val="nil"/>
              <w:bottom w:val="single" w:sz="4" w:space="0" w:color="auto"/>
              <w:right w:val="single" w:sz="4" w:space="0" w:color="auto"/>
            </w:tcBorders>
            <w:noWrap/>
            <w:vAlign w:val="center"/>
          </w:tcPr>
          <w:p w14:paraId="67FF359A"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3</w:t>
            </w:r>
          </w:p>
        </w:tc>
        <w:tc>
          <w:tcPr>
            <w:tcW w:w="1701" w:type="dxa"/>
            <w:gridSpan w:val="2"/>
            <w:tcBorders>
              <w:top w:val="single" w:sz="4" w:space="0" w:color="auto"/>
              <w:left w:val="nil"/>
              <w:bottom w:val="single" w:sz="4" w:space="0" w:color="auto"/>
              <w:right w:val="single" w:sz="4" w:space="0" w:color="auto"/>
            </w:tcBorders>
            <w:noWrap/>
            <w:vAlign w:val="center"/>
          </w:tcPr>
          <w:p w14:paraId="44B8342E"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4</w:t>
            </w:r>
          </w:p>
        </w:tc>
        <w:tc>
          <w:tcPr>
            <w:tcW w:w="1701" w:type="dxa"/>
            <w:gridSpan w:val="2"/>
            <w:tcBorders>
              <w:top w:val="single" w:sz="4" w:space="0" w:color="auto"/>
              <w:left w:val="nil"/>
              <w:bottom w:val="single" w:sz="4" w:space="0" w:color="auto"/>
              <w:right w:val="single" w:sz="4" w:space="0" w:color="auto"/>
            </w:tcBorders>
            <w:noWrap/>
            <w:vAlign w:val="center"/>
          </w:tcPr>
          <w:p w14:paraId="69B69D61"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5</w:t>
            </w:r>
          </w:p>
        </w:tc>
        <w:tc>
          <w:tcPr>
            <w:tcW w:w="1702" w:type="dxa"/>
            <w:gridSpan w:val="2"/>
            <w:tcBorders>
              <w:top w:val="single" w:sz="4" w:space="0" w:color="auto"/>
              <w:left w:val="nil"/>
              <w:bottom w:val="single" w:sz="4" w:space="0" w:color="auto"/>
              <w:right w:val="single" w:sz="4" w:space="0" w:color="auto"/>
            </w:tcBorders>
          </w:tcPr>
          <w:p w14:paraId="1DC075D2"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6</w:t>
            </w:r>
          </w:p>
        </w:tc>
      </w:tr>
      <w:tr w:rsidR="00543873" w:rsidRPr="00CE5526" w14:paraId="15493E4F" w14:textId="77777777" w:rsidTr="00A15361">
        <w:trPr>
          <w:trHeight w:val="111"/>
        </w:trPr>
        <w:tc>
          <w:tcPr>
            <w:tcW w:w="1017" w:type="dxa"/>
            <w:vMerge/>
            <w:tcBorders>
              <w:top w:val="single" w:sz="4" w:space="0" w:color="auto"/>
              <w:left w:val="single" w:sz="4" w:space="0" w:color="auto"/>
              <w:bottom w:val="single" w:sz="4" w:space="0" w:color="auto"/>
              <w:right w:val="single" w:sz="4" w:space="0" w:color="auto"/>
            </w:tcBorders>
            <w:vAlign w:val="center"/>
          </w:tcPr>
          <w:p w14:paraId="4861F25D"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p>
        </w:tc>
        <w:tc>
          <w:tcPr>
            <w:tcW w:w="850" w:type="dxa"/>
            <w:tcBorders>
              <w:top w:val="nil"/>
              <w:left w:val="nil"/>
              <w:bottom w:val="single" w:sz="4" w:space="0" w:color="auto"/>
              <w:right w:val="single" w:sz="4" w:space="0" w:color="auto"/>
            </w:tcBorders>
            <w:noWrap/>
            <w:vAlign w:val="center"/>
          </w:tcPr>
          <w:p w14:paraId="709BB26C"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peak</w:t>
            </w:r>
          </w:p>
        </w:tc>
        <w:tc>
          <w:tcPr>
            <w:tcW w:w="851" w:type="dxa"/>
            <w:tcBorders>
              <w:top w:val="nil"/>
              <w:left w:val="nil"/>
              <w:bottom w:val="single" w:sz="4" w:space="0" w:color="auto"/>
              <w:right w:val="single" w:sz="4" w:space="0" w:color="auto"/>
            </w:tcBorders>
            <w:noWrap/>
            <w:vAlign w:val="center"/>
          </w:tcPr>
          <w:p w14:paraId="2018D4DE"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trough</w:t>
            </w:r>
          </w:p>
        </w:tc>
        <w:tc>
          <w:tcPr>
            <w:tcW w:w="851" w:type="dxa"/>
            <w:tcBorders>
              <w:top w:val="nil"/>
              <w:left w:val="nil"/>
              <w:bottom w:val="single" w:sz="4" w:space="0" w:color="auto"/>
              <w:right w:val="single" w:sz="4" w:space="0" w:color="auto"/>
            </w:tcBorders>
            <w:noWrap/>
            <w:vAlign w:val="center"/>
          </w:tcPr>
          <w:p w14:paraId="73AB1765"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peak</w:t>
            </w:r>
          </w:p>
        </w:tc>
        <w:tc>
          <w:tcPr>
            <w:tcW w:w="850" w:type="dxa"/>
            <w:tcBorders>
              <w:top w:val="nil"/>
              <w:left w:val="nil"/>
              <w:bottom w:val="single" w:sz="4" w:space="0" w:color="auto"/>
              <w:right w:val="single" w:sz="4" w:space="0" w:color="auto"/>
            </w:tcBorders>
            <w:noWrap/>
            <w:vAlign w:val="center"/>
          </w:tcPr>
          <w:p w14:paraId="05AD7A3A"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trough</w:t>
            </w:r>
          </w:p>
        </w:tc>
        <w:tc>
          <w:tcPr>
            <w:tcW w:w="851" w:type="dxa"/>
            <w:tcBorders>
              <w:top w:val="nil"/>
              <w:left w:val="nil"/>
              <w:bottom w:val="single" w:sz="4" w:space="0" w:color="auto"/>
              <w:right w:val="single" w:sz="4" w:space="0" w:color="auto"/>
            </w:tcBorders>
            <w:noWrap/>
            <w:vAlign w:val="center"/>
          </w:tcPr>
          <w:p w14:paraId="6B36B259"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peak</w:t>
            </w:r>
          </w:p>
        </w:tc>
        <w:tc>
          <w:tcPr>
            <w:tcW w:w="992" w:type="dxa"/>
            <w:tcBorders>
              <w:top w:val="nil"/>
              <w:left w:val="nil"/>
              <w:bottom w:val="single" w:sz="4" w:space="0" w:color="auto"/>
              <w:right w:val="single" w:sz="4" w:space="0" w:color="auto"/>
            </w:tcBorders>
            <w:noWrap/>
            <w:vAlign w:val="center"/>
          </w:tcPr>
          <w:p w14:paraId="2C64F1C6"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trough</w:t>
            </w:r>
          </w:p>
        </w:tc>
        <w:tc>
          <w:tcPr>
            <w:tcW w:w="851" w:type="dxa"/>
            <w:tcBorders>
              <w:top w:val="nil"/>
              <w:left w:val="nil"/>
              <w:bottom w:val="single" w:sz="4" w:space="0" w:color="auto"/>
              <w:right w:val="single" w:sz="4" w:space="0" w:color="auto"/>
            </w:tcBorders>
            <w:noWrap/>
            <w:vAlign w:val="center"/>
          </w:tcPr>
          <w:p w14:paraId="379C1312"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peak</w:t>
            </w:r>
          </w:p>
        </w:tc>
        <w:tc>
          <w:tcPr>
            <w:tcW w:w="850" w:type="dxa"/>
            <w:tcBorders>
              <w:top w:val="nil"/>
              <w:left w:val="nil"/>
              <w:bottom w:val="single" w:sz="4" w:space="0" w:color="auto"/>
              <w:right w:val="single" w:sz="4" w:space="0" w:color="auto"/>
            </w:tcBorders>
            <w:noWrap/>
            <w:vAlign w:val="center"/>
          </w:tcPr>
          <w:p w14:paraId="799460B8"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trough</w:t>
            </w:r>
          </w:p>
        </w:tc>
        <w:tc>
          <w:tcPr>
            <w:tcW w:w="851" w:type="dxa"/>
            <w:tcBorders>
              <w:top w:val="nil"/>
              <w:left w:val="nil"/>
              <w:bottom w:val="single" w:sz="4" w:space="0" w:color="auto"/>
              <w:right w:val="single" w:sz="4" w:space="0" w:color="auto"/>
            </w:tcBorders>
            <w:noWrap/>
            <w:vAlign w:val="center"/>
          </w:tcPr>
          <w:p w14:paraId="4C4F621D"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peak</w:t>
            </w:r>
          </w:p>
        </w:tc>
        <w:tc>
          <w:tcPr>
            <w:tcW w:w="850" w:type="dxa"/>
            <w:tcBorders>
              <w:top w:val="nil"/>
              <w:left w:val="nil"/>
              <w:bottom w:val="single" w:sz="4" w:space="0" w:color="auto"/>
              <w:right w:val="single" w:sz="4" w:space="0" w:color="auto"/>
            </w:tcBorders>
            <w:noWrap/>
            <w:vAlign w:val="center"/>
          </w:tcPr>
          <w:p w14:paraId="1C73C256"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trough</w:t>
            </w:r>
          </w:p>
        </w:tc>
        <w:tc>
          <w:tcPr>
            <w:tcW w:w="851" w:type="dxa"/>
            <w:tcBorders>
              <w:top w:val="nil"/>
              <w:left w:val="nil"/>
              <w:bottom w:val="single" w:sz="4" w:space="0" w:color="auto"/>
              <w:right w:val="single" w:sz="4" w:space="0" w:color="auto"/>
            </w:tcBorders>
          </w:tcPr>
          <w:p w14:paraId="1FF321E1"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peak</w:t>
            </w:r>
          </w:p>
        </w:tc>
        <w:tc>
          <w:tcPr>
            <w:tcW w:w="851" w:type="dxa"/>
            <w:tcBorders>
              <w:top w:val="nil"/>
              <w:left w:val="nil"/>
              <w:bottom w:val="single" w:sz="4" w:space="0" w:color="auto"/>
              <w:right w:val="single" w:sz="4" w:space="0" w:color="auto"/>
            </w:tcBorders>
          </w:tcPr>
          <w:p w14:paraId="4D6776E6"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trough</w:t>
            </w:r>
          </w:p>
        </w:tc>
      </w:tr>
      <w:tr w:rsidR="00543873" w:rsidRPr="00CE5526" w14:paraId="20FBBBA3" w14:textId="77777777" w:rsidTr="00A15361">
        <w:trPr>
          <w:trHeight w:val="111"/>
        </w:trPr>
        <w:tc>
          <w:tcPr>
            <w:tcW w:w="1017" w:type="dxa"/>
            <w:tcBorders>
              <w:top w:val="nil"/>
              <w:left w:val="single" w:sz="4" w:space="0" w:color="auto"/>
              <w:bottom w:val="single" w:sz="4" w:space="0" w:color="auto"/>
              <w:right w:val="single" w:sz="4" w:space="0" w:color="auto"/>
            </w:tcBorders>
            <w:noWrap/>
            <w:vAlign w:val="center"/>
          </w:tcPr>
          <w:p w14:paraId="35E80DA1" w14:textId="77777777" w:rsidR="00543873" w:rsidRPr="00CE5526" w:rsidRDefault="00000000" w:rsidP="00CE5526">
            <w:pPr>
              <w:widowControl/>
              <w:spacing w:line="360" w:lineRule="auto"/>
              <w:jc w:val="center"/>
              <w:rPr>
                <w:rFonts w:ascii="Times New Roman" w:hAnsi="Times New Roman" w:cs="Times New Roman"/>
                <w:color w:val="000000"/>
                <w:kern w:val="0"/>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m:t>
                    </m:r>
                  </m:sub>
                </m:sSub>
                <m:r>
                  <w:rPr>
                    <w:rFonts w:ascii="Cambria Math" w:eastAsia="宋体" w:hAnsi="Cambria Math" w:cs="Times New Roman"/>
                    <w:sz w:val="24"/>
                    <w:szCs w:val="24"/>
                  </w:rPr>
                  <m:t>/nA</m:t>
                </m:r>
              </m:oMath>
            </m:oMathPara>
          </w:p>
        </w:tc>
        <w:tc>
          <w:tcPr>
            <w:tcW w:w="850" w:type="dxa"/>
            <w:tcBorders>
              <w:top w:val="nil"/>
              <w:left w:val="nil"/>
              <w:bottom w:val="single" w:sz="4" w:space="0" w:color="auto"/>
              <w:right w:val="single" w:sz="4" w:space="0" w:color="auto"/>
            </w:tcBorders>
            <w:noWrap/>
            <w:vAlign w:val="center"/>
          </w:tcPr>
          <w:p w14:paraId="225FA46B"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79</w:t>
            </w:r>
          </w:p>
        </w:tc>
        <w:tc>
          <w:tcPr>
            <w:tcW w:w="851" w:type="dxa"/>
            <w:tcBorders>
              <w:top w:val="nil"/>
              <w:left w:val="nil"/>
              <w:bottom w:val="single" w:sz="4" w:space="0" w:color="auto"/>
              <w:right w:val="single" w:sz="4" w:space="0" w:color="auto"/>
            </w:tcBorders>
            <w:noWrap/>
            <w:vAlign w:val="center"/>
          </w:tcPr>
          <w:p w14:paraId="4A3368EC"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44</w:t>
            </w:r>
          </w:p>
        </w:tc>
        <w:tc>
          <w:tcPr>
            <w:tcW w:w="851" w:type="dxa"/>
            <w:tcBorders>
              <w:top w:val="nil"/>
              <w:left w:val="nil"/>
              <w:bottom w:val="single" w:sz="4" w:space="0" w:color="auto"/>
              <w:right w:val="single" w:sz="4" w:space="0" w:color="auto"/>
            </w:tcBorders>
            <w:noWrap/>
            <w:vAlign w:val="center"/>
          </w:tcPr>
          <w:p w14:paraId="314D0D96"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196</w:t>
            </w:r>
          </w:p>
        </w:tc>
        <w:tc>
          <w:tcPr>
            <w:tcW w:w="850" w:type="dxa"/>
            <w:tcBorders>
              <w:top w:val="nil"/>
              <w:left w:val="nil"/>
              <w:bottom w:val="single" w:sz="4" w:space="0" w:color="auto"/>
              <w:right w:val="single" w:sz="4" w:space="0" w:color="auto"/>
            </w:tcBorders>
            <w:noWrap/>
            <w:vAlign w:val="center"/>
          </w:tcPr>
          <w:p w14:paraId="740F03E3"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37</w:t>
            </w:r>
          </w:p>
        </w:tc>
        <w:tc>
          <w:tcPr>
            <w:tcW w:w="851" w:type="dxa"/>
            <w:tcBorders>
              <w:top w:val="nil"/>
              <w:left w:val="nil"/>
              <w:bottom w:val="single" w:sz="4" w:space="0" w:color="auto"/>
              <w:right w:val="single" w:sz="4" w:space="0" w:color="auto"/>
            </w:tcBorders>
            <w:noWrap/>
            <w:vAlign w:val="center"/>
          </w:tcPr>
          <w:p w14:paraId="7F1517D8"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308</w:t>
            </w:r>
          </w:p>
        </w:tc>
        <w:tc>
          <w:tcPr>
            <w:tcW w:w="992" w:type="dxa"/>
            <w:tcBorders>
              <w:top w:val="nil"/>
              <w:left w:val="nil"/>
              <w:bottom w:val="single" w:sz="4" w:space="0" w:color="auto"/>
              <w:right w:val="single" w:sz="4" w:space="0" w:color="auto"/>
            </w:tcBorders>
            <w:noWrap/>
            <w:vAlign w:val="center"/>
          </w:tcPr>
          <w:p w14:paraId="6740A763"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44</w:t>
            </w:r>
          </w:p>
        </w:tc>
        <w:tc>
          <w:tcPr>
            <w:tcW w:w="851" w:type="dxa"/>
            <w:tcBorders>
              <w:top w:val="nil"/>
              <w:left w:val="nil"/>
              <w:bottom w:val="single" w:sz="4" w:space="0" w:color="auto"/>
              <w:right w:val="single" w:sz="4" w:space="0" w:color="auto"/>
            </w:tcBorders>
            <w:noWrap/>
            <w:vAlign w:val="center"/>
          </w:tcPr>
          <w:p w14:paraId="36626CCA"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420</w:t>
            </w:r>
          </w:p>
        </w:tc>
        <w:tc>
          <w:tcPr>
            <w:tcW w:w="850" w:type="dxa"/>
            <w:tcBorders>
              <w:top w:val="nil"/>
              <w:left w:val="nil"/>
              <w:bottom w:val="single" w:sz="4" w:space="0" w:color="auto"/>
              <w:right w:val="single" w:sz="4" w:space="0" w:color="auto"/>
            </w:tcBorders>
            <w:noWrap/>
            <w:vAlign w:val="center"/>
          </w:tcPr>
          <w:p w14:paraId="78F44377"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92</w:t>
            </w:r>
          </w:p>
        </w:tc>
        <w:tc>
          <w:tcPr>
            <w:tcW w:w="851" w:type="dxa"/>
            <w:tcBorders>
              <w:top w:val="nil"/>
              <w:left w:val="nil"/>
              <w:bottom w:val="single" w:sz="4" w:space="0" w:color="auto"/>
              <w:right w:val="single" w:sz="4" w:space="0" w:color="auto"/>
            </w:tcBorders>
            <w:noWrap/>
            <w:vAlign w:val="center"/>
          </w:tcPr>
          <w:p w14:paraId="4DCD3460"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514</w:t>
            </w:r>
          </w:p>
        </w:tc>
        <w:tc>
          <w:tcPr>
            <w:tcW w:w="850" w:type="dxa"/>
            <w:tcBorders>
              <w:top w:val="nil"/>
              <w:left w:val="nil"/>
              <w:bottom w:val="single" w:sz="4" w:space="0" w:color="auto"/>
              <w:right w:val="single" w:sz="4" w:space="0" w:color="auto"/>
            </w:tcBorders>
            <w:noWrap/>
            <w:vAlign w:val="center"/>
          </w:tcPr>
          <w:p w14:paraId="545F225D"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186</w:t>
            </w:r>
          </w:p>
        </w:tc>
        <w:tc>
          <w:tcPr>
            <w:tcW w:w="851" w:type="dxa"/>
            <w:tcBorders>
              <w:top w:val="nil"/>
              <w:left w:val="nil"/>
              <w:bottom w:val="single" w:sz="4" w:space="0" w:color="auto"/>
              <w:right w:val="single" w:sz="4" w:space="0" w:color="auto"/>
            </w:tcBorders>
          </w:tcPr>
          <w:p w14:paraId="60B61B4E"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586</w:t>
            </w:r>
          </w:p>
        </w:tc>
        <w:tc>
          <w:tcPr>
            <w:tcW w:w="851" w:type="dxa"/>
            <w:tcBorders>
              <w:top w:val="single" w:sz="4" w:space="0" w:color="auto"/>
              <w:left w:val="nil"/>
              <w:bottom w:val="single" w:sz="4" w:space="0" w:color="auto"/>
              <w:right w:val="single" w:sz="4" w:space="0" w:color="auto"/>
              <w:tl2br w:val="single" w:sz="4" w:space="0" w:color="auto"/>
            </w:tcBorders>
          </w:tcPr>
          <w:p w14:paraId="45427127"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p>
        </w:tc>
      </w:tr>
      <w:tr w:rsidR="00543873" w:rsidRPr="00CE5526" w14:paraId="6C37BE98" w14:textId="77777777" w:rsidTr="00A15361">
        <w:trPr>
          <w:trHeight w:val="299"/>
        </w:trPr>
        <w:tc>
          <w:tcPr>
            <w:tcW w:w="1017" w:type="dxa"/>
            <w:tcBorders>
              <w:top w:val="nil"/>
              <w:left w:val="single" w:sz="4" w:space="0" w:color="auto"/>
              <w:bottom w:val="single" w:sz="4" w:space="0" w:color="auto"/>
              <w:right w:val="single" w:sz="4" w:space="0" w:color="auto"/>
            </w:tcBorders>
            <w:vAlign w:val="center"/>
          </w:tcPr>
          <w:p w14:paraId="745A2737" w14:textId="77777777" w:rsidR="00543873" w:rsidRPr="00CE5526" w:rsidRDefault="00000000" w:rsidP="00CE5526">
            <w:pPr>
              <w:widowControl/>
              <w:spacing w:line="360" w:lineRule="auto"/>
              <w:jc w:val="center"/>
              <w:rPr>
                <w:rFonts w:ascii="Times New Roman" w:hAnsi="Times New Roman" w:cs="Times New Roman"/>
                <w:color w:val="000000"/>
                <w:kern w:val="0"/>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r>
                  <w:rPr>
                    <w:rFonts w:ascii="Cambria Math" w:eastAsia="宋体" w:hAnsi="Cambria Math" w:cs="Times New Roman"/>
                    <w:sz w:val="24"/>
                    <w:szCs w:val="24"/>
                  </w:rPr>
                  <m:t>/V</m:t>
                </m:r>
              </m:oMath>
            </m:oMathPara>
          </w:p>
        </w:tc>
        <w:tc>
          <w:tcPr>
            <w:tcW w:w="850" w:type="dxa"/>
            <w:tcBorders>
              <w:top w:val="nil"/>
              <w:left w:val="nil"/>
              <w:bottom w:val="single" w:sz="4" w:space="0" w:color="auto"/>
              <w:right w:val="single" w:sz="4" w:space="0" w:color="auto"/>
            </w:tcBorders>
            <w:noWrap/>
            <w:vAlign w:val="center"/>
          </w:tcPr>
          <w:p w14:paraId="419F625D"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20.6</w:t>
            </w:r>
          </w:p>
        </w:tc>
        <w:tc>
          <w:tcPr>
            <w:tcW w:w="851" w:type="dxa"/>
            <w:tcBorders>
              <w:top w:val="nil"/>
              <w:left w:val="nil"/>
              <w:bottom w:val="single" w:sz="4" w:space="0" w:color="auto"/>
              <w:right w:val="single" w:sz="4" w:space="0" w:color="auto"/>
            </w:tcBorders>
            <w:noWrap/>
            <w:vAlign w:val="center"/>
          </w:tcPr>
          <w:p w14:paraId="1A8D6D84"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25.2</w:t>
            </w:r>
          </w:p>
        </w:tc>
        <w:tc>
          <w:tcPr>
            <w:tcW w:w="851" w:type="dxa"/>
            <w:tcBorders>
              <w:top w:val="nil"/>
              <w:left w:val="nil"/>
              <w:bottom w:val="single" w:sz="4" w:space="0" w:color="auto"/>
              <w:right w:val="single" w:sz="4" w:space="0" w:color="auto"/>
            </w:tcBorders>
            <w:noWrap/>
            <w:vAlign w:val="center"/>
          </w:tcPr>
          <w:p w14:paraId="3EAF31BA"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30.8</w:t>
            </w:r>
          </w:p>
        </w:tc>
        <w:tc>
          <w:tcPr>
            <w:tcW w:w="850" w:type="dxa"/>
            <w:tcBorders>
              <w:top w:val="nil"/>
              <w:left w:val="nil"/>
              <w:bottom w:val="single" w:sz="4" w:space="0" w:color="auto"/>
              <w:right w:val="single" w:sz="4" w:space="0" w:color="auto"/>
            </w:tcBorders>
            <w:noWrap/>
            <w:vAlign w:val="center"/>
          </w:tcPr>
          <w:p w14:paraId="62137F11"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36.2</w:t>
            </w:r>
          </w:p>
        </w:tc>
        <w:tc>
          <w:tcPr>
            <w:tcW w:w="851" w:type="dxa"/>
            <w:tcBorders>
              <w:top w:val="nil"/>
              <w:left w:val="nil"/>
              <w:bottom w:val="single" w:sz="4" w:space="0" w:color="auto"/>
              <w:right w:val="single" w:sz="4" w:space="0" w:color="auto"/>
            </w:tcBorders>
            <w:noWrap/>
            <w:vAlign w:val="center"/>
          </w:tcPr>
          <w:p w14:paraId="20FE887E"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42.1</w:t>
            </w:r>
          </w:p>
        </w:tc>
        <w:tc>
          <w:tcPr>
            <w:tcW w:w="992" w:type="dxa"/>
            <w:tcBorders>
              <w:top w:val="nil"/>
              <w:left w:val="nil"/>
              <w:bottom w:val="single" w:sz="4" w:space="0" w:color="auto"/>
              <w:right w:val="single" w:sz="4" w:space="0" w:color="auto"/>
            </w:tcBorders>
            <w:noWrap/>
            <w:vAlign w:val="center"/>
          </w:tcPr>
          <w:p w14:paraId="5FC71107"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47.6</w:t>
            </w:r>
          </w:p>
        </w:tc>
        <w:tc>
          <w:tcPr>
            <w:tcW w:w="851" w:type="dxa"/>
            <w:tcBorders>
              <w:top w:val="nil"/>
              <w:left w:val="nil"/>
              <w:bottom w:val="single" w:sz="4" w:space="0" w:color="auto"/>
              <w:right w:val="single" w:sz="4" w:space="0" w:color="auto"/>
            </w:tcBorders>
            <w:noWrap/>
            <w:vAlign w:val="center"/>
          </w:tcPr>
          <w:p w14:paraId="72E52FC7"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54.0</w:t>
            </w:r>
          </w:p>
        </w:tc>
        <w:tc>
          <w:tcPr>
            <w:tcW w:w="850" w:type="dxa"/>
            <w:tcBorders>
              <w:top w:val="nil"/>
              <w:left w:val="nil"/>
              <w:bottom w:val="single" w:sz="4" w:space="0" w:color="auto"/>
              <w:right w:val="single" w:sz="4" w:space="0" w:color="auto"/>
            </w:tcBorders>
            <w:noWrap/>
            <w:vAlign w:val="center"/>
          </w:tcPr>
          <w:p w14:paraId="5D66D742"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59.5</w:t>
            </w:r>
          </w:p>
        </w:tc>
        <w:tc>
          <w:tcPr>
            <w:tcW w:w="851" w:type="dxa"/>
            <w:tcBorders>
              <w:top w:val="nil"/>
              <w:left w:val="nil"/>
              <w:bottom w:val="single" w:sz="4" w:space="0" w:color="auto"/>
              <w:right w:val="single" w:sz="4" w:space="0" w:color="auto"/>
            </w:tcBorders>
            <w:noWrap/>
            <w:vAlign w:val="center"/>
          </w:tcPr>
          <w:p w14:paraId="4D5CE374"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66.2</w:t>
            </w:r>
          </w:p>
        </w:tc>
        <w:tc>
          <w:tcPr>
            <w:tcW w:w="850" w:type="dxa"/>
            <w:tcBorders>
              <w:top w:val="nil"/>
              <w:left w:val="nil"/>
              <w:bottom w:val="single" w:sz="4" w:space="0" w:color="auto"/>
              <w:right w:val="single" w:sz="4" w:space="0" w:color="auto"/>
            </w:tcBorders>
            <w:noWrap/>
            <w:vAlign w:val="center"/>
          </w:tcPr>
          <w:p w14:paraId="7F8EC93B"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71.6</w:t>
            </w:r>
          </w:p>
        </w:tc>
        <w:tc>
          <w:tcPr>
            <w:tcW w:w="851" w:type="dxa"/>
            <w:tcBorders>
              <w:top w:val="nil"/>
              <w:left w:val="nil"/>
              <w:bottom w:val="single" w:sz="4" w:space="0" w:color="auto"/>
              <w:right w:val="single" w:sz="4" w:space="0" w:color="auto"/>
            </w:tcBorders>
          </w:tcPr>
          <w:p w14:paraId="23CAD273"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79.0</w:t>
            </w:r>
          </w:p>
        </w:tc>
        <w:tc>
          <w:tcPr>
            <w:tcW w:w="851" w:type="dxa"/>
            <w:tcBorders>
              <w:top w:val="single" w:sz="4" w:space="0" w:color="auto"/>
              <w:left w:val="nil"/>
              <w:bottom w:val="single" w:sz="4" w:space="0" w:color="auto"/>
              <w:right w:val="single" w:sz="4" w:space="0" w:color="auto"/>
              <w:tl2br w:val="single" w:sz="4" w:space="0" w:color="auto"/>
            </w:tcBorders>
          </w:tcPr>
          <w:p w14:paraId="36F83C8D" w14:textId="77777777" w:rsidR="00543873" w:rsidRPr="00CE5526" w:rsidRDefault="00543873" w:rsidP="00CE5526">
            <w:pPr>
              <w:widowControl/>
              <w:spacing w:line="360" w:lineRule="auto"/>
              <w:jc w:val="center"/>
              <w:rPr>
                <w:rFonts w:ascii="Times New Roman" w:hAnsi="Times New Roman" w:cs="Times New Roman"/>
                <w:color w:val="000000"/>
                <w:kern w:val="0"/>
                <w:sz w:val="24"/>
                <w:szCs w:val="24"/>
              </w:rPr>
            </w:pPr>
          </w:p>
        </w:tc>
      </w:tr>
    </w:tbl>
    <w:p w14:paraId="14CD9900" w14:textId="70502CBC" w:rsidR="00543873" w:rsidRDefault="00543873" w:rsidP="00CE5526">
      <w:pPr>
        <w:tabs>
          <w:tab w:val="left" w:pos="10"/>
        </w:tabs>
        <w:autoSpaceDE w:val="0"/>
        <w:autoSpaceDN w:val="0"/>
        <w:adjustRightInd w:val="0"/>
        <w:spacing w:line="360" w:lineRule="auto"/>
        <w:jc w:val="left"/>
        <w:rPr>
          <w:rFonts w:ascii="Times New Roman" w:eastAsia="宋体" w:hAnsi="Times New Roman" w:cs="Times New Roman"/>
          <w:kern w:val="0"/>
          <w:sz w:val="24"/>
          <w:szCs w:val="24"/>
        </w:rPr>
      </w:pPr>
    </w:p>
    <w:p w14:paraId="64AE0DED" w14:textId="6BEB232A" w:rsidR="0083010B" w:rsidRPr="0083010B" w:rsidRDefault="0083010B" w:rsidP="0083010B">
      <w:pPr>
        <w:pStyle w:val="a7"/>
        <w:adjustRightInd w:val="0"/>
        <w:snapToGrid w:val="0"/>
        <w:spacing w:beforeLines="50" w:before="156" w:afterLines="50" w:after="156" w:line="360" w:lineRule="auto"/>
        <w:ind w:left="440" w:firstLineChars="0" w:firstLine="0"/>
        <w:rPr>
          <w:rFonts w:ascii="Times New Roman" w:eastAsia="宋体" w:hAnsi="Times New Roman" w:cs="Times New Roman"/>
          <w:b/>
          <w:sz w:val="28"/>
          <w:szCs w:val="28"/>
        </w:rPr>
      </w:pPr>
      <w:r w:rsidRPr="0083010B">
        <w:rPr>
          <w:rFonts w:ascii="Times New Roman" w:eastAsia="宋体" w:hAnsi="Times New Roman" w:cs="Times New Roman"/>
          <w:kern w:val="0"/>
          <w:sz w:val="24"/>
          <w:szCs w:val="24"/>
        </w:rPr>
        <w:t>Based on the above chart, we can obtain the following images</w:t>
      </w:r>
      <w:r>
        <w:rPr>
          <w:rFonts w:ascii="Times New Roman" w:eastAsia="宋体" w:hAnsi="Times New Roman" w:cs="Times New Roman"/>
          <w:kern w:val="0"/>
          <w:sz w:val="24"/>
          <w:szCs w:val="24"/>
        </w:rPr>
        <w:t>:</w:t>
      </w:r>
    </w:p>
    <w:p w14:paraId="634115B6" w14:textId="3FE0348D" w:rsidR="00543873" w:rsidRDefault="00543873" w:rsidP="00CE5526">
      <w:pPr>
        <w:spacing w:line="360" w:lineRule="auto"/>
        <w:jc w:val="center"/>
        <w:rPr>
          <w:rFonts w:ascii="Times New Roman" w:hAnsi="Times New Roman" w:cs="Times New Roman"/>
        </w:rPr>
      </w:pPr>
      <w:r w:rsidRPr="00CE5526">
        <w:rPr>
          <w:rFonts w:ascii="Times New Roman" w:hAnsi="Times New Roman" w:cs="Times New Roman"/>
          <w:noProof/>
        </w:rPr>
        <w:drawing>
          <wp:inline distT="0" distB="0" distL="0" distR="0" wp14:anchorId="174CD2DA" wp14:editId="7941AF90">
            <wp:extent cx="4572000" cy="2743200"/>
            <wp:effectExtent l="0" t="0" r="0" b="0"/>
            <wp:docPr id="172510546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7BD2D69" w14:textId="0D44CCAB" w:rsidR="007501D7" w:rsidRPr="00CE5526" w:rsidRDefault="007501D7" w:rsidP="00CE5526">
      <w:pPr>
        <w:spacing w:line="360" w:lineRule="auto"/>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4</w:t>
      </w:r>
    </w:p>
    <w:p w14:paraId="53406276" w14:textId="2C2FA431" w:rsidR="00543873" w:rsidRPr="00CE5526" w:rsidRDefault="00543873" w:rsidP="00544D67">
      <w:pPr>
        <w:autoSpaceDE w:val="0"/>
        <w:autoSpaceDN w:val="0"/>
        <w:adjustRightInd w:val="0"/>
        <w:spacing w:line="360" w:lineRule="auto"/>
        <w:ind w:firstLineChars="200" w:firstLine="48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Observing this image, we can observe 5 sets of peaks and valleys, and based on the horizontal coordinate distance between each set of peaks and valleys, it can be concluded that they exhibit periodic changes.</w:t>
      </w:r>
    </w:p>
    <w:p w14:paraId="342CBE8A" w14:textId="20ACD1A8" w:rsidR="00543873" w:rsidRPr="00CE5526" w:rsidRDefault="00543873" w:rsidP="00340C46">
      <w:pPr>
        <w:autoSpaceDE w:val="0"/>
        <w:autoSpaceDN w:val="0"/>
        <w:adjustRightInd w:val="0"/>
        <w:spacing w:line="360" w:lineRule="auto"/>
        <w:ind w:firstLineChars="200" w:firstLine="48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The average value of Peak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CE5526">
        <w:rPr>
          <w:rFonts w:ascii="Times New Roman" w:eastAsia="宋体" w:hAnsi="Times New Roman" w:cs="Times New Roman"/>
          <w:kern w:val="0"/>
          <w:sz w:val="24"/>
          <w:szCs w:val="24"/>
        </w:rPr>
        <w:t xml:space="preserve"> is 35.23V, while </w:t>
      </w:r>
      <w:r w:rsidR="00CE5526">
        <w:rPr>
          <w:rFonts w:ascii="Times New Roman" w:eastAsia="宋体" w:hAnsi="Times New Roman" w:cs="Times New Roman"/>
          <w:kern w:val="0"/>
          <w:sz w:val="24"/>
          <w:szCs w:val="24"/>
        </w:rPr>
        <w:t>t</w:t>
      </w:r>
      <w:r w:rsidRPr="00CE5526">
        <w:rPr>
          <w:rFonts w:ascii="Times New Roman" w:eastAsia="宋体" w:hAnsi="Times New Roman" w:cs="Times New Roman"/>
          <w:kern w:val="0"/>
          <w:sz w:val="24"/>
          <w:szCs w:val="24"/>
        </w:rPr>
        <w:t xml:space="preserve">he average value of the valley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3</m:t>
                </m:r>
              </m:sub>
            </m:sSub>
            <m:r>
              <w:rPr>
                <w:rFonts w:ascii="Cambria Math" w:eastAsia="宋体" w:hAnsi="Cambria Math" w:cs="Times New Roman"/>
                <w:sz w:val="24"/>
                <w:szCs w:val="24"/>
              </w:rPr>
              <m:t>K</m:t>
            </m:r>
          </m:sub>
        </m:sSub>
      </m:oMath>
      <w:r w:rsidRPr="00CE5526">
        <w:rPr>
          <w:rFonts w:ascii="Times New Roman" w:eastAsia="宋体" w:hAnsi="Times New Roman" w:cs="Times New Roman"/>
          <w:kern w:val="0"/>
          <w:sz w:val="24"/>
          <w:szCs w:val="24"/>
        </w:rPr>
        <w:t xml:space="preserve"> is 35.05V. These two averages are very close, indicating that there is no significant shift in the position of the peak and valley on the voltage difference. By calculating the ratio of </w:t>
      </w:r>
      <m:oMath>
        <m:r>
          <w:rPr>
            <w:rFonts w:ascii="Cambria Math" w:eastAsia="宋体" w:hAnsi="Cambria Math" w:cs="Times New Roman"/>
            <w:sz w:val="24"/>
            <w:szCs w:val="24"/>
          </w:rPr>
          <m:t>V(i+3) - V(i)</m:t>
        </m:r>
      </m:oMath>
      <w:r w:rsidRPr="00CE5526">
        <w:rPr>
          <w:rFonts w:ascii="Times New Roman" w:eastAsia="宋体" w:hAnsi="Times New Roman" w:cs="Times New Roman"/>
          <w:kern w:val="0"/>
          <w:sz w:val="24"/>
          <w:szCs w:val="24"/>
        </w:rPr>
        <w:t>, it can be observed that the voltage interval between each peak and valley is relatively uniform. The average value is 36.9, indicating that the voltage difference between each group of peaks and valleys is relatively consistent. It was observed that the current value of the first valley was smaller than that of the second valley. This is because there was noise influence in the experiment, and it was found in the calculation that the distance between the first valley and other valleys was significantly different. It can be concluded that the cause of the first valley is noise influence.</w:t>
      </w:r>
    </w:p>
    <w:p w14:paraId="100A8E4D" w14:textId="2DEDBE15" w:rsidR="00543873" w:rsidRPr="00CE5526" w:rsidRDefault="00543873" w:rsidP="00CE5526">
      <w:pPr>
        <w:tabs>
          <w:tab w:val="left" w:pos="896"/>
        </w:tabs>
        <w:spacing w:line="360" w:lineRule="auto"/>
        <w:rPr>
          <w:rFonts w:ascii="Times New Roman" w:hAnsi="Times New Roman" w:cs="Times New Roman"/>
        </w:rPr>
      </w:pPr>
    </w:p>
    <w:p w14:paraId="274B37AC" w14:textId="5338FD13" w:rsidR="00543873" w:rsidRPr="00CE5526" w:rsidRDefault="00543873" w:rsidP="00CE5526">
      <w:pPr>
        <w:tabs>
          <w:tab w:val="left" w:pos="896"/>
        </w:tabs>
        <w:spacing w:line="360" w:lineRule="auto"/>
        <w:jc w:val="center"/>
        <w:rPr>
          <w:rFonts w:ascii="Times New Roman" w:eastAsia="宋体" w:hAnsi="Times New Roman" w:cs="Times New Roman"/>
          <w:b/>
          <w:bCs/>
          <w:sz w:val="24"/>
          <w:szCs w:val="24"/>
        </w:rPr>
      </w:pPr>
      <w:r w:rsidRPr="00CE5526">
        <w:rPr>
          <w:rFonts w:ascii="Times New Roman" w:eastAsia="宋体" w:hAnsi="Times New Roman" w:cs="Times New Roman"/>
          <w:b/>
          <w:bCs/>
          <w:kern w:val="0"/>
          <w:sz w:val="24"/>
          <w:szCs w:val="24"/>
        </w:rPr>
        <w:t xml:space="preserve">Study the impact of rejection voltage </w:t>
      </w:r>
      <m:oMath>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V</m:t>
            </m:r>
          </m:e>
          <m:sub>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G</m:t>
                </m:r>
              </m:e>
              <m:sub>
                <m:r>
                  <m:rPr>
                    <m:sty m:val="bi"/>
                  </m:rPr>
                  <w:rPr>
                    <w:rFonts w:ascii="Cambria Math" w:eastAsia="宋体" w:hAnsi="Cambria Math" w:cs="Times New Roman"/>
                    <w:sz w:val="24"/>
                    <w:szCs w:val="24"/>
                  </w:rPr>
                  <m:t>2</m:t>
                </m:r>
              </m:sub>
            </m:sSub>
            <m:r>
              <m:rPr>
                <m:sty m:val="bi"/>
              </m:rPr>
              <w:rPr>
                <w:rFonts w:ascii="Cambria Math" w:eastAsia="宋体" w:hAnsi="Cambria Math" w:cs="Times New Roman"/>
                <w:sz w:val="24"/>
                <w:szCs w:val="24"/>
              </w:rPr>
              <m:t>A</m:t>
            </m:r>
          </m:sub>
        </m:sSub>
      </m:oMath>
      <w:r w:rsidRPr="00CE5526">
        <w:rPr>
          <w:rFonts w:ascii="Times New Roman" w:eastAsia="宋体" w:hAnsi="Times New Roman" w:cs="Times New Roman"/>
          <w:b/>
          <w:bCs/>
          <w:kern w:val="0"/>
          <w:sz w:val="24"/>
          <w:szCs w:val="24"/>
        </w:rPr>
        <w:t xml:space="preserve"> on images </w:t>
      </w:r>
      <m:oMath>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I</m:t>
            </m:r>
          </m:e>
          <m:sub>
            <m:r>
              <m:rPr>
                <m:sty m:val="bi"/>
              </m:rPr>
              <w:rPr>
                <w:rFonts w:ascii="Cambria Math" w:eastAsia="宋体" w:hAnsi="Cambria Math" w:cs="Times New Roman"/>
                <w:sz w:val="24"/>
                <w:szCs w:val="24"/>
              </w:rPr>
              <m:t>A</m:t>
            </m:r>
          </m:sub>
        </m:sSub>
        <m:r>
          <m:rPr>
            <m:sty m:val="bi"/>
          </m:rPr>
          <w:rPr>
            <w:rFonts w:ascii="Cambria Math" w:eastAsia="宋体" w:hAnsi="Cambria Math" w:cs="Times New Roman"/>
            <w:sz w:val="24"/>
            <w:szCs w:val="24"/>
          </w:rPr>
          <m:t xml:space="preserve"> -</m:t>
        </m:r>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V</m:t>
            </m:r>
          </m:e>
          <m:sub>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G</m:t>
                </m:r>
              </m:e>
              <m:sub>
                <m:r>
                  <m:rPr>
                    <m:sty m:val="bi"/>
                  </m:rPr>
                  <w:rPr>
                    <w:rFonts w:ascii="Cambria Math" w:eastAsia="宋体" w:hAnsi="Cambria Math" w:cs="Times New Roman"/>
                    <w:sz w:val="24"/>
                    <w:szCs w:val="24"/>
                  </w:rPr>
                  <m:t>2</m:t>
                </m:r>
              </m:sub>
            </m:sSub>
            <m:r>
              <m:rPr>
                <m:sty m:val="bi"/>
              </m:rPr>
              <w:rPr>
                <w:rFonts w:ascii="Cambria Math" w:eastAsia="宋体" w:hAnsi="Cambria Math" w:cs="Times New Roman"/>
                <w:sz w:val="24"/>
                <w:szCs w:val="24"/>
              </w:rPr>
              <m:t>K</m:t>
            </m:r>
          </m:sub>
        </m:sSub>
      </m:oMath>
    </w:p>
    <w:p w14:paraId="3B753EA7" w14:textId="3ABAB4EE" w:rsidR="00331167" w:rsidRPr="00CE5526" w:rsidRDefault="00331167" w:rsidP="00544D67">
      <w:pPr>
        <w:autoSpaceDE w:val="0"/>
        <w:autoSpaceDN w:val="0"/>
        <w:adjustRightInd w:val="0"/>
        <w:spacing w:line="360" w:lineRule="auto"/>
        <w:ind w:firstLineChars="200" w:firstLine="48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In the experiment of studying the effect of rejection voltage </w:t>
      </w:r>
      <w:bookmarkStart w:id="0" w:name="_Hlk136294706"/>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A</m:t>
            </m:r>
          </m:sub>
        </m:sSub>
      </m:oMath>
      <w:bookmarkEnd w:id="0"/>
      <w:r w:rsidRPr="00CE5526">
        <w:rPr>
          <w:rFonts w:ascii="Times New Roman" w:eastAsia="宋体" w:hAnsi="Times New Roman" w:cs="Times New Roman"/>
          <w:sz w:val="24"/>
          <w:szCs w:val="24"/>
        </w:rPr>
        <w:t xml:space="preserve"> </w:t>
      </w:r>
      <w:r w:rsidRPr="00CE5526">
        <w:rPr>
          <w:rFonts w:ascii="Times New Roman" w:eastAsia="宋体" w:hAnsi="Times New Roman" w:cs="Times New Roman"/>
          <w:kern w:val="0"/>
          <w:sz w:val="24"/>
          <w:szCs w:val="24"/>
        </w:rPr>
        <w:t xml:space="preserve">on images </w:t>
      </w:r>
      <w:bookmarkStart w:id="1" w:name="_Hlk136294717"/>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m:t>
            </m:r>
          </m:sub>
        </m:sSub>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bookmarkEnd w:id="1"/>
      <w:r w:rsidR="00543873" w:rsidRPr="00CE5526">
        <w:rPr>
          <w:rFonts w:ascii="Times New Roman" w:eastAsia="宋体" w:hAnsi="Times New Roman" w:cs="Times New Roman"/>
          <w:kern w:val="0"/>
          <w:sz w:val="24"/>
          <w:szCs w:val="24"/>
        </w:rPr>
        <w:t xml:space="preserve">, we chose to set the filament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f</m:t>
            </m:r>
          </m:sub>
        </m:sSub>
        <m:r>
          <w:rPr>
            <w:rFonts w:ascii="Cambria Math" w:eastAsia="宋体" w:hAnsi="Cambria Math" w:cs="Times New Roman"/>
            <w:sz w:val="24"/>
            <w:szCs w:val="24"/>
          </w:rPr>
          <m:t xml:space="preserve"> ~ 2.3V</m:t>
        </m:r>
      </m:oMath>
      <w:r w:rsidR="00543873" w:rsidRPr="00CE5526">
        <w:rPr>
          <w:rFonts w:ascii="Times New Roman" w:eastAsia="宋体" w:hAnsi="Times New Roman" w:cs="Times New Roman"/>
          <w:kern w:val="0"/>
          <w:sz w:val="24"/>
          <w:szCs w:val="24"/>
        </w:rPr>
        <w:t xml:space="preserve">, first gate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1</m:t>
                </m:r>
              </m:sub>
            </m:sSub>
            <m:r>
              <w:rPr>
                <w:rFonts w:ascii="Cambria Math" w:eastAsia="宋体" w:hAnsi="Cambria Math" w:cs="Times New Roman"/>
                <w:sz w:val="24"/>
                <w:szCs w:val="24"/>
              </w:rPr>
              <m:t>K</m:t>
            </m:r>
          </m:sub>
        </m:sSub>
        <m:r>
          <w:rPr>
            <w:rFonts w:ascii="Cambria Math" w:eastAsia="宋体" w:hAnsi="Cambria Math" w:cs="Times New Roman"/>
            <w:sz w:val="24"/>
            <w:szCs w:val="24"/>
          </w:rPr>
          <m:t xml:space="preserve"> ~ 1.5V</m:t>
        </m:r>
      </m:oMath>
      <w:r w:rsidR="00543873" w:rsidRPr="00CE5526">
        <w:rPr>
          <w:rFonts w:ascii="Times New Roman" w:eastAsia="宋体" w:hAnsi="Times New Roman" w:cs="Times New Roman"/>
          <w:kern w:val="0"/>
          <w:sz w:val="24"/>
          <w:szCs w:val="24"/>
        </w:rPr>
        <w:t xml:space="preserve">, rejection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A</m:t>
            </m:r>
          </m:sub>
        </m:sSub>
        <m:r>
          <w:rPr>
            <w:rFonts w:ascii="Cambria Math" w:eastAsia="宋体" w:hAnsi="Cambria Math" w:cs="Times New Roman"/>
            <w:sz w:val="24"/>
            <w:szCs w:val="24"/>
          </w:rPr>
          <m:t xml:space="preserve"> ~ 8.0V</m:t>
        </m:r>
      </m:oMath>
      <w:r w:rsidR="00543873" w:rsidRPr="00CE5526">
        <w:rPr>
          <w:rFonts w:ascii="Times New Roman" w:eastAsia="宋体" w:hAnsi="Times New Roman" w:cs="Times New Roman"/>
          <w:kern w:val="0"/>
          <w:sz w:val="24"/>
          <w:szCs w:val="24"/>
        </w:rPr>
        <w:t>, the rejection voltage will be reduced by 0.5V, and other parameters will not change.</w:t>
      </w:r>
    </w:p>
    <w:p w14:paraId="72ED2CE4" w14:textId="65CB186F" w:rsidR="00543873" w:rsidRPr="00CE5526" w:rsidRDefault="00331167" w:rsidP="00340C46">
      <w:pPr>
        <w:tabs>
          <w:tab w:val="left" w:pos="896"/>
        </w:tabs>
        <w:spacing w:line="360" w:lineRule="auto"/>
        <w:ind w:firstLineChars="200" w:firstLine="48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After completing the automatic image drawing, we obtained the following images:</w:t>
      </w:r>
    </w:p>
    <w:p w14:paraId="18356C8C" w14:textId="36ECD3FE" w:rsidR="00331167" w:rsidRDefault="00331167" w:rsidP="007501D7">
      <w:pPr>
        <w:tabs>
          <w:tab w:val="left" w:pos="896"/>
        </w:tabs>
        <w:spacing w:line="360" w:lineRule="auto"/>
        <w:jc w:val="center"/>
        <w:rPr>
          <w:rFonts w:ascii="Times New Roman" w:hAnsi="Times New Roman" w:cs="Times New Roman"/>
        </w:rPr>
      </w:pPr>
      <w:r w:rsidRPr="00CE5526">
        <w:rPr>
          <w:rFonts w:ascii="Times New Roman" w:eastAsia="宋体" w:hAnsi="Times New Roman" w:cs="Times New Roman"/>
          <w:noProof/>
          <w:sz w:val="24"/>
          <w:szCs w:val="24"/>
        </w:rPr>
        <w:drawing>
          <wp:inline distT="0" distB="0" distL="0" distR="0" wp14:anchorId="368D8619" wp14:editId="6E5E4A37">
            <wp:extent cx="3459480" cy="2595880"/>
            <wp:effectExtent l="0" t="0" r="7620" b="0"/>
            <wp:docPr id="177259018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590189" name="图片 3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464014" cy="2599470"/>
                    </a:xfrm>
                    <a:prstGeom prst="rect">
                      <a:avLst/>
                    </a:prstGeom>
                    <a:noFill/>
                    <a:ln>
                      <a:noFill/>
                    </a:ln>
                  </pic:spPr>
                </pic:pic>
              </a:graphicData>
            </a:graphic>
          </wp:inline>
        </w:drawing>
      </w:r>
    </w:p>
    <w:p w14:paraId="12892C2E" w14:textId="0035C429" w:rsidR="007501D7" w:rsidRPr="00CE5526" w:rsidRDefault="007501D7" w:rsidP="007501D7">
      <w:pPr>
        <w:tabs>
          <w:tab w:val="left" w:pos="896"/>
        </w:tabs>
        <w:spacing w:line="360" w:lineRule="auto"/>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5</w:t>
      </w:r>
    </w:p>
    <w:p w14:paraId="5106DE45" w14:textId="31EB5005" w:rsidR="00331167" w:rsidRPr="00CE5526" w:rsidRDefault="00331167" w:rsidP="00340C46">
      <w:pPr>
        <w:tabs>
          <w:tab w:val="left" w:pos="896"/>
        </w:tabs>
        <w:spacing w:line="360" w:lineRule="auto"/>
        <w:ind w:firstLineChars="200" w:firstLine="48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Record the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CE5526">
        <w:rPr>
          <w:rFonts w:ascii="Times New Roman" w:eastAsia="宋体" w:hAnsi="Times New Roman" w:cs="Times New Roman"/>
          <w:kern w:val="0"/>
          <w:sz w:val="24"/>
          <w:szCs w:val="24"/>
        </w:rPr>
        <w:t xml:space="preserve"> corresponding to each peak and valley, we obtained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m:t>
            </m:r>
          </m:sub>
        </m:sSub>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CE5526">
        <w:rPr>
          <w:rFonts w:ascii="Times New Roman" w:eastAsia="宋体" w:hAnsi="Times New Roman" w:cs="Times New Roman"/>
          <w:kern w:val="0"/>
          <w:sz w:val="24"/>
          <w:szCs w:val="24"/>
        </w:rPr>
        <w:t xml:space="preserve"> curve peak and valley voltage data, which is shown in the table below:</w:t>
      </w:r>
    </w:p>
    <w:tbl>
      <w:tblPr>
        <w:tblStyle w:val="a8"/>
        <w:tblW w:w="8931" w:type="dxa"/>
        <w:jc w:val="center"/>
        <w:tblLook w:val="04A0" w:firstRow="1" w:lastRow="0" w:firstColumn="1" w:lastColumn="0" w:noHBand="0" w:noVBand="1"/>
      </w:tblPr>
      <w:tblGrid>
        <w:gridCol w:w="1227"/>
        <w:gridCol w:w="738"/>
        <w:gridCol w:w="738"/>
        <w:gridCol w:w="738"/>
        <w:gridCol w:w="739"/>
        <w:gridCol w:w="739"/>
        <w:gridCol w:w="739"/>
        <w:gridCol w:w="739"/>
        <w:gridCol w:w="739"/>
        <w:gridCol w:w="739"/>
        <w:gridCol w:w="1056"/>
      </w:tblGrid>
      <w:tr w:rsidR="00EC6F7F" w:rsidRPr="00CE5526" w14:paraId="542894C7" w14:textId="77777777" w:rsidTr="00A15361">
        <w:trPr>
          <w:jc w:val="center"/>
        </w:trPr>
        <w:tc>
          <w:tcPr>
            <w:tcW w:w="1227" w:type="dxa"/>
          </w:tcPr>
          <w:p w14:paraId="51DB3422" w14:textId="6C8D366E" w:rsidR="00EC6F7F" w:rsidRPr="00CE5526" w:rsidRDefault="00EC6F7F"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lang w:val="zh-CN"/>
              </w:rPr>
              <w:t xml:space="preserve">Serial Number </w:t>
            </w:r>
            <w:r w:rsidRPr="00CE5526">
              <w:rPr>
                <w:rFonts w:ascii="Times New Roman" w:eastAsia="宋体" w:hAnsi="Times New Roman" w:cs="Times New Roman"/>
                <w:sz w:val="24"/>
                <w:szCs w:val="24"/>
              </w:rPr>
              <w:t>i</w:t>
            </w:r>
          </w:p>
        </w:tc>
        <w:tc>
          <w:tcPr>
            <w:tcW w:w="738" w:type="dxa"/>
          </w:tcPr>
          <w:p w14:paraId="616BD630" w14:textId="77777777" w:rsidR="00EC6F7F" w:rsidRPr="00CE5526" w:rsidRDefault="00EC6F7F"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1</w:t>
            </w:r>
          </w:p>
        </w:tc>
        <w:tc>
          <w:tcPr>
            <w:tcW w:w="738" w:type="dxa"/>
          </w:tcPr>
          <w:p w14:paraId="0104E77A" w14:textId="77777777" w:rsidR="00EC6F7F" w:rsidRPr="00CE5526" w:rsidRDefault="00EC6F7F"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2</w:t>
            </w:r>
          </w:p>
        </w:tc>
        <w:tc>
          <w:tcPr>
            <w:tcW w:w="738" w:type="dxa"/>
          </w:tcPr>
          <w:p w14:paraId="3430E659" w14:textId="77777777" w:rsidR="00EC6F7F" w:rsidRPr="00CE5526" w:rsidRDefault="00EC6F7F"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w:t>
            </w:r>
          </w:p>
        </w:tc>
        <w:tc>
          <w:tcPr>
            <w:tcW w:w="739" w:type="dxa"/>
          </w:tcPr>
          <w:p w14:paraId="5301B28F" w14:textId="77777777" w:rsidR="00EC6F7F" w:rsidRPr="00CE5526" w:rsidRDefault="00EC6F7F"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4</w:t>
            </w:r>
          </w:p>
        </w:tc>
        <w:tc>
          <w:tcPr>
            <w:tcW w:w="739" w:type="dxa"/>
          </w:tcPr>
          <w:p w14:paraId="032BEF35" w14:textId="77777777" w:rsidR="00EC6F7F" w:rsidRPr="00CE5526" w:rsidRDefault="00EC6F7F"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5</w:t>
            </w:r>
          </w:p>
        </w:tc>
        <w:tc>
          <w:tcPr>
            <w:tcW w:w="739" w:type="dxa"/>
          </w:tcPr>
          <w:p w14:paraId="4784788E" w14:textId="77777777" w:rsidR="00EC6F7F" w:rsidRPr="00CE5526" w:rsidRDefault="00EC6F7F"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6</w:t>
            </w:r>
          </w:p>
        </w:tc>
        <w:tc>
          <w:tcPr>
            <w:tcW w:w="2217" w:type="dxa"/>
            <w:gridSpan w:val="3"/>
          </w:tcPr>
          <w:p w14:paraId="4011B12F" w14:textId="77777777" w:rsidR="00EC6F7F" w:rsidRPr="00CE5526" w:rsidRDefault="00000000" w:rsidP="00CE5526">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i+3</m:t>
                    </m:r>
                  </m:sub>
                </m:sSub>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/V</m:t>
                </m:r>
              </m:oMath>
            </m:oMathPara>
          </w:p>
        </w:tc>
        <w:tc>
          <w:tcPr>
            <w:tcW w:w="1056" w:type="dxa"/>
          </w:tcPr>
          <w:p w14:paraId="01C74181" w14:textId="77777777" w:rsidR="00EC6F7F" w:rsidRPr="00CE5526" w:rsidRDefault="00EC6F7F"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Average</w:t>
            </w:r>
          </w:p>
        </w:tc>
      </w:tr>
      <w:tr w:rsidR="00EC6F7F" w:rsidRPr="00CE5526" w14:paraId="5F5CCE0D" w14:textId="77777777" w:rsidTr="00A15361">
        <w:trPr>
          <w:jc w:val="center"/>
        </w:trPr>
        <w:tc>
          <w:tcPr>
            <w:tcW w:w="1227" w:type="dxa"/>
          </w:tcPr>
          <w:p w14:paraId="33E088DD" w14:textId="02583BBD" w:rsidR="00EC6F7F" w:rsidRPr="00CE5526" w:rsidRDefault="00EC6F7F"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 xml:space="preserve">Peak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r>
                <w:rPr>
                  <w:rFonts w:ascii="Cambria Math" w:eastAsia="宋体" w:hAnsi="Cambria Math" w:cs="Times New Roman"/>
                  <w:sz w:val="24"/>
                  <w:szCs w:val="24"/>
                </w:rPr>
                <m:t>/V</m:t>
              </m:r>
            </m:oMath>
          </w:p>
        </w:tc>
        <w:tc>
          <w:tcPr>
            <w:tcW w:w="738" w:type="dxa"/>
          </w:tcPr>
          <w:p w14:paraId="47EF4659" w14:textId="77777777" w:rsidR="00EC6F7F" w:rsidRPr="00CE5526" w:rsidRDefault="00EC6F7F"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19.9</w:t>
            </w:r>
          </w:p>
        </w:tc>
        <w:tc>
          <w:tcPr>
            <w:tcW w:w="738" w:type="dxa"/>
          </w:tcPr>
          <w:p w14:paraId="416AA9C9" w14:textId="77777777" w:rsidR="00EC6F7F" w:rsidRPr="00CE5526" w:rsidRDefault="00EC6F7F"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30.4</w:t>
            </w:r>
          </w:p>
        </w:tc>
        <w:tc>
          <w:tcPr>
            <w:tcW w:w="738" w:type="dxa"/>
          </w:tcPr>
          <w:p w14:paraId="34005B9D" w14:textId="77777777" w:rsidR="00EC6F7F" w:rsidRPr="00CE5526" w:rsidRDefault="00EC6F7F"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41.9</w:t>
            </w:r>
          </w:p>
        </w:tc>
        <w:tc>
          <w:tcPr>
            <w:tcW w:w="739" w:type="dxa"/>
          </w:tcPr>
          <w:p w14:paraId="0CC7567A" w14:textId="77777777" w:rsidR="00EC6F7F" w:rsidRPr="00CE5526" w:rsidRDefault="00EC6F7F"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53.7</w:t>
            </w:r>
          </w:p>
        </w:tc>
        <w:tc>
          <w:tcPr>
            <w:tcW w:w="739" w:type="dxa"/>
          </w:tcPr>
          <w:p w14:paraId="564D41E3" w14:textId="77777777" w:rsidR="00EC6F7F" w:rsidRPr="00CE5526" w:rsidRDefault="00EC6F7F"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66.1</w:t>
            </w:r>
          </w:p>
        </w:tc>
        <w:tc>
          <w:tcPr>
            <w:tcW w:w="739" w:type="dxa"/>
          </w:tcPr>
          <w:p w14:paraId="6CE58AD0" w14:textId="77777777" w:rsidR="00EC6F7F" w:rsidRPr="00CE5526" w:rsidRDefault="00EC6F7F"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78.8</w:t>
            </w:r>
          </w:p>
        </w:tc>
        <w:tc>
          <w:tcPr>
            <w:tcW w:w="739" w:type="dxa"/>
          </w:tcPr>
          <w:p w14:paraId="3D0B363D" w14:textId="77777777" w:rsidR="00EC6F7F" w:rsidRPr="00CE5526" w:rsidRDefault="00EC6F7F"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33.8</w:t>
            </w:r>
          </w:p>
        </w:tc>
        <w:tc>
          <w:tcPr>
            <w:tcW w:w="739" w:type="dxa"/>
          </w:tcPr>
          <w:p w14:paraId="722C928E" w14:textId="77777777" w:rsidR="00EC6F7F" w:rsidRPr="00CE5526" w:rsidRDefault="00EC6F7F"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35.7</w:t>
            </w:r>
          </w:p>
        </w:tc>
        <w:tc>
          <w:tcPr>
            <w:tcW w:w="739" w:type="dxa"/>
          </w:tcPr>
          <w:p w14:paraId="32FF4DF8" w14:textId="77777777" w:rsidR="00EC6F7F" w:rsidRPr="00CE5526" w:rsidRDefault="00EC6F7F"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36.9</w:t>
            </w:r>
          </w:p>
        </w:tc>
        <w:tc>
          <w:tcPr>
            <w:tcW w:w="1056" w:type="dxa"/>
          </w:tcPr>
          <w:p w14:paraId="075EEAA7" w14:textId="77777777" w:rsidR="00EC6F7F" w:rsidRPr="00CE5526" w:rsidRDefault="00EC6F7F"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35.47</w:t>
            </w:r>
          </w:p>
        </w:tc>
      </w:tr>
      <w:tr w:rsidR="00EC6F7F" w:rsidRPr="00CE5526" w14:paraId="665FBFE4" w14:textId="77777777" w:rsidTr="00A15361">
        <w:trPr>
          <w:jc w:val="center"/>
        </w:trPr>
        <w:tc>
          <w:tcPr>
            <w:tcW w:w="1227" w:type="dxa"/>
          </w:tcPr>
          <w:p w14:paraId="0659AA35" w14:textId="4B4F733F" w:rsidR="00EC6F7F" w:rsidRPr="00CE5526" w:rsidRDefault="00EC6F7F"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 xml:space="preserve">Trough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3</m:t>
                      </m:r>
                    </m:sub>
                  </m:sSub>
                  <m:r>
                    <w:rPr>
                      <w:rFonts w:ascii="Cambria Math" w:eastAsia="宋体" w:hAnsi="Cambria Math" w:cs="Times New Roman"/>
                      <w:sz w:val="24"/>
                      <w:szCs w:val="24"/>
                    </w:rPr>
                    <m:t>K</m:t>
                  </m:r>
                </m:sub>
              </m:sSub>
              <m:r>
                <w:rPr>
                  <w:rFonts w:ascii="Cambria Math" w:eastAsia="宋体" w:hAnsi="Cambria Math" w:cs="Times New Roman"/>
                  <w:sz w:val="24"/>
                  <w:szCs w:val="24"/>
                </w:rPr>
                <m:t>/V</m:t>
              </m:r>
            </m:oMath>
          </w:p>
        </w:tc>
        <w:tc>
          <w:tcPr>
            <w:tcW w:w="738" w:type="dxa"/>
          </w:tcPr>
          <w:p w14:paraId="38E372CB" w14:textId="77777777" w:rsidR="00EC6F7F" w:rsidRPr="00CE5526" w:rsidRDefault="00EC6F7F"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24.8</w:t>
            </w:r>
          </w:p>
        </w:tc>
        <w:tc>
          <w:tcPr>
            <w:tcW w:w="738" w:type="dxa"/>
          </w:tcPr>
          <w:p w14:paraId="08B7B0CA" w14:textId="77777777" w:rsidR="00EC6F7F" w:rsidRPr="00CE5526" w:rsidRDefault="00EC6F7F"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35.7</w:t>
            </w:r>
          </w:p>
        </w:tc>
        <w:tc>
          <w:tcPr>
            <w:tcW w:w="738" w:type="dxa"/>
          </w:tcPr>
          <w:p w14:paraId="0A05DD19" w14:textId="77777777" w:rsidR="00EC6F7F" w:rsidRPr="00CE5526" w:rsidRDefault="00EC6F7F"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47.1</w:t>
            </w:r>
          </w:p>
        </w:tc>
        <w:tc>
          <w:tcPr>
            <w:tcW w:w="739" w:type="dxa"/>
          </w:tcPr>
          <w:p w14:paraId="1DFFC5E6" w14:textId="77777777" w:rsidR="00EC6F7F" w:rsidRPr="00CE5526" w:rsidRDefault="00EC6F7F"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59.0</w:t>
            </w:r>
          </w:p>
        </w:tc>
        <w:tc>
          <w:tcPr>
            <w:tcW w:w="739" w:type="dxa"/>
          </w:tcPr>
          <w:p w14:paraId="7857DCC5" w14:textId="77777777" w:rsidR="00EC6F7F" w:rsidRPr="00CE5526" w:rsidRDefault="00EC6F7F"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71.2</w:t>
            </w:r>
          </w:p>
        </w:tc>
        <w:tc>
          <w:tcPr>
            <w:tcW w:w="739" w:type="dxa"/>
          </w:tcPr>
          <w:p w14:paraId="5DBD7810" w14:textId="77777777" w:rsidR="00EC6F7F" w:rsidRPr="00CE5526" w:rsidRDefault="00EC6F7F"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None</w:t>
            </w:r>
          </w:p>
        </w:tc>
        <w:tc>
          <w:tcPr>
            <w:tcW w:w="739" w:type="dxa"/>
          </w:tcPr>
          <w:p w14:paraId="48B3D973" w14:textId="77777777" w:rsidR="00EC6F7F" w:rsidRPr="00CE5526" w:rsidRDefault="00EC6F7F"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34.2</w:t>
            </w:r>
          </w:p>
        </w:tc>
        <w:tc>
          <w:tcPr>
            <w:tcW w:w="739" w:type="dxa"/>
          </w:tcPr>
          <w:p w14:paraId="36A9F03D" w14:textId="77777777" w:rsidR="00EC6F7F" w:rsidRPr="00CE5526" w:rsidRDefault="00EC6F7F"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35.5</w:t>
            </w:r>
          </w:p>
        </w:tc>
        <w:tc>
          <w:tcPr>
            <w:tcW w:w="739" w:type="dxa"/>
          </w:tcPr>
          <w:p w14:paraId="3072175F" w14:textId="77777777" w:rsidR="00EC6F7F" w:rsidRPr="00CE5526" w:rsidRDefault="00EC6F7F"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None</w:t>
            </w:r>
          </w:p>
        </w:tc>
        <w:tc>
          <w:tcPr>
            <w:tcW w:w="1056" w:type="dxa"/>
          </w:tcPr>
          <w:p w14:paraId="23F76EBB" w14:textId="77777777" w:rsidR="00EC6F7F" w:rsidRPr="00CE5526" w:rsidRDefault="00EC6F7F"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34.85</w:t>
            </w:r>
          </w:p>
        </w:tc>
      </w:tr>
    </w:tbl>
    <w:p w14:paraId="5A0F8103" w14:textId="77777777" w:rsidR="00EC6F7F" w:rsidRPr="00CE5526" w:rsidRDefault="00EC6F7F" w:rsidP="00CE5526">
      <w:pPr>
        <w:spacing w:line="360" w:lineRule="auto"/>
        <w:rPr>
          <w:rFonts w:ascii="Times New Roman" w:eastAsia="宋体" w:hAnsi="Times New Roman" w:cs="Times New Roman"/>
          <w:sz w:val="24"/>
          <w:szCs w:val="24"/>
        </w:rPr>
      </w:pPr>
    </w:p>
    <w:tbl>
      <w:tblPr>
        <w:tblpPr w:leftFromText="180" w:rightFromText="180" w:vertAnchor="text" w:horzAnchor="margin" w:tblpXSpec="center" w:tblpY="500"/>
        <w:tblW w:w="11366" w:type="dxa"/>
        <w:tblLayout w:type="fixed"/>
        <w:tblLook w:val="04A0" w:firstRow="1" w:lastRow="0" w:firstColumn="1" w:lastColumn="0" w:noHBand="0" w:noVBand="1"/>
      </w:tblPr>
      <w:tblGrid>
        <w:gridCol w:w="1017"/>
        <w:gridCol w:w="850"/>
        <w:gridCol w:w="851"/>
        <w:gridCol w:w="851"/>
        <w:gridCol w:w="850"/>
        <w:gridCol w:w="851"/>
        <w:gridCol w:w="992"/>
        <w:gridCol w:w="851"/>
        <w:gridCol w:w="850"/>
        <w:gridCol w:w="851"/>
        <w:gridCol w:w="850"/>
        <w:gridCol w:w="851"/>
        <w:gridCol w:w="851"/>
      </w:tblGrid>
      <w:tr w:rsidR="00EC6F7F" w:rsidRPr="00CE5526" w14:paraId="597EDD6C" w14:textId="77777777" w:rsidTr="00A15361">
        <w:trPr>
          <w:trHeight w:val="111"/>
        </w:trPr>
        <w:tc>
          <w:tcPr>
            <w:tcW w:w="1017" w:type="dxa"/>
            <w:vMerge w:val="restart"/>
            <w:tcBorders>
              <w:top w:val="single" w:sz="4" w:space="0" w:color="auto"/>
              <w:left w:val="single" w:sz="4" w:space="0" w:color="auto"/>
              <w:bottom w:val="single" w:sz="4" w:space="0" w:color="auto"/>
              <w:right w:val="single" w:sz="4" w:space="0" w:color="auto"/>
            </w:tcBorders>
            <w:noWrap/>
            <w:vAlign w:val="center"/>
          </w:tcPr>
          <w:p w14:paraId="0C4FCB44"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p>
        </w:tc>
        <w:tc>
          <w:tcPr>
            <w:tcW w:w="1701" w:type="dxa"/>
            <w:gridSpan w:val="2"/>
            <w:tcBorders>
              <w:top w:val="single" w:sz="4" w:space="0" w:color="auto"/>
              <w:left w:val="nil"/>
              <w:bottom w:val="single" w:sz="4" w:space="0" w:color="auto"/>
              <w:right w:val="single" w:sz="4" w:space="0" w:color="auto"/>
            </w:tcBorders>
            <w:noWrap/>
            <w:vAlign w:val="center"/>
          </w:tcPr>
          <w:p w14:paraId="6C359D42"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1</w:t>
            </w:r>
          </w:p>
        </w:tc>
        <w:tc>
          <w:tcPr>
            <w:tcW w:w="1701" w:type="dxa"/>
            <w:gridSpan w:val="2"/>
            <w:tcBorders>
              <w:top w:val="single" w:sz="4" w:space="0" w:color="auto"/>
              <w:left w:val="nil"/>
              <w:bottom w:val="single" w:sz="4" w:space="0" w:color="auto"/>
              <w:right w:val="single" w:sz="4" w:space="0" w:color="auto"/>
            </w:tcBorders>
            <w:noWrap/>
            <w:vAlign w:val="center"/>
          </w:tcPr>
          <w:p w14:paraId="5FDEEE97"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2</w:t>
            </w:r>
          </w:p>
        </w:tc>
        <w:tc>
          <w:tcPr>
            <w:tcW w:w="1843" w:type="dxa"/>
            <w:gridSpan w:val="2"/>
            <w:tcBorders>
              <w:top w:val="single" w:sz="4" w:space="0" w:color="auto"/>
              <w:left w:val="nil"/>
              <w:bottom w:val="single" w:sz="4" w:space="0" w:color="auto"/>
              <w:right w:val="single" w:sz="4" w:space="0" w:color="auto"/>
            </w:tcBorders>
            <w:noWrap/>
            <w:vAlign w:val="center"/>
          </w:tcPr>
          <w:p w14:paraId="06741111"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3</w:t>
            </w:r>
          </w:p>
        </w:tc>
        <w:tc>
          <w:tcPr>
            <w:tcW w:w="1701" w:type="dxa"/>
            <w:gridSpan w:val="2"/>
            <w:tcBorders>
              <w:top w:val="single" w:sz="4" w:space="0" w:color="auto"/>
              <w:left w:val="nil"/>
              <w:bottom w:val="single" w:sz="4" w:space="0" w:color="auto"/>
              <w:right w:val="single" w:sz="4" w:space="0" w:color="auto"/>
            </w:tcBorders>
            <w:noWrap/>
            <w:vAlign w:val="center"/>
          </w:tcPr>
          <w:p w14:paraId="2DBF7678"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4</w:t>
            </w:r>
          </w:p>
        </w:tc>
        <w:tc>
          <w:tcPr>
            <w:tcW w:w="1701" w:type="dxa"/>
            <w:gridSpan w:val="2"/>
            <w:tcBorders>
              <w:top w:val="single" w:sz="4" w:space="0" w:color="auto"/>
              <w:left w:val="nil"/>
              <w:bottom w:val="single" w:sz="4" w:space="0" w:color="auto"/>
              <w:right w:val="single" w:sz="4" w:space="0" w:color="auto"/>
            </w:tcBorders>
            <w:noWrap/>
            <w:vAlign w:val="center"/>
          </w:tcPr>
          <w:p w14:paraId="2530A366"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5</w:t>
            </w:r>
          </w:p>
        </w:tc>
        <w:tc>
          <w:tcPr>
            <w:tcW w:w="1702" w:type="dxa"/>
            <w:gridSpan w:val="2"/>
            <w:tcBorders>
              <w:top w:val="single" w:sz="4" w:space="0" w:color="auto"/>
              <w:left w:val="nil"/>
              <w:bottom w:val="single" w:sz="4" w:space="0" w:color="auto"/>
              <w:right w:val="single" w:sz="4" w:space="0" w:color="auto"/>
            </w:tcBorders>
          </w:tcPr>
          <w:p w14:paraId="55F956AC"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6</w:t>
            </w:r>
          </w:p>
        </w:tc>
      </w:tr>
      <w:tr w:rsidR="00EC6F7F" w:rsidRPr="00CE5526" w14:paraId="47F5C4B3" w14:textId="77777777" w:rsidTr="00A15361">
        <w:trPr>
          <w:trHeight w:val="111"/>
        </w:trPr>
        <w:tc>
          <w:tcPr>
            <w:tcW w:w="1017" w:type="dxa"/>
            <w:vMerge/>
            <w:tcBorders>
              <w:top w:val="single" w:sz="4" w:space="0" w:color="auto"/>
              <w:left w:val="single" w:sz="4" w:space="0" w:color="auto"/>
              <w:bottom w:val="single" w:sz="4" w:space="0" w:color="auto"/>
              <w:right w:val="single" w:sz="4" w:space="0" w:color="auto"/>
            </w:tcBorders>
            <w:vAlign w:val="center"/>
          </w:tcPr>
          <w:p w14:paraId="73016960"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p>
        </w:tc>
        <w:tc>
          <w:tcPr>
            <w:tcW w:w="850" w:type="dxa"/>
            <w:tcBorders>
              <w:top w:val="nil"/>
              <w:left w:val="nil"/>
              <w:bottom w:val="single" w:sz="4" w:space="0" w:color="auto"/>
              <w:right w:val="single" w:sz="4" w:space="0" w:color="auto"/>
            </w:tcBorders>
            <w:noWrap/>
            <w:vAlign w:val="center"/>
          </w:tcPr>
          <w:p w14:paraId="18346C5B"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peak</w:t>
            </w:r>
          </w:p>
        </w:tc>
        <w:tc>
          <w:tcPr>
            <w:tcW w:w="851" w:type="dxa"/>
            <w:tcBorders>
              <w:top w:val="nil"/>
              <w:left w:val="nil"/>
              <w:bottom w:val="single" w:sz="4" w:space="0" w:color="auto"/>
              <w:right w:val="single" w:sz="4" w:space="0" w:color="auto"/>
            </w:tcBorders>
            <w:noWrap/>
            <w:vAlign w:val="center"/>
          </w:tcPr>
          <w:p w14:paraId="2E2DA8DD"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trough</w:t>
            </w:r>
          </w:p>
        </w:tc>
        <w:tc>
          <w:tcPr>
            <w:tcW w:w="851" w:type="dxa"/>
            <w:tcBorders>
              <w:top w:val="nil"/>
              <w:left w:val="nil"/>
              <w:bottom w:val="single" w:sz="4" w:space="0" w:color="auto"/>
              <w:right w:val="single" w:sz="4" w:space="0" w:color="auto"/>
            </w:tcBorders>
            <w:noWrap/>
            <w:vAlign w:val="center"/>
          </w:tcPr>
          <w:p w14:paraId="28B3FCE7"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peak</w:t>
            </w:r>
          </w:p>
        </w:tc>
        <w:tc>
          <w:tcPr>
            <w:tcW w:w="850" w:type="dxa"/>
            <w:tcBorders>
              <w:top w:val="nil"/>
              <w:left w:val="nil"/>
              <w:bottom w:val="single" w:sz="4" w:space="0" w:color="auto"/>
              <w:right w:val="single" w:sz="4" w:space="0" w:color="auto"/>
            </w:tcBorders>
            <w:noWrap/>
            <w:vAlign w:val="center"/>
          </w:tcPr>
          <w:p w14:paraId="1BFA02DC"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trough</w:t>
            </w:r>
          </w:p>
        </w:tc>
        <w:tc>
          <w:tcPr>
            <w:tcW w:w="851" w:type="dxa"/>
            <w:tcBorders>
              <w:top w:val="nil"/>
              <w:left w:val="nil"/>
              <w:bottom w:val="single" w:sz="4" w:space="0" w:color="auto"/>
              <w:right w:val="single" w:sz="4" w:space="0" w:color="auto"/>
            </w:tcBorders>
            <w:noWrap/>
            <w:vAlign w:val="center"/>
          </w:tcPr>
          <w:p w14:paraId="614C7CB3"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peak</w:t>
            </w:r>
          </w:p>
        </w:tc>
        <w:tc>
          <w:tcPr>
            <w:tcW w:w="992" w:type="dxa"/>
            <w:tcBorders>
              <w:top w:val="nil"/>
              <w:left w:val="nil"/>
              <w:bottom w:val="single" w:sz="4" w:space="0" w:color="auto"/>
              <w:right w:val="single" w:sz="4" w:space="0" w:color="auto"/>
            </w:tcBorders>
            <w:noWrap/>
            <w:vAlign w:val="center"/>
          </w:tcPr>
          <w:p w14:paraId="4E58C381"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trough</w:t>
            </w:r>
          </w:p>
        </w:tc>
        <w:tc>
          <w:tcPr>
            <w:tcW w:w="851" w:type="dxa"/>
            <w:tcBorders>
              <w:top w:val="nil"/>
              <w:left w:val="nil"/>
              <w:bottom w:val="single" w:sz="4" w:space="0" w:color="auto"/>
              <w:right w:val="single" w:sz="4" w:space="0" w:color="auto"/>
            </w:tcBorders>
            <w:noWrap/>
            <w:vAlign w:val="center"/>
          </w:tcPr>
          <w:p w14:paraId="3E511BF5"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peak</w:t>
            </w:r>
          </w:p>
        </w:tc>
        <w:tc>
          <w:tcPr>
            <w:tcW w:w="850" w:type="dxa"/>
            <w:tcBorders>
              <w:top w:val="nil"/>
              <w:left w:val="nil"/>
              <w:bottom w:val="single" w:sz="4" w:space="0" w:color="auto"/>
              <w:right w:val="single" w:sz="4" w:space="0" w:color="auto"/>
            </w:tcBorders>
            <w:noWrap/>
            <w:vAlign w:val="center"/>
          </w:tcPr>
          <w:p w14:paraId="48AA55A7"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trough</w:t>
            </w:r>
          </w:p>
        </w:tc>
        <w:tc>
          <w:tcPr>
            <w:tcW w:w="851" w:type="dxa"/>
            <w:tcBorders>
              <w:top w:val="nil"/>
              <w:left w:val="nil"/>
              <w:bottom w:val="single" w:sz="4" w:space="0" w:color="auto"/>
              <w:right w:val="single" w:sz="4" w:space="0" w:color="auto"/>
            </w:tcBorders>
            <w:noWrap/>
            <w:vAlign w:val="center"/>
          </w:tcPr>
          <w:p w14:paraId="49A4C4BB"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peak</w:t>
            </w:r>
          </w:p>
        </w:tc>
        <w:tc>
          <w:tcPr>
            <w:tcW w:w="850" w:type="dxa"/>
            <w:tcBorders>
              <w:top w:val="nil"/>
              <w:left w:val="nil"/>
              <w:bottom w:val="single" w:sz="4" w:space="0" w:color="auto"/>
              <w:right w:val="single" w:sz="4" w:space="0" w:color="auto"/>
            </w:tcBorders>
            <w:noWrap/>
            <w:vAlign w:val="center"/>
          </w:tcPr>
          <w:p w14:paraId="511C0456"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trough</w:t>
            </w:r>
          </w:p>
        </w:tc>
        <w:tc>
          <w:tcPr>
            <w:tcW w:w="851" w:type="dxa"/>
            <w:tcBorders>
              <w:top w:val="nil"/>
              <w:left w:val="nil"/>
              <w:bottom w:val="single" w:sz="4" w:space="0" w:color="auto"/>
              <w:right w:val="single" w:sz="4" w:space="0" w:color="auto"/>
            </w:tcBorders>
          </w:tcPr>
          <w:p w14:paraId="3ADF3F3E"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peak</w:t>
            </w:r>
          </w:p>
        </w:tc>
        <w:tc>
          <w:tcPr>
            <w:tcW w:w="851" w:type="dxa"/>
            <w:tcBorders>
              <w:top w:val="nil"/>
              <w:left w:val="nil"/>
              <w:bottom w:val="single" w:sz="4" w:space="0" w:color="auto"/>
              <w:right w:val="single" w:sz="4" w:space="0" w:color="auto"/>
            </w:tcBorders>
          </w:tcPr>
          <w:p w14:paraId="218A0BDC"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trough</w:t>
            </w:r>
          </w:p>
        </w:tc>
      </w:tr>
      <w:tr w:rsidR="00EC6F7F" w:rsidRPr="00CE5526" w14:paraId="47728CC0" w14:textId="77777777" w:rsidTr="00A15361">
        <w:trPr>
          <w:trHeight w:val="111"/>
        </w:trPr>
        <w:tc>
          <w:tcPr>
            <w:tcW w:w="1017" w:type="dxa"/>
            <w:tcBorders>
              <w:top w:val="nil"/>
              <w:left w:val="single" w:sz="4" w:space="0" w:color="auto"/>
              <w:bottom w:val="single" w:sz="4" w:space="0" w:color="auto"/>
              <w:right w:val="single" w:sz="4" w:space="0" w:color="auto"/>
            </w:tcBorders>
            <w:noWrap/>
            <w:vAlign w:val="center"/>
          </w:tcPr>
          <w:p w14:paraId="3A87CF55" w14:textId="77777777" w:rsidR="00EC6F7F" w:rsidRPr="00CE5526" w:rsidRDefault="00000000" w:rsidP="00CE5526">
            <w:pPr>
              <w:widowControl/>
              <w:spacing w:line="360" w:lineRule="auto"/>
              <w:jc w:val="center"/>
              <w:rPr>
                <w:rFonts w:ascii="Times New Roman" w:hAnsi="Times New Roman" w:cs="Times New Roman"/>
                <w:color w:val="000000"/>
                <w:kern w:val="0"/>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m:t>
                    </m:r>
                  </m:sub>
                </m:sSub>
                <m:r>
                  <w:rPr>
                    <w:rFonts w:ascii="Cambria Math" w:eastAsia="宋体" w:hAnsi="Cambria Math" w:cs="Times New Roman"/>
                    <w:sz w:val="24"/>
                    <w:szCs w:val="24"/>
                  </w:rPr>
                  <m:t>/nA</m:t>
                </m:r>
              </m:oMath>
            </m:oMathPara>
          </w:p>
        </w:tc>
        <w:tc>
          <w:tcPr>
            <w:tcW w:w="850" w:type="dxa"/>
            <w:tcBorders>
              <w:top w:val="nil"/>
              <w:left w:val="nil"/>
              <w:bottom w:val="single" w:sz="4" w:space="0" w:color="auto"/>
              <w:right w:val="single" w:sz="4" w:space="0" w:color="auto"/>
            </w:tcBorders>
            <w:noWrap/>
            <w:vAlign w:val="center"/>
          </w:tcPr>
          <w:p w14:paraId="0729D496"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152</w:t>
            </w:r>
          </w:p>
        </w:tc>
        <w:tc>
          <w:tcPr>
            <w:tcW w:w="851" w:type="dxa"/>
            <w:tcBorders>
              <w:top w:val="nil"/>
              <w:left w:val="nil"/>
              <w:bottom w:val="single" w:sz="4" w:space="0" w:color="auto"/>
              <w:right w:val="single" w:sz="4" w:space="0" w:color="auto"/>
            </w:tcBorders>
            <w:noWrap/>
            <w:vAlign w:val="center"/>
          </w:tcPr>
          <w:p w14:paraId="6ACD36C3"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95</w:t>
            </w:r>
          </w:p>
        </w:tc>
        <w:tc>
          <w:tcPr>
            <w:tcW w:w="851" w:type="dxa"/>
            <w:tcBorders>
              <w:top w:val="nil"/>
              <w:left w:val="nil"/>
              <w:bottom w:val="single" w:sz="4" w:space="0" w:color="auto"/>
              <w:right w:val="single" w:sz="4" w:space="0" w:color="auto"/>
            </w:tcBorders>
            <w:noWrap/>
            <w:vAlign w:val="center"/>
          </w:tcPr>
          <w:p w14:paraId="5DBAC07D"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344</w:t>
            </w:r>
          </w:p>
        </w:tc>
        <w:tc>
          <w:tcPr>
            <w:tcW w:w="850" w:type="dxa"/>
            <w:tcBorders>
              <w:top w:val="nil"/>
              <w:left w:val="nil"/>
              <w:bottom w:val="single" w:sz="4" w:space="0" w:color="auto"/>
              <w:right w:val="single" w:sz="4" w:space="0" w:color="auto"/>
            </w:tcBorders>
            <w:noWrap/>
            <w:vAlign w:val="center"/>
          </w:tcPr>
          <w:p w14:paraId="607759BE"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85</w:t>
            </w:r>
          </w:p>
        </w:tc>
        <w:tc>
          <w:tcPr>
            <w:tcW w:w="851" w:type="dxa"/>
            <w:tcBorders>
              <w:top w:val="nil"/>
              <w:left w:val="nil"/>
              <w:bottom w:val="single" w:sz="4" w:space="0" w:color="auto"/>
              <w:right w:val="single" w:sz="4" w:space="0" w:color="auto"/>
            </w:tcBorders>
            <w:noWrap/>
            <w:vAlign w:val="center"/>
          </w:tcPr>
          <w:p w14:paraId="5DBAC229"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526</w:t>
            </w:r>
          </w:p>
        </w:tc>
        <w:tc>
          <w:tcPr>
            <w:tcW w:w="992" w:type="dxa"/>
            <w:tcBorders>
              <w:top w:val="nil"/>
              <w:left w:val="nil"/>
              <w:bottom w:val="single" w:sz="4" w:space="0" w:color="auto"/>
              <w:right w:val="single" w:sz="4" w:space="0" w:color="auto"/>
            </w:tcBorders>
            <w:noWrap/>
            <w:vAlign w:val="center"/>
          </w:tcPr>
          <w:p w14:paraId="60B78D90"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101</w:t>
            </w:r>
          </w:p>
        </w:tc>
        <w:tc>
          <w:tcPr>
            <w:tcW w:w="851" w:type="dxa"/>
            <w:tcBorders>
              <w:top w:val="nil"/>
              <w:left w:val="nil"/>
              <w:bottom w:val="single" w:sz="4" w:space="0" w:color="auto"/>
              <w:right w:val="single" w:sz="4" w:space="0" w:color="auto"/>
            </w:tcBorders>
            <w:noWrap/>
            <w:vAlign w:val="center"/>
          </w:tcPr>
          <w:p w14:paraId="7CBEB203"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677</w:t>
            </w:r>
          </w:p>
        </w:tc>
        <w:tc>
          <w:tcPr>
            <w:tcW w:w="850" w:type="dxa"/>
            <w:tcBorders>
              <w:top w:val="nil"/>
              <w:left w:val="nil"/>
              <w:bottom w:val="single" w:sz="4" w:space="0" w:color="auto"/>
              <w:right w:val="single" w:sz="4" w:space="0" w:color="auto"/>
            </w:tcBorders>
            <w:noWrap/>
            <w:vAlign w:val="center"/>
          </w:tcPr>
          <w:p w14:paraId="3AC02217"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180</w:t>
            </w:r>
          </w:p>
        </w:tc>
        <w:tc>
          <w:tcPr>
            <w:tcW w:w="851" w:type="dxa"/>
            <w:tcBorders>
              <w:top w:val="nil"/>
              <w:left w:val="nil"/>
              <w:bottom w:val="single" w:sz="4" w:space="0" w:color="auto"/>
              <w:right w:val="single" w:sz="4" w:space="0" w:color="auto"/>
            </w:tcBorders>
            <w:noWrap/>
            <w:vAlign w:val="center"/>
          </w:tcPr>
          <w:p w14:paraId="77E88FB7"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785</w:t>
            </w:r>
          </w:p>
        </w:tc>
        <w:tc>
          <w:tcPr>
            <w:tcW w:w="850" w:type="dxa"/>
            <w:tcBorders>
              <w:top w:val="nil"/>
              <w:left w:val="nil"/>
              <w:bottom w:val="single" w:sz="4" w:space="0" w:color="auto"/>
              <w:right w:val="single" w:sz="4" w:space="0" w:color="auto"/>
            </w:tcBorders>
            <w:noWrap/>
            <w:vAlign w:val="center"/>
          </w:tcPr>
          <w:p w14:paraId="2FDE44A3"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321</w:t>
            </w:r>
          </w:p>
        </w:tc>
        <w:tc>
          <w:tcPr>
            <w:tcW w:w="851" w:type="dxa"/>
            <w:tcBorders>
              <w:top w:val="nil"/>
              <w:left w:val="nil"/>
              <w:bottom w:val="single" w:sz="4" w:space="0" w:color="auto"/>
              <w:right w:val="single" w:sz="4" w:space="0" w:color="auto"/>
            </w:tcBorders>
          </w:tcPr>
          <w:p w14:paraId="7CFBDD14"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907</w:t>
            </w:r>
          </w:p>
        </w:tc>
        <w:tc>
          <w:tcPr>
            <w:tcW w:w="851" w:type="dxa"/>
            <w:tcBorders>
              <w:top w:val="single" w:sz="4" w:space="0" w:color="auto"/>
              <w:left w:val="nil"/>
              <w:bottom w:val="single" w:sz="4" w:space="0" w:color="auto"/>
              <w:right w:val="single" w:sz="4" w:space="0" w:color="auto"/>
              <w:tl2br w:val="single" w:sz="4" w:space="0" w:color="auto"/>
            </w:tcBorders>
          </w:tcPr>
          <w:p w14:paraId="655D4D7C"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p>
        </w:tc>
      </w:tr>
      <w:tr w:rsidR="00EC6F7F" w:rsidRPr="00CE5526" w14:paraId="7F9E26B4" w14:textId="77777777" w:rsidTr="00A15361">
        <w:trPr>
          <w:trHeight w:val="299"/>
        </w:trPr>
        <w:tc>
          <w:tcPr>
            <w:tcW w:w="1017" w:type="dxa"/>
            <w:tcBorders>
              <w:top w:val="nil"/>
              <w:left w:val="single" w:sz="4" w:space="0" w:color="auto"/>
              <w:bottom w:val="single" w:sz="4" w:space="0" w:color="auto"/>
              <w:right w:val="single" w:sz="4" w:space="0" w:color="auto"/>
            </w:tcBorders>
            <w:vAlign w:val="center"/>
          </w:tcPr>
          <w:p w14:paraId="108E8183" w14:textId="77777777" w:rsidR="00EC6F7F" w:rsidRPr="00CE5526" w:rsidRDefault="00000000" w:rsidP="00CE5526">
            <w:pPr>
              <w:widowControl/>
              <w:spacing w:line="360" w:lineRule="auto"/>
              <w:jc w:val="center"/>
              <w:rPr>
                <w:rFonts w:ascii="Times New Roman" w:hAnsi="Times New Roman" w:cs="Times New Roman"/>
                <w:color w:val="000000"/>
                <w:kern w:val="0"/>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r>
                  <w:rPr>
                    <w:rFonts w:ascii="Cambria Math" w:eastAsia="宋体" w:hAnsi="Cambria Math" w:cs="Times New Roman"/>
                    <w:sz w:val="24"/>
                    <w:szCs w:val="24"/>
                  </w:rPr>
                  <m:t>/V</m:t>
                </m:r>
              </m:oMath>
            </m:oMathPara>
          </w:p>
        </w:tc>
        <w:tc>
          <w:tcPr>
            <w:tcW w:w="850" w:type="dxa"/>
            <w:tcBorders>
              <w:top w:val="nil"/>
              <w:left w:val="nil"/>
              <w:bottom w:val="single" w:sz="4" w:space="0" w:color="auto"/>
              <w:right w:val="single" w:sz="4" w:space="0" w:color="auto"/>
            </w:tcBorders>
            <w:noWrap/>
            <w:vAlign w:val="center"/>
          </w:tcPr>
          <w:p w14:paraId="460B374F"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19.9</w:t>
            </w:r>
          </w:p>
        </w:tc>
        <w:tc>
          <w:tcPr>
            <w:tcW w:w="851" w:type="dxa"/>
            <w:tcBorders>
              <w:top w:val="nil"/>
              <w:left w:val="nil"/>
              <w:bottom w:val="single" w:sz="4" w:space="0" w:color="auto"/>
              <w:right w:val="single" w:sz="4" w:space="0" w:color="auto"/>
            </w:tcBorders>
            <w:noWrap/>
            <w:vAlign w:val="center"/>
          </w:tcPr>
          <w:p w14:paraId="3755BECC"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24.8</w:t>
            </w:r>
          </w:p>
        </w:tc>
        <w:tc>
          <w:tcPr>
            <w:tcW w:w="851" w:type="dxa"/>
            <w:tcBorders>
              <w:top w:val="nil"/>
              <w:left w:val="nil"/>
              <w:bottom w:val="single" w:sz="4" w:space="0" w:color="auto"/>
              <w:right w:val="single" w:sz="4" w:space="0" w:color="auto"/>
            </w:tcBorders>
            <w:noWrap/>
            <w:vAlign w:val="center"/>
          </w:tcPr>
          <w:p w14:paraId="6F855D91"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30.4</w:t>
            </w:r>
          </w:p>
        </w:tc>
        <w:tc>
          <w:tcPr>
            <w:tcW w:w="850" w:type="dxa"/>
            <w:tcBorders>
              <w:top w:val="nil"/>
              <w:left w:val="nil"/>
              <w:bottom w:val="single" w:sz="4" w:space="0" w:color="auto"/>
              <w:right w:val="single" w:sz="4" w:space="0" w:color="auto"/>
            </w:tcBorders>
            <w:noWrap/>
            <w:vAlign w:val="center"/>
          </w:tcPr>
          <w:p w14:paraId="6A636C20"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35.7</w:t>
            </w:r>
          </w:p>
        </w:tc>
        <w:tc>
          <w:tcPr>
            <w:tcW w:w="851" w:type="dxa"/>
            <w:tcBorders>
              <w:top w:val="nil"/>
              <w:left w:val="nil"/>
              <w:bottom w:val="single" w:sz="4" w:space="0" w:color="auto"/>
              <w:right w:val="single" w:sz="4" w:space="0" w:color="auto"/>
            </w:tcBorders>
            <w:noWrap/>
            <w:vAlign w:val="center"/>
          </w:tcPr>
          <w:p w14:paraId="0337E98F"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41.9</w:t>
            </w:r>
          </w:p>
        </w:tc>
        <w:tc>
          <w:tcPr>
            <w:tcW w:w="992" w:type="dxa"/>
            <w:tcBorders>
              <w:top w:val="nil"/>
              <w:left w:val="nil"/>
              <w:bottom w:val="single" w:sz="4" w:space="0" w:color="auto"/>
              <w:right w:val="single" w:sz="4" w:space="0" w:color="auto"/>
            </w:tcBorders>
            <w:noWrap/>
            <w:vAlign w:val="center"/>
          </w:tcPr>
          <w:p w14:paraId="1307D5F0"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47.1</w:t>
            </w:r>
          </w:p>
        </w:tc>
        <w:tc>
          <w:tcPr>
            <w:tcW w:w="851" w:type="dxa"/>
            <w:tcBorders>
              <w:top w:val="nil"/>
              <w:left w:val="nil"/>
              <w:bottom w:val="single" w:sz="4" w:space="0" w:color="auto"/>
              <w:right w:val="single" w:sz="4" w:space="0" w:color="auto"/>
            </w:tcBorders>
            <w:noWrap/>
            <w:vAlign w:val="center"/>
          </w:tcPr>
          <w:p w14:paraId="2EA71A81"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53.7</w:t>
            </w:r>
          </w:p>
        </w:tc>
        <w:tc>
          <w:tcPr>
            <w:tcW w:w="850" w:type="dxa"/>
            <w:tcBorders>
              <w:top w:val="nil"/>
              <w:left w:val="nil"/>
              <w:bottom w:val="single" w:sz="4" w:space="0" w:color="auto"/>
              <w:right w:val="single" w:sz="4" w:space="0" w:color="auto"/>
            </w:tcBorders>
            <w:noWrap/>
            <w:vAlign w:val="center"/>
          </w:tcPr>
          <w:p w14:paraId="5BB087D3"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59.0</w:t>
            </w:r>
          </w:p>
        </w:tc>
        <w:tc>
          <w:tcPr>
            <w:tcW w:w="851" w:type="dxa"/>
            <w:tcBorders>
              <w:top w:val="nil"/>
              <w:left w:val="nil"/>
              <w:bottom w:val="single" w:sz="4" w:space="0" w:color="auto"/>
              <w:right w:val="single" w:sz="4" w:space="0" w:color="auto"/>
            </w:tcBorders>
            <w:noWrap/>
            <w:vAlign w:val="center"/>
          </w:tcPr>
          <w:p w14:paraId="1E579600"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66.1</w:t>
            </w:r>
          </w:p>
        </w:tc>
        <w:tc>
          <w:tcPr>
            <w:tcW w:w="850" w:type="dxa"/>
            <w:tcBorders>
              <w:top w:val="nil"/>
              <w:left w:val="nil"/>
              <w:bottom w:val="single" w:sz="4" w:space="0" w:color="auto"/>
              <w:right w:val="single" w:sz="4" w:space="0" w:color="auto"/>
            </w:tcBorders>
            <w:noWrap/>
            <w:vAlign w:val="center"/>
          </w:tcPr>
          <w:p w14:paraId="21224A81"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71.2</w:t>
            </w:r>
          </w:p>
        </w:tc>
        <w:tc>
          <w:tcPr>
            <w:tcW w:w="851" w:type="dxa"/>
            <w:tcBorders>
              <w:top w:val="nil"/>
              <w:left w:val="nil"/>
              <w:bottom w:val="single" w:sz="4" w:space="0" w:color="auto"/>
              <w:right w:val="single" w:sz="4" w:space="0" w:color="auto"/>
            </w:tcBorders>
          </w:tcPr>
          <w:p w14:paraId="3B90FBCC"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78.8</w:t>
            </w:r>
          </w:p>
        </w:tc>
        <w:tc>
          <w:tcPr>
            <w:tcW w:w="851" w:type="dxa"/>
            <w:tcBorders>
              <w:top w:val="single" w:sz="4" w:space="0" w:color="auto"/>
              <w:left w:val="nil"/>
              <w:bottom w:val="single" w:sz="4" w:space="0" w:color="auto"/>
              <w:right w:val="single" w:sz="4" w:space="0" w:color="auto"/>
              <w:tl2br w:val="single" w:sz="4" w:space="0" w:color="auto"/>
            </w:tcBorders>
          </w:tcPr>
          <w:p w14:paraId="44189F25" w14:textId="77777777" w:rsidR="00EC6F7F" w:rsidRPr="00CE5526" w:rsidRDefault="00EC6F7F" w:rsidP="00CE5526">
            <w:pPr>
              <w:widowControl/>
              <w:spacing w:line="360" w:lineRule="auto"/>
              <w:jc w:val="center"/>
              <w:rPr>
                <w:rFonts w:ascii="Times New Roman" w:hAnsi="Times New Roman" w:cs="Times New Roman"/>
                <w:color w:val="000000"/>
                <w:kern w:val="0"/>
                <w:sz w:val="24"/>
                <w:szCs w:val="24"/>
              </w:rPr>
            </w:pPr>
          </w:p>
        </w:tc>
      </w:tr>
    </w:tbl>
    <w:p w14:paraId="713FC68B" w14:textId="77777777" w:rsidR="00EC6F7F" w:rsidRPr="00CE5526" w:rsidRDefault="00EC6F7F" w:rsidP="00CE5526">
      <w:pPr>
        <w:adjustRightInd w:val="0"/>
        <w:snapToGrid w:val="0"/>
        <w:spacing w:beforeLines="50" w:before="156" w:afterLines="50" w:after="156" w:line="360" w:lineRule="auto"/>
        <w:rPr>
          <w:rFonts w:ascii="Times New Roman" w:eastAsia="宋体" w:hAnsi="Times New Roman" w:cs="Times New Roman"/>
          <w:sz w:val="24"/>
          <w:szCs w:val="24"/>
        </w:rPr>
      </w:pPr>
    </w:p>
    <w:p w14:paraId="65802A32" w14:textId="77777777" w:rsidR="0083010B" w:rsidRPr="0083010B" w:rsidRDefault="0083010B" w:rsidP="0083010B">
      <w:pPr>
        <w:adjustRightInd w:val="0"/>
        <w:snapToGrid w:val="0"/>
        <w:spacing w:beforeLines="50" w:before="156" w:afterLines="50" w:after="156" w:line="360" w:lineRule="auto"/>
        <w:rPr>
          <w:rFonts w:ascii="Times New Roman" w:eastAsia="宋体" w:hAnsi="Times New Roman" w:cs="Times New Roman"/>
          <w:szCs w:val="21"/>
        </w:rPr>
      </w:pPr>
    </w:p>
    <w:p w14:paraId="21A1B64F" w14:textId="55C670B4" w:rsidR="0083010B" w:rsidRPr="0083010B" w:rsidRDefault="0083010B" w:rsidP="0083010B">
      <w:pPr>
        <w:pStyle w:val="a7"/>
        <w:adjustRightInd w:val="0"/>
        <w:snapToGrid w:val="0"/>
        <w:spacing w:beforeLines="50" w:before="156" w:afterLines="50" w:after="156" w:line="360" w:lineRule="auto"/>
        <w:ind w:left="440" w:firstLineChars="0" w:firstLine="0"/>
        <w:rPr>
          <w:rFonts w:ascii="Times New Roman" w:eastAsia="宋体" w:hAnsi="Times New Roman" w:cs="Times New Roman"/>
          <w:b/>
          <w:sz w:val="28"/>
          <w:szCs w:val="28"/>
        </w:rPr>
      </w:pPr>
      <w:r w:rsidRPr="0083010B">
        <w:rPr>
          <w:rFonts w:ascii="Times New Roman" w:eastAsia="宋体" w:hAnsi="Times New Roman" w:cs="Times New Roman"/>
          <w:kern w:val="0"/>
          <w:sz w:val="24"/>
          <w:szCs w:val="24"/>
        </w:rPr>
        <w:t>Based on the above chart, we can obtain the following images</w:t>
      </w:r>
      <w:r>
        <w:rPr>
          <w:rFonts w:ascii="Times New Roman" w:eastAsia="宋体" w:hAnsi="Times New Roman" w:cs="Times New Roman"/>
          <w:kern w:val="0"/>
          <w:sz w:val="24"/>
          <w:szCs w:val="24"/>
        </w:rPr>
        <w:t>:</w:t>
      </w:r>
    </w:p>
    <w:p w14:paraId="0E23DCCB" w14:textId="10DA024F" w:rsidR="0083010B" w:rsidRDefault="0083010B" w:rsidP="007501D7">
      <w:pPr>
        <w:adjustRightInd w:val="0"/>
        <w:snapToGrid w:val="0"/>
        <w:spacing w:beforeLines="50" w:before="156" w:afterLines="50" w:after="156" w:line="360" w:lineRule="auto"/>
        <w:jc w:val="center"/>
        <w:rPr>
          <w:rFonts w:ascii="Times New Roman" w:eastAsia="宋体" w:hAnsi="Times New Roman" w:cs="Times New Roman"/>
          <w:szCs w:val="21"/>
        </w:rPr>
      </w:pPr>
      <w:r w:rsidRPr="00CE5526">
        <w:rPr>
          <w:rFonts w:ascii="Times New Roman" w:hAnsi="Times New Roman" w:cs="Times New Roman"/>
          <w:noProof/>
        </w:rPr>
        <w:drawing>
          <wp:inline distT="0" distB="0" distL="0" distR="0" wp14:anchorId="16974AC6" wp14:editId="451C38A4">
            <wp:extent cx="4572000" cy="2743200"/>
            <wp:effectExtent l="0" t="0" r="0" b="0"/>
            <wp:docPr id="1721467504"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1D490B2" w14:textId="5819813F" w:rsidR="00EC6F7F" w:rsidRPr="007501D7" w:rsidRDefault="007501D7" w:rsidP="007501D7">
      <w:pPr>
        <w:adjustRightInd w:val="0"/>
        <w:snapToGrid w:val="0"/>
        <w:spacing w:beforeLines="50" w:before="156" w:afterLines="50" w:after="156" w:line="360" w:lineRule="auto"/>
        <w:jc w:val="center"/>
        <w:rPr>
          <w:rFonts w:ascii="Times New Roman" w:eastAsia="宋体" w:hAnsi="Times New Roman" w:cs="Times New Roman"/>
          <w:szCs w:val="21"/>
        </w:rPr>
      </w:pPr>
      <w:r w:rsidRPr="007501D7">
        <w:rPr>
          <w:rFonts w:ascii="Times New Roman" w:eastAsia="宋体" w:hAnsi="Times New Roman" w:cs="Times New Roman" w:hint="eastAsia"/>
          <w:szCs w:val="21"/>
        </w:rPr>
        <w:t>F</w:t>
      </w:r>
      <w:r w:rsidRPr="007501D7">
        <w:rPr>
          <w:rFonts w:ascii="Times New Roman" w:eastAsia="宋体" w:hAnsi="Times New Roman" w:cs="Times New Roman"/>
          <w:szCs w:val="21"/>
        </w:rPr>
        <w:t>igure 6</w:t>
      </w:r>
    </w:p>
    <w:p w14:paraId="3D35BE88" w14:textId="59A1DB39" w:rsidR="00EC6F7F" w:rsidRPr="00CE5526" w:rsidRDefault="00EC6F7F" w:rsidP="00340C46">
      <w:pPr>
        <w:tabs>
          <w:tab w:val="left" w:pos="896"/>
        </w:tabs>
        <w:spacing w:line="360" w:lineRule="auto"/>
        <w:ind w:firstLineChars="200" w:firstLine="48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Observing the images of the second group of experiments, after reducing the rejection voltage by 0.5V compared to the reference state parameters, we found that the abscissa of each group of peaks and valleys slightly shifted to the left, which means the values of each group of peaks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CE5526">
        <w:rPr>
          <w:rFonts w:ascii="Times New Roman" w:eastAsia="宋体" w:hAnsi="Times New Roman" w:cs="Times New Roman"/>
          <w:sz w:val="24"/>
          <w:szCs w:val="24"/>
        </w:rPr>
        <w:t xml:space="preserve"> </w:t>
      </w:r>
      <w:r w:rsidRPr="00CE5526">
        <w:rPr>
          <w:rFonts w:ascii="Times New Roman" w:eastAsia="宋体" w:hAnsi="Times New Roman" w:cs="Times New Roman"/>
          <w:kern w:val="0"/>
          <w:sz w:val="24"/>
          <w:szCs w:val="24"/>
        </w:rPr>
        <w:t>decreased. Also, the images shifted significantly upwards compared to the reference state images, which means the current values of each group of peaks and valleys increased.</w:t>
      </w:r>
    </w:p>
    <w:p w14:paraId="54AE490F" w14:textId="77777777" w:rsidR="00315754" w:rsidRPr="00CE5526" w:rsidRDefault="00315754" w:rsidP="00CE5526">
      <w:pPr>
        <w:tabs>
          <w:tab w:val="left" w:pos="896"/>
        </w:tabs>
        <w:spacing w:line="360" w:lineRule="auto"/>
        <w:rPr>
          <w:rFonts w:ascii="Times New Roman" w:eastAsia="宋体" w:hAnsi="Times New Roman" w:cs="Times New Roman"/>
          <w:kern w:val="0"/>
          <w:sz w:val="24"/>
          <w:szCs w:val="24"/>
        </w:rPr>
      </w:pPr>
    </w:p>
    <w:p w14:paraId="4FC3AF00" w14:textId="20F490CC" w:rsidR="00315754" w:rsidRPr="00CE5526" w:rsidRDefault="00315754" w:rsidP="00CE5526">
      <w:pPr>
        <w:tabs>
          <w:tab w:val="left" w:pos="896"/>
        </w:tabs>
        <w:spacing w:line="360" w:lineRule="auto"/>
        <w:jc w:val="center"/>
        <w:rPr>
          <w:rFonts w:ascii="Times New Roman" w:eastAsia="宋体" w:hAnsi="Times New Roman" w:cs="Times New Roman"/>
          <w:b/>
          <w:bCs/>
          <w:kern w:val="0"/>
          <w:sz w:val="24"/>
          <w:szCs w:val="24"/>
        </w:rPr>
      </w:pPr>
      <w:r w:rsidRPr="00CE5526">
        <w:rPr>
          <w:rFonts w:ascii="Times New Roman" w:eastAsia="宋体" w:hAnsi="Times New Roman" w:cs="Times New Roman"/>
          <w:b/>
          <w:bCs/>
          <w:kern w:val="0"/>
          <w:sz w:val="24"/>
          <w:szCs w:val="24"/>
        </w:rPr>
        <w:t>Study the Influence of Cathode Filament Voltage on Images</w:t>
      </w:r>
    </w:p>
    <w:p w14:paraId="1AD9106F" w14:textId="2B70353E" w:rsidR="00315754" w:rsidRPr="00CE5526" w:rsidRDefault="00315754" w:rsidP="00340C46">
      <w:pPr>
        <w:tabs>
          <w:tab w:val="left" w:pos="896"/>
        </w:tabs>
        <w:spacing w:line="360" w:lineRule="auto"/>
        <w:ind w:firstLineChars="200" w:firstLine="48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In the experiment of studying the effect of cathode filament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f</m:t>
            </m:r>
          </m:sub>
        </m:sSub>
        <m:r>
          <m:rPr>
            <m:sty m:val="bi"/>
          </m:rPr>
          <w:rPr>
            <w:rFonts w:ascii="Cambria Math" w:eastAsia="宋体" w:hAnsi="Cambria Math" w:cs="Times New Roman"/>
            <w:sz w:val="24"/>
            <w:szCs w:val="24"/>
          </w:rPr>
          <m:t xml:space="preserve"> </m:t>
        </m:r>
      </m:oMath>
      <w:r w:rsidRPr="00CE5526">
        <w:rPr>
          <w:rFonts w:ascii="Times New Roman" w:eastAsia="宋体" w:hAnsi="Times New Roman" w:cs="Times New Roman"/>
          <w:kern w:val="0"/>
          <w:sz w:val="24"/>
          <w:szCs w:val="24"/>
        </w:rPr>
        <w:t xml:space="preserve">on images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m:t>
            </m:r>
          </m:sub>
        </m:sSub>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CE5526">
        <w:rPr>
          <w:rFonts w:ascii="Times New Roman" w:eastAsia="宋体" w:hAnsi="Times New Roman" w:cs="Times New Roman"/>
          <w:kern w:val="0"/>
          <w:sz w:val="24"/>
          <w:szCs w:val="24"/>
        </w:rPr>
        <w:t xml:space="preserve">, we chose to set the filament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f</m:t>
            </m:r>
          </m:sub>
        </m:sSub>
        <m:r>
          <w:rPr>
            <w:rFonts w:ascii="Cambria Math" w:eastAsia="宋体" w:hAnsi="Cambria Math" w:cs="Times New Roman"/>
            <w:sz w:val="24"/>
            <w:szCs w:val="24"/>
          </w:rPr>
          <m:t xml:space="preserve"> ~ 2.2V</m:t>
        </m:r>
      </m:oMath>
      <w:r w:rsidRPr="00CE5526">
        <w:rPr>
          <w:rFonts w:ascii="Times New Roman" w:eastAsia="宋体" w:hAnsi="Times New Roman" w:cs="Times New Roman"/>
          <w:kern w:val="0"/>
          <w:sz w:val="24"/>
          <w:szCs w:val="24"/>
        </w:rPr>
        <w:t xml:space="preserve">, first gate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1</m:t>
                </m:r>
              </m:sub>
            </m:sSub>
            <m:r>
              <w:rPr>
                <w:rFonts w:ascii="Cambria Math" w:eastAsia="宋体" w:hAnsi="Cambria Math" w:cs="Times New Roman"/>
                <w:sz w:val="24"/>
                <w:szCs w:val="24"/>
              </w:rPr>
              <m:t>K</m:t>
            </m:r>
          </m:sub>
        </m:sSub>
        <m:r>
          <w:rPr>
            <w:rFonts w:ascii="Cambria Math" w:eastAsia="宋体" w:hAnsi="Cambria Math" w:cs="Times New Roman"/>
            <w:sz w:val="24"/>
            <w:szCs w:val="24"/>
          </w:rPr>
          <m:t xml:space="preserve"> ~ 1.5V</m:t>
        </m:r>
      </m:oMath>
      <w:r w:rsidRPr="00CE5526">
        <w:rPr>
          <w:rFonts w:ascii="Times New Roman" w:eastAsia="宋体" w:hAnsi="Times New Roman" w:cs="Times New Roman"/>
          <w:kern w:val="0"/>
          <w:sz w:val="24"/>
          <w:szCs w:val="24"/>
        </w:rPr>
        <w:t xml:space="preserve">, rejection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A</m:t>
            </m:r>
          </m:sub>
        </m:sSub>
        <m:r>
          <w:rPr>
            <w:rFonts w:ascii="Cambria Math" w:eastAsia="宋体" w:hAnsi="Cambria Math" w:cs="Times New Roman"/>
            <w:sz w:val="24"/>
            <w:szCs w:val="24"/>
          </w:rPr>
          <m:t xml:space="preserve"> ~ 8.5V</m:t>
        </m:r>
      </m:oMath>
      <w:r w:rsidRPr="00CE5526">
        <w:rPr>
          <w:rFonts w:ascii="Times New Roman" w:eastAsia="宋体" w:hAnsi="Times New Roman" w:cs="Times New Roman"/>
          <w:kern w:val="0"/>
          <w:sz w:val="24"/>
          <w:szCs w:val="24"/>
        </w:rPr>
        <w:t>, which means reducing the cathode filament voltage by 0.1V without changing other parameters. After completing the automatic image drawing, we obtained the following images:</w:t>
      </w:r>
    </w:p>
    <w:p w14:paraId="32E7884F" w14:textId="7764FD43" w:rsidR="00315754" w:rsidRDefault="00315754" w:rsidP="00340C46">
      <w:pPr>
        <w:tabs>
          <w:tab w:val="left" w:pos="896"/>
        </w:tabs>
        <w:spacing w:line="360" w:lineRule="auto"/>
        <w:jc w:val="center"/>
        <w:rPr>
          <w:rFonts w:ascii="Times New Roman" w:hAnsi="Times New Roman" w:cs="Times New Roman"/>
        </w:rPr>
      </w:pPr>
      <w:r w:rsidRPr="00CE5526">
        <w:rPr>
          <w:rFonts w:ascii="Times New Roman" w:eastAsia="宋体" w:hAnsi="Times New Roman" w:cs="Times New Roman"/>
          <w:noProof/>
          <w:sz w:val="24"/>
          <w:szCs w:val="24"/>
        </w:rPr>
        <w:drawing>
          <wp:inline distT="0" distB="0" distL="0" distR="0" wp14:anchorId="7854E6E0" wp14:editId="6C2A232C">
            <wp:extent cx="3443605" cy="2583815"/>
            <wp:effectExtent l="0" t="0" r="4445" b="6985"/>
            <wp:docPr id="82215444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54446" name="图片 3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449213" cy="2588363"/>
                    </a:xfrm>
                    <a:prstGeom prst="rect">
                      <a:avLst/>
                    </a:prstGeom>
                    <a:noFill/>
                    <a:ln>
                      <a:noFill/>
                    </a:ln>
                  </pic:spPr>
                </pic:pic>
              </a:graphicData>
            </a:graphic>
          </wp:inline>
        </w:drawing>
      </w:r>
    </w:p>
    <w:p w14:paraId="212A9964" w14:textId="5A322A4B" w:rsidR="007501D7" w:rsidRPr="00CE5526" w:rsidRDefault="007501D7" w:rsidP="00340C46">
      <w:pPr>
        <w:tabs>
          <w:tab w:val="left" w:pos="896"/>
        </w:tabs>
        <w:spacing w:line="360" w:lineRule="auto"/>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7</w:t>
      </w:r>
    </w:p>
    <w:p w14:paraId="3FF1CC25" w14:textId="41877F88" w:rsidR="00315754" w:rsidRPr="00CE5526" w:rsidRDefault="00315754" w:rsidP="00340C46">
      <w:pPr>
        <w:tabs>
          <w:tab w:val="left" w:pos="896"/>
        </w:tabs>
        <w:spacing w:line="360" w:lineRule="auto"/>
        <w:ind w:firstLineChars="200" w:firstLine="48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Record the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CE5526">
        <w:rPr>
          <w:rFonts w:ascii="Times New Roman" w:eastAsia="宋体" w:hAnsi="Times New Roman" w:cs="Times New Roman"/>
          <w:kern w:val="0"/>
          <w:sz w:val="24"/>
          <w:szCs w:val="24"/>
        </w:rPr>
        <w:t xml:space="preserve"> corresponding to each peak and valley, we obtained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m:t>
            </m:r>
          </m:sub>
        </m:sSub>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CE5526">
        <w:rPr>
          <w:rFonts w:ascii="Times New Roman" w:eastAsia="宋体" w:hAnsi="Times New Roman" w:cs="Times New Roman"/>
          <w:kern w:val="0"/>
          <w:sz w:val="24"/>
          <w:szCs w:val="24"/>
        </w:rPr>
        <w:t xml:space="preserve"> curve peak and valley voltage data, as shown in the table below:</w:t>
      </w:r>
    </w:p>
    <w:tbl>
      <w:tblPr>
        <w:tblStyle w:val="a8"/>
        <w:tblW w:w="8931" w:type="dxa"/>
        <w:jc w:val="center"/>
        <w:tblLook w:val="04A0" w:firstRow="1" w:lastRow="0" w:firstColumn="1" w:lastColumn="0" w:noHBand="0" w:noVBand="1"/>
      </w:tblPr>
      <w:tblGrid>
        <w:gridCol w:w="1227"/>
        <w:gridCol w:w="738"/>
        <w:gridCol w:w="738"/>
        <w:gridCol w:w="738"/>
        <w:gridCol w:w="739"/>
        <w:gridCol w:w="739"/>
        <w:gridCol w:w="739"/>
        <w:gridCol w:w="739"/>
        <w:gridCol w:w="739"/>
        <w:gridCol w:w="739"/>
        <w:gridCol w:w="1056"/>
      </w:tblGrid>
      <w:tr w:rsidR="00315754" w:rsidRPr="00CE5526" w14:paraId="185CBCA1" w14:textId="77777777" w:rsidTr="00A15361">
        <w:trPr>
          <w:jc w:val="center"/>
        </w:trPr>
        <w:tc>
          <w:tcPr>
            <w:tcW w:w="1227" w:type="dxa"/>
          </w:tcPr>
          <w:p w14:paraId="038CE0F1" w14:textId="0E6CCBE7" w:rsidR="00315754" w:rsidRPr="00CE5526" w:rsidRDefault="00315754"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lang w:val="zh-CN"/>
              </w:rPr>
              <w:t xml:space="preserve">Serial Number </w:t>
            </w:r>
            <w:r w:rsidRPr="00CE5526">
              <w:rPr>
                <w:rFonts w:ascii="Times New Roman" w:eastAsia="宋体" w:hAnsi="Times New Roman" w:cs="Times New Roman"/>
                <w:sz w:val="24"/>
                <w:szCs w:val="24"/>
              </w:rPr>
              <w:t>i</w:t>
            </w:r>
          </w:p>
        </w:tc>
        <w:tc>
          <w:tcPr>
            <w:tcW w:w="738" w:type="dxa"/>
          </w:tcPr>
          <w:p w14:paraId="4E9E3752" w14:textId="77777777" w:rsidR="00315754" w:rsidRPr="00CE5526" w:rsidRDefault="00315754"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1</w:t>
            </w:r>
          </w:p>
        </w:tc>
        <w:tc>
          <w:tcPr>
            <w:tcW w:w="738" w:type="dxa"/>
          </w:tcPr>
          <w:p w14:paraId="26BD205A" w14:textId="77777777" w:rsidR="00315754" w:rsidRPr="00CE5526" w:rsidRDefault="00315754"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2</w:t>
            </w:r>
          </w:p>
        </w:tc>
        <w:tc>
          <w:tcPr>
            <w:tcW w:w="738" w:type="dxa"/>
          </w:tcPr>
          <w:p w14:paraId="408EF530" w14:textId="77777777" w:rsidR="00315754" w:rsidRPr="00CE5526" w:rsidRDefault="00315754"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w:t>
            </w:r>
          </w:p>
        </w:tc>
        <w:tc>
          <w:tcPr>
            <w:tcW w:w="739" w:type="dxa"/>
          </w:tcPr>
          <w:p w14:paraId="4760F9C5" w14:textId="77777777" w:rsidR="00315754" w:rsidRPr="00CE5526" w:rsidRDefault="00315754"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4</w:t>
            </w:r>
          </w:p>
        </w:tc>
        <w:tc>
          <w:tcPr>
            <w:tcW w:w="739" w:type="dxa"/>
          </w:tcPr>
          <w:p w14:paraId="6E5AD168" w14:textId="77777777" w:rsidR="00315754" w:rsidRPr="00CE5526" w:rsidRDefault="00315754"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5</w:t>
            </w:r>
          </w:p>
        </w:tc>
        <w:tc>
          <w:tcPr>
            <w:tcW w:w="739" w:type="dxa"/>
          </w:tcPr>
          <w:p w14:paraId="2D2070A1" w14:textId="77777777" w:rsidR="00315754" w:rsidRPr="00CE5526" w:rsidRDefault="00315754"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6</w:t>
            </w:r>
          </w:p>
        </w:tc>
        <w:tc>
          <w:tcPr>
            <w:tcW w:w="2217" w:type="dxa"/>
            <w:gridSpan w:val="3"/>
          </w:tcPr>
          <w:p w14:paraId="508D8F0D" w14:textId="77777777" w:rsidR="00315754" w:rsidRPr="00CE5526" w:rsidRDefault="00000000" w:rsidP="00CE5526">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i+3</m:t>
                    </m:r>
                  </m:sub>
                </m:sSub>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/V</m:t>
                </m:r>
              </m:oMath>
            </m:oMathPara>
          </w:p>
        </w:tc>
        <w:tc>
          <w:tcPr>
            <w:tcW w:w="1056" w:type="dxa"/>
          </w:tcPr>
          <w:p w14:paraId="61B5D943" w14:textId="77777777" w:rsidR="00315754" w:rsidRPr="00CE5526" w:rsidRDefault="00315754"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Average</w:t>
            </w:r>
          </w:p>
        </w:tc>
      </w:tr>
      <w:tr w:rsidR="00315754" w:rsidRPr="00CE5526" w14:paraId="091CC737" w14:textId="77777777" w:rsidTr="00A15361">
        <w:trPr>
          <w:jc w:val="center"/>
        </w:trPr>
        <w:tc>
          <w:tcPr>
            <w:tcW w:w="1227" w:type="dxa"/>
          </w:tcPr>
          <w:p w14:paraId="38BD256F" w14:textId="036A6BEE" w:rsidR="00315754" w:rsidRPr="00CE5526" w:rsidRDefault="00315754"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 xml:space="preserve">Peak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r>
                <w:rPr>
                  <w:rFonts w:ascii="Cambria Math" w:eastAsia="宋体" w:hAnsi="Cambria Math" w:cs="Times New Roman"/>
                  <w:sz w:val="24"/>
                  <w:szCs w:val="24"/>
                </w:rPr>
                <m:t>/V</m:t>
              </m:r>
            </m:oMath>
          </w:p>
        </w:tc>
        <w:tc>
          <w:tcPr>
            <w:tcW w:w="738" w:type="dxa"/>
          </w:tcPr>
          <w:p w14:paraId="4B51EEF6" w14:textId="77777777" w:rsidR="00315754" w:rsidRPr="00CE5526" w:rsidRDefault="00315754"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19.7</w:t>
            </w:r>
          </w:p>
        </w:tc>
        <w:tc>
          <w:tcPr>
            <w:tcW w:w="738" w:type="dxa"/>
          </w:tcPr>
          <w:p w14:paraId="214932D4" w14:textId="77777777" w:rsidR="00315754" w:rsidRPr="00CE5526" w:rsidRDefault="00315754"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30.6</w:t>
            </w:r>
          </w:p>
        </w:tc>
        <w:tc>
          <w:tcPr>
            <w:tcW w:w="738" w:type="dxa"/>
          </w:tcPr>
          <w:p w14:paraId="102FB23B" w14:textId="77777777" w:rsidR="00315754" w:rsidRPr="00CE5526" w:rsidRDefault="00315754"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42.0</w:t>
            </w:r>
          </w:p>
        </w:tc>
        <w:tc>
          <w:tcPr>
            <w:tcW w:w="739" w:type="dxa"/>
          </w:tcPr>
          <w:p w14:paraId="10D5324A" w14:textId="77777777" w:rsidR="00315754" w:rsidRPr="00CE5526" w:rsidRDefault="00315754"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54.0</w:t>
            </w:r>
          </w:p>
        </w:tc>
        <w:tc>
          <w:tcPr>
            <w:tcW w:w="739" w:type="dxa"/>
          </w:tcPr>
          <w:p w14:paraId="5DF704D7" w14:textId="77777777" w:rsidR="00315754" w:rsidRPr="00CE5526" w:rsidRDefault="00315754"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65.6</w:t>
            </w:r>
          </w:p>
        </w:tc>
        <w:tc>
          <w:tcPr>
            <w:tcW w:w="739" w:type="dxa"/>
          </w:tcPr>
          <w:p w14:paraId="6881A2A4" w14:textId="77777777" w:rsidR="00315754" w:rsidRPr="00CE5526" w:rsidRDefault="00315754"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78.9</w:t>
            </w:r>
          </w:p>
        </w:tc>
        <w:tc>
          <w:tcPr>
            <w:tcW w:w="739" w:type="dxa"/>
          </w:tcPr>
          <w:p w14:paraId="5049550E" w14:textId="77777777" w:rsidR="00315754" w:rsidRPr="00CE5526" w:rsidRDefault="00315754"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34.3</w:t>
            </w:r>
          </w:p>
        </w:tc>
        <w:tc>
          <w:tcPr>
            <w:tcW w:w="739" w:type="dxa"/>
          </w:tcPr>
          <w:p w14:paraId="2850CE02" w14:textId="77777777" w:rsidR="00315754" w:rsidRPr="00CE5526" w:rsidRDefault="00315754"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35</w:t>
            </w:r>
          </w:p>
        </w:tc>
        <w:tc>
          <w:tcPr>
            <w:tcW w:w="739" w:type="dxa"/>
          </w:tcPr>
          <w:p w14:paraId="3EFBE6FD" w14:textId="77777777" w:rsidR="00315754" w:rsidRPr="00CE5526" w:rsidRDefault="00315754"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36.9</w:t>
            </w:r>
          </w:p>
        </w:tc>
        <w:tc>
          <w:tcPr>
            <w:tcW w:w="1056" w:type="dxa"/>
          </w:tcPr>
          <w:p w14:paraId="60D93D97" w14:textId="77777777" w:rsidR="00315754" w:rsidRPr="00CE5526" w:rsidRDefault="00315754"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35.4</w:t>
            </w:r>
          </w:p>
        </w:tc>
      </w:tr>
      <w:tr w:rsidR="00315754" w:rsidRPr="00CE5526" w14:paraId="798810EA" w14:textId="77777777" w:rsidTr="00A15361">
        <w:trPr>
          <w:jc w:val="center"/>
        </w:trPr>
        <w:tc>
          <w:tcPr>
            <w:tcW w:w="1227" w:type="dxa"/>
          </w:tcPr>
          <w:p w14:paraId="30133809" w14:textId="74A71EEF" w:rsidR="00315754" w:rsidRPr="00CE5526" w:rsidRDefault="00315754"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 xml:space="preserve">Trough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3</m:t>
                      </m:r>
                    </m:sub>
                  </m:sSub>
                  <m:r>
                    <w:rPr>
                      <w:rFonts w:ascii="Cambria Math" w:eastAsia="宋体" w:hAnsi="Cambria Math" w:cs="Times New Roman"/>
                      <w:sz w:val="24"/>
                      <w:szCs w:val="24"/>
                    </w:rPr>
                    <m:t>K</m:t>
                  </m:r>
                </m:sub>
              </m:sSub>
              <m:r>
                <w:rPr>
                  <w:rFonts w:ascii="Cambria Math" w:eastAsia="宋体" w:hAnsi="Cambria Math" w:cs="Times New Roman"/>
                  <w:sz w:val="24"/>
                  <w:szCs w:val="24"/>
                </w:rPr>
                <m:t>/V</m:t>
              </m:r>
            </m:oMath>
          </w:p>
        </w:tc>
        <w:tc>
          <w:tcPr>
            <w:tcW w:w="738" w:type="dxa"/>
          </w:tcPr>
          <w:p w14:paraId="6C598DCE" w14:textId="77777777" w:rsidR="00315754" w:rsidRPr="00CE5526" w:rsidRDefault="00315754"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25.1</w:t>
            </w:r>
          </w:p>
        </w:tc>
        <w:tc>
          <w:tcPr>
            <w:tcW w:w="738" w:type="dxa"/>
          </w:tcPr>
          <w:p w14:paraId="42A1FE30" w14:textId="77777777" w:rsidR="00315754" w:rsidRPr="00CE5526" w:rsidRDefault="00315754"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36.2</w:t>
            </w:r>
          </w:p>
        </w:tc>
        <w:tc>
          <w:tcPr>
            <w:tcW w:w="738" w:type="dxa"/>
          </w:tcPr>
          <w:p w14:paraId="5BA15612" w14:textId="77777777" w:rsidR="00315754" w:rsidRPr="00CE5526" w:rsidRDefault="00315754"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47.6</w:t>
            </w:r>
          </w:p>
        </w:tc>
        <w:tc>
          <w:tcPr>
            <w:tcW w:w="739" w:type="dxa"/>
          </w:tcPr>
          <w:p w14:paraId="576FDA30" w14:textId="77777777" w:rsidR="00315754" w:rsidRPr="00CE5526" w:rsidRDefault="00315754"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59.6</w:t>
            </w:r>
          </w:p>
        </w:tc>
        <w:tc>
          <w:tcPr>
            <w:tcW w:w="739" w:type="dxa"/>
          </w:tcPr>
          <w:p w14:paraId="7912419F" w14:textId="77777777" w:rsidR="00315754" w:rsidRPr="00CE5526" w:rsidRDefault="00315754"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71.7</w:t>
            </w:r>
          </w:p>
        </w:tc>
        <w:tc>
          <w:tcPr>
            <w:tcW w:w="739" w:type="dxa"/>
          </w:tcPr>
          <w:p w14:paraId="4C6C56F7" w14:textId="77777777" w:rsidR="00315754" w:rsidRPr="00CE5526" w:rsidRDefault="00315754"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None</w:t>
            </w:r>
          </w:p>
        </w:tc>
        <w:tc>
          <w:tcPr>
            <w:tcW w:w="739" w:type="dxa"/>
          </w:tcPr>
          <w:p w14:paraId="73511247" w14:textId="77777777" w:rsidR="00315754" w:rsidRPr="00CE5526" w:rsidRDefault="00315754"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34.5</w:t>
            </w:r>
          </w:p>
        </w:tc>
        <w:tc>
          <w:tcPr>
            <w:tcW w:w="739" w:type="dxa"/>
          </w:tcPr>
          <w:p w14:paraId="083711C0" w14:textId="77777777" w:rsidR="00315754" w:rsidRPr="00CE5526" w:rsidRDefault="00315754"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35.5</w:t>
            </w:r>
          </w:p>
        </w:tc>
        <w:tc>
          <w:tcPr>
            <w:tcW w:w="739" w:type="dxa"/>
          </w:tcPr>
          <w:p w14:paraId="43B0B237" w14:textId="77777777" w:rsidR="00315754" w:rsidRPr="00CE5526" w:rsidRDefault="00315754"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None</w:t>
            </w:r>
          </w:p>
        </w:tc>
        <w:tc>
          <w:tcPr>
            <w:tcW w:w="1056" w:type="dxa"/>
          </w:tcPr>
          <w:p w14:paraId="6CB1BC0C" w14:textId="77777777" w:rsidR="00315754" w:rsidRPr="00CE5526" w:rsidRDefault="00315754"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35</w:t>
            </w:r>
          </w:p>
        </w:tc>
      </w:tr>
    </w:tbl>
    <w:p w14:paraId="73FDEB3F" w14:textId="77777777" w:rsidR="00315754" w:rsidRPr="00CE5526" w:rsidRDefault="00315754" w:rsidP="00CE5526">
      <w:pPr>
        <w:spacing w:line="360" w:lineRule="auto"/>
        <w:rPr>
          <w:rFonts w:ascii="Times New Roman" w:eastAsia="宋体" w:hAnsi="Times New Roman" w:cs="Times New Roman"/>
          <w:sz w:val="24"/>
          <w:szCs w:val="24"/>
        </w:rPr>
      </w:pPr>
    </w:p>
    <w:tbl>
      <w:tblPr>
        <w:tblpPr w:leftFromText="180" w:rightFromText="180" w:vertAnchor="text" w:horzAnchor="margin" w:tblpXSpec="center" w:tblpY="500"/>
        <w:tblW w:w="11366" w:type="dxa"/>
        <w:tblLayout w:type="fixed"/>
        <w:tblLook w:val="04A0" w:firstRow="1" w:lastRow="0" w:firstColumn="1" w:lastColumn="0" w:noHBand="0" w:noVBand="1"/>
      </w:tblPr>
      <w:tblGrid>
        <w:gridCol w:w="1017"/>
        <w:gridCol w:w="850"/>
        <w:gridCol w:w="851"/>
        <w:gridCol w:w="851"/>
        <w:gridCol w:w="850"/>
        <w:gridCol w:w="851"/>
        <w:gridCol w:w="992"/>
        <w:gridCol w:w="821"/>
        <w:gridCol w:w="880"/>
        <w:gridCol w:w="851"/>
        <w:gridCol w:w="850"/>
        <w:gridCol w:w="851"/>
        <w:gridCol w:w="851"/>
      </w:tblGrid>
      <w:tr w:rsidR="00315754" w:rsidRPr="00CE5526" w14:paraId="3BABF047" w14:textId="77777777" w:rsidTr="00A15361">
        <w:trPr>
          <w:trHeight w:val="111"/>
        </w:trPr>
        <w:tc>
          <w:tcPr>
            <w:tcW w:w="1017" w:type="dxa"/>
            <w:vMerge w:val="restart"/>
            <w:tcBorders>
              <w:top w:val="single" w:sz="4" w:space="0" w:color="auto"/>
              <w:left w:val="single" w:sz="4" w:space="0" w:color="auto"/>
              <w:bottom w:val="single" w:sz="4" w:space="0" w:color="auto"/>
              <w:right w:val="single" w:sz="4" w:space="0" w:color="auto"/>
            </w:tcBorders>
            <w:noWrap/>
            <w:vAlign w:val="center"/>
          </w:tcPr>
          <w:p w14:paraId="6F36D508"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p>
        </w:tc>
        <w:tc>
          <w:tcPr>
            <w:tcW w:w="1701" w:type="dxa"/>
            <w:gridSpan w:val="2"/>
            <w:tcBorders>
              <w:top w:val="single" w:sz="4" w:space="0" w:color="auto"/>
              <w:left w:val="nil"/>
              <w:bottom w:val="single" w:sz="4" w:space="0" w:color="auto"/>
              <w:right w:val="single" w:sz="4" w:space="0" w:color="auto"/>
            </w:tcBorders>
            <w:noWrap/>
            <w:vAlign w:val="center"/>
          </w:tcPr>
          <w:p w14:paraId="25978B92"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1</w:t>
            </w:r>
          </w:p>
        </w:tc>
        <w:tc>
          <w:tcPr>
            <w:tcW w:w="1701" w:type="dxa"/>
            <w:gridSpan w:val="2"/>
            <w:tcBorders>
              <w:top w:val="single" w:sz="4" w:space="0" w:color="auto"/>
              <w:left w:val="nil"/>
              <w:bottom w:val="single" w:sz="4" w:space="0" w:color="auto"/>
              <w:right w:val="single" w:sz="4" w:space="0" w:color="auto"/>
            </w:tcBorders>
            <w:noWrap/>
            <w:vAlign w:val="center"/>
          </w:tcPr>
          <w:p w14:paraId="41D216A9"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2</w:t>
            </w:r>
          </w:p>
        </w:tc>
        <w:tc>
          <w:tcPr>
            <w:tcW w:w="1843" w:type="dxa"/>
            <w:gridSpan w:val="2"/>
            <w:tcBorders>
              <w:top w:val="single" w:sz="4" w:space="0" w:color="auto"/>
              <w:left w:val="nil"/>
              <w:bottom w:val="single" w:sz="4" w:space="0" w:color="auto"/>
              <w:right w:val="single" w:sz="4" w:space="0" w:color="auto"/>
            </w:tcBorders>
            <w:noWrap/>
            <w:vAlign w:val="center"/>
          </w:tcPr>
          <w:p w14:paraId="33BC3B32"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3</w:t>
            </w:r>
          </w:p>
        </w:tc>
        <w:tc>
          <w:tcPr>
            <w:tcW w:w="1701" w:type="dxa"/>
            <w:gridSpan w:val="2"/>
            <w:tcBorders>
              <w:top w:val="single" w:sz="4" w:space="0" w:color="auto"/>
              <w:left w:val="nil"/>
              <w:bottom w:val="single" w:sz="4" w:space="0" w:color="auto"/>
              <w:right w:val="single" w:sz="4" w:space="0" w:color="auto"/>
            </w:tcBorders>
            <w:noWrap/>
            <w:vAlign w:val="center"/>
          </w:tcPr>
          <w:p w14:paraId="5737B2EC"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4</w:t>
            </w:r>
          </w:p>
        </w:tc>
        <w:tc>
          <w:tcPr>
            <w:tcW w:w="1701" w:type="dxa"/>
            <w:gridSpan w:val="2"/>
            <w:tcBorders>
              <w:top w:val="single" w:sz="4" w:space="0" w:color="auto"/>
              <w:left w:val="nil"/>
              <w:bottom w:val="single" w:sz="4" w:space="0" w:color="auto"/>
              <w:right w:val="single" w:sz="4" w:space="0" w:color="auto"/>
            </w:tcBorders>
            <w:noWrap/>
            <w:vAlign w:val="center"/>
          </w:tcPr>
          <w:p w14:paraId="0ED7E5B3"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5</w:t>
            </w:r>
          </w:p>
        </w:tc>
        <w:tc>
          <w:tcPr>
            <w:tcW w:w="1702" w:type="dxa"/>
            <w:gridSpan w:val="2"/>
            <w:tcBorders>
              <w:top w:val="single" w:sz="4" w:space="0" w:color="auto"/>
              <w:left w:val="nil"/>
              <w:bottom w:val="single" w:sz="4" w:space="0" w:color="auto"/>
              <w:right w:val="single" w:sz="4" w:space="0" w:color="auto"/>
            </w:tcBorders>
          </w:tcPr>
          <w:p w14:paraId="0B93AEF7"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6</w:t>
            </w:r>
          </w:p>
        </w:tc>
      </w:tr>
      <w:tr w:rsidR="00315754" w:rsidRPr="00CE5526" w14:paraId="08459ABC" w14:textId="77777777" w:rsidTr="00A15361">
        <w:trPr>
          <w:trHeight w:val="111"/>
        </w:trPr>
        <w:tc>
          <w:tcPr>
            <w:tcW w:w="1017" w:type="dxa"/>
            <w:vMerge/>
            <w:tcBorders>
              <w:top w:val="single" w:sz="4" w:space="0" w:color="auto"/>
              <w:left w:val="single" w:sz="4" w:space="0" w:color="auto"/>
              <w:bottom w:val="single" w:sz="4" w:space="0" w:color="auto"/>
              <w:right w:val="single" w:sz="4" w:space="0" w:color="auto"/>
            </w:tcBorders>
            <w:vAlign w:val="center"/>
          </w:tcPr>
          <w:p w14:paraId="4E2DB69F"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p>
        </w:tc>
        <w:tc>
          <w:tcPr>
            <w:tcW w:w="850" w:type="dxa"/>
            <w:tcBorders>
              <w:top w:val="nil"/>
              <w:left w:val="nil"/>
              <w:bottom w:val="single" w:sz="4" w:space="0" w:color="auto"/>
              <w:right w:val="single" w:sz="4" w:space="0" w:color="auto"/>
            </w:tcBorders>
            <w:noWrap/>
            <w:vAlign w:val="center"/>
          </w:tcPr>
          <w:p w14:paraId="4AC3E201"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peak</w:t>
            </w:r>
          </w:p>
        </w:tc>
        <w:tc>
          <w:tcPr>
            <w:tcW w:w="851" w:type="dxa"/>
            <w:tcBorders>
              <w:top w:val="nil"/>
              <w:left w:val="nil"/>
              <w:bottom w:val="single" w:sz="4" w:space="0" w:color="auto"/>
              <w:right w:val="single" w:sz="4" w:space="0" w:color="auto"/>
            </w:tcBorders>
            <w:noWrap/>
            <w:vAlign w:val="center"/>
          </w:tcPr>
          <w:p w14:paraId="57C21DF3"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trough</w:t>
            </w:r>
          </w:p>
        </w:tc>
        <w:tc>
          <w:tcPr>
            <w:tcW w:w="851" w:type="dxa"/>
            <w:tcBorders>
              <w:top w:val="nil"/>
              <w:left w:val="nil"/>
              <w:bottom w:val="single" w:sz="4" w:space="0" w:color="auto"/>
              <w:right w:val="single" w:sz="4" w:space="0" w:color="auto"/>
            </w:tcBorders>
            <w:noWrap/>
            <w:vAlign w:val="center"/>
          </w:tcPr>
          <w:p w14:paraId="4D03C818"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peak</w:t>
            </w:r>
          </w:p>
        </w:tc>
        <w:tc>
          <w:tcPr>
            <w:tcW w:w="850" w:type="dxa"/>
            <w:tcBorders>
              <w:top w:val="nil"/>
              <w:left w:val="nil"/>
              <w:bottom w:val="single" w:sz="4" w:space="0" w:color="auto"/>
              <w:right w:val="single" w:sz="4" w:space="0" w:color="auto"/>
            </w:tcBorders>
            <w:noWrap/>
            <w:vAlign w:val="center"/>
          </w:tcPr>
          <w:p w14:paraId="2520323D"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trough</w:t>
            </w:r>
          </w:p>
        </w:tc>
        <w:tc>
          <w:tcPr>
            <w:tcW w:w="851" w:type="dxa"/>
            <w:tcBorders>
              <w:top w:val="nil"/>
              <w:left w:val="nil"/>
              <w:bottom w:val="single" w:sz="4" w:space="0" w:color="auto"/>
              <w:right w:val="single" w:sz="4" w:space="0" w:color="auto"/>
            </w:tcBorders>
            <w:noWrap/>
            <w:vAlign w:val="center"/>
          </w:tcPr>
          <w:p w14:paraId="5F3408C1"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peak</w:t>
            </w:r>
          </w:p>
        </w:tc>
        <w:tc>
          <w:tcPr>
            <w:tcW w:w="992" w:type="dxa"/>
            <w:tcBorders>
              <w:top w:val="nil"/>
              <w:left w:val="nil"/>
              <w:bottom w:val="single" w:sz="4" w:space="0" w:color="auto"/>
              <w:right w:val="single" w:sz="4" w:space="0" w:color="auto"/>
            </w:tcBorders>
            <w:noWrap/>
            <w:vAlign w:val="center"/>
          </w:tcPr>
          <w:p w14:paraId="6A40AF99"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trough</w:t>
            </w:r>
          </w:p>
        </w:tc>
        <w:tc>
          <w:tcPr>
            <w:tcW w:w="821" w:type="dxa"/>
            <w:tcBorders>
              <w:top w:val="nil"/>
              <w:left w:val="nil"/>
              <w:bottom w:val="single" w:sz="4" w:space="0" w:color="auto"/>
              <w:right w:val="single" w:sz="4" w:space="0" w:color="auto"/>
            </w:tcBorders>
            <w:noWrap/>
            <w:vAlign w:val="center"/>
          </w:tcPr>
          <w:p w14:paraId="4E9D7877"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peak</w:t>
            </w:r>
          </w:p>
        </w:tc>
        <w:tc>
          <w:tcPr>
            <w:tcW w:w="880" w:type="dxa"/>
            <w:tcBorders>
              <w:top w:val="nil"/>
              <w:left w:val="nil"/>
              <w:bottom w:val="single" w:sz="4" w:space="0" w:color="auto"/>
              <w:right w:val="single" w:sz="4" w:space="0" w:color="auto"/>
            </w:tcBorders>
            <w:noWrap/>
            <w:vAlign w:val="center"/>
          </w:tcPr>
          <w:p w14:paraId="0A235F0D"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trough</w:t>
            </w:r>
          </w:p>
        </w:tc>
        <w:tc>
          <w:tcPr>
            <w:tcW w:w="851" w:type="dxa"/>
            <w:tcBorders>
              <w:top w:val="nil"/>
              <w:left w:val="nil"/>
              <w:bottom w:val="single" w:sz="4" w:space="0" w:color="auto"/>
              <w:right w:val="single" w:sz="4" w:space="0" w:color="auto"/>
            </w:tcBorders>
            <w:noWrap/>
            <w:vAlign w:val="center"/>
          </w:tcPr>
          <w:p w14:paraId="0A0225D5"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peak</w:t>
            </w:r>
          </w:p>
        </w:tc>
        <w:tc>
          <w:tcPr>
            <w:tcW w:w="850" w:type="dxa"/>
            <w:tcBorders>
              <w:top w:val="nil"/>
              <w:left w:val="nil"/>
              <w:bottom w:val="single" w:sz="4" w:space="0" w:color="auto"/>
              <w:right w:val="single" w:sz="4" w:space="0" w:color="auto"/>
            </w:tcBorders>
            <w:noWrap/>
            <w:vAlign w:val="center"/>
          </w:tcPr>
          <w:p w14:paraId="0F720106"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trough</w:t>
            </w:r>
          </w:p>
        </w:tc>
        <w:tc>
          <w:tcPr>
            <w:tcW w:w="851" w:type="dxa"/>
            <w:tcBorders>
              <w:top w:val="nil"/>
              <w:left w:val="nil"/>
              <w:bottom w:val="single" w:sz="4" w:space="0" w:color="auto"/>
              <w:right w:val="single" w:sz="4" w:space="0" w:color="auto"/>
            </w:tcBorders>
          </w:tcPr>
          <w:p w14:paraId="239DEFD7"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peak</w:t>
            </w:r>
          </w:p>
        </w:tc>
        <w:tc>
          <w:tcPr>
            <w:tcW w:w="851" w:type="dxa"/>
            <w:tcBorders>
              <w:top w:val="nil"/>
              <w:left w:val="nil"/>
              <w:bottom w:val="single" w:sz="4" w:space="0" w:color="auto"/>
              <w:right w:val="single" w:sz="4" w:space="0" w:color="auto"/>
            </w:tcBorders>
          </w:tcPr>
          <w:p w14:paraId="7D06C878"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trough</w:t>
            </w:r>
          </w:p>
        </w:tc>
      </w:tr>
      <w:tr w:rsidR="00315754" w:rsidRPr="00CE5526" w14:paraId="2A4472C3" w14:textId="77777777" w:rsidTr="00A15361">
        <w:trPr>
          <w:trHeight w:val="111"/>
        </w:trPr>
        <w:tc>
          <w:tcPr>
            <w:tcW w:w="1017" w:type="dxa"/>
            <w:tcBorders>
              <w:top w:val="nil"/>
              <w:left w:val="single" w:sz="4" w:space="0" w:color="auto"/>
              <w:bottom w:val="single" w:sz="4" w:space="0" w:color="auto"/>
              <w:right w:val="single" w:sz="4" w:space="0" w:color="auto"/>
            </w:tcBorders>
            <w:noWrap/>
            <w:vAlign w:val="center"/>
          </w:tcPr>
          <w:p w14:paraId="714DCA94" w14:textId="77777777" w:rsidR="00315754" w:rsidRPr="00CE5526" w:rsidRDefault="00000000" w:rsidP="00CE5526">
            <w:pPr>
              <w:widowControl/>
              <w:spacing w:line="360" w:lineRule="auto"/>
              <w:jc w:val="center"/>
              <w:rPr>
                <w:rFonts w:ascii="Times New Roman" w:hAnsi="Times New Roman" w:cs="Times New Roman"/>
                <w:color w:val="000000"/>
                <w:kern w:val="0"/>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m:t>
                    </m:r>
                  </m:sub>
                </m:sSub>
                <m:r>
                  <w:rPr>
                    <w:rFonts w:ascii="Cambria Math" w:eastAsia="宋体" w:hAnsi="Cambria Math" w:cs="Times New Roman"/>
                    <w:sz w:val="24"/>
                    <w:szCs w:val="24"/>
                  </w:rPr>
                  <m:t>/nA</m:t>
                </m:r>
              </m:oMath>
            </m:oMathPara>
          </w:p>
        </w:tc>
        <w:tc>
          <w:tcPr>
            <w:tcW w:w="850" w:type="dxa"/>
            <w:tcBorders>
              <w:top w:val="nil"/>
              <w:left w:val="nil"/>
              <w:bottom w:val="single" w:sz="4" w:space="0" w:color="auto"/>
              <w:right w:val="single" w:sz="4" w:space="0" w:color="auto"/>
            </w:tcBorders>
            <w:noWrap/>
            <w:vAlign w:val="center"/>
          </w:tcPr>
          <w:p w14:paraId="50617704"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95</w:t>
            </w:r>
          </w:p>
        </w:tc>
        <w:tc>
          <w:tcPr>
            <w:tcW w:w="851" w:type="dxa"/>
            <w:tcBorders>
              <w:top w:val="nil"/>
              <w:left w:val="nil"/>
              <w:bottom w:val="single" w:sz="4" w:space="0" w:color="auto"/>
              <w:right w:val="single" w:sz="4" w:space="0" w:color="auto"/>
            </w:tcBorders>
            <w:noWrap/>
            <w:vAlign w:val="center"/>
          </w:tcPr>
          <w:p w14:paraId="461FB9FB"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53</w:t>
            </w:r>
          </w:p>
        </w:tc>
        <w:tc>
          <w:tcPr>
            <w:tcW w:w="851" w:type="dxa"/>
            <w:tcBorders>
              <w:top w:val="nil"/>
              <w:left w:val="nil"/>
              <w:bottom w:val="single" w:sz="4" w:space="0" w:color="auto"/>
              <w:right w:val="single" w:sz="4" w:space="0" w:color="auto"/>
            </w:tcBorders>
            <w:noWrap/>
            <w:vAlign w:val="center"/>
          </w:tcPr>
          <w:p w14:paraId="4A2EB0BE"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196</w:t>
            </w:r>
          </w:p>
        </w:tc>
        <w:tc>
          <w:tcPr>
            <w:tcW w:w="850" w:type="dxa"/>
            <w:tcBorders>
              <w:top w:val="nil"/>
              <w:left w:val="nil"/>
              <w:bottom w:val="single" w:sz="4" w:space="0" w:color="auto"/>
              <w:right w:val="single" w:sz="4" w:space="0" w:color="auto"/>
            </w:tcBorders>
            <w:noWrap/>
            <w:vAlign w:val="center"/>
          </w:tcPr>
          <w:p w14:paraId="7C3F4BB3"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41</w:t>
            </w:r>
          </w:p>
        </w:tc>
        <w:tc>
          <w:tcPr>
            <w:tcW w:w="851" w:type="dxa"/>
            <w:tcBorders>
              <w:top w:val="nil"/>
              <w:left w:val="nil"/>
              <w:bottom w:val="single" w:sz="4" w:space="0" w:color="auto"/>
              <w:right w:val="single" w:sz="4" w:space="0" w:color="auto"/>
            </w:tcBorders>
            <w:noWrap/>
            <w:vAlign w:val="center"/>
          </w:tcPr>
          <w:p w14:paraId="23481AB3"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302</w:t>
            </w:r>
          </w:p>
        </w:tc>
        <w:tc>
          <w:tcPr>
            <w:tcW w:w="992" w:type="dxa"/>
            <w:tcBorders>
              <w:top w:val="nil"/>
              <w:left w:val="nil"/>
              <w:bottom w:val="single" w:sz="4" w:space="0" w:color="auto"/>
              <w:right w:val="single" w:sz="4" w:space="0" w:color="auto"/>
            </w:tcBorders>
            <w:noWrap/>
            <w:vAlign w:val="center"/>
          </w:tcPr>
          <w:p w14:paraId="2035047E"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45</w:t>
            </w:r>
          </w:p>
        </w:tc>
        <w:tc>
          <w:tcPr>
            <w:tcW w:w="821" w:type="dxa"/>
            <w:tcBorders>
              <w:top w:val="nil"/>
              <w:left w:val="nil"/>
              <w:bottom w:val="single" w:sz="4" w:space="0" w:color="auto"/>
              <w:right w:val="single" w:sz="4" w:space="0" w:color="auto"/>
            </w:tcBorders>
            <w:noWrap/>
            <w:vAlign w:val="center"/>
          </w:tcPr>
          <w:p w14:paraId="2CFA29D8"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387</w:t>
            </w:r>
          </w:p>
        </w:tc>
        <w:tc>
          <w:tcPr>
            <w:tcW w:w="880" w:type="dxa"/>
            <w:tcBorders>
              <w:top w:val="nil"/>
              <w:left w:val="nil"/>
              <w:bottom w:val="single" w:sz="4" w:space="0" w:color="auto"/>
              <w:right w:val="single" w:sz="4" w:space="0" w:color="auto"/>
            </w:tcBorders>
            <w:noWrap/>
            <w:vAlign w:val="center"/>
          </w:tcPr>
          <w:p w14:paraId="142415AB"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84</w:t>
            </w:r>
          </w:p>
        </w:tc>
        <w:tc>
          <w:tcPr>
            <w:tcW w:w="851" w:type="dxa"/>
            <w:tcBorders>
              <w:top w:val="nil"/>
              <w:left w:val="nil"/>
              <w:bottom w:val="single" w:sz="4" w:space="0" w:color="auto"/>
              <w:right w:val="single" w:sz="4" w:space="0" w:color="auto"/>
            </w:tcBorders>
            <w:noWrap/>
            <w:vAlign w:val="center"/>
          </w:tcPr>
          <w:p w14:paraId="475FFE90"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449</w:t>
            </w:r>
          </w:p>
        </w:tc>
        <w:tc>
          <w:tcPr>
            <w:tcW w:w="850" w:type="dxa"/>
            <w:tcBorders>
              <w:top w:val="nil"/>
              <w:left w:val="nil"/>
              <w:bottom w:val="single" w:sz="4" w:space="0" w:color="auto"/>
              <w:right w:val="single" w:sz="4" w:space="0" w:color="auto"/>
            </w:tcBorders>
            <w:noWrap/>
            <w:vAlign w:val="center"/>
          </w:tcPr>
          <w:p w14:paraId="48B5B20E"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157</w:t>
            </w:r>
          </w:p>
        </w:tc>
        <w:tc>
          <w:tcPr>
            <w:tcW w:w="851" w:type="dxa"/>
            <w:tcBorders>
              <w:top w:val="nil"/>
              <w:left w:val="nil"/>
              <w:bottom w:val="single" w:sz="4" w:space="0" w:color="auto"/>
              <w:right w:val="single" w:sz="4" w:space="0" w:color="auto"/>
            </w:tcBorders>
          </w:tcPr>
          <w:p w14:paraId="7D7C9175"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521</w:t>
            </w:r>
          </w:p>
        </w:tc>
        <w:tc>
          <w:tcPr>
            <w:tcW w:w="851" w:type="dxa"/>
            <w:tcBorders>
              <w:top w:val="single" w:sz="4" w:space="0" w:color="auto"/>
              <w:left w:val="nil"/>
              <w:bottom w:val="single" w:sz="4" w:space="0" w:color="auto"/>
              <w:right w:val="single" w:sz="4" w:space="0" w:color="auto"/>
              <w:tl2br w:val="single" w:sz="4" w:space="0" w:color="auto"/>
            </w:tcBorders>
          </w:tcPr>
          <w:p w14:paraId="2EE5358F"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p>
        </w:tc>
      </w:tr>
      <w:tr w:rsidR="00315754" w:rsidRPr="00CE5526" w14:paraId="4227B29F" w14:textId="77777777" w:rsidTr="00A15361">
        <w:trPr>
          <w:trHeight w:val="299"/>
        </w:trPr>
        <w:tc>
          <w:tcPr>
            <w:tcW w:w="1017" w:type="dxa"/>
            <w:tcBorders>
              <w:top w:val="nil"/>
              <w:left w:val="single" w:sz="4" w:space="0" w:color="auto"/>
              <w:bottom w:val="single" w:sz="4" w:space="0" w:color="auto"/>
              <w:right w:val="single" w:sz="4" w:space="0" w:color="auto"/>
            </w:tcBorders>
            <w:vAlign w:val="center"/>
          </w:tcPr>
          <w:p w14:paraId="1EF36514" w14:textId="77777777" w:rsidR="00315754" w:rsidRPr="00CE5526" w:rsidRDefault="00000000" w:rsidP="00CE5526">
            <w:pPr>
              <w:widowControl/>
              <w:spacing w:line="360" w:lineRule="auto"/>
              <w:jc w:val="center"/>
              <w:rPr>
                <w:rFonts w:ascii="Times New Roman" w:hAnsi="Times New Roman" w:cs="Times New Roman"/>
                <w:color w:val="000000"/>
                <w:kern w:val="0"/>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r>
                  <w:rPr>
                    <w:rFonts w:ascii="Cambria Math" w:eastAsia="宋体" w:hAnsi="Cambria Math" w:cs="Times New Roman"/>
                    <w:sz w:val="24"/>
                    <w:szCs w:val="24"/>
                  </w:rPr>
                  <m:t>/V</m:t>
                </m:r>
              </m:oMath>
            </m:oMathPara>
          </w:p>
        </w:tc>
        <w:tc>
          <w:tcPr>
            <w:tcW w:w="850" w:type="dxa"/>
            <w:tcBorders>
              <w:top w:val="nil"/>
              <w:left w:val="nil"/>
              <w:bottom w:val="single" w:sz="4" w:space="0" w:color="auto"/>
              <w:right w:val="single" w:sz="4" w:space="0" w:color="auto"/>
            </w:tcBorders>
            <w:noWrap/>
            <w:vAlign w:val="center"/>
          </w:tcPr>
          <w:p w14:paraId="7A79799E"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19.7</w:t>
            </w:r>
          </w:p>
        </w:tc>
        <w:tc>
          <w:tcPr>
            <w:tcW w:w="851" w:type="dxa"/>
            <w:tcBorders>
              <w:top w:val="nil"/>
              <w:left w:val="nil"/>
              <w:bottom w:val="single" w:sz="4" w:space="0" w:color="auto"/>
              <w:right w:val="single" w:sz="4" w:space="0" w:color="auto"/>
            </w:tcBorders>
            <w:noWrap/>
            <w:vAlign w:val="center"/>
          </w:tcPr>
          <w:p w14:paraId="213B9BEF"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25.1</w:t>
            </w:r>
          </w:p>
        </w:tc>
        <w:tc>
          <w:tcPr>
            <w:tcW w:w="851" w:type="dxa"/>
            <w:tcBorders>
              <w:top w:val="nil"/>
              <w:left w:val="nil"/>
              <w:bottom w:val="single" w:sz="4" w:space="0" w:color="auto"/>
              <w:right w:val="single" w:sz="4" w:space="0" w:color="auto"/>
            </w:tcBorders>
            <w:noWrap/>
            <w:vAlign w:val="center"/>
          </w:tcPr>
          <w:p w14:paraId="06D9EB48"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30.6</w:t>
            </w:r>
          </w:p>
        </w:tc>
        <w:tc>
          <w:tcPr>
            <w:tcW w:w="850" w:type="dxa"/>
            <w:tcBorders>
              <w:top w:val="nil"/>
              <w:left w:val="nil"/>
              <w:bottom w:val="single" w:sz="4" w:space="0" w:color="auto"/>
              <w:right w:val="single" w:sz="4" w:space="0" w:color="auto"/>
            </w:tcBorders>
            <w:noWrap/>
            <w:vAlign w:val="center"/>
          </w:tcPr>
          <w:p w14:paraId="7123D942"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36.2</w:t>
            </w:r>
          </w:p>
        </w:tc>
        <w:tc>
          <w:tcPr>
            <w:tcW w:w="851" w:type="dxa"/>
            <w:tcBorders>
              <w:top w:val="nil"/>
              <w:left w:val="nil"/>
              <w:bottom w:val="single" w:sz="4" w:space="0" w:color="auto"/>
              <w:right w:val="single" w:sz="4" w:space="0" w:color="auto"/>
            </w:tcBorders>
            <w:noWrap/>
            <w:vAlign w:val="center"/>
          </w:tcPr>
          <w:p w14:paraId="0752AA59"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42.0</w:t>
            </w:r>
          </w:p>
        </w:tc>
        <w:tc>
          <w:tcPr>
            <w:tcW w:w="992" w:type="dxa"/>
            <w:tcBorders>
              <w:top w:val="nil"/>
              <w:left w:val="nil"/>
              <w:bottom w:val="single" w:sz="4" w:space="0" w:color="auto"/>
              <w:right w:val="single" w:sz="4" w:space="0" w:color="auto"/>
            </w:tcBorders>
            <w:noWrap/>
            <w:vAlign w:val="center"/>
          </w:tcPr>
          <w:p w14:paraId="095DC511"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47.6</w:t>
            </w:r>
          </w:p>
        </w:tc>
        <w:tc>
          <w:tcPr>
            <w:tcW w:w="821" w:type="dxa"/>
            <w:tcBorders>
              <w:top w:val="nil"/>
              <w:left w:val="nil"/>
              <w:bottom w:val="single" w:sz="4" w:space="0" w:color="auto"/>
              <w:right w:val="single" w:sz="4" w:space="0" w:color="auto"/>
            </w:tcBorders>
            <w:noWrap/>
            <w:vAlign w:val="center"/>
          </w:tcPr>
          <w:p w14:paraId="6D5DE182"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54.0</w:t>
            </w:r>
          </w:p>
        </w:tc>
        <w:tc>
          <w:tcPr>
            <w:tcW w:w="880" w:type="dxa"/>
            <w:tcBorders>
              <w:top w:val="nil"/>
              <w:left w:val="nil"/>
              <w:bottom w:val="single" w:sz="4" w:space="0" w:color="auto"/>
              <w:right w:val="single" w:sz="4" w:space="0" w:color="auto"/>
            </w:tcBorders>
            <w:noWrap/>
            <w:vAlign w:val="center"/>
          </w:tcPr>
          <w:p w14:paraId="45A12B3E"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59.6</w:t>
            </w:r>
          </w:p>
        </w:tc>
        <w:tc>
          <w:tcPr>
            <w:tcW w:w="851" w:type="dxa"/>
            <w:tcBorders>
              <w:top w:val="nil"/>
              <w:left w:val="nil"/>
              <w:bottom w:val="single" w:sz="4" w:space="0" w:color="auto"/>
              <w:right w:val="single" w:sz="4" w:space="0" w:color="auto"/>
            </w:tcBorders>
            <w:noWrap/>
            <w:vAlign w:val="center"/>
          </w:tcPr>
          <w:p w14:paraId="5304BC78"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65.6</w:t>
            </w:r>
          </w:p>
        </w:tc>
        <w:tc>
          <w:tcPr>
            <w:tcW w:w="850" w:type="dxa"/>
            <w:tcBorders>
              <w:top w:val="nil"/>
              <w:left w:val="nil"/>
              <w:bottom w:val="single" w:sz="4" w:space="0" w:color="auto"/>
              <w:right w:val="single" w:sz="4" w:space="0" w:color="auto"/>
            </w:tcBorders>
            <w:noWrap/>
            <w:vAlign w:val="center"/>
          </w:tcPr>
          <w:p w14:paraId="77BF245A"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71.7</w:t>
            </w:r>
          </w:p>
        </w:tc>
        <w:tc>
          <w:tcPr>
            <w:tcW w:w="851" w:type="dxa"/>
            <w:tcBorders>
              <w:top w:val="nil"/>
              <w:left w:val="nil"/>
              <w:bottom w:val="single" w:sz="4" w:space="0" w:color="auto"/>
              <w:right w:val="single" w:sz="4" w:space="0" w:color="auto"/>
            </w:tcBorders>
          </w:tcPr>
          <w:p w14:paraId="7AE28BF3"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78.9</w:t>
            </w:r>
          </w:p>
        </w:tc>
        <w:tc>
          <w:tcPr>
            <w:tcW w:w="851" w:type="dxa"/>
            <w:tcBorders>
              <w:top w:val="single" w:sz="4" w:space="0" w:color="auto"/>
              <w:left w:val="nil"/>
              <w:bottom w:val="single" w:sz="4" w:space="0" w:color="auto"/>
              <w:right w:val="single" w:sz="4" w:space="0" w:color="auto"/>
              <w:tl2br w:val="single" w:sz="4" w:space="0" w:color="auto"/>
            </w:tcBorders>
          </w:tcPr>
          <w:p w14:paraId="601FE1D6" w14:textId="77777777" w:rsidR="00315754" w:rsidRPr="00CE5526" w:rsidRDefault="00315754" w:rsidP="00CE5526">
            <w:pPr>
              <w:widowControl/>
              <w:spacing w:line="360" w:lineRule="auto"/>
              <w:jc w:val="center"/>
              <w:rPr>
                <w:rFonts w:ascii="Times New Roman" w:hAnsi="Times New Roman" w:cs="Times New Roman"/>
                <w:color w:val="000000"/>
                <w:kern w:val="0"/>
                <w:sz w:val="24"/>
                <w:szCs w:val="24"/>
              </w:rPr>
            </w:pPr>
          </w:p>
        </w:tc>
      </w:tr>
    </w:tbl>
    <w:p w14:paraId="07FC5C7A" w14:textId="77777777" w:rsidR="00315754" w:rsidRPr="00CE5526" w:rsidRDefault="00315754" w:rsidP="00CE5526">
      <w:pPr>
        <w:spacing w:line="360" w:lineRule="auto"/>
        <w:rPr>
          <w:rFonts w:ascii="Times New Roman" w:eastAsia="宋体" w:hAnsi="Times New Roman" w:cs="Times New Roman"/>
          <w:sz w:val="24"/>
          <w:szCs w:val="24"/>
        </w:rPr>
      </w:pPr>
    </w:p>
    <w:p w14:paraId="77745835" w14:textId="6429C140" w:rsidR="00315754" w:rsidRPr="0083010B" w:rsidRDefault="0083010B" w:rsidP="0083010B">
      <w:pPr>
        <w:pStyle w:val="a7"/>
        <w:adjustRightInd w:val="0"/>
        <w:snapToGrid w:val="0"/>
        <w:spacing w:beforeLines="50" w:before="156" w:afterLines="50" w:after="156" w:line="360" w:lineRule="auto"/>
        <w:ind w:left="440" w:firstLineChars="0" w:firstLine="0"/>
        <w:rPr>
          <w:rFonts w:ascii="Times New Roman" w:eastAsia="宋体" w:hAnsi="Times New Roman" w:cs="Times New Roman"/>
          <w:b/>
          <w:sz w:val="28"/>
          <w:szCs w:val="28"/>
        </w:rPr>
      </w:pPr>
      <w:r w:rsidRPr="0083010B">
        <w:rPr>
          <w:rFonts w:ascii="Times New Roman" w:eastAsia="宋体" w:hAnsi="Times New Roman" w:cs="Times New Roman"/>
          <w:kern w:val="0"/>
          <w:sz w:val="24"/>
          <w:szCs w:val="24"/>
        </w:rPr>
        <w:t>Based on the above chart, we can obtain the following images</w:t>
      </w:r>
      <w:r>
        <w:rPr>
          <w:rFonts w:ascii="Times New Roman" w:eastAsia="宋体" w:hAnsi="Times New Roman" w:cs="Times New Roman"/>
          <w:kern w:val="0"/>
          <w:sz w:val="24"/>
          <w:szCs w:val="24"/>
        </w:rPr>
        <w:t>:</w:t>
      </w:r>
    </w:p>
    <w:p w14:paraId="4568E9AE" w14:textId="77777777" w:rsidR="00315754" w:rsidRDefault="00315754" w:rsidP="00CE5526">
      <w:pPr>
        <w:adjustRightInd w:val="0"/>
        <w:snapToGrid w:val="0"/>
        <w:spacing w:beforeLines="50" w:before="156" w:afterLines="50" w:after="156" w:line="360" w:lineRule="auto"/>
        <w:jc w:val="center"/>
        <w:rPr>
          <w:rFonts w:ascii="Times New Roman" w:eastAsia="宋体" w:hAnsi="Times New Roman" w:cs="Times New Roman"/>
          <w:sz w:val="24"/>
          <w:szCs w:val="24"/>
        </w:rPr>
      </w:pPr>
      <w:r w:rsidRPr="00CE5526">
        <w:rPr>
          <w:rFonts w:ascii="Times New Roman" w:hAnsi="Times New Roman" w:cs="Times New Roman"/>
          <w:noProof/>
        </w:rPr>
        <w:drawing>
          <wp:inline distT="0" distB="0" distL="0" distR="0" wp14:anchorId="0BB33827" wp14:editId="757DF746">
            <wp:extent cx="4572000" cy="2743200"/>
            <wp:effectExtent l="0" t="0" r="0" b="0"/>
            <wp:docPr id="1635864375"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9D58DAD" w14:textId="0DA92BC2" w:rsidR="007501D7" w:rsidRPr="007501D7" w:rsidRDefault="007501D7" w:rsidP="00CE5526">
      <w:pPr>
        <w:adjustRightInd w:val="0"/>
        <w:snapToGrid w:val="0"/>
        <w:spacing w:beforeLines="50" w:before="156" w:afterLines="50" w:after="156" w:line="360" w:lineRule="auto"/>
        <w:jc w:val="center"/>
        <w:rPr>
          <w:rFonts w:ascii="Times New Roman" w:eastAsia="宋体" w:hAnsi="Times New Roman" w:cs="Times New Roman"/>
          <w:szCs w:val="21"/>
        </w:rPr>
      </w:pPr>
      <w:r w:rsidRPr="007501D7">
        <w:rPr>
          <w:rFonts w:ascii="Times New Roman" w:eastAsia="宋体" w:hAnsi="Times New Roman" w:cs="Times New Roman" w:hint="eastAsia"/>
          <w:szCs w:val="21"/>
        </w:rPr>
        <w:t>F</w:t>
      </w:r>
      <w:r w:rsidRPr="007501D7">
        <w:rPr>
          <w:rFonts w:ascii="Times New Roman" w:eastAsia="宋体" w:hAnsi="Times New Roman" w:cs="Times New Roman"/>
          <w:szCs w:val="21"/>
        </w:rPr>
        <w:t>igure 8</w:t>
      </w:r>
    </w:p>
    <w:p w14:paraId="7FCEC7DA" w14:textId="767D86DE" w:rsidR="00F130E1" w:rsidRPr="00CE5526" w:rsidRDefault="00F130E1" w:rsidP="00340C46">
      <w:pPr>
        <w:autoSpaceDE w:val="0"/>
        <w:autoSpaceDN w:val="0"/>
        <w:adjustRightInd w:val="0"/>
        <w:spacing w:line="360" w:lineRule="auto"/>
        <w:ind w:firstLineChars="200" w:firstLine="480"/>
        <w:jc w:val="left"/>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Observing the images of the third group of experiments, we reduced the cathode filament voltage by 0.1V when other values remained unchanged compared to the reference state parameters. We found that the abscissa of each group of peaks and valleys shifted slightly to the left, that is, the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CE5526">
        <w:rPr>
          <w:rFonts w:ascii="Times New Roman" w:eastAsia="宋体" w:hAnsi="Times New Roman" w:cs="Times New Roman"/>
          <w:kern w:val="0"/>
          <w:sz w:val="24"/>
          <w:szCs w:val="24"/>
        </w:rPr>
        <w:t xml:space="preserve"> of each group of peaks decreases. Also, the image shifts downwards compared to the reference state image, meaning that the current values of each peak and valley decrease.</w:t>
      </w:r>
    </w:p>
    <w:p w14:paraId="64D99EF0" w14:textId="77777777" w:rsidR="00315754" w:rsidRPr="00CE5526" w:rsidRDefault="00315754" w:rsidP="00CE5526">
      <w:pPr>
        <w:adjustRightInd w:val="0"/>
        <w:snapToGrid w:val="0"/>
        <w:spacing w:beforeLines="50" w:before="156" w:afterLines="50" w:after="156" w:line="360" w:lineRule="auto"/>
        <w:rPr>
          <w:rFonts w:ascii="Times New Roman" w:eastAsia="宋体" w:hAnsi="Times New Roman" w:cs="Times New Roman"/>
          <w:sz w:val="24"/>
          <w:szCs w:val="24"/>
        </w:rPr>
      </w:pPr>
    </w:p>
    <w:p w14:paraId="218F2562" w14:textId="449515D0" w:rsidR="00315754" w:rsidRPr="00CE5526" w:rsidRDefault="00F130E1" w:rsidP="00CE5526">
      <w:pPr>
        <w:tabs>
          <w:tab w:val="left" w:pos="896"/>
        </w:tabs>
        <w:spacing w:line="360" w:lineRule="auto"/>
        <w:jc w:val="center"/>
        <w:rPr>
          <w:rFonts w:ascii="Times New Roman" w:eastAsia="宋体" w:hAnsi="Times New Roman" w:cs="Times New Roman"/>
          <w:b/>
          <w:bCs/>
          <w:sz w:val="24"/>
          <w:szCs w:val="24"/>
        </w:rPr>
      </w:pPr>
      <w:r w:rsidRPr="00CE5526">
        <w:rPr>
          <w:rFonts w:ascii="Times New Roman" w:eastAsia="宋体" w:hAnsi="Times New Roman" w:cs="Times New Roman"/>
          <w:b/>
          <w:bCs/>
          <w:kern w:val="0"/>
          <w:sz w:val="24"/>
          <w:szCs w:val="24"/>
        </w:rPr>
        <w:t xml:space="preserve">Study the influence of the first gate voltage </w:t>
      </w:r>
      <m:oMath>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V</m:t>
            </m:r>
          </m:e>
          <m:sub>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G</m:t>
                </m:r>
              </m:e>
              <m:sub>
                <m:r>
                  <m:rPr>
                    <m:sty m:val="bi"/>
                  </m:rPr>
                  <w:rPr>
                    <w:rFonts w:ascii="Cambria Math" w:eastAsia="宋体" w:hAnsi="Cambria Math" w:cs="Times New Roman"/>
                    <w:sz w:val="24"/>
                    <w:szCs w:val="24"/>
                  </w:rPr>
                  <m:t>1</m:t>
                </m:r>
              </m:sub>
            </m:sSub>
            <m:r>
              <m:rPr>
                <m:sty m:val="bi"/>
              </m:rPr>
              <w:rPr>
                <w:rFonts w:ascii="Cambria Math" w:eastAsia="宋体" w:hAnsi="Cambria Math" w:cs="Times New Roman"/>
                <w:sz w:val="24"/>
                <w:szCs w:val="24"/>
              </w:rPr>
              <m:t>K</m:t>
            </m:r>
          </m:sub>
        </m:sSub>
      </m:oMath>
      <w:r w:rsidRPr="00CE5526">
        <w:rPr>
          <w:rFonts w:ascii="Times New Roman" w:eastAsia="宋体" w:hAnsi="Times New Roman" w:cs="Times New Roman"/>
          <w:b/>
          <w:bCs/>
          <w:sz w:val="24"/>
          <w:szCs w:val="24"/>
        </w:rPr>
        <w:t xml:space="preserve"> </w:t>
      </w:r>
      <w:r w:rsidRPr="00CE5526">
        <w:rPr>
          <w:rFonts w:ascii="Times New Roman" w:eastAsia="宋体" w:hAnsi="Times New Roman" w:cs="Times New Roman"/>
          <w:b/>
          <w:bCs/>
          <w:kern w:val="0"/>
          <w:sz w:val="24"/>
          <w:szCs w:val="24"/>
        </w:rPr>
        <w:t xml:space="preserve">on the image </w:t>
      </w:r>
      <m:oMath>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I</m:t>
            </m:r>
          </m:e>
          <m:sub>
            <m:r>
              <m:rPr>
                <m:sty m:val="bi"/>
              </m:rPr>
              <w:rPr>
                <w:rFonts w:ascii="Cambria Math" w:eastAsia="宋体" w:hAnsi="Cambria Math" w:cs="Times New Roman"/>
                <w:sz w:val="24"/>
                <w:szCs w:val="24"/>
              </w:rPr>
              <m:t>A</m:t>
            </m:r>
          </m:sub>
        </m:sSub>
        <m:r>
          <m:rPr>
            <m:sty m:val="bi"/>
          </m:rPr>
          <w:rPr>
            <w:rFonts w:ascii="Cambria Math" w:eastAsia="宋体" w:hAnsi="Cambria Math" w:cs="Times New Roman"/>
            <w:sz w:val="24"/>
            <w:szCs w:val="24"/>
          </w:rPr>
          <m:t xml:space="preserve"> -</m:t>
        </m:r>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V</m:t>
            </m:r>
          </m:e>
          <m:sub>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G</m:t>
                </m:r>
              </m:e>
              <m:sub>
                <m:r>
                  <m:rPr>
                    <m:sty m:val="bi"/>
                  </m:rPr>
                  <w:rPr>
                    <w:rFonts w:ascii="Cambria Math" w:eastAsia="宋体" w:hAnsi="Cambria Math" w:cs="Times New Roman"/>
                    <w:sz w:val="24"/>
                    <w:szCs w:val="24"/>
                  </w:rPr>
                  <m:t>2</m:t>
                </m:r>
              </m:sub>
            </m:sSub>
            <m:r>
              <m:rPr>
                <m:sty m:val="bi"/>
              </m:rPr>
              <w:rPr>
                <w:rFonts w:ascii="Cambria Math" w:eastAsia="宋体" w:hAnsi="Cambria Math" w:cs="Times New Roman"/>
                <w:sz w:val="24"/>
                <w:szCs w:val="24"/>
              </w:rPr>
              <m:t>K</m:t>
            </m:r>
          </m:sub>
        </m:sSub>
      </m:oMath>
    </w:p>
    <w:p w14:paraId="04E8631E" w14:textId="63CC0AD6" w:rsidR="00F130E1" w:rsidRPr="00CE5526" w:rsidRDefault="00F130E1" w:rsidP="009C6037">
      <w:pPr>
        <w:tabs>
          <w:tab w:val="left" w:pos="896"/>
        </w:tabs>
        <w:spacing w:line="360" w:lineRule="auto"/>
        <w:ind w:firstLineChars="200" w:firstLine="48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In the experiment of studying the effect of the first gate voltage on the image, we chose to set the filament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f</m:t>
            </m:r>
          </m:sub>
        </m:sSub>
        <m:r>
          <w:rPr>
            <w:rFonts w:ascii="Cambria Math" w:eastAsia="宋体" w:hAnsi="Cambria Math" w:cs="Times New Roman"/>
            <w:sz w:val="24"/>
            <w:szCs w:val="24"/>
          </w:rPr>
          <m:t xml:space="preserve"> ~ 2.3V</m:t>
        </m:r>
      </m:oMath>
      <w:r w:rsidRPr="00CE5526">
        <w:rPr>
          <w:rFonts w:ascii="Times New Roman" w:eastAsia="宋体" w:hAnsi="Times New Roman" w:cs="Times New Roman"/>
          <w:kern w:val="0"/>
          <w:sz w:val="24"/>
          <w:szCs w:val="24"/>
        </w:rPr>
        <w:t xml:space="preserve">, first gate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1</m:t>
                </m:r>
              </m:sub>
            </m:sSub>
            <m:r>
              <w:rPr>
                <w:rFonts w:ascii="Cambria Math" w:eastAsia="宋体" w:hAnsi="Cambria Math" w:cs="Times New Roman"/>
                <w:sz w:val="24"/>
                <w:szCs w:val="24"/>
              </w:rPr>
              <m:t>K</m:t>
            </m:r>
          </m:sub>
        </m:sSub>
        <m:r>
          <w:rPr>
            <w:rFonts w:ascii="Cambria Math" w:eastAsia="宋体" w:hAnsi="Cambria Math" w:cs="Times New Roman"/>
            <w:sz w:val="24"/>
            <w:szCs w:val="24"/>
          </w:rPr>
          <m:t xml:space="preserve"> ~ 1.7V</m:t>
        </m:r>
      </m:oMath>
      <w:r w:rsidRPr="00CE5526">
        <w:rPr>
          <w:rFonts w:ascii="Times New Roman" w:eastAsia="宋体" w:hAnsi="Times New Roman" w:cs="Times New Roman"/>
          <w:kern w:val="0"/>
          <w:sz w:val="24"/>
          <w:szCs w:val="24"/>
        </w:rPr>
        <w:t xml:space="preserve">, rejection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A</m:t>
            </m:r>
          </m:sub>
        </m:sSub>
        <m:r>
          <w:rPr>
            <w:rFonts w:ascii="Cambria Math" w:eastAsia="宋体" w:hAnsi="Cambria Math" w:cs="Times New Roman"/>
            <w:sz w:val="24"/>
            <w:szCs w:val="24"/>
          </w:rPr>
          <m:t xml:space="preserve"> ~ 8.5V</m:t>
        </m:r>
      </m:oMath>
      <w:r w:rsidRPr="00CE5526">
        <w:rPr>
          <w:rFonts w:ascii="Times New Roman" w:eastAsia="宋体" w:hAnsi="Times New Roman" w:cs="Times New Roman"/>
          <w:kern w:val="0"/>
          <w:sz w:val="24"/>
          <w:szCs w:val="24"/>
        </w:rPr>
        <w:t>, which means that the first gate voltage increases by 0.2V, and other parameters remain unchanged.</w:t>
      </w:r>
    </w:p>
    <w:p w14:paraId="45E01EB8" w14:textId="42075D9F" w:rsidR="00F130E1" w:rsidRPr="00CE5526" w:rsidRDefault="00F130E1" w:rsidP="00340C46">
      <w:pPr>
        <w:tabs>
          <w:tab w:val="left" w:pos="896"/>
        </w:tabs>
        <w:spacing w:line="360" w:lineRule="auto"/>
        <w:ind w:firstLineChars="200" w:firstLine="48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After completing the automatic image drawing, we obtained the following images:</w:t>
      </w:r>
    </w:p>
    <w:p w14:paraId="343CC651" w14:textId="1A90CFD8" w:rsidR="00F130E1" w:rsidRDefault="00F130E1" w:rsidP="00340C46">
      <w:pPr>
        <w:tabs>
          <w:tab w:val="left" w:pos="896"/>
        </w:tabs>
        <w:spacing w:line="360" w:lineRule="auto"/>
        <w:jc w:val="center"/>
        <w:rPr>
          <w:rFonts w:ascii="Times New Roman" w:hAnsi="Times New Roman" w:cs="Times New Roman"/>
        </w:rPr>
      </w:pPr>
      <w:r w:rsidRPr="00CE5526">
        <w:rPr>
          <w:rFonts w:ascii="Times New Roman" w:eastAsia="宋体" w:hAnsi="Times New Roman" w:cs="Times New Roman"/>
          <w:noProof/>
          <w:sz w:val="24"/>
          <w:szCs w:val="24"/>
        </w:rPr>
        <w:drawing>
          <wp:inline distT="0" distB="0" distL="0" distR="0" wp14:anchorId="408250B5" wp14:editId="625F1548">
            <wp:extent cx="3409950" cy="2558415"/>
            <wp:effectExtent l="0" t="0" r="0" b="0"/>
            <wp:docPr id="139492189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21891" name="图片 3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418501" cy="2565317"/>
                    </a:xfrm>
                    <a:prstGeom prst="rect">
                      <a:avLst/>
                    </a:prstGeom>
                    <a:noFill/>
                    <a:ln>
                      <a:noFill/>
                    </a:ln>
                  </pic:spPr>
                </pic:pic>
              </a:graphicData>
            </a:graphic>
          </wp:inline>
        </w:drawing>
      </w:r>
    </w:p>
    <w:p w14:paraId="55EB1619" w14:textId="1E1FB2C4" w:rsidR="007501D7" w:rsidRPr="00CE5526" w:rsidRDefault="007501D7" w:rsidP="00340C46">
      <w:pPr>
        <w:tabs>
          <w:tab w:val="left" w:pos="896"/>
        </w:tabs>
        <w:spacing w:line="360" w:lineRule="auto"/>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9</w:t>
      </w:r>
    </w:p>
    <w:p w14:paraId="7E4D9DED" w14:textId="540ED5FA" w:rsidR="00F130E1" w:rsidRPr="00CE5526" w:rsidRDefault="00F130E1" w:rsidP="00340C46">
      <w:pPr>
        <w:tabs>
          <w:tab w:val="left" w:pos="896"/>
        </w:tabs>
        <w:spacing w:line="360" w:lineRule="auto"/>
        <w:ind w:firstLineChars="200" w:firstLine="48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Record the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CE5526">
        <w:rPr>
          <w:rFonts w:ascii="Times New Roman" w:eastAsia="宋体" w:hAnsi="Times New Roman" w:cs="Times New Roman"/>
          <w:kern w:val="0"/>
          <w:sz w:val="24"/>
          <w:szCs w:val="24"/>
        </w:rPr>
        <w:t xml:space="preserve"> corresponding to each peak and valley, we obtained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m:t>
            </m:r>
          </m:sub>
        </m:sSub>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CE5526">
        <w:rPr>
          <w:rFonts w:ascii="Times New Roman" w:eastAsia="宋体" w:hAnsi="Times New Roman" w:cs="Times New Roman"/>
          <w:kern w:val="0"/>
          <w:sz w:val="24"/>
          <w:szCs w:val="24"/>
        </w:rPr>
        <w:t xml:space="preserve"> curve peak and valley voltage data, as shown in the table below:</w:t>
      </w:r>
    </w:p>
    <w:tbl>
      <w:tblPr>
        <w:tblStyle w:val="a8"/>
        <w:tblW w:w="8931" w:type="dxa"/>
        <w:jc w:val="center"/>
        <w:tblLook w:val="04A0" w:firstRow="1" w:lastRow="0" w:firstColumn="1" w:lastColumn="0" w:noHBand="0" w:noVBand="1"/>
      </w:tblPr>
      <w:tblGrid>
        <w:gridCol w:w="1490"/>
        <w:gridCol w:w="702"/>
        <w:gridCol w:w="702"/>
        <w:gridCol w:w="702"/>
        <w:gridCol w:w="703"/>
        <w:gridCol w:w="703"/>
        <w:gridCol w:w="738"/>
        <w:gridCol w:w="703"/>
        <w:gridCol w:w="703"/>
        <w:gridCol w:w="738"/>
        <w:gridCol w:w="1047"/>
      </w:tblGrid>
      <w:tr w:rsidR="00CC7EF3" w:rsidRPr="00CE5526" w14:paraId="22986494" w14:textId="77777777" w:rsidTr="00A15361">
        <w:trPr>
          <w:jc w:val="center"/>
        </w:trPr>
        <w:tc>
          <w:tcPr>
            <w:tcW w:w="1227" w:type="dxa"/>
          </w:tcPr>
          <w:p w14:paraId="0A1E84E0" w14:textId="5D9DB4E3" w:rsidR="00CC7EF3" w:rsidRPr="00CE5526" w:rsidRDefault="00AC72D4"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lang w:val="zh-CN"/>
              </w:rPr>
              <w:t xml:space="preserve">Serial Number </w:t>
            </w:r>
            <w:r w:rsidR="00CC7EF3" w:rsidRPr="00CE5526">
              <w:rPr>
                <w:rFonts w:ascii="Times New Roman" w:eastAsia="宋体" w:hAnsi="Times New Roman" w:cs="Times New Roman"/>
                <w:sz w:val="24"/>
                <w:szCs w:val="24"/>
              </w:rPr>
              <w:t>i</w:t>
            </w:r>
          </w:p>
        </w:tc>
        <w:tc>
          <w:tcPr>
            <w:tcW w:w="738" w:type="dxa"/>
          </w:tcPr>
          <w:p w14:paraId="4FDC4630" w14:textId="77777777" w:rsidR="00CC7EF3" w:rsidRPr="00CE5526" w:rsidRDefault="00CC7EF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1</w:t>
            </w:r>
          </w:p>
        </w:tc>
        <w:tc>
          <w:tcPr>
            <w:tcW w:w="738" w:type="dxa"/>
          </w:tcPr>
          <w:p w14:paraId="507D7DD9" w14:textId="77777777" w:rsidR="00CC7EF3" w:rsidRPr="00CE5526" w:rsidRDefault="00CC7EF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2</w:t>
            </w:r>
          </w:p>
        </w:tc>
        <w:tc>
          <w:tcPr>
            <w:tcW w:w="738" w:type="dxa"/>
          </w:tcPr>
          <w:p w14:paraId="7951C293" w14:textId="77777777" w:rsidR="00CC7EF3" w:rsidRPr="00CE5526" w:rsidRDefault="00CC7EF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w:t>
            </w:r>
          </w:p>
        </w:tc>
        <w:tc>
          <w:tcPr>
            <w:tcW w:w="739" w:type="dxa"/>
          </w:tcPr>
          <w:p w14:paraId="50A26BF3" w14:textId="77777777" w:rsidR="00CC7EF3" w:rsidRPr="00CE5526" w:rsidRDefault="00CC7EF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4</w:t>
            </w:r>
          </w:p>
        </w:tc>
        <w:tc>
          <w:tcPr>
            <w:tcW w:w="739" w:type="dxa"/>
          </w:tcPr>
          <w:p w14:paraId="02142E82" w14:textId="77777777" w:rsidR="00CC7EF3" w:rsidRPr="00CE5526" w:rsidRDefault="00CC7EF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5</w:t>
            </w:r>
          </w:p>
        </w:tc>
        <w:tc>
          <w:tcPr>
            <w:tcW w:w="739" w:type="dxa"/>
          </w:tcPr>
          <w:p w14:paraId="5B48F3E9" w14:textId="77777777" w:rsidR="00CC7EF3" w:rsidRPr="00CE5526" w:rsidRDefault="00CC7EF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6</w:t>
            </w:r>
          </w:p>
        </w:tc>
        <w:tc>
          <w:tcPr>
            <w:tcW w:w="2217" w:type="dxa"/>
            <w:gridSpan w:val="3"/>
          </w:tcPr>
          <w:p w14:paraId="18C224D0" w14:textId="77777777" w:rsidR="00CC7EF3" w:rsidRPr="00CE5526" w:rsidRDefault="00000000" w:rsidP="00CE5526">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i+3</m:t>
                    </m:r>
                  </m:sub>
                </m:sSub>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/V</m:t>
                </m:r>
              </m:oMath>
            </m:oMathPara>
          </w:p>
        </w:tc>
        <w:tc>
          <w:tcPr>
            <w:tcW w:w="1056" w:type="dxa"/>
          </w:tcPr>
          <w:p w14:paraId="6B0B1102" w14:textId="77777777" w:rsidR="00CC7EF3" w:rsidRPr="00CE5526" w:rsidRDefault="00CC7EF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Average</w:t>
            </w:r>
          </w:p>
        </w:tc>
      </w:tr>
      <w:tr w:rsidR="00CC7EF3" w:rsidRPr="00CE5526" w14:paraId="5FA0A1D7" w14:textId="77777777" w:rsidTr="00A15361">
        <w:trPr>
          <w:jc w:val="center"/>
        </w:trPr>
        <w:tc>
          <w:tcPr>
            <w:tcW w:w="1227" w:type="dxa"/>
          </w:tcPr>
          <w:p w14:paraId="4B573624" w14:textId="5080A436" w:rsidR="00CC7EF3" w:rsidRPr="00CE5526" w:rsidRDefault="00AC72D4"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 xml:space="preserve">Peak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r>
                <w:rPr>
                  <w:rFonts w:ascii="Cambria Math" w:eastAsia="宋体" w:hAnsi="Cambria Math" w:cs="Times New Roman"/>
                  <w:sz w:val="24"/>
                  <w:szCs w:val="24"/>
                </w:rPr>
                <m:t>/V</m:t>
              </m:r>
            </m:oMath>
          </w:p>
        </w:tc>
        <w:tc>
          <w:tcPr>
            <w:tcW w:w="738" w:type="dxa"/>
          </w:tcPr>
          <w:p w14:paraId="6BC4DBA4" w14:textId="77777777" w:rsidR="00CC7EF3" w:rsidRPr="00CE5526" w:rsidRDefault="00CC7EF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20.0</w:t>
            </w:r>
          </w:p>
        </w:tc>
        <w:tc>
          <w:tcPr>
            <w:tcW w:w="738" w:type="dxa"/>
          </w:tcPr>
          <w:p w14:paraId="7A2B173D" w14:textId="77777777" w:rsidR="00CC7EF3" w:rsidRPr="00CE5526" w:rsidRDefault="00CC7EF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30.7</w:t>
            </w:r>
          </w:p>
        </w:tc>
        <w:tc>
          <w:tcPr>
            <w:tcW w:w="738" w:type="dxa"/>
          </w:tcPr>
          <w:p w14:paraId="62277851" w14:textId="77777777" w:rsidR="00CC7EF3" w:rsidRPr="00CE5526" w:rsidRDefault="00CC7EF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42.0</w:t>
            </w:r>
          </w:p>
        </w:tc>
        <w:tc>
          <w:tcPr>
            <w:tcW w:w="739" w:type="dxa"/>
          </w:tcPr>
          <w:p w14:paraId="1F3FB0B1" w14:textId="77777777" w:rsidR="00CC7EF3" w:rsidRPr="00CE5526" w:rsidRDefault="00CC7EF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54.0</w:t>
            </w:r>
          </w:p>
        </w:tc>
        <w:tc>
          <w:tcPr>
            <w:tcW w:w="739" w:type="dxa"/>
          </w:tcPr>
          <w:p w14:paraId="696A340A" w14:textId="77777777" w:rsidR="00CC7EF3" w:rsidRPr="00CE5526" w:rsidRDefault="00CC7EF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66.3</w:t>
            </w:r>
          </w:p>
        </w:tc>
        <w:tc>
          <w:tcPr>
            <w:tcW w:w="739" w:type="dxa"/>
          </w:tcPr>
          <w:p w14:paraId="2A5B5740" w14:textId="77777777" w:rsidR="00CC7EF3" w:rsidRPr="00CE5526" w:rsidRDefault="00CC7EF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78.9</w:t>
            </w:r>
          </w:p>
        </w:tc>
        <w:tc>
          <w:tcPr>
            <w:tcW w:w="739" w:type="dxa"/>
          </w:tcPr>
          <w:p w14:paraId="0D2EF025" w14:textId="77777777" w:rsidR="00CC7EF3" w:rsidRPr="00CE5526" w:rsidRDefault="00CC7EF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34</w:t>
            </w:r>
          </w:p>
        </w:tc>
        <w:tc>
          <w:tcPr>
            <w:tcW w:w="739" w:type="dxa"/>
          </w:tcPr>
          <w:p w14:paraId="5CBF7044" w14:textId="77777777" w:rsidR="00CC7EF3" w:rsidRPr="00CE5526" w:rsidRDefault="00CC7EF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35.6</w:t>
            </w:r>
          </w:p>
        </w:tc>
        <w:tc>
          <w:tcPr>
            <w:tcW w:w="739" w:type="dxa"/>
          </w:tcPr>
          <w:p w14:paraId="3742BCB7" w14:textId="77777777" w:rsidR="00CC7EF3" w:rsidRPr="00CE5526" w:rsidRDefault="00CC7EF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36.9</w:t>
            </w:r>
          </w:p>
        </w:tc>
        <w:tc>
          <w:tcPr>
            <w:tcW w:w="1056" w:type="dxa"/>
          </w:tcPr>
          <w:p w14:paraId="164E946C" w14:textId="77777777" w:rsidR="00CC7EF3" w:rsidRPr="00CE5526" w:rsidRDefault="00CC7EF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35.5</w:t>
            </w:r>
          </w:p>
        </w:tc>
      </w:tr>
      <w:tr w:rsidR="00CC7EF3" w:rsidRPr="00CE5526" w14:paraId="711F3B1F" w14:textId="77777777" w:rsidTr="00A15361">
        <w:trPr>
          <w:jc w:val="center"/>
        </w:trPr>
        <w:tc>
          <w:tcPr>
            <w:tcW w:w="1227" w:type="dxa"/>
          </w:tcPr>
          <w:p w14:paraId="306D8E32" w14:textId="1AA62138" w:rsidR="00CC7EF3" w:rsidRPr="00CE5526" w:rsidRDefault="00AC72D4"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Trough</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G</m:t>
                      </m:r>
                    </m:e>
                    <m:sub>
                      <m:r>
                        <m:rPr>
                          <m:sty m:val="p"/>
                        </m:rPr>
                        <w:rPr>
                          <w:rFonts w:ascii="Cambria Math" w:eastAsia="宋体" w:hAnsi="Cambria Math" w:cs="Times New Roman"/>
                          <w:sz w:val="24"/>
                          <w:szCs w:val="24"/>
                        </w:rPr>
                        <m:t>3</m:t>
                      </m:r>
                    </m:sub>
                  </m:sSub>
                  <m:r>
                    <w:rPr>
                      <w:rFonts w:ascii="Cambria Math" w:eastAsia="宋体" w:hAnsi="Cambria Math" w:cs="Times New Roman"/>
                      <w:sz w:val="24"/>
                      <w:szCs w:val="24"/>
                    </w:rPr>
                    <m:t>K</m:t>
                  </m:r>
                </m:sub>
              </m:sSub>
              <m:r>
                <w:rPr>
                  <w:rFonts w:ascii="Cambria Math" w:eastAsia="宋体" w:hAnsi="Cambria Math" w:cs="Times New Roman"/>
                  <w:sz w:val="24"/>
                  <w:szCs w:val="24"/>
                </w:rPr>
                <m:t>/V</m:t>
              </m:r>
            </m:oMath>
          </w:p>
        </w:tc>
        <w:tc>
          <w:tcPr>
            <w:tcW w:w="738" w:type="dxa"/>
          </w:tcPr>
          <w:p w14:paraId="75F4ECE0" w14:textId="77777777" w:rsidR="00CC7EF3" w:rsidRPr="00CE5526" w:rsidRDefault="00CC7EF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25.1</w:t>
            </w:r>
          </w:p>
        </w:tc>
        <w:tc>
          <w:tcPr>
            <w:tcW w:w="738" w:type="dxa"/>
          </w:tcPr>
          <w:p w14:paraId="50304FF9" w14:textId="77777777" w:rsidR="00CC7EF3" w:rsidRPr="00CE5526" w:rsidRDefault="00CC7EF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36</w:t>
            </w:r>
          </w:p>
        </w:tc>
        <w:tc>
          <w:tcPr>
            <w:tcW w:w="738" w:type="dxa"/>
          </w:tcPr>
          <w:p w14:paraId="6878F45F" w14:textId="77777777" w:rsidR="00CC7EF3" w:rsidRPr="00CE5526" w:rsidRDefault="00CC7EF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47.5</w:t>
            </w:r>
          </w:p>
        </w:tc>
        <w:tc>
          <w:tcPr>
            <w:tcW w:w="739" w:type="dxa"/>
          </w:tcPr>
          <w:p w14:paraId="0343D674" w14:textId="77777777" w:rsidR="00CC7EF3" w:rsidRPr="00CE5526" w:rsidRDefault="00CC7EF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59.6</w:t>
            </w:r>
          </w:p>
        </w:tc>
        <w:tc>
          <w:tcPr>
            <w:tcW w:w="739" w:type="dxa"/>
          </w:tcPr>
          <w:p w14:paraId="5C86CFDE" w14:textId="77777777" w:rsidR="00CC7EF3" w:rsidRPr="00CE5526" w:rsidRDefault="00CC7EF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71.6</w:t>
            </w:r>
          </w:p>
        </w:tc>
        <w:tc>
          <w:tcPr>
            <w:tcW w:w="739" w:type="dxa"/>
          </w:tcPr>
          <w:p w14:paraId="3AE16C8A" w14:textId="77777777" w:rsidR="00CC7EF3" w:rsidRPr="00CE5526" w:rsidRDefault="00CC7EF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None</w:t>
            </w:r>
          </w:p>
        </w:tc>
        <w:tc>
          <w:tcPr>
            <w:tcW w:w="739" w:type="dxa"/>
          </w:tcPr>
          <w:p w14:paraId="750DC265" w14:textId="77777777" w:rsidR="00CC7EF3" w:rsidRPr="00CE5526" w:rsidRDefault="00CC7EF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34.5</w:t>
            </w:r>
          </w:p>
        </w:tc>
        <w:tc>
          <w:tcPr>
            <w:tcW w:w="739" w:type="dxa"/>
          </w:tcPr>
          <w:p w14:paraId="2BE79BD9" w14:textId="77777777" w:rsidR="00CC7EF3" w:rsidRPr="00CE5526" w:rsidRDefault="00CC7EF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35.6</w:t>
            </w:r>
          </w:p>
        </w:tc>
        <w:tc>
          <w:tcPr>
            <w:tcW w:w="739" w:type="dxa"/>
          </w:tcPr>
          <w:p w14:paraId="6F5290BF" w14:textId="77777777" w:rsidR="00CC7EF3" w:rsidRPr="00CE5526" w:rsidRDefault="00CC7EF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None</w:t>
            </w:r>
          </w:p>
        </w:tc>
        <w:tc>
          <w:tcPr>
            <w:tcW w:w="1056" w:type="dxa"/>
          </w:tcPr>
          <w:p w14:paraId="4D87E313" w14:textId="77777777" w:rsidR="00CC7EF3" w:rsidRPr="00CE5526" w:rsidRDefault="00CC7EF3" w:rsidP="00CE5526">
            <w:pPr>
              <w:spacing w:line="360" w:lineRule="auto"/>
              <w:rPr>
                <w:rFonts w:ascii="Times New Roman" w:eastAsia="宋体" w:hAnsi="Times New Roman" w:cs="Times New Roman"/>
                <w:sz w:val="24"/>
                <w:szCs w:val="24"/>
              </w:rPr>
            </w:pPr>
            <w:r w:rsidRPr="00CE5526">
              <w:rPr>
                <w:rFonts w:ascii="Times New Roman" w:eastAsia="宋体" w:hAnsi="Times New Roman" w:cs="Times New Roman"/>
                <w:sz w:val="24"/>
                <w:szCs w:val="24"/>
              </w:rPr>
              <w:t>35</w:t>
            </w:r>
            <w:r w:rsidRPr="00CE5526">
              <w:rPr>
                <w:rFonts w:ascii="Times New Roman" w:eastAsia="宋体" w:hAnsi="Times New Roman" w:cs="Times New Roman"/>
                <w:sz w:val="24"/>
                <w:szCs w:val="24"/>
              </w:rPr>
              <w:t>．</w:t>
            </w:r>
            <w:r w:rsidRPr="00CE5526">
              <w:rPr>
                <w:rFonts w:ascii="Times New Roman" w:eastAsia="宋体" w:hAnsi="Times New Roman" w:cs="Times New Roman"/>
                <w:sz w:val="24"/>
                <w:szCs w:val="24"/>
              </w:rPr>
              <w:t>05</w:t>
            </w:r>
          </w:p>
        </w:tc>
      </w:tr>
    </w:tbl>
    <w:p w14:paraId="562C11B1" w14:textId="77777777" w:rsidR="00CC7EF3" w:rsidRPr="00CE5526" w:rsidRDefault="00CC7EF3" w:rsidP="00CE5526">
      <w:pPr>
        <w:spacing w:line="360" w:lineRule="auto"/>
        <w:rPr>
          <w:rFonts w:ascii="Times New Roman" w:eastAsia="宋体" w:hAnsi="Times New Roman" w:cs="Times New Roman"/>
          <w:sz w:val="24"/>
          <w:szCs w:val="24"/>
        </w:rPr>
      </w:pPr>
    </w:p>
    <w:tbl>
      <w:tblPr>
        <w:tblpPr w:leftFromText="180" w:rightFromText="180" w:vertAnchor="text" w:horzAnchor="margin" w:tblpXSpec="center" w:tblpY="500"/>
        <w:tblW w:w="11366" w:type="dxa"/>
        <w:tblLayout w:type="fixed"/>
        <w:tblLook w:val="04A0" w:firstRow="1" w:lastRow="0" w:firstColumn="1" w:lastColumn="0" w:noHBand="0" w:noVBand="1"/>
      </w:tblPr>
      <w:tblGrid>
        <w:gridCol w:w="1017"/>
        <w:gridCol w:w="850"/>
        <w:gridCol w:w="851"/>
        <w:gridCol w:w="851"/>
        <w:gridCol w:w="850"/>
        <w:gridCol w:w="851"/>
        <w:gridCol w:w="992"/>
        <w:gridCol w:w="851"/>
        <w:gridCol w:w="850"/>
        <w:gridCol w:w="851"/>
        <w:gridCol w:w="850"/>
        <w:gridCol w:w="851"/>
        <w:gridCol w:w="851"/>
      </w:tblGrid>
      <w:tr w:rsidR="00CC7EF3" w:rsidRPr="00CE5526" w14:paraId="78E5B467" w14:textId="77777777" w:rsidTr="00A15361">
        <w:trPr>
          <w:trHeight w:val="111"/>
        </w:trPr>
        <w:tc>
          <w:tcPr>
            <w:tcW w:w="1017" w:type="dxa"/>
            <w:vMerge w:val="restart"/>
            <w:tcBorders>
              <w:top w:val="single" w:sz="4" w:space="0" w:color="auto"/>
              <w:left w:val="single" w:sz="4" w:space="0" w:color="auto"/>
              <w:bottom w:val="single" w:sz="4" w:space="0" w:color="auto"/>
              <w:right w:val="single" w:sz="4" w:space="0" w:color="auto"/>
            </w:tcBorders>
            <w:noWrap/>
            <w:vAlign w:val="center"/>
          </w:tcPr>
          <w:p w14:paraId="73AF8FD6"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p>
        </w:tc>
        <w:tc>
          <w:tcPr>
            <w:tcW w:w="1701" w:type="dxa"/>
            <w:gridSpan w:val="2"/>
            <w:tcBorders>
              <w:top w:val="single" w:sz="4" w:space="0" w:color="auto"/>
              <w:left w:val="nil"/>
              <w:bottom w:val="single" w:sz="4" w:space="0" w:color="auto"/>
              <w:right w:val="single" w:sz="4" w:space="0" w:color="auto"/>
            </w:tcBorders>
            <w:noWrap/>
            <w:vAlign w:val="center"/>
          </w:tcPr>
          <w:p w14:paraId="312DEB18"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1</w:t>
            </w:r>
          </w:p>
        </w:tc>
        <w:tc>
          <w:tcPr>
            <w:tcW w:w="1701" w:type="dxa"/>
            <w:gridSpan w:val="2"/>
            <w:tcBorders>
              <w:top w:val="single" w:sz="4" w:space="0" w:color="auto"/>
              <w:left w:val="nil"/>
              <w:bottom w:val="single" w:sz="4" w:space="0" w:color="auto"/>
              <w:right w:val="single" w:sz="4" w:space="0" w:color="auto"/>
            </w:tcBorders>
            <w:noWrap/>
            <w:vAlign w:val="center"/>
          </w:tcPr>
          <w:p w14:paraId="49A0D65A"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2</w:t>
            </w:r>
          </w:p>
        </w:tc>
        <w:tc>
          <w:tcPr>
            <w:tcW w:w="1843" w:type="dxa"/>
            <w:gridSpan w:val="2"/>
            <w:tcBorders>
              <w:top w:val="single" w:sz="4" w:space="0" w:color="auto"/>
              <w:left w:val="nil"/>
              <w:bottom w:val="single" w:sz="4" w:space="0" w:color="auto"/>
              <w:right w:val="single" w:sz="4" w:space="0" w:color="auto"/>
            </w:tcBorders>
            <w:noWrap/>
            <w:vAlign w:val="center"/>
          </w:tcPr>
          <w:p w14:paraId="3A4C2458"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3</w:t>
            </w:r>
          </w:p>
        </w:tc>
        <w:tc>
          <w:tcPr>
            <w:tcW w:w="1701" w:type="dxa"/>
            <w:gridSpan w:val="2"/>
            <w:tcBorders>
              <w:top w:val="single" w:sz="4" w:space="0" w:color="auto"/>
              <w:left w:val="nil"/>
              <w:bottom w:val="single" w:sz="4" w:space="0" w:color="auto"/>
              <w:right w:val="single" w:sz="4" w:space="0" w:color="auto"/>
            </w:tcBorders>
            <w:noWrap/>
            <w:vAlign w:val="center"/>
          </w:tcPr>
          <w:p w14:paraId="161B2228"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4</w:t>
            </w:r>
          </w:p>
        </w:tc>
        <w:tc>
          <w:tcPr>
            <w:tcW w:w="1701" w:type="dxa"/>
            <w:gridSpan w:val="2"/>
            <w:tcBorders>
              <w:top w:val="single" w:sz="4" w:space="0" w:color="auto"/>
              <w:left w:val="nil"/>
              <w:bottom w:val="single" w:sz="4" w:space="0" w:color="auto"/>
              <w:right w:val="single" w:sz="4" w:space="0" w:color="auto"/>
            </w:tcBorders>
            <w:noWrap/>
            <w:vAlign w:val="center"/>
          </w:tcPr>
          <w:p w14:paraId="29FA185F"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5</w:t>
            </w:r>
          </w:p>
        </w:tc>
        <w:tc>
          <w:tcPr>
            <w:tcW w:w="1702" w:type="dxa"/>
            <w:gridSpan w:val="2"/>
            <w:tcBorders>
              <w:top w:val="single" w:sz="4" w:space="0" w:color="auto"/>
              <w:left w:val="nil"/>
              <w:bottom w:val="single" w:sz="4" w:space="0" w:color="auto"/>
              <w:right w:val="single" w:sz="4" w:space="0" w:color="auto"/>
            </w:tcBorders>
          </w:tcPr>
          <w:p w14:paraId="7A85C50E"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6</w:t>
            </w:r>
          </w:p>
        </w:tc>
      </w:tr>
      <w:tr w:rsidR="00CC7EF3" w:rsidRPr="00CE5526" w14:paraId="0819E4C9" w14:textId="77777777" w:rsidTr="00A15361">
        <w:trPr>
          <w:trHeight w:val="111"/>
        </w:trPr>
        <w:tc>
          <w:tcPr>
            <w:tcW w:w="1017" w:type="dxa"/>
            <w:vMerge/>
            <w:tcBorders>
              <w:top w:val="single" w:sz="4" w:space="0" w:color="auto"/>
              <w:left w:val="single" w:sz="4" w:space="0" w:color="auto"/>
              <w:bottom w:val="single" w:sz="4" w:space="0" w:color="auto"/>
              <w:right w:val="single" w:sz="4" w:space="0" w:color="auto"/>
            </w:tcBorders>
            <w:vAlign w:val="center"/>
          </w:tcPr>
          <w:p w14:paraId="1F46B93F"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p>
        </w:tc>
        <w:tc>
          <w:tcPr>
            <w:tcW w:w="850" w:type="dxa"/>
            <w:tcBorders>
              <w:top w:val="nil"/>
              <w:left w:val="nil"/>
              <w:bottom w:val="single" w:sz="4" w:space="0" w:color="auto"/>
              <w:right w:val="single" w:sz="4" w:space="0" w:color="auto"/>
            </w:tcBorders>
            <w:noWrap/>
            <w:vAlign w:val="center"/>
          </w:tcPr>
          <w:p w14:paraId="773D7A07"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peak</w:t>
            </w:r>
          </w:p>
        </w:tc>
        <w:tc>
          <w:tcPr>
            <w:tcW w:w="851" w:type="dxa"/>
            <w:tcBorders>
              <w:top w:val="nil"/>
              <w:left w:val="nil"/>
              <w:bottom w:val="single" w:sz="4" w:space="0" w:color="auto"/>
              <w:right w:val="single" w:sz="4" w:space="0" w:color="auto"/>
            </w:tcBorders>
            <w:noWrap/>
            <w:vAlign w:val="center"/>
          </w:tcPr>
          <w:p w14:paraId="0C7F5E13"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trough</w:t>
            </w:r>
          </w:p>
        </w:tc>
        <w:tc>
          <w:tcPr>
            <w:tcW w:w="851" w:type="dxa"/>
            <w:tcBorders>
              <w:top w:val="nil"/>
              <w:left w:val="nil"/>
              <w:bottom w:val="single" w:sz="4" w:space="0" w:color="auto"/>
              <w:right w:val="single" w:sz="4" w:space="0" w:color="auto"/>
            </w:tcBorders>
            <w:noWrap/>
            <w:vAlign w:val="center"/>
          </w:tcPr>
          <w:p w14:paraId="0D48B860"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peak</w:t>
            </w:r>
          </w:p>
        </w:tc>
        <w:tc>
          <w:tcPr>
            <w:tcW w:w="850" w:type="dxa"/>
            <w:tcBorders>
              <w:top w:val="nil"/>
              <w:left w:val="nil"/>
              <w:bottom w:val="single" w:sz="4" w:space="0" w:color="auto"/>
              <w:right w:val="single" w:sz="4" w:space="0" w:color="auto"/>
            </w:tcBorders>
            <w:noWrap/>
            <w:vAlign w:val="center"/>
          </w:tcPr>
          <w:p w14:paraId="39D5FA91"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trough</w:t>
            </w:r>
          </w:p>
        </w:tc>
        <w:tc>
          <w:tcPr>
            <w:tcW w:w="851" w:type="dxa"/>
            <w:tcBorders>
              <w:top w:val="nil"/>
              <w:left w:val="nil"/>
              <w:bottom w:val="single" w:sz="4" w:space="0" w:color="auto"/>
              <w:right w:val="single" w:sz="4" w:space="0" w:color="auto"/>
            </w:tcBorders>
            <w:noWrap/>
            <w:vAlign w:val="center"/>
          </w:tcPr>
          <w:p w14:paraId="60FA4F49"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peak</w:t>
            </w:r>
          </w:p>
        </w:tc>
        <w:tc>
          <w:tcPr>
            <w:tcW w:w="992" w:type="dxa"/>
            <w:tcBorders>
              <w:top w:val="nil"/>
              <w:left w:val="nil"/>
              <w:bottom w:val="single" w:sz="4" w:space="0" w:color="auto"/>
              <w:right w:val="single" w:sz="4" w:space="0" w:color="auto"/>
            </w:tcBorders>
            <w:noWrap/>
            <w:vAlign w:val="center"/>
          </w:tcPr>
          <w:p w14:paraId="7DC08FB6"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trough</w:t>
            </w:r>
          </w:p>
        </w:tc>
        <w:tc>
          <w:tcPr>
            <w:tcW w:w="851" w:type="dxa"/>
            <w:tcBorders>
              <w:top w:val="nil"/>
              <w:left w:val="nil"/>
              <w:bottom w:val="single" w:sz="4" w:space="0" w:color="auto"/>
              <w:right w:val="single" w:sz="4" w:space="0" w:color="auto"/>
            </w:tcBorders>
            <w:noWrap/>
            <w:vAlign w:val="center"/>
          </w:tcPr>
          <w:p w14:paraId="5F564468"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peak</w:t>
            </w:r>
          </w:p>
        </w:tc>
        <w:tc>
          <w:tcPr>
            <w:tcW w:w="850" w:type="dxa"/>
            <w:tcBorders>
              <w:top w:val="nil"/>
              <w:left w:val="nil"/>
              <w:bottom w:val="single" w:sz="4" w:space="0" w:color="auto"/>
              <w:right w:val="single" w:sz="4" w:space="0" w:color="auto"/>
            </w:tcBorders>
            <w:noWrap/>
            <w:vAlign w:val="center"/>
          </w:tcPr>
          <w:p w14:paraId="0B8B3D66"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trough</w:t>
            </w:r>
          </w:p>
        </w:tc>
        <w:tc>
          <w:tcPr>
            <w:tcW w:w="851" w:type="dxa"/>
            <w:tcBorders>
              <w:top w:val="nil"/>
              <w:left w:val="nil"/>
              <w:bottom w:val="single" w:sz="4" w:space="0" w:color="auto"/>
              <w:right w:val="single" w:sz="4" w:space="0" w:color="auto"/>
            </w:tcBorders>
            <w:noWrap/>
            <w:vAlign w:val="center"/>
          </w:tcPr>
          <w:p w14:paraId="77BF2FF1"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peak</w:t>
            </w:r>
          </w:p>
        </w:tc>
        <w:tc>
          <w:tcPr>
            <w:tcW w:w="850" w:type="dxa"/>
            <w:tcBorders>
              <w:top w:val="nil"/>
              <w:left w:val="nil"/>
              <w:bottom w:val="single" w:sz="4" w:space="0" w:color="auto"/>
              <w:right w:val="single" w:sz="4" w:space="0" w:color="auto"/>
            </w:tcBorders>
            <w:noWrap/>
            <w:vAlign w:val="center"/>
          </w:tcPr>
          <w:p w14:paraId="7C9F3219"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trough</w:t>
            </w:r>
          </w:p>
        </w:tc>
        <w:tc>
          <w:tcPr>
            <w:tcW w:w="851" w:type="dxa"/>
            <w:tcBorders>
              <w:top w:val="nil"/>
              <w:left w:val="nil"/>
              <w:bottom w:val="single" w:sz="4" w:space="0" w:color="auto"/>
              <w:right w:val="single" w:sz="4" w:space="0" w:color="auto"/>
            </w:tcBorders>
          </w:tcPr>
          <w:p w14:paraId="0251EB89"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peak</w:t>
            </w:r>
          </w:p>
        </w:tc>
        <w:tc>
          <w:tcPr>
            <w:tcW w:w="851" w:type="dxa"/>
            <w:tcBorders>
              <w:top w:val="nil"/>
              <w:left w:val="nil"/>
              <w:bottom w:val="single" w:sz="4" w:space="0" w:color="auto"/>
              <w:right w:val="single" w:sz="4" w:space="0" w:color="auto"/>
            </w:tcBorders>
          </w:tcPr>
          <w:p w14:paraId="1BC5A364"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trough</w:t>
            </w:r>
          </w:p>
        </w:tc>
      </w:tr>
      <w:tr w:rsidR="00CC7EF3" w:rsidRPr="00CE5526" w14:paraId="63BF2946" w14:textId="77777777" w:rsidTr="00A15361">
        <w:trPr>
          <w:trHeight w:val="111"/>
        </w:trPr>
        <w:tc>
          <w:tcPr>
            <w:tcW w:w="1017" w:type="dxa"/>
            <w:tcBorders>
              <w:top w:val="nil"/>
              <w:left w:val="single" w:sz="4" w:space="0" w:color="auto"/>
              <w:bottom w:val="single" w:sz="4" w:space="0" w:color="auto"/>
              <w:right w:val="single" w:sz="4" w:space="0" w:color="auto"/>
            </w:tcBorders>
            <w:noWrap/>
            <w:vAlign w:val="center"/>
          </w:tcPr>
          <w:p w14:paraId="646AB900" w14:textId="77777777" w:rsidR="00CC7EF3" w:rsidRPr="00CE5526" w:rsidRDefault="00000000" w:rsidP="00CE5526">
            <w:pPr>
              <w:widowControl/>
              <w:spacing w:line="360" w:lineRule="auto"/>
              <w:jc w:val="center"/>
              <w:rPr>
                <w:rFonts w:ascii="Times New Roman" w:hAnsi="Times New Roman" w:cs="Times New Roman"/>
                <w:color w:val="000000"/>
                <w:kern w:val="0"/>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m:t>
                    </m:r>
                  </m:sub>
                </m:sSub>
                <m:r>
                  <w:rPr>
                    <w:rFonts w:ascii="Cambria Math" w:eastAsia="宋体" w:hAnsi="Cambria Math" w:cs="Times New Roman"/>
                    <w:sz w:val="24"/>
                    <w:szCs w:val="24"/>
                  </w:rPr>
                  <m:t>/nA</m:t>
                </m:r>
              </m:oMath>
            </m:oMathPara>
          </w:p>
        </w:tc>
        <w:tc>
          <w:tcPr>
            <w:tcW w:w="850" w:type="dxa"/>
            <w:tcBorders>
              <w:top w:val="nil"/>
              <w:left w:val="nil"/>
              <w:bottom w:val="single" w:sz="4" w:space="0" w:color="auto"/>
              <w:right w:val="single" w:sz="4" w:space="0" w:color="auto"/>
            </w:tcBorders>
            <w:noWrap/>
            <w:vAlign w:val="center"/>
          </w:tcPr>
          <w:p w14:paraId="6D4827DD"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110</w:t>
            </w:r>
          </w:p>
        </w:tc>
        <w:tc>
          <w:tcPr>
            <w:tcW w:w="851" w:type="dxa"/>
            <w:tcBorders>
              <w:top w:val="nil"/>
              <w:left w:val="nil"/>
              <w:bottom w:val="single" w:sz="4" w:space="0" w:color="auto"/>
              <w:right w:val="single" w:sz="4" w:space="0" w:color="auto"/>
            </w:tcBorders>
            <w:noWrap/>
            <w:vAlign w:val="center"/>
          </w:tcPr>
          <w:p w14:paraId="042E3496"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63</w:t>
            </w:r>
          </w:p>
        </w:tc>
        <w:tc>
          <w:tcPr>
            <w:tcW w:w="851" w:type="dxa"/>
            <w:tcBorders>
              <w:top w:val="nil"/>
              <w:left w:val="nil"/>
              <w:bottom w:val="single" w:sz="4" w:space="0" w:color="auto"/>
              <w:right w:val="single" w:sz="4" w:space="0" w:color="auto"/>
            </w:tcBorders>
            <w:noWrap/>
            <w:vAlign w:val="center"/>
          </w:tcPr>
          <w:p w14:paraId="7BA41629"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246</w:t>
            </w:r>
          </w:p>
        </w:tc>
        <w:tc>
          <w:tcPr>
            <w:tcW w:w="850" w:type="dxa"/>
            <w:tcBorders>
              <w:top w:val="nil"/>
              <w:left w:val="nil"/>
              <w:bottom w:val="single" w:sz="4" w:space="0" w:color="auto"/>
              <w:right w:val="single" w:sz="4" w:space="0" w:color="auto"/>
            </w:tcBorders>
            <w:noWrap/>
            <w:vAlign w:val="center"/>
          </w:tcPr>
          <w:p w14:paraId="60F32186"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51</w:t>
            </w:r>
          </w:p>
        </w:tc>
        <w:tc>
          <w:tcPr>
            <w:tcW w:w="851" w:type="dxa"/>
            <w:tcBorders>
              <w:top w:val="nil"/>
              <w:left w:val="nil"/>
              <w:bottom w:val="single" w:sz="4" w:space="0" w:color="auto"/>
              <w:right w:val="single" w:sz="4" w:space="0" w:color="auto"/>
            </w:tcBorders>
            <w:noWrap/>
            <w:vAlign w:val="center"/>
          </w:tcPr>
          <w:p w14:paraId="6A59EA9E"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374</w:t>
            </w:r>
          </w:p>
        </w:tc>
        <w:tc>
          <w:tcPr>
            <w:tcW w:w="992" w:type="dxa"/>
            <w:tcBorders>
              <w:top w:val="nil"/>
              <w:left w:val="nil"/>
              <w:bottom w:val="single" w:sz="4" w:space="0" w:color="auto"/>
              <w:right w:val="single" w:sz="4" w:space="0" w:color="auto"/>
            </w:tcBorders>
            <w:noWrap/>
            <w:vAlign w:val="center"/>
          </w:tcPr>
          <w:p w14:paraId="168AA08B"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56</w:t>
            </w:r>
          </w:p>
        </w:tc>
        <w:tc>
          <w:tcPr>
            <w:tcW w:w="851" w:type="dxa"/>
            <w:tcBorders>
              <w:top w:val="nil"/>
              <w:left w:val="nil"/>
              <w:bottom w:val="single" w:sz="4" w:space="0" w:color="auto"/>
              <w:right w:val="single" w:sz="4" w:space="0" w:color="auto"/>
            </w:tcBorders>
            <w:noWrap/>
            <w:vAlign w:val="center"/>
          </w:tcPr>
          <w:p w14:paraId="5F3DB29C"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480</w:t>
            </w:r>
          </w:p>
        </w:tc>
        <w:tc>
          <w:tcPr>
            <w:tcW w:w="850" w:type="dxa"/>
            <w:tcBorders>
              <w:top w:val="nil"/>
              <w:left w:val="nil"/>
              <w:bottom w:val="single" w:sz="4" w:space="0" w:color="auto"/>
              <w:right w:val="single" w:sz="4" w:space="0" w:color="auto"/>
            </w:tcBorders>
            <w:noWrap/>
            <w:vAlign w:val="center"/>
          </w:tcPr>
          <w:p w14:paraId="5CF9FAC3"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99</w:t>
            </w:r>
          </w:p>
        </w:tc>
        <w:tc>
          <w:tcPr>
            <w:tcW w:w="851" w:type="dxa"/>
            <w:tcBorders>
              <w:top w:val="nil"/>
              <w:left w:val="nil"/>
              <w:bottom w:val="single" w:sz="4" w:space="0" w:color="auto"/>
              <w:right w:val="single" w:sz="4" w:space="0" w:color="auto"/>
            </w:tcBorders>
            <w:noWrap/>
            <w:vAlign w:val="center"/>
          </w:tcPr>
          <w:p w14:paraId="7D1600D9"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557</w:t>
            </w:r>
          </w:p>
        </w:tc>
        <w:tc>
          <w:tcPr>
            <w:tcW w:w="850" w:type="dxa"/>
            <w:tcBorders>
              <w:top w:val="nil"/>
              <w:left w:val="nil"/>
              <w:bottom w:val="single" w:sz="4" w:space="0" w:color="auto"/>
              <w:right w:val="single" w:sz="4" w:space="0" w:color="auto"/>
            </w:tcBorders>
            <w:noWrap/>
            <w:vAlign w:val="center"/>
          </w:tcPr>
          <w:p w14:paraId="502B8841"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210</w:t>
            </w:r>
          </w:p>
        </w:tc>
        <w:tc>
          <w:tcPr>
            <w:tcW w:w="851" w:type="dxa"/>
            <w:tcBorders>
              <w:top w:val="nil"/>
              <w:left w:val="nil"/>
              <w:bottom w:val="single" w:sz="4" w:space="0" w:color="auto"/>
              <w:right w:val="single" w:sz="4" w:space="0" w:color="auto"/>
            </w:tcBorders>
          </w:tcPr>
          <w:p w14:paraId="31171688"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661</w:t>
            </w:r>
          </w:p>
        </w:tc>
        <w:tc>
          <w:tcPr>
            <w:tcW w:w="851" w:type="dxa"/>
            <w:tcBorders>
              <w:top w:val="single" w:sz="4" w:space="0" w:color="auto"/>
              <w:left w:val="nil"/>
              <w:bottom w:val="single" w:sz="4" w:space="0" w:color="auto"/>
              <w:right w:val="single" w:sz="4" w:space="0" w:color="auto"/>
              <w:tl2br w:val="single" w:sz="4" w:space="0" w:color="auto"/>
            </w:tcBorders>
          </w:tcPr>
          <w:p w14:paraId="5DC82EFB"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p>
        </w:tc>
      </w:tr>
      <w:tr w:rsidR="00CC7EF3" w:rsidRPr="00CE5526" w14:paraId="2DDD1967" w14:textId="77777777" w:rsidTr="00A15361">
        <w:trPr>
          <w:trHeight w:val="299"/>
        </w:trPr>
        <w:tc>
          <w:tcPr>
            <w:tcW w:w="1017" w:type="dxa"/>
            <w:tcBorders>
              <w:top w:val="nil"/>
              <w:left w:val="single" w:sz="4" w:space="0" w:color="auto"/>
              <w:bottom w:val="single" w:sz="4" w:space="0" w:color="auto"/>
              <w:right w:val="single" w:sz="4" w:space="0" w:color="auto"/>
            </w:tcBorders>
            <w:vAlign w:val="center"/>
          </w:tcPr>
          <w:p w14:paraId="379F5752" w14:textId="77777777" w:rsidR="00CC7EF3" w:rsidRPr="00CE5526" w:rsidRDefault="00000000" w:rsidP="00CE5526">
            <w:pPr>
              <w:widowControl/>
              <w:spacing w:line="360" w:lineRule="auto"/>
              <w:jc w:val="center"/>
              <w:rPr>
                <w:rFonts w:ascii="Times New Roman" w:hAnsi="Times New Roman" w:cs="Times New Roman"/>
                <w:color w:val="000000"/>
                <w:kern w:val="0"/>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r>
                  <w:rPr>
                    <w:rFonts w:ascii="Cambria Math" w:eastAsia="宋体" w:hAnsi="Cambria Math" w:cs="Times New Roman"/>
                    <w:sz w:val="24"/>
                    <w:szCs w:val="24"/>
                  </w:rPr>
                  <m:t>/V</m:t>
                </m:r>
              </m:oMath>
            </m:oMathPara>
          </w:p>
        </w:tc>
        <w:tc>
          <w:tcPr>
            <w:tcW w:w="850" w:type="dxa"/>
            <w:tcBorders>
              <w:top w:val="nil"/>
              <w:left w:val="nil"/>
              <w:bottom w:val="single" w:sz="4" w:space="0" w:color="auto"/>
              <w:right w:val="single" w:sz="4" w:space="0" w:color="auto"/>
            </w:tcBorders>
            <w:noWrap/>
            <w:vAlign w:val="center"/>
          </w:tcPr>
          <w:p w14:paraId="76E5A60C"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20.0</w:t>
            </w:r>
          </w:p>
        </w:tc>
        <w:tc>
          <w:tcPr>
            <w:tcW w:w="851" w:type="dxa"/>
            <w:tcBorders>
              <w:top w:val="nil"/>
              <w:left w:val="nil"/>
              <w:bottom w:val="single" w:sz="4" w:space="0" w:color="auto"/>
              <w:right w:val="single" w:sz="4" w:space="0" w:color="auto"/>
            </w:tcBorders>
            <w:noWrap/>
            <w:vAlign w:val="center"/>
          </w:tcPr>
          <w:p w14:paraId="63202294"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25.1</w:t>
            </w:r>
          </w:p>
        </w:tc>
        <w:tc>
          <w:tcPr>
            <w:tcW w:w="851" w:type="dxa"/>
            <w:tcBorders>
              <w:top w:val="nil"/>
              <w:left w:val="nil"/>
              <w:bottom w:val="single" w:sz="4" w:space="0" w:color="auto"/>
              <w:right w:val="single" w:sz="4" w:space="0" w:color="auto"/>
            </w:tcBorders>
            <w:noWrap/>
            <w:vAlign w:val="center"/>
          </w:tcPr>
          <w:p w14:paraId="62DB6A4B"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30.7</w:t>
            </w:r>
          </w:p>
        </w:tc>
        <w:tc>
          <w:tcPr>
            <w:tcW w:w="850" w:type="dxa"/>
            <w:tcBorders>
              <w:top w:val="nil"/>
              <w:left w:val="nil"/>
              <w:bottom w:val="single" w:sz="4" w:space="0" w:color="auto"/>
              <w:right w:val="single" w:sz="4" w:space="0" w:color="auto"/>
            </w:tcBorders>
            <w:noWrap/>
            <w:vAlign w:val="center"/>
          </w:tcPr>
          <w:p w14:paraId="1689B9FB"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36</w:t>
            </w:r>
          </w:p>
        </w:tc>
        <w:tc>
          <w:tcPr>
            <w:tcW w:w="851" w:type="dxa"/>
            <w:tcBorders>
              <w:top w:val="nil"/>
              <w:left w:val="nil"/>
              <w:bottom w:val="single" w:sz="4" w:space="0" w:color="auto"/>
              <w:right w:val="single" w:sz="4" w:space="0" w:color="auto"/>
            </w:tcBorders>
            <w:noWrap/>
            <w:vAlign w:val="center"/>
          </w:tcPr>
          <w:p w14:paraId="3CB099E4"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42.0</w:t>
            </w:r>
          </w:p>
        </w:tc>
        <w:tc>
          <w:tcPr>
            <w:tcW w:w="992" w:type="dxa"/>
            <w:tcBorders>
              <w:top w:val="nil"/>
              <w:left w:val="nil"/>
              <w:bottom w:val="single" w:sz="4" w:space="0" w:color="auto"/>
              <w:right w:val="single" w:sz="4" w:space="0" w:color="auto"/>
            </w:tcBorders>
            <w:noWrap/>
            <w:vAlign w:val="center"/>
          </w:tcPr>
          <w:p w14:paraId="5E0C9326"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47.5</w:t>
            </w:r>
          </w:p>
        </w:tc>
        <w:tc>
          <w:tcPr>
            <w:tcW w:w="851" w:type="dxa"/>
            <w:tcBorders>
              <w:top w:val="nil"/>
              <w:left w:val="nil"/>
              <w:bottom w:val="single" w:sz="4" w:space="0" w:color="auto"/>
              <w:right w:val="single" w:sz="4" w:space="0" w:color="auto"/>
            </w:tcBorders>
            <w:noWrap/>
            <w:vAlign w:val="center"/>
          </w:tcPr>
          <w:p w14:paraId="2375F20C"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54.0</w:t>
            </w:r>
          </w:p>
        </w:tc>
        <w:tc>
          <w:tcPr>
            <w:tcW w:w="850" w:type="dxa"/>
            <w:tcBorders>
              <w:top w:val="nil"/>
              <w:left w:val="nil"/>
              <w:bottom w:val="single" w:sz="4" w:space="0" w:color="auto"/>
              <w:right w:val="single" w:sz="4" w:space="0" w:color="auto"/>
            </w:tcBorders>
            <w:noWrap/>
            <w:vAlign w:val="center"/>
          </w:tcPr>
          <w:p w14:paraId="7ED376A5"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59.6</w:t>
            </w:r>
          </w:p>
        </w:tc>
        <w:tc>
          <w:tcPr>
            <w:tcW w:w="851" w:type="dxa"/>
            <w:tcBorders>
              <w:top w:val="nil"/>
              <w:left w:val="nil"/>
              <w:bottom w:val="single" w:sz="4" w:space="0" w:color="auto"/>
              <w:right w:val="single" w:sz="4" w:space="0" w:color="auto"/>
            </w:tcBorders>
            <w:noWrap/>
            <w:vAlign w:val="center"/>
          </w:tcPr>
          <w:p w14:paraId="117B924D"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66.3</w:t>
            </w:r>
          </w:p>
        </w:tc>
        <w:tc>
          <w:tcPr>
            <w:tcW w:w="850" w:type="dxa"/>
            <w:tcBorders>
              <w:top w:val="nil"/>
              <w:left w:val="nil"/>
              <w:bottom w:val="single" w:sz="4" w:space="0" w:color="auto"/>
              <w:right w:val="single" w:sz="4" w:space="0" w:color="auto"/>
            </w:tcBorders>
            <w:noWrap/>
            <w:vAlign w:val="center"/>
          </w:tcPr>
          <w:p w14:paraId="4CA85F46"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71.6</w:t>
            </w:r>
          </w:p>
        </w:tc>
        <w:tc>
          <w:tcPr>
            <w:tcW w:w="851" w:type="dxa"/>
            <w:tcBorders>
              <w:top w:val="nil"/>
              <w:left w:val="nil"/>
              <w:bottom w:val="single" w:sz="4" w:space="0" w:color="auto"/>
              <w:right w:val="single" w:sz="4" w:space="0" w:color="auto"/>
            </w:tcBorders>
          </w:tcPr>
          <w:p w14:paraId="725BEF52"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r w:rsidRPr="00CE5526">
              <w:rPr>
                <w:rFonts w:ascii="Times New Roman" w:hAnsi="Times New Roman" w:cs="Times New Roman"/>
                <w:color w:val="000000"/>
                <w:kern w:val="0"/>
                <w:sz w:val="24"/>
                <w:szCs w:val="24"/>
              </w:rPr>
              <w:t>78.9</w:t>
            </w:r>
          </w:p>
        </w:tc>
        <w:tc>
          <w:tcPr>
            <w:tcW w:w="851" w:type="dxa"/>
            <w:tcBorders>
              <w:top w:val="single" w:sz="4" w:space="0" w:color="auto"/>
              <w:left w:val="nil"/>
              <w:bottom w:val="single" w:sz="4" w:space="0" w:color="auto"/>
              <w:right w:val="single" w:sz="4" w:space="0" w:color="auto"/>
              <w:tl2br w:val="single" w:sz="4" w:space="0" w:color="auto"/>
            </w:tcBorders>
          </w:tcPr>
          <w:p w14:paraId="4BF91666" w14:textId="77777777" w:rsidR="00CC7EF3" w:rsidRPr="00CE5526" w:rsidRDefault="00CC7EF3" w:rsidP="00CE5526">
            <w:pPr>
              <w:widowControl/>
              <w:spacing w:line="360" w:lineRule="auto"/>
              <w:jc w:val="center"/>
              <w:rPr>
                <w:rFonts w:ascii="Times New Roman" w:hAnsi="Times New Roman" w:cs="Times New Roman"/>
                <w:color w:val="000000"/>
                <w:kern w:val="0"/>
                <w:sz w:val="24"/>
                <w:szCs w:val="24"/>
              </w:rPr>
            </w:pPr>
          </w:p>
        </w:tc>
      </w:tr>
    </w:tbl>
    <w:p w14:paraId="16244FCC" w14:textId="77777777" w:rsidR="00CC7EF3" w:rsidRPr="00CE5526" w:rsidRDefault="00CC7EF3" w:rsidP="00CE5526">
      <w:pPr>
        <w:spacing w:line="360" w:lineRule="auto"/>
        <w:rPr>
          <w:rFonts w:ascii="Times New Roman" w:eastAsia="宋体" w:hAnsi="Times New Roman" w:cs="Times New Roman"/>
          <w:sz w:val="24"/>
          <w:szCs w:val="24"/>
        </w:rPr>
      </w:pPr>
    </w:p>
    <w:p w14:paraId="0A16149D" w14:textId="52EC5FDD" w:rsidR="00CC7EF3" w:rsidRPr="0083010B" w:rsidRDefault="0083010B" w:rsidP="00CE5526">
      <w:pPr>
        <w:pStyle w:val="a7"/>
        <w:adjustRightInd w:val="0"/>
        <w:snapToGrid w:val="0"/>
        <w:spacing w:beforeLines="50" w:before="156" w:afterLines="50" w:after="156" w:line="360" w:lineRule="auto"/>
        <w:ind w:left="440" w:firstLineChars="0" w:firstLine="0"/>
        <w:rPr>
          <w:rFonts w:ascii="Times New Roman" w:eastAsia="宋体" w:hAnsi="Times New Roman" w:cs="Times New Roman"/>
          <w:b/>
          <w:sz w:val="28"/>
          <w:szCs w:val="28"/>
        </w:rPr>
      </w:pPr>
      <w:r w:rsidRPr="0083010B">
        <w:rPr>
          <w:rFonts w:ascii="Times New Roman" w:eastAsia="宋体" w:hAnsi="Times New Roman" w:cs="Times New Roman"/>
          <w:kern w:val="0"/>
          <w:sz w:val="24"/>
          <w:szCs w:val="24"/>
        </w:rPr>
        <w:t>Based on the above chart, we can obtain the following images</w:t>
      </w:r>
      <w:r>
        <w:rPr>
          <w:rFonts w:ascii="Times New Roman" w:eastAsia="宋体" w:hAnsi="Times New Roman" w:cs="Times New Roman"/>
          <w:kern w:val="0"/>
          <w:sz w:val="24"/>
          <w:szCs w:val="24"/>
        </w:rPr>
        <w:t>:</w:t>
      </w:r>
    </w:p>
    <w:p w14:paraId="0C2173CD" w14:textId="77777777" w:rsidR="00CC7EF3" w:rsidRDefault="00CC7EF3" w:rsidP="0083010B">
      <w:pPr>
        <w:pStyle w:val="a7"/>
        <w:adjustRightInd w:val="0"/>
        <w:snapToGrid w:val="0"/>
        <w:spacing w:beforeLines="50" w:before="156" w:afterLines="50" w:after="156" w:line="360" w:lineRule="auto"/>
        <w:ind w:left="440" w:firstLineChars="0" w:firstLine="0"/>
        <w:jc w:val="center"/>
        <w:rPr>
          <w:rFonts w:ascii="Times New Roman" w:eastAsia="宋体" w:hAnsi="Times New Roman" w:cs="Times New Roman"/>
          <w:b/>
          <w:sz w:val="28"/>
          <w:szCs w:val="28"/>
        </w:rPr>
      </w:pPr>
      <w:r w:rsidRPr="00CE5526">
        <w:rPr>
          <w:rFonts w:ascii="Times New Roman" w:hAnsi="Times New Roman" w:cs="Times New Roman"/>
          <w:noProof/>
        </w:rPr>
        <w:drawing>
          <wp:inline distT="0" distB="0" distL="0" distR="0" wp14:anchorId="6FEF725D" wp14:editId="50033F50">
            <wp:extent cx="4572000" cy="2743200"/>
            <wp:effectExtent l="0" t="0" r="0" b="0"/>
            <wp:docPr id="1772033115"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A642BC1" w14:textId="3360B783" w:rsidR="00CC7EF3" w:rsidRPr="007501D7" w:rsidRDefault="007501D7" w:rsidP="007501D7">
      <w:pPr>
        <w:pStyle w:val="a7"/>
        <w:adjustRightInd w:val="0"/>
        <w:snapToGrid w:val="0"/>
        <w:spacing w:beforeLines="50" w:before="156" w:afterLines="50" w:after="156" w:line="360" w:lineRule="auto"/>
        <w:ind w:left="440" w:firstLineChars="0" w:firstLine="0"/>
        <w:jc w:val="center"/>
        <w:rPr>
          <w:rFonts w:ascii="Times New Roman" w:eastAsia="宋体" w:hAnsi="Times New Roman" w:cs="Times New Roman"/>
          <w:bCs/>
          <w:szCs w:val="21"/>
        </w:rPr>
      </w:pPr>
      <w:r w:rsidRPr="007501D7">
        <w:rPr>
          <w:rFonts w:ascii="Times New Roman" w:eastAsia="宋体" w:hAnsi="Times New Roman" w:cs="Times New Roman" w:hint="eastAsia"/>
          <w:bCs/>
          <w:szCs w:val="21"/>
        </w:rPr>
        <w:t>F</w:t>
      </w:r>
      <w:r w:rsidRPr="007501D7">
        <w:rPr>
          <w:rFonts w:ascii="Times New Roman" w:eastAsia="宋体" w:hAnsi="Times New Roman" w:cs="Times New Roman"/>
          <w:bCs/>
          <w:szCs w:val="21"/>
        </w:rPr>
        <w:t>igure 10</w:t>
      </w:r>
    </w:p>
    <w:p w14:paraId="7A6CB9F1" w14:textId="77777777" w:rsidR="00CC7EF3" w:rsidRPr="00CE5526" w:rsidRDefault="00CC7EF3" w:rsidP="00340C46">
      <w:pPr>
        <w:autoSpaceDE w:val="0"/>
        <w:autoSpaceDN w:val="0"/>
        <w:adjustRightInd w:val="0"/>
        <w:spacing w:line="360" w:lineRule="auto"/>
        <w:ind w:firstLineChars="200" w:firstLine="48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Observing the images of the fourth group of experiments, we increased the first gate voltage by 0.2V when other values remained unchanged compared to the reference state parameters. We found that the horizontal coordinates of each group of peaks and valleys did not change much compared to the reference state horizontal coordinates, and we were unable to obtain an offset conclusion; The image moves upwards compared to the reference state image, meaning that the current values of each peak and valley increase.</w:t>
      </w:r>
    </w:p>
    <w:p w14:paraId="1A008216" w14:textId="77777777" w:rsidR="00CC7EF3" w:rsidRPr="00CE5526" w:rsidRDefault="00CC7EF3" w:rsidP="00CE5526">
      <w:pPr>
        <w:autoSpaceDE w:val="0"/>
        <w:autoSpaceDN w:val="0"/>
        <w:adjustRightInd w:val="0"/>
        <w:spacing w:line="360" w:lineRule="auto"/>
        <w:jc w:val="left"/>
        <w:rPr>
          <w:rFonts w:ascii="Times New Roman" w:eastAsia="宋体" w:hAnsi="Times New Roman" w:cs="Times New Roman"/>
          <w:kern w:val="0"/>
          <w:sz w:val="24"/>
          <w:szCs w:val="24"/>
        </w:rPr>
      </w:pPr>
    </w:p>
    <w:p w14:paraId="4C949F41" w14:textId="77777777" w:rsidR="00CC7EF3" w:rsidRPr="00CE5526" w:rsidRDefault="00CC7EF3" w:rsidP="00CE5526">
      <w:pPr>
        <w:pStyle w:val="1"/>
        <w:numPr>
          <w:ilvl w:val="0"/>
          <w:numId w:val="6"/>
        </w:numPr>
        <w:spacing w:line="360" w:lineRule="auto"/>
        <w:ind w:firstLineChars="0"/>
        <w:rPr>
          <w:rFonts w:ascii="Times New Roman" w:eastAsia="黑体" w:hAnsi="Times New Roman" w:cs="Times New Roman"/>
          <w:b/>
          <w:bCs/>
          <w:sz w:val="28"/>
          <w:szCs w:val="28"/>
        </w:rPr>
      </w:pPr>
      <w:r w:rsidRPr="00CE5526">
        <w:rPr>
          <w:rFonts w:ascii="Times New Roman" w:eastAsia="黑体" w:hAnsi="Times New Roman" w:cs="Times New Roman"/>
          <w:b/>
          <w:bCs/>
          <w:sz w:val="28"/>
          <w:szCs w:val="28"/>
        </w:rPr>
        <w:t>Conclusion and analysis</w:t>
      </w:r>
    </w:p>
    <w:p w14:paraId="7CAE56B4" w14:textId="77777777" w:rsidR="00CC7EF3" w:rsidRPr="00CE5526" w:rsidRDefault="00CC7EF3" w:rsidP="00CE5526">
      <w:pPr>
        <w:spacing w:line="360" w:lineRule="auto"/>
        <w:rPr>
          <w:rFonts w:ascii="Times New Roman" w:hAnsi="Times New Roman" w:cs="Times New Roman"/>
          <w:b/>
          <w:bCs/>
          <w:sz w:val="24"/>
          <w:szCs w:val="24"/>
        </w:rPr>
      </w:pPr>
      <w:r w:rsidRPr="00CE5526">
        <w:rPr>
          <w:rFonts w:ascii="Times New Roman" w:hAnsi="Times New Roman" w:cs="Times New Roman"/>
          <w:b/>
          <w:bCs/>
          <w:sz w:val="24"/>
          <w:szCs w:val="24"/>
        </w:rPr>
        <w:t>Conclusion:</w:t>
      </w:r>
    </w:p>
    <w:p w14:paraId="5C05CAA7" w14:textId="5CAFC9F3" w:rsidR="00CC7EF3" w:rsidRPr="00340C46" w:rsidRDefault="00000000" w:rsidP="00340C46">
      <w:pPr>
        <w:pStyle w:val="a7"/>
        <w:numPr>
          <w:ilvl w:val="0"/>
          <w:numId w:val="7"/>
        </w:numPr>
        <w:autoSpaceDE w:val="0"/>
        <w:autoSpaceDN w:val="0"/>
        <w:adjustRightInd w:val="0"/>
        <w:spacing w:line="360" w:lineRule="auto"/>
        <w:ind w:firstLineChars="0"/>
        <w:rPr>
          <w:rFonts w:ascii="Times New Roman" w:eastAsia="宋体" w:hAnsi="Times New Roman" w:cs="Times New Roman"/>
          <w:kern w:val="0"/>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m:t>
            </m:r>
          </m:sub>
        </m:sSub>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00CC7EF3" w:rsidRPr="00340C46">
        <w:rPr>
          <w:rFonts w:ascii="Times New Roman" w:eastAsia="宋体" w:hAnsi="Times New Roman" w:cs="Times New Roman"/>
          <w:sz w:val="24"/>
          <w:szCs w:val="24"/>
        </w:rPr>
        <w:t xml:space="preserve"> </w:t>
      </w:r>
      <w:r w:rsidR="00CC7EF3" w:rsidRPr="00340C46">
        <w:rPr>
          <w:rFonts w:ascii="Times New Roman" w:eastAsia="宋体" w:hAnsi="Times New Roman" w:cs="Times New Roman"/>
          <w:kern w:val="0"/>
          <w:sz w:val="24"/>
          <w:szCs w:val="24"/>
        </w:rPr>
        <w:t xml:space="preserve">curve shows periodic changes, and the voltage difference between each peak and valley is relatively consistent. </w:t>
      </w:r>
    </w:p>
    <w:p w14:paraId="5320EEC9" w14:textId="04F0C424" w:rsidR="00CC7EF3" w:rsidRPr="00340C46" w:rsidRDefault="00CC7EF3" w:rsidP="00340C46">
      <w:pPr>
        <w:pStyle w:val="a7"/>
        <w:numPr>
          <w:ilvl w:val="0"/>
          <w:numId w:val="7"/>
        </w:numPr>
        <w:autoSpaceDE w:val="0"/>
        <w:autoSpaceDN w:val="0"/>
        <w:adjustRightInd w:val="0"/>
        <w:spacing w:line="360" w:lineRule="auto"/>
        <w:ind w:firstLineChars="0"/>
        <w:rPr>
          <w:rFonts w:ascii="Times New Roman" w:eastAsia="宋体" w:hAnsi="Times New Roman" w:cs="Times New Roman"/>
          <w:kern w:val="0"/>
          <w:sz w:val="24"/>
          <w:szCs w:val="24"/>
        </w:rPr>
      </w:pPr>
      <w:r w:rsidRPr="00340C46">
        <w:rPr>
          <w:rFonts w:ascii="Times New Roman" w:eastAsia="宋体" w:hAnsi="Times New Roman" w:cs="Times New Roman"/>
          <w:kern w:val="0"/>
          <w:sz w:val="24"/>
          <w:szCs w:val="24"/>
        </w:rPr>
        <w:t xml:space="preserve">Reduce rejection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A</m:t>
            </m:r>
          </m:sub>
        </m:sSub>
      </m:oMath>
      <w:r w:rsidRPr="00340C46">
        <w:rPr>
          <w:rFonts w:ascii="Times New Roman" w:eastAsia="宋体" w:hAnsi="Times New Roman" w:cs="Times New Roman"/>
          <w:kern w:val="0"/>
          <w:sz w:val="24"/>
          <w:szCs w:val="24"/>
        </w:rPr>
        <w:t xml:space="preserve">, the peak and valley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340C46">
        <w:rPr>
          <w:rFonts w:ascii="Times New Roman" w:eastAsia="宋体" w:hAnsi="Times New Roman" w:cs="Times New Roman"/>
          <w:kern w:val="0"/>
          <w:sz w:val="24"/>
          <w:szCs w:val="24"/>
        </w:rPr>
        <w:t xml:space="preserve"> value decreases,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m:t>
            </m:r>
          </m:sub>
        </m:sSub>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340C46">
        <w:rPr>
          <w:rFonts w:ascii="Times New Roman" w:eastAsia="宋体" w:hAnsi="Times New Roman" w:cs="Times New Roman"/>
          <w:kern w:val="0"/>
          <w:sz w:val="24"/>
          <w:szCs w:val="24"/>
        </w:rPr>
        <w:t xml:space="preserve"> curve shifts to the left, and the current values of each peak and valley increase, causing the image to shift upwards compared to the reference state image. </w:t>
      </w:r>
    </w:p>
    <w:p w14:paraId="0446FBC6" w14:textId="7A8FCE18" w:rsidR="00CC7EF3" w:rsidRPr="00340C46" w:rsidRDefault="00CC7EF3" w:rsidP="00340C46">
      <w:pPr>
        <w:pStyle w:val="a7"/>
        <w:numPr>
          <w:ilvl w:val="0"/>
          <w:numId w:val="7"/>
        </w:numPr>
        <w:autoSpaceDE w:val="0"/>
        <w:autoSpaceDN w:val="0"/>
        <w:adjustRightInd w:val="0"/>
        <w:spacing w:line="360" w:lineRule="auto"/>
        <w:ind w:firstLineChars="0"/>
        <w:rPr>
          <w:rFonts w:ascii="Times New Roman" w:eastAsia="宋体" w:hAnsi="Times New Roman" w:cs="Times New Roman"/>
          <w:kern w:val="0"/>
          <w:sz w:val="24"/>
          <w:szCs w:val="24"/>
        </w:rPr>
      </w:pPr>
      <w:r w:rsidRPr="00340C46">
        <w:rPr>
          <w:rFonts w:ascii="Times New Roman" w:eastAsia="宋体" w:hAnsi="Times New Roman" w:cs="Times New Roman"/>
          <w:kern w:val="0"/>
          <w:sz w:val="24"/>
          <w:szCs w:val="24"/>
        </w:rPr>
        <w:t xml:space="preserve">Reduce cathode filament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f</m:t>
            </m:r>
          </m:sub>
        </m:sSub>
      </m:oMath>
      <w:r w:rsidRPr="00340C46">
        <w:rPr>
          <w:rFonts w:ascii="Times New Roman" w:eastAsia="宋体" w:hAnsi="Times New Roman" w:cs="Times New Roman"/>
          <w:kern w:val="0"/>
          <w:sz w:val="24"/>
          <w:szCs w:val="24"/>
        </w:rPr>
        <w:t xml:space="preserve">, the peak and valley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340C46">
        <w:rPr>
          <w:rFonts w:ascii="Times New Roman" w:eastAsia="宋体" w:hAnsi="Times New Roman" w:cs="Times New Roman"/>
          <w:kern w:val="0"/>
          <w:sz w:val="24"/>
          <w:szCs w:val="24"/>
        </w:rPr>
        <w:t xml:space="preserve"> value decreases,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m:t>
            </m:r>
          </m:sub>
        </m:sSub>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340C46">
        <w:rPr>
          <w:rFonts w:ascii="Times New Roman" w:eastAsia="宋体" w:hAnsi="Times New Roman" w:cs="Times New Roman"/>
          <w:kern w:val="0"/>
          <w:sz w:val="24"/>
          <w:szCs w:val="24"/>
        </w:rPr>
        <w:t xml:space="preserve"> curve shifts to the left, and the current values of each peak and valley decrease, causing the image to shift downwards compared to the reference state image. </w:t>
      </w:r>
    </w:p>
    <w:p w14:paraId="4E606037" w14:textId="1D5E031C" w:rsidR="00CC7EF3" w:rsidRPr="00340C46" w:rsidRDefault="00CC7EF3" w:rsidP="00340C46">
      <w:pPr>
        <w:pStyle w:val="a7"/>
        <w:numPr>
          <w:ilvl w:val="0"/>
          <w:numId w:val="7"/>
        </w:numPr>
        <w:autoSpaceDE w:val="0"/>
        <w:autoSpaceDN w:val="0"/>
        <w:adjustRightInd w:val="0"/>
        <w:spacing w:line="360" w:lineRule="auto"/>
        <w:ind w:firstLineChars="0"/>
        <w:rPr>
          <w:rFonts w:ascii="Times New Roman" w:eastAsia="宋体" w:hAnsi="Times New Roman" w:cs="Times New Roman"/>
          <w:kern w:val="0"/>
          <w:sz w:val="24"/>
          <w:szCs w:val="24"/>
        </w:rPr>
      </w:pPr>
      <w:r w:rsidRPr="00340C46">
        <w:rPr>
          <w:rFonts w:ascii="Times New Roman" w:eastAsia="宋体" w:hAnsi="Times New Roman" w:cs="Times New Roman"/>
          <w:kern w:val="0"/>
          <w:sz w:val="24"/>
          <w:szCs w:val="24"/>
        </w:rPr>
        <w:t xml:space="preserve">Increase the first gate voltage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1</m:t>
                </m:r>
              </m:sub>
            </m:sSub>
            <m:r>
              <w:rPr>
                <w:rFonts w:ascii="Cambria Math" w:eastAsia="宋体" w:hAnsi="Cambria Math" w:cs="Times New Roman"/>
                <w:sz w:val="24"/>
                <w:szCs w:val="24"/>
              </w:rPr>
              <m:t>K</m:t>
            </m:r>
          </m:sub>
        </m:sSub>
      </m:oMath>
      <w:r w:rsidRPr="00340C46">
        <w:rPr>
          <w:rFonts w:ascii="Times New Roman" w:eastAsia="宋体" w:hAnsi="Times New Roman" w:cs="Times New Roman"/>
          <w:kern w:val="0"/>
          <w:sz w:val="24"/>
          <w:szCs w:val="24"/>
        </w:rPr>
        <w:t xml:space="preserve">, the peak and valley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340C46">
        <w:rPr>
          <w:rFonts w:ascii="Times New Roman" w:eastAsia="宋体" w:hAnsi="Times New Roman" w:cs="Times New Roman"/>
          <w:kern w:val="0"/>
          <w:sz w:val="24"/>
          <w:szCs w:val="24"/>
        </w:rPr>
        <w:t xml:space="preserve"> in the curve is temporarily unknown, and the current values of each peak and valley increase, causing the image to shift upwards compared to the reference state image.</w:t>
      </w:r>
    </w:p>
    <w:p w14:paraId="629BB292" w14:textId="77777777" w:rsidR="00CC7EF3" w:rsidRPr="00CE5526" w:rsidRDefault="00CC7EF3" w:rsidP="00340C46">
      <w:pPr>
        <w:tabs>
          <w:tab w:val="left" w:pos="896"/>
        </w:tabs>
        <w:spacing w:line="360" w:lineRule="auto"/>
        <w:rPr>
          <w:rFonts w:ascii="Times New Roman" w:hAnsi="Times New Roman" w:cs="Times New Roman"/>
        </w:rPr>
      </w:pPr>
    </w:p>
    <w:p w14:paraId="0EB9D29F" w14:textId="0269C1B0" w:rsidR="00CC7EF3" w:rsidRPr="00CE5526" w:rsidRDefault="00CC7EF3" w:rsidP="00CE5526">
      <w:pPr>
        <w:spacing w:line="360" w:lineRule="auto"/>
        <w:rPr>
          <w:rFonts w:ascii="Times New Roman" w:eastAsia="黑体" w:hAnsi="Times New Roman" w:cs="Times New Roman"/>
          <w:b/>
          <w:bCs/>
          <w:sz w:val="24"/>
          <w:szCs w:val="24"/>
        </w:rPr>
      </w:pPr>
      <w:r w:rsidRPr="00CE5526">
        <w:rPr>
          <w:rFonts w:ascii="Times New Roman" w:eastAsia="黑体" w:hAnsi="Times New Roman" w:cs="Times New Roman"/>
          <w:b/>
          <w:bCs/>
          <w:sz w:val="24"/>
          <w:szCs w:val="24"/>
        </w:rPr>
        <w:t>Error analysis:</w:t>
      </w:r>
    </w:p>
    <w:p w14:paraId="23EAE9CC" w14:textId="77777777" w:rsidR="0058376C" w:rsidRPr="00CE5526" w:rsidRDefault="0058376C" w:rsidP="00340C46">
      <w:pPr>
        <w:autoSpaceDE w:val="0"/>
        <w:autoSpaceDN w:val="0"/>
        <w:adjustRightInd w:val="0"/>
        <w:spacing w:line="360" w:lineRule="auto"/>
        <w:ind w:firstLineChars="200" w:firstLine="48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Usually, the current value corresponding to the first peak should be smaller than the current value of the second peak. This is because in the Franck Hertz experiment, energy loss occurs when electrons are accelerated through gas atoms. When electrons have high energy, they can cross the atomic barrier and generate relatively large currents. When the energy of electrons decreases, they are blocked by the atomic barrier, resulting in a relatively small current. If the current value of the first peak in the measured image is greater than that of the second peak, it may indicate that some abnormal situations have occurred. The following are possible analysis directions:</w:t>
      </w:r>
    </w:p>
    <w:p w14:paraId="61CDEE4A" w14:textId="77777777" w:rsidR="0058376C" w:rsidRPr="00CE5526" w:rsidRDefault="0058376C" w:rsidP="00340C46">
      <w:pPr>
        <w:autoSpaceDE w:val="0"/>
        <w:autoSpaceDN w:val="0"/>
        <w:adjustRightInd w:val="0"/>
        <w:spacing w:line="360" w:lineRule="auto"/>
        <w:ind w:leftChars="100" w:left="21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1. Instrument error: The first step is to eliminate possible errors in the measuring instrument. Ensure that the experimental instruments are calibrated correctly and operated correctly. </w:t>
      </w:r>
    </w:p>
    <w:p w14:paraId="65A71B77" w14:textId="77777777" w:rsidR="0058376C" w:rsidRPr="00CE5526" w:rsidRDefault="0058376C" w:rsidP="00340C46">
      <w:pPr>
        <w:autoSpaceDE w:val="0"/>
        <w:autoSpaceDN w:val="0"/>
        <w:adjustRightInd w:val="0"/>
        <w:spacing w:line="360" w:lineRule="auto"/>
        <w:ind w:leftChars="100" w:left="21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2. Impact of ionized state: The current corresponding to the first peak may be affected by the ionized state. In some cases, the ionized state may cause additional current peaks. You can consider checking the experimental conditions for the possibility of ionization, such as gas purity or pressure. </w:t>
      </w:r>
    </w:p>
    <w:p w14:paraId="581B8128" w14:textId="77777777" w:rsidR="0058376C" w:rsidRPr="00CE5526" w:rsidRDefault="0058376C" w:rsidP="00340C46">
      <w:pPr>
        <w:autoSpaceDE w:val="0"/>
        <w:autoSpaceDN w:val="0"/>
        <w:adjustRightInd w:val="0"/>
        <w:spacing w:line="360" w:lineRule="auto"/>
        <w:ind w:leftChars="100" w:left="21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3. Energy loss: reflect on the possible energy loss when electrons pass through gas International Atomic Time in the experiment. The energy loss may be related to factors such as the initial energy of the electron, the type of gas atom, and the band structure. You can check if the experimental conditions match the expected energy loss. </w:t>
      </w:r>
    </w:p>
    <w:p w14:paraId="27770C0B" w14:textId="56D58350" w:rsidR="0058376C" w:rsidRPr="00CE5526" w:rsidRDefault="0058376C" w:rsidP="00340C46">
      <w:pPr>
        <w:autoSpaceDE w:val="0"/>
        <w:autoSpaceDN w:val="0"/>
        <w:adjustRightInd w:val="0"/>
        <w:spacing w:line="360" w:lineRule="auto"/>
        <w:ind w:leftChars="100" w:left="21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4. Collision mechanism: Check the collision mechanism between electrons and gas atoms in the experiment. Specific collision mechanisms may result in small or significant electron energy loss, thereby affecting the order of current peaks. Ensure that you understand the interaction process between electrons and atoms.</w:t>
      </w:r>
    </w:p>
    <w:p w14:paraId="1D15D5FE" w14:textId="77777777" w:rsidR="0058376C" w:rsidRPr="00CE5526" w:rsidRDefault="0058376C" w:rsidP="00340C46">
      <w:pPr>
        <w:autoSpaceDE w:val="0"/>
        <w:autoSpaceDN w:val="0"/>
        <w:adjustRightInd w:val="0"/>
        <w:spacing w:line="360" w:lineRule="auto"/>
        <w:rPr>
          <w:rFonts w:ascii="Times New Roman" w:eastAsia="宋体" w:hAnsi="Times New Roman" w:cs="Times New Roman"/>
          <w:kern w:val="0"/>
          <w:sz w:val="24"/>
          <w:szCs w:val="24"/>
        </w:rPr>
      </w:pPr>
    </w:p>
    <w:p w14:paraId="3991BF5B" w14:textId="0DA258BF" w:rsidR="0058376C" w:rsidRPr="00CE5526" w:rsidRDefault="0058376C" w:rsidP="00340C46">
      <w:pPr>
        <w:autoSpaceDE w:val="0"/>
        <w:autoSpaceDN w:val="0"/>
        <w:adjustRightInd w:val="0"/>
        <w:spacing w:line="360" w:lineRule="auto"/>
        <w:ind w:firstLineChars="200" w:firstLine="48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If it is found in the experiment that the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CE5526">
        <w:rPr>
          <w:rFonts w:ascii="Times New Roman" w:eastAsia="宋体" w:hAnsi="Times New Roman" w:cs="Times New Roman"/>
          <w:kern w:val="0"/>
          <w:sz w:val="24"/>
          <w:szCs w:val="24"/>
        </w:rPr>
        <w:t xml:space="preserve"> values of each peak and valley do not change much, there may be the following reasons: </w:t>
      </w:r>
    </w:p>
    <w:p w14:paraId="31158750" w14:textId="551077D5" w:rsidR="0058376C" w:rsidRPr="00CE5526" w:rsidRDefault="0058376C" w:rsidP="00340C46">
      <w:pPr>
        <w:autoSpaceDE w:val="0"/>
        <w:autoSpaceDN w:val="0"/>
        <w:adjustRightInd w:val="0"/>
        <w:spacing w:line="360" w:lineRule="auto"/>
        <w:ind w:leftChars="100" w:left="21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1. Stable experimental conditions: During the experiment, other parameters may be controlled very stably, such as cathode current, rejection voltage, anode voltage, etc. This can ensure that the working state of the inflatable electronic tube remains basically unchanged, resulting in relatively stable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CE5526">
        <w:rPr>
          <w:rFonts w:ascii="Times New Roman" w:eastAsia="宋体" w:hAnsi="Times New Roman" w:cs="Times New Roman"/>
          <w:kern w:val="0"/>
          <w:sz w:val="24"/>
          <w:szCs w:val="24"/>
        </w:rPr>
        <w:t xml:space="preserve"> values for peaks and valleys. </w:t>
      </w:r>
    </w:p>
    <w:p w14:paraId="4A0132CC" w14:textId="77777777" w:rsidR="0058376C" w:rsidRPr="00CE5526" w:rsidRDefault="0058376C" w:rsidP="00340C46">
      <w:pPr>
        <w:autoSpaceDE w:val="0"/>
        <w:autoSpaceDN w:val="0"/>
        <w:adjustRightInd w:val="0"/>
        <w:spacing w:line="360" w:lineRule="auto"/>
        <w:ind w:leftChars="100" w:left="21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2. Inflatable electronic tube characteristics: Inflatable electronic tubes themselves may have stable characteristics and are not sensitive to parameter changes within a given operating range. This may be determined by the internal structure and material characteristics of inflatable electronic tubes. </w:t>
      </w:r>
    </w:p>
    <w:p w14:paraId="5BA363CB" w14:textId="5C08A2E0" w:rsidR="0058376C" w:rsidRPr="00CE5526" w:rsidRDefault="0058376C" w:rsidP="00340C46">
      <w:pPr>
        <w:autoSpaceDE w:val="0"/>
        <w:autoSpaceDN w:val="0"/>
        <w:adjustRightInd w:val="0"/>
        <w:spacing w:line="360" w:lineRule="auto"/>
        <w:ind w:leftChars="100" w:left="210"/>
        <w:rPr>
          <w:rFonts w:ascii="Times New Roman" w:eastAsia="宋体" w:hAnsi="Times New Roman" w:cs="Times New Roman"/>
          <w:kern w:val="0"/>
          <w:sz w:val="24"/>
          <w:szCs w:val="24"/>
        </w:rPr>
      </w:pPr>
      <w:r w:rsidRPr="00CE5526">
        <w:rPr>
          <w:rFonts w:ascii="Times New Roman" w:eastAsia="宋体" w:hAnsi="Times New Roman" w:cs="Times New Roman"/>
          <w:kern w:val="0"/>
          <w:sz w:val="24"/>
          <w:szCs w:val="24"/>
        </w:rPr>
        <w:t xml:space="preserve">3. Experimental error or measurement accuracy: The accuracy of measurement equipment or errors in experimental operations may have an impact on the results. If the measurement accuracy is insufficient or the experimental error is large, it may not be possible to accurately measure small changes in the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K</m:t>
            </m:r>
          </m:sub>
        </m:sSub>
      </m:oMath>
      <w:r w:rsidRPr="00CE5526">
        <w:rPr>
          <w:rFonts w:ascii="Times New Roman" w:eastAsia="宋体" w:hAnsi="Times New Roman" w:cs="Times New Roman"/>
          <w:kern w:val="0"/>
          <w:sz w:val="24"/>
          <w:szCs w:val="24"/>
        </w:rPr>
        <w:t xml:space="preserve"> values of peaks and valleys.</w:t>
      </w:r>
    </w:p>
    <w:p w14:paraId="2638541D" w14:textId="77777777" w:rsidR="0058376C" w:rsidRPr="00CE5526" w:rsidRDefault="0058376C" w:rsidP="00340C46">
      <w:pPr>
        <w:autoSpaceDE w:val="0"/>
        <w:autoSpaceDN w:val="0"/>
        <w:adjustRightInd w:val="0"/>
        <w:spacing w:line="360" w:lineRule="auto"/>
        <w:rPr>
          <w:rFonts w:ascii="Times New Roman" w:eastAsia="宋体" w:hAnsi="Times New Roman" w:cs="Times New Roman"/>
          <w:kern w:val="0"/>
          <w:sz w:val="24"/>
          <w:szCs w:val="24"/>
        </w:rPr>
      </w:pPr>
    </w:p>
    <w:p w14:paraId="220757A3" w14:textId="5788A9FC" w:rsidR="00CC7EF3" w:rsidRDefault="003E2CAF" w:rsidP="00CE5526">
      <w:pPr>
        <w:tabs>
          <w:tab w:val="left" w:pos="896"/>
        </w:tabs>
        <w:spacing w:line="360" w:lineRule="auto"/>
        <w:rPr>
          <w:rFonts w:ascii="Times New Roman" w:hAnsi="Times New Roman" w:cs="Times New Roman"/>
          <w:b/>
          <w:bCs/>
          <w:sz w:val="28"/>
          <w:szCs w:val="28"/>
        </w:rPr>
      </w:pPr>
      <w:r w:rsidRPr="003E2CAF">
        <w:rPr>
          <w:rFonts w:ascii="Times New Roman" w:hAnsi="Times New Roman" w:cs="Times New Roman" w:hint="eastAsia"/>
          <w:b/>
          <w:bCs/>
          <w:sz w:val="28"/>
          <w:szCs w:val="28"/>
        </w:rPr>
        <w:t>A</w:t>
      </w:r>
      <w:r w:rsidRPr="003E2CAF">
        <w:rPr>
          <w:rFonts w:ascii="Times New Roman" w:hAnsi="Times New Roman" w:cs="Times New Roman"/>
          <w:b/>
          <w:bCs/>
          <w:sz w:val="28"/>
          <w:szCs w:val="28"/>
        </w:rPr>
        <w:t>ppendix:</w:t>
      </w:r>
    </w:p>
    <w:p w14:paraId="35AD83D6" w14:textId="0C7931E8" w:rsidR="003E2CAF" w:rsidRDefault="00C11692" w:rsidP="00C11692">
      <w:pPr>
        <w:tabs>
          <w:tab w:val="left" w:pos="896"/>
        </w:tabs>
        <w:spacing w:line="360" w:lineRule="auto"/>
        <w:jc w:val="left"/>
        <w:rPr>
          <w:rFonts w:ascii="Times New Roman" w:hAnsi="Times New Roman" w:cs="Times New Roman"/>
          <w:b/>
          <w:bCs/>
          <w:sz w:val="28"/>
          <w:szCs w:val="28"/>
        </w:rPr>
      </w:pPr>
      <w:r w:rsidRPr="00C11692">
        <w:rPr>
          <w:rFonts w:ascii="Times New Roman" w:hAnsi="Times New Roman" w:cs="Times New Roman"/>
          <w:noProof/>
          <w:sz w:val="28"/>
          <w:szCs w:val="28"/>
        </w:rPr>
        <w:drawing>
          <wp:inline distT="0" distB="0" distL="0" distR="0" wp14:anchorId="26A72030" wp14:editId="22ADA7FF">
            <wp:extent cx="2438400" cy="3249536"/>
            <wp:effectExtent l="0" t="0" r="0" b="8255"/>
            <wp:docPr id="18306524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3909" cy="3270205"/>
                    </a:xfrm>
                    <a:prstGeom prst="rect">
                      <a:avLst/>
                    </a:prstGeom>
                    <a:noFill/>
                    <a:ln>
                      <a:noFill/>
                    </a:ln>
                  </pic:spPr>
                </pic:pic>
              </a:graphicData>
            </a:graphic>
          </wp:inline>
        </w:drawing>
      </w:r>
      <w:r w:rsidRPr="00C11692">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C11692">
        <w:rPr>
          <w:rFonts w:ascii="Times New Roman" w:hAnsi="Times New Roman" w:cs="Times New Roman"/>
          <w:b/>
          <w:bCs/>
          <w:noProof/>
          <w:sz w:val="28"/>
          <w:szCs w:val="28"/>
        </w:rPr>
        <w:drawing>
          <wp:inline distT="0" distB="0" distL="0" distR="0" wp14:anchorId="374B8C72" wp14:editId="5A9B79C4">
            <wp:extent cx="2447365" cy="3261483"/>
            <wp:effectExtent l="0" t="0" r="0" b="0"/>
            <wp:docPr id="17668963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56864" cy="3274141"/>
                    </a:xfrm>
                    <a:prstGeom prst="rect">
                      <a:avLst/>
                    </a:prstGeom>
                    <a:noFill/>
                    <a:ln>
                      <a:noFill/>
                    </a:ln>
                  </pic:spPr>
                </pic:pic>
              </a:graphicData>
            </a:graphic>
          </wp:inline>
        </w:drawing>
      </w:r>
    </w:p>
    <w:p w14:paraId="14A9F74B" w14:textId="77777777" w:rsidR="00C11692" w:rsidRPr="003E2CAF" w:rsidRDefault="00C11692" w:rsidP="00C11692">
      <w:pPr>
        <w:tabs>
          <w:tab w:val="left" w:pos="896"/>
        </w:tabs>
        <w:spacing w:line="360" w:lineRule="auto"/>
        <w:jc w:val="center"/>
        <w:rPr>
          <w:rFonts w:ascii="Times New Roman" w:hAnsi="Times New Roman" w:cs="Times New Roman"/>
          <w:b/>
          <w:bCs/>
          <w:sz w:val="28"/>
          <w:szCs w:val="28"/>
        </w:rPr>
      </w:pPr>
    </w:p>
    <w:sectPr w:rsidR="00C11692" w:rsidRPr="003E2C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1DD31" w14:textId="77777777" w:rsidR="003144C4" w:rsidRDefault="003144C4" w:rsidP="001C5C87">
      <w:r>
        <w:separator/>
      </w:r>
    </w:p>
  </w:endnote>
  <w:endnote w:type="continuationSeparator" w:id="0">
    <w:p w14:paraId="74C2F9A2" w14:textId="77777777" w:rsidR="003144C4" w:rsidRDefault="003144C4" w:rsidP="001C5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9D2C4" w14:textId="77777777" w:rsidR="003144C4" w:rsidRDefault="003144C4" w:rsidP="001C5C87">
      <w:r>
        <w:separator/>
      </w:r>
    </w:p>
  </w:footnote>
  <w:footnote w:type="continuationSeparator" w:id="0">
    <w:p w14:paraId="5DD3D3A3" w14:textId="77777777" w:rsidR="003144C4" w:rsidRDefault="003144C4" w:rsidP="001C5C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6F56"/>
    <w:multiLevelType w:val="multilevel"/>
    <w:tmpl w:val="17988D74"/>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80" w:hanging="440"/>
      </w:pPr>
      <w:rPr>
        <w:rFonts w:ascii="Times New Roman" w:hAnsi="Times New Roman" w:cs="Times New Roman" w:hint="default"/>
      </w:rPr>
    </w:lvl>
    <w:lvl w:ilvl="2">
      <w:start w:val="1"/>
      <w:numFmt w:val="lowerRoman"/>
      <w:lvlText w:val="%3."/>
      <w:lvlJc w:val="right"/>
      <w:pPr>
        <w:ind w:left="1320" w:hanging="440"/>
      </w:pPr>
      <w:rPr>
        <w:rFonts w:ascii="Times New Roman" w:hAnsi="Times New Roman" w:cs="Times New Roman"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abstractNum w:abstractNumId="1" w15:restartNumberingAfterBreak="0">
    <w:nsid w:val="22723AE7"/>
    <w:multiLevelType w:val="hybridMultilevel"/>
    <w:tmpl w:val="37E2289C"/>
    <w:lvl w:ilvl="0" w:tplc="84F88F62">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E2C52AC"/>
    <w:multiLevelType w:val="hybridMultilevel"/>
    <w:tmpl w:val="C30AE7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96D2EE8"/>
    <w:multiLevelType w:val="hybridMultilevel"/>
    <w:tmpl w:val="CD3C2280"/>
    <w:lvl w:ilvl="0" w:tplc="4580C512">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FD16DD7"/>
    <w:multiLevelType w:val="hybridMultilevel"/>
    <w:tmpl w:val="B0984DC2"/>
    <w:lvl w:ilvl="0" w:tplc="4F0E468A">
      <w:start w:val="1"/>
      <w:numFmt w:val="decimalEnclosedCircle"/>
      <w:lvlText w:val="%1"/>
      <w:lvlJc w:val="left"/>
      <w:pPr>
        <w:ind w:left="360" w:hanging="360"/>
      </w:pPr>
      <w:rPr>
        <w:rFonts w:ascii="宋体" w:eastAsia="宋体" w:cs="宋体" w:hint="default"/>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3931CD5"/>
    <w:multiLevelType w:val="hybridMultilevel"/>
    <w:tmpl w:val="D9F046E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EB41029"/>
    <w:multiLevelType w:val="hybridMultilevel"/>
    <w:tmpl w:val="76421EA0"/>
    <w:lvl w:ilvl="0" w:tplc="4962C96A">
      <w:start w:val="5"/>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469877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87342558">
    <w:abstractNumId w:val="5"/>
  </w:num>
  <w:num w:numId="3" w16cid:durableId="682055440">
    <w:abstractNumId w:val="1"/>
  </w:num>
  <w:num w:numId="4" w16cid:durableId="1031228168">
    <w:abstractNumId w:val="4"/>
  </w:num>
  <w:num w:numId="5" w16cid:durableId="1847478544">
    <w:abstractNumId w:val="3"/>
  </w:num>
  <w:num w:numId="6" w16cid:durableId="1546068086">
    <w:abstractNumId w:val="6"/>
  </w:num>
  <w:num w:numId="7" w16cid:durableId="1632243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7F2"/>
    <w:rsid w:val="001C5C87"/>
    <w:rsid w:val="001E4E03"/>
    <w:rsid w:val="002407F2"/>
    <w:rsid w:val="002E49E8"/>
    <w:rsid w:val="003144C4"/>
    <w:rsid w:val="00315754"/>
    <w:rsid w:val="00331167"/>
    <w:rsid w:val="00340C46"/>
    <w:rsid w:val="003536CA"/>
    <w:rsid w:val="00386DBC"/>
    <w:rsid w:val="003E2CAF"/>
    <w:rsid w:val="003F6EFF"/>
    <w:rsid w:val="00401CBC"/>
    <w:rsid w:val="0045568E"/>
    <w:rsid w:val="004A1423"/>
    <w:rsid w:val="00503D0F"/>
    <w:rsid w:val="00543873"/>
    <w:rsid w:val="00544D67"/>
    <w:rsid w:val="0058376C"/>
    <w:rsid w:val="00585146"/>
    <w:rsid w:val="006235E5"/>
    <w:rsid w:val="00694610"/>
    <w:rsid w:val="00710014"/>
    <w:rsid w:val="007501D7"/>
    <w:rsid w:val="0083010B"/>
    <w:rsid w:val="009C6037"/>
    <w:rsid w:val="00A05D63"/>
    <w:rsid w:val="00A87278"/>
    <w:rsid w:val="00A936ED"/>
    <w:rsid w:val="00AC72D4"/>
    <w:rsid w:val="00B135D4"/>
    <w:rsid w:val="00B833F7"/>
    <w:rsid w:val="00BC5C7B"/>
    <w:rsid w:val="00C11692"/>
    <w:rsid w:val="00C145C4"/>
    <w:rsid w:val="00CC7EF3"/>
    <w:rsid w:val="00CE5526"/>
    <w:rsid w:val="00D67D57"/>
    <w:rsid w:val="00DF7A14"/>
    <w:rsid w:val="00EC6F7F"/>
    <w:rsid w:val="00F13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7C1CF"/>
  <w15:chartTrackingRefBased/>
  <w15:docId w15:val="{586EA4FF-D538-4072-9AB8-6D75A43F0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5C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5C87"/>
    <w:rPr>
      <w:sz w:val="18"/>
      <w:szCs w:val="18"/>
    </w:rPr>
  </w:style>
  <w:style w:type="paragraph" w:styleId="a5">
    <w:name w:val="footer"/>
    <w:basedOn w:val="a"/>
    <w:link w:val="a6"/>
    <w:uiPriority w:val="99"/>
    <w:unhideWhenUsed/>
    <w:rsid w:val="001C5C87"/>
    <w:pPr>
      <w:tabs>
        <w:tab w:val="center" w:pos="4153"/>
        <w:tab w:val="right" w:pos="8306"/>
      </w:tabs>
      <w:snapToGrid w:val="0"/>
      <w:jc w:val="left"/>
    </w:pPr>
    <w:rPr>
      <w:sz w:val="18"/>
      <w:szCs w:val="18"/>
    </w:rPr>
  </w:style>
  <w:style w:type="character" w:customStyle="1" w:styleId="a6">
    <w:name w:val="页脚 字符"/>
    <w:basedOn w:val="a0"/>
    <w:link w:val="a5"/>
    <w:uiPriority w:val="99"/>
    <w:rsid w:val="001C5C87"/>
    <w:rPr>
      <w:sz w:val="18"/>
      <w:szCs w:val="18"/>
    </w:rPr>
  </w:style>
  <w:style w:type="paragraph" w:customStyle="1" w:styleId="1">
    <w:name w:val="列表段落1"/>
    <w:basedOn w:val="a"/>
    <w:rsid w:val="001C5C87"/>
    <w:pPr>
      <w:ind w:firstLineChars="200" w:firstLine="420"/>
    </w:pPr>
    <w:rPr>
      <w:rFonts w:ascii="Calibri" w:eastAsia="宋体" w:hAnsi="Calibri" w:cs="Calibri"/>
      <w:szCs w:val="21"/>
    </w:rPr>
  </w:style>
  <w:style w:type="paragraph" w:styleId="a7">
    <w:name w:val="List Paragraph"/>
    <w:basedOn w:val="a"/>
    <w:uiPriority w:val="34"/>
    <w:qFormat/>
    <w:rsid w:val="001C5C87"/>
    <w:pPr>
      <w:ind w:firstLineChars="200" w:firstLine="420"/>
    </w:pPr>
  </w:style>
  <w:style w:type="table" w:styleId="a8">
    <w:name w:val="Table Grid"/>
    <w:basedOn w:val="a1"/>
    <w:uiPriority w:val="39"/>
    <w:rsid w:val="00543873"/>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piph\Desktop\&#23398;&#20064;\&#22823;&#23398;&#29289;&#29702;&#23454;&#39564;\&#31532;&#20116;&#27425;&#20316;&#19994;%20&#30005;&#23376;&#31649;&#23454;&#39564;\&#21046;&#34920;.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piph\Desktop\&#23398;&#20064;\&#22823;&#23398;&#29289;&#29702;&#23454;&#39564;\&#31532;&#20116;&#27425;&#20316;&#19994;%20&#30005;&#23376;&#31649;&#23454;&#39564;\&#21046;&#34920;.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piph\Desktop\&#23398;&#20064;\&#22823;&#23398;&#29289;&#29702;&#23454;&#39564;\&#31532;&#20116;&#27425;&#20316;&#19994;%20&#30005;&#23376;&#31649;&#23454;&#39564;\&#21046;&#34920;.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piph\Desktop\&#23398;&#20064;\&#22823;&#23398;&#29289;&#29702;&#23454;&#39564;\&#31532;&#20116;&#27425;&#20316;&#19994;%20&#30005;&#23376;&#31649;&#23454;&#39564;\&#21046;&#34920;.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基准态</a:t>
            </a:r>
            <a:r>
              <a:rPr lang="en-US" altLang="zh-CN"/>
              <a:t>IA-VG2K</a:t>
            </a:r>
            <a:r>
              <a:rPr lang="zh-CN" altLang="en-US"/>
              <a:t>图像</a:t>
            </a:r>
            <a:endParaRPr lang="en-US" altLang="zh-CN"/>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Sheet1!$B$3</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Sheet1!$C$2:$M$2</c:f>
              <c:numCache>
                <c:formatCode>General</c:formatCode>
                <c:ptCount val="11"/>
                <c:pt idx="0">
                  <c:v>20.6</c:v>
                </c:pt>
                <c:pt idx="1">
                  <c:v>25.2</c:v>
                </c:pt>
                <c:pt idx="2">
                  <c:v>30.8</c:v>
                </c:pt>
                <c:pt idx="3">
                  <c:v>36.200000000000003</c:v>
                </c:pt>
                <c:pt idx="4">
                  <c:v>42.1</c:v>
                </c:pt>
                <c:pt idx="5">
                  <c:v>47.6</c:v>
                </c:pt>
                <c:pt idx="6">
                  <c:v>54</c:v>
                </c:pt>
                <c:pt idx="7">
                  <c:v>59.5</c:v>
                </c:pt>
                <c:pt idx="8">
                  <c:v>66.2</c:v>
                </c:pt>
                <c:pt idx="9">
                  <c:v>71.599999999999994</c:v>
                </c:pt>
                <c:pt idx="10">
                  <c:v>79</c:v>
                </c:pt>
              </c:numCache>
            </c:numRef>
          </c:xVal>
          <c:yVal>
            <c:numRef>
              <c:f>Sheet1!$C$3:$M$3</c:f>
              <c:numCache>
                <c:formatCode>General</c:formatCode>
                <c:ptCount val="11"/>
                <c:pt idx="0">
                  <c:v>79</c:v>
                </c:pt>
                <c:pt idx="1">
                  <c:v>44</c:v>
                </c:pt>
                <c:pt idx="2">
                  <c:v>196</c:v>
                </c:pt>
                <c:pt idx="3">
                  <c:v>37</c:v>
                </c:pt>
                <c:pt idx="4">
                  <c:v>308</c:v>
                </c:pt>
                <c:pt idx="5">
                  <c:v>44</c:v>
                </c:pt>
                <c:pt idx="6">
                  <c:v>420</c:v>
                </c:pt>
                <c:pt idx="7">
                  <c:v>92</c:v>
                </c:pt>
                <c:pt idx="8">
                  <c:v>514</c:v>
                </c:pt>
                <c:pt idx="9">
                  <c:v>186</c:v>
                </c:pt>
                <c:pt idx="10">
                  <c:v>586</c:v>
                </c:pt>
              </c:numCache>
            </c:numRef>
          </c:yVal>
          <c:smooth val="1"/>
          <c:extLst>
            <c:ext xmlns:c16="http://schemas.microsoft.com/office/drawing/2014/chart" uri="{C3380CC4-5D6E-409C-BE32-E72D297353CC}">
              <c16:uniqueId val="{00000000-4573-419E-B6FC-BC28535962E0}"/>
            </c:ext>
          </c:extLst>
        </c:ser>
        <c:dLbls>
          <c:showLegendKey val="0"/>
          <c:showVal val="1"/>
          <c:showCatName val="0"/>
          <c:showSerName val="0"/>
          <c:showPercent val="0"/>
          <c:showBubbleSize val="0"/>
        </c:dLbls>
        <c:axId val="64064320"/>
        <c:axId val="64064800"/>
      </c:scatterChart>
      <c:valAx>
        <c:axId val="64064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4064800"/>
        <c:crosses val="autoZero"/>
        <c:crossBetween val="midCat"/>
      </c:valAx>
      <c:valAx>
        <c:axId val="6406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4064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改变拒斥电压</a:t>
            </a:r>
            <a:r>
              <a:rPr lang="en-US" altLang="zh-CN" sz="1400" b="0" i="0" u="none" strike="noStrike" kern="1200" spc="0" baseline="0">
                <a:solidFill>
                  <a:sysClr val="windowText" lastClr="000000">
                    <a:lumMod val="65000"/>
                    <a:lumOff val="35000"/>
                  </a:sysClr>
                </a:solidFill>
                <a:latin typeface="+mn-lt"/>
                <a:ea typeface="+mn-ea"/>
                <a:cs typeface="+mn-cs"/>
              </a:rPr>
              <a:t>IA-VG2K</a:t>
            </a:r>
            <a:r>
              <a:rPr lang="zh-CN" altLang="en-US" sz="1400" b="0" i="0" u="none" strike="noStrike" kern="1200" spc="0" baseline="0">
                <a:solidFill>
                  <a:sysClr val="windowText" lastClr="000000">
                    <a:lumMod val="65000"/>
                    <a:lumOff val="35000"/>
                  </a:sysClr>
                </a:solidFill>
                <a:latin typeface="+mn-lt"/>
                <a:ea typeface="+mn-ea"/>
                <a:cs typeface="+mn-cs"/>
              </a:rPr>
              <a:t>图像</a:t>
            </a:r>
            <a:endParaRPr lang="en-US" altLang="zh-CN" sz="1400" b="0" i="0" u="none" strike="noStrike" kern="1200" spc="0" baseline="0">
              <a:solidFill>
                <a:sysClr val="windowText" lastClr="000000">
                  <a:lumMod val="65000"/>
                  <a:lumOff val="35000"/>
                </a:sysClr>
              </a:solidFill>
              <a:latin typeface="+mn-lt"/>
              <a:ea typeface="+mn-ea"/>
              <a:cs typeface="+mn-cs"/>
            </a:endParaRP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Sheet1!$B$29</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Sheet1!$C$28:$M$28</c:f>
              <c:numCache>
                <c:formatCode>General</c:formatCode>
                <c:ptCount val="11"/>
                <c:pt idx="0">
                  <c:v>19.899999999999999</c:v>
                </c:pt>
                <c:pt idx="1">
                  <c:v>24.8</c:v>
                </c:pt>
                <c:pt idx="2">
                  <c:v>30.4</c:v>
                </c:pt>
                <c:pt idx="3">
                  <c:v>35.700000000000003</c:v>
                </c:pt>
                <c:pt idx="4">
                  <c:v>41.9</c:v>
                </c:pt>
                <c:pt idx="5">
                  <c:v>47.1</c:v>
                </c:pt>
                <c:pt idx="6">
                  <c:v>53.7</c:v>
                </c:pt>
                <c:pt idx="7">
                  <c:v>59</c:v>
                </c:pt>
                <c:pt idx="8">
                  <c:v>66.099999999999994</c:v>
                </c:pt>
                <c:pt idx="9">
                  <c:v>71.2</c:v>
                </c:pt>
                <c:pt idx="10">
                  <c:v>78.8</c:v>
                </c:pt>
              </c:numCache>
            </c:numRef>
          </c:xVal>
          <c:yVal>
            <c:numRef>
              <c:f>Sheet1!$C$29:$M$29</c:f>
              <c:numCache>
                <c:formatCode>General</c:formatCode>
                <c:ptCount val="11"/>
                <c:pt idx="0">
                  <c:v>152</c:v>
                </c:pt>
                <c:pt idx="1">
                  <c:v>95</c:v>
                </c:pt>
                <c:pt idx="2">
                  <c:v>344</c:v>
                </c:pt>
                <c:pt idx="3">
                  <c:v>85</c:v>
                </c:pt>
                <c:pt idx="4">
                  <c:v>526</c:v>
                </c:pt>
                <c:pt idx="5">
                  <c:v>101</c:v>
                </c:pt>
                <c:pt idx="6">
                  <c:v>677</c:v>
                </c:pt>
                <c:pt idx="7">
                  <c:v>180</c:v>
                </c:pt>
                <c:pt idx="8">
                  <c:v>785</c:v>
                </c:pt>
                <c:pt idx="9">
                  <c:v>321</c:v>
                </c:pt>
                <c:pt idx="10">
                  <c:v>907</c:v>
                </c:pt>
              </c:numCache>
            </c:numRef>
          </c:yVal>
          <c:smooth val="1"/>
          <c:extLst>
            <c:ext xmlns:c16="http://schemas.microsoft.com/office/drawing/2014/chart" uri="{C3380CC4-5D6E-409C-BE32-E72D297353CC}">
              <c16:uniqueId val="{00000000-0A00-409C-8517-3764D912BBEF}"/>
            </c:ext>
          </c:extLst>
        </c:ser>
        <c:dLbls>
          <c:showLegendKey val="0"/>
          <c:showVal val="1"/>
          <c:showCatName val="0"/>
          <c:showSerName val="0"/>
          <c:showPercent val="0"/>
          <c:showBubbleSize val="0"/>
        </c:dLbls>
        <c:axId val="59917424"/>
        <c:axId val="59917904"/>
      </c:scatterChart>
      <c:valAx>
        <c:axId val="599174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9917904"/>
        <c:crosses val="autoZero"/>
        <c:crossBetween val="midCat"/>
      </c:valAx>
      <c:valAx>
        <c:axId val="59917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9917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改变灯丝电压</a:t>
            </a:r>
            <a:r>
              <a:rPr lang="en-US" altLang="zh-CN" sz="1400" b="0" i="0" u="none" strike="noStrike" kern="1200" spc="0" baseline="0">
                <a:solidFill>
                  <a:sysClr val="windowText" lastClr="000000">
                    <a:lumMod val="65000"/>
                    <a:lumOff val="35000"/>
                  </a:sysClr>
                </a:solidFill>
              </a:rPr>
              <a:t>IA-VG2K</a:t>
            </a:r>
            <a:r>
              <a:rPr lang="zh-CN" altLang="en-US" sz="1400" b="0" i="0" u="none" strike="noStrike" kern="1200" spc="0" baseline="0">
                <a:solidFill>
                  <a:sysClr val="windowText" lastClr="000000">
                    <a:lumMod val="65000"/>
                    <a:lumOff val="35000"/>
                  </a:sysClr>
                </a:solidFill>
              </a:rPr>
              <a:t>图像</a:t>
            </a:r>
            <a:endParaRPr lang="en-US" altLang="zh-CN"/>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Sheet1!$C$53</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Sheet1!$D$52:$N$52</c:f>
              <c:numCache>
                <c:formatCode>General</c:formatCode>
                <c:ptCount val="11"/>
                <c:pt idx="0">
                  <c:v>19.7</c:v>
                </c:pt>
                <c:pt idx="1">
                  <c:v>25.1</c:v>
                </c:pt>
                <c:pt idx="2">
                  <c:v>30.6</c:v>
                </c:pt>
                <c:pt idx="3">
                  <c:v>36.200000000000003</c:v>
                </c:pt>
                <c:pt idx="4">
                  <c:v>42</c:v>
                </c:pt>
                <c:pt idx="5">
                  <c:v>47.6</c:v>
                </c:pt>
                <c:pt idx="6">
                  <c:v>54</c:v>
                </c:pt>
                <c:pt idx="7">
                  <c:v>59.6</c:v>
                </c:pt>
                <c:pt idx="8">
                  <c:v>65.599999999999994</c:v>
                </c:pt>
                <c:pt idx="9">
                  <c:v>71.7</c:v>
                </c:pt>
                <c:pt idx="10">
                  <c:v>78.900000000000006</c:v>
                </c:pt>
              </c:numCache>
            </c:numRef>
          </c:xVal>
          <c:yVal>
            <c:numRef>
              <c:f>Sheet1!$D$53:$N$53</c:f>
              <c:numCache>
                <c:formatCode>General</c:formatCode>
                <c:ptCount val="11"/>
                <c:pt idx="0">
                  <c:v>95</c:v>
                </c:pt>
                <c:pt idx="1">
                  <c:v>53</c:v>
                </c:pt>
                <c:pt idx="2">
                  <c:v>196</c:v>
                </c:pt>
                <c:pt idx="3">
                  <c:v>41</c:v>
                </c:pt>
                <c:pt idx="4">
                  <c:v>302</c:v>
                </c:pt>
                <c:pt idx="5">
                  <c:v>45</c:v>
                </c:pt>
                <c:pt idx="6">
                  <c:v>387</c:v>
                </c:pt>
                <c:pt idx="7">
                  <c:v>84</c:v>
                </c:pt>
                <c:pt idx="8">
                  <c:v>449</c:v>
                </c:pt>
                <c:pt idx="9">
                  <c:v>157</c:v>
                </c:pt>
                <c:pt idx="10">
                  <c:v>521</c:v>
                </c:pt>
              </c:numCache>
            </c:numRef>
          </c:yVal>
          <c:smooth val="1"/>
          <c:extLst>
            <c:ext xmlns:c16="http://schemas.microsoft.com/office/drawing/2014/chart" uri="{C3380CC4-5D6E-409C-BE32-E72D297353CC}">
              <c16:uniqueId val="{00000000-2360-4471-B1FE-31078A118F0E}"/>
            </c:ext>
          </c:extLst>
        </c:ser>
        <c:dLbls>
          <c:showLegendKey val="0"/>
          <c:showVal val="1"/>
          <c:showCatName val="0"/>
          <c:showSerName val="0"/>
          <c:showPercent val="0"/>
          <c:showBubbleSize val="0"/>
        </c:dLbls>
        <c:axId val="57634384"/>
        <c:axId val="57629584"/>
      </c:scatterChart>
      <c:valAx>
        <c:axId val="576343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7629584"/>
        <c:crosses val="autoZero"/>
        <c:crossBetween val="midCat"/>
      </c:valAx>
      <c:valAx>
        <c:axId val="57629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7634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改变第一栅极电压</a:t>
            </a:r>
            <a:r>
              <a:rPr lang="en-US" altLang="zh-CN" sz="1400" b="0" i="0" u="none" strike="noStrike" kern="1200" spc="0" baseline="0">
                <a:solidFill>
                  <a:sysClr val="windowText" lastClr="000000">
                    <a:lumMod val="65000"/>
                    <a:lumOff val="35000"/>
                  </a:sysClr>
                </a:solidFill>
              </a:rPr>
              <a:t>IA-VG2K</a:t>
            </a:r>
            <a:r>
              <a:rPr lang="zh-CN" altLang="en-US" sz="1400" b="0" i="0" u="none" strike="noStrike" kern="1200" spc="0" baseline="0">
                <a:solidFill>
                  <a:sysClr val="windowText" lastClr="000000">
                    <a:lumMod val="65000"/>
                    <a:lumOff val="35000"/>
                  </a:sysClr>
                </a:solidFill>
              </a:rPr>
              <a:t>图像</a:t>
            </a:r>
            <a:endParaRPr lang="en-US" altLang="zh-CN"/>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Sheet1!$C$77</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Sheet1!$D$76:$N$76</c:f>
              <c:numCache>
                <c:formatCode>General</c:formatCode>
                <c:ptCount val="11"/>
                <c:pt idx="0">
                  <c:v>20</c:v>
                </c:pt>
                <c:pt idx="1">
                  <c:v>25.1</c:v>
                </c:pt>
                <c:pt idx="2">
                  <c:v>30.7</c:v>
                </c:pt>
                <c:pt idx="3">
                  <c:v>36</c:v>
                </c:pt>
                <c:pt idx="4">
                  <c:v>42</c:v>
                </c:pt>
                <c:pt idx="5">
                  <c:v>47.5</c:v>
                </c:pt>
                <c:pt idx="6">
                  <c:v>54</c:v>
                </c:pt>
                <c:pt idx="7">
                  <c:v>59.6</c:v>
                </c:pt>
                <c:pt idx="8">
                  <c:v>66.3</c:v>
                </c:pt>
                <c:pt idx="9">
                  <c:v>71.599999999999994</c:v>
                </c:pt>
                <c:pt idx="10">
                  <c:v>78.900000000000006</c:v>
                </c:pt>
              </c:numCache>
            </c:numRef>
          </c:xVal>
          <c:yVal>
            <c:numRef>
              <c:f>Sheet1!$D$77:$N$77</c:f>
              <c:numCache>
                <c:formatCode>General</c:formatCode>
                <c:ptCount val="11"/>
                <c:pt idx="0">
                  <c:v>110</c:v>
                </c:pt>
                <c:pt idx="1">
                  <c:v>63</c:v>
                </c:pt>
                <c:pt idx="2">
                  <c:v>246</c:v>
                </c:pt>
                <c:pt idx="3">
                  <c:v>51</c:v>
                </c:pt>
                <c:pt idx="4">
                  <c:v>374</c:v>
                </c:pt>
                <c:pt idx="5">
                  <c:v>56</c:v>
                </c:pt>
                <c:pt idx="6">
                  <c:v>480</c:v>
                </c:pt>
                <c:pt idx="7">
                  <c:v>99</c:v>
                </c:pt>
                <c:pt idx="8">
                  <c:v>557</c:v>
                </c:pt>
                <c:pt idx="9">
                  <c:v>210</c:v>
                </c:pt>
                <c:pt idx="10">
                  <c:v>661</c:v>
                </c:pt>
              </c:numCache>
            </c:numRef>
          </c:yVal>
          <c:smooth val="1"/>
          <c:extLst>
            <c:ext xmlns:c16="http://schemas.microsoft.com/office/drawing/2014/chart" uri="{C3380CC4-5D6E-409C-BE32-E72D297353CC}">
              <c16:uniqueId val="{00000000-7542-4DE0-9E71-5590EC6376ED}"/>
            </c:ext>
          </c:extLst>
        </c:ser>
        <c:dLbls>
          <c:showLegendKey val="0"/>
          <c:showVal val="1"/>
          <c:showCatName val="0"/>
          <c:showSerName val="0"/>
          <c:showPercent val="0"/>
          <c:showBubbleSize val="0"/>
        </c:dLbls>
        <c:axId val="418080032"/>
        <c:axId val="418080992"/>
      </c:scatterChart>
      <c:valAx>
        <c:axId val="418080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8080992"/>
        <c:crosses val="autoZero"/>
        <c:crossBetween val="midCat"/>
      </c:valAx>
      <c:valAx>
        <c:axId val="418080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8080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drawings/_rels/drawing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drawings/_rels/drawing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drawings/_rels/drawing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drawings/drawing1.xml><?xml version="1.0" encoding="utf-8"?>
<c:userShapes xmlns:c="http://schemas.openxmlformats.org/drawingml/2006/chart">
  <cdr:relSizeAnchor xmlns:cdr="http://schemas.openxmlformats.org/drawingml/2006/chartDrawing">
    <cdr:from>
      <cdr:x>0.00694</cdr:x>
      <cdr:y>0.05787</cdr:y>
    </cdr:from>
    <cdr:to>
      <cdr:x>0.09028</cdr:x>
      <cdr:y>0.12269</cdr:y>
    </cdr:to>
    <cdr:pic>
      <cdr:nvPicPr>
        <cdr:cNvPr id="2" name="图片 1"/>
        <cdr:cNvPicPr/>
      </cdr:nvPicPr>
      <cdr:blipFill>
        <a:blip xmlns:a="http://schemas.openxmlformats.org/drawingml/2006/main" xmlns:r="http://schemas.openxmlformats.org/officeDocument/2006/relationships" r:embed="rId1">
          <a:clrChange>
            <a:clrFrom>
              <a:srgbClr val="FFFFFF"/>
            </a:clrFrom>
            <a:clrTo>
              <a:srgbClr val="FFFFFF">
                <a:alpha val="0"/>
              </a:srgbClr>
            </a:clrTo>
          </a:clrChange>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a:xfrm xmlns:a="http://schemas.openxmlformats.org/drawingml/2006/main">
          <a:off x="31750" y="158750"/>
          <a:ext cx="381000" cy="177800"/>
        </a:xfrm>
        <a:prstGeom xmlns:a="http://schemas.openxmlformats.org/drawingml/2006/main" prst="rect">
          <a:avLst/>
        </a:prstGeom>
        <a:noFill xmlns:a="http://schemas.openxmlformats.org/drawingml/2006/main"/>
        <a:extLst xmlns:a="http://schemas.openxmlformats.org/drawingml/2006/main">
          <a:ext uri="{909E8E84-426E-40DD-AFC4-6F175D3DCCD1}">
            <a14:hiddenFill xmlns:a14="http://schemas.microsoft.com/office/drawing/2010/main">
              <a:solidFill>
                <a:srgbClr val="FFFFFF"/>
              </a:solidFill>
            </a14:hiddenFill>
          </a:ext>
        </a:extLst>
      </cdr:spPr>
    </cdr:pic>
  </cdr:relSizeAnchor>
  <cdr:relSizeAnchor xmlns:cdr="http://schemas.openxmlformats.org/drawingml/2006/chartDrawing">
    <cdr:from>
      <cdr:x>0.86111</cdr:x>
      <cdr:y>0.82176</cdr:y>
    </cdr:from>
    <cdr:to>
      <cdr:x>0.96111</cdr:x>
      <cdr:y>0.89352</cdr:y>
    </cdr:to>
    <cdr:pic>
      <cdr:nvPicPr>
        <cdr:cNvPr id="3" name="图片 2"/>
        <cdr:cNvPicPr/>
      </cdr:nvPicPr>
      <cdr:blipFill>
        <a:blip xmlns:a="http://schemas.openxmlformats.org/drawingml/2006/main" xmlns:r="http://schemas.openxmlformats.org/officeDocument/2006/relationships" r:embed="rId2">
          <a:clrChange>
            <a:clrFrom>
              <a:srgbClr val="FFFFFF"/>
            </a:clrFrom>
            <a:clrTo>
              <a:srgbClr val="FFFFFF">
                <a:alpha val="0"/>
              </a:srgbClr>
            </a:clrTo>
          </a:clrChange>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a:xfrm xmlns:a="http://schemas.openxmlformats.org/drawingml/2006/main">
          <a:off x="3937000" y="2254250"/>
          <a:ext cx="457200" cy="196850"/>
        </a:xfrm>
        <a:prstGeom xmlns:a="http://schemas.openxmlformats.org/drawingml/2006/main" prst="rect">
          <a:avLst/>
        </a:prstGeom>
        <a:noFill xmlns:a="http://schemas.openxmlformats.org/drawingml/2006/main"/>
        <a:extLst xmlns:a="http://schemas.openxmlformats.org/drawingml/2006/main">
          <a:ext uri="{909E8E84-426E-40DD-AFC4-6F175D3DCCD1}">
            <a14:hiddenFill xmlns:a14="http://schemas.microsoft.com/office/drawing/2010/main">
              <a:solidFill>
                <a:srgbClr val="FFFFFF"/>
              </a:solidFill>
            </a14:hiddenFill>
          </a:ext>
        </a:extLst>
      </cdr:spPr>
    </cdr:pic>
  </cdr:relSizeAnchor>
</c:userShapes>
</file>

<file path=word/drawings/drawing2.xml><?xml version="1.0" encoding="utf-8"?>
<c:userShapes xmlns:c="http://schemas.openxmlformats.org/drawingml/2006/chart">
  <cdr:relSizeAnchor xmlns:cdr="http://schemas.openxmlformats.org/drawingml/2006/chartDrawing">
    <cdr:from>
      <cdr:x>0.02778</cdr:x>
      <cdr:y>0.05787</cdr:y>
    </cdr:from>
    <cdr:to>
      <cdr:x>0.11111</cdr:x>
      <cdr:y>0.12269</cdr:y>
    </cdr:to>
    <cdr:pic>
      <cdr:nvPicPr>
        <cdr:cNvPr id="2" name="图片 1"/>
        <cdr:cNvPicPr/>
      </cdr:nvPicPr>
      <cdr:blipFill>
        <a:blip xmlns:a="http://schemas.openxmlformats.org/drawingml/2006/main" xmlns:r="http://schemas.openxmlformats.org/officeDocument/2006/relationships" r:embed="rId1">
          <a:clrChange>
            <a:clrFrom>
              <a:srgbClr val="FFFFFF"/>
            </a:clrFrom>
            <a:clrTo>
              <a:srgbClr val="FFFFFF">
                <a:alpha val="0"/>
              </a:srgbClr>
            </a:clrTo>
          </a:clrChange>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a:xfrm xmlns:a="http://schemas.openxmlformats.org/drawingml/2006/main">
          <a:off x="127000" y="158750"/>
          <a:ext cx="381000" cy="177800"/>
        </a:xfrm>
        <a:prstGeom xmlns:a="http://schemas.openxmlformats.org/drawingml/2006/main" prst="rect">
          <a:avLst/>
        </a:prstGeom>
        <a:noFill xmlns:a="http://schemas.openxmlformats.org/drawingml/2006/main"/>
        <a:extLst xmlns:a="http://schemas.openxmlformats.org/drawingml/2006/main">
          <a:ext uri="{909E8E84-426E-40DD-AFC4-6F175D3DCCD1}">
            <a14:hiddenFill xmlns:a14="http://schemas.microsoft.com/office/drawing/2010/main">
              <a:solidFill>
                <a:srgbClr val="FFFFFF"/>
              </a:solidFill>
            </a14:hiddenFill>
          </a:ext>
        </a:extLst>
      </cdr:spPr>
    </cdr:pic>
  </cdr:relSizeAnchor>
  <cdr:relSizeAnchor xmlns:cdr="http://schemas.openxmlformats.org/drawingml/2006/chartDrawing">
    <cdr:from>
      <cdr:x>0.85694</cdr:x>
      <cdr:y>0.81713</cdr:y>
    </cdr:from>
    <cdr:to>
      <cdr:x>0.95694</cdr:x>
      <cdr:y>0.88889</cdr:y>
    </cdr:to>
    <cdr:pic>
      <cdr:nvPicPr>
        <cdr:cNvPr id="3" name="图片 2"/>
        <cdr:cNvPicPr/>
      </cdr:nvPicPr>
      <cdr:blipFill>
        <a:blip xmlns:a="http://schemas.openxmlformats.org/drawingml/2006/main" xmlns:r="http://schemas.openxmlformats.org/officeDocument/2006/relationships" r:embed="rId2">
          <a:clrChange>
            <a:clrFrom>
              <a:srgbClr val="FFFFFF"/>
            </a:clrFrom>
            <a:clrTo>
              <a:srgbClr val="FFFFFF">
                <a:alpha val="0"/>
              </a:srgbClr>
            </a:clrTo>
          </a:clrChange>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a:xfrm xmlns:a="http://schemas.openxmlformats.org/drawingml/2006/main">
          <a:off x="3917950" y="2241550"/>
          <a:ext cx="457200" cy="196850"/>
        </a:xfrm>
        <a:prstGeom xmlns:a="http://schemas.openxmlformats.org/drawingml/2006/main" prst="rect">
          <a:avLst/>
        </a:prstGeom>
        <a:noFill xmlns:a="http://schemas.openxmlformats.org/drawingml/2006/main"/>
        <a:extLst xmlns:a="http://schemas.openxmlformats.org/drawingml/2006/main">
          <a:ext uri="{909E8E84-426E-40DD-AFC4-6F175D3DCCD1}">
            <a14:hiddenFill xmlns:a14="http://schemas.microsoft.com/office/drawing/2010/main">
              <a:solidFill>
                <a:srgbClr val="FFFFFF"/>
              </a:solidFill>
            </a14:hiddenFill>
          </a:ext>
        </a:extLst>
      </cdr:spPr>
    </cdr:pic>
  </cdr:relSizeAnchor>
</c:userShapes>
</file>

<file path=word/drawings/drawing3.xml><?xml version="1.0" encoding="utf-8"?>
<c:userShapes xmlns:c="http://schemas.openxmlformats.org/drawingml/2006/chart">
  <cdr:relSizeAnchor xmlns:cdr="http://schemas.openxmlformats.org/drawingml/2006/chartDrawing">
    <cdr:from>
      <cdr:x>0.85833</cdr:x>
      <cdr:y>0.8125</cdr:y>
    </cdr:from>
    <cdr:to>
      <cdr:x>0.95833</cdr:x>
      <cdr:y>0.88426</cdr:y>
    </cdr:to>
    <cdr:pic>
      <cdr:nvPicPr>
        <cdr:cNvPr id="2" name="图片 1"/>
        <cdr:cNvPicPr/>
      </cdr:nvPicPr>
      <cdr:blipFill>
        <a:blip xmlns:a="http://schemas.openxmlformats.org/drawingml/2006/main" xmlns:r="http://schemas.openxmlformats.org/officeDocument/2006/relationships" r:embed="rId1">
          <a:clrChange>
            <a:clrFrom>
              <a:srgbClr val="FFFFFF"/>
            </a:clrFrom>
            <a:clrTo>
              <a:srgbClr val="FFFFFF">
                <a:alpha val="0"/>
              </a:srgbClr>
            </a:clrTo>
          </a:clrChange>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a:xfrm xmlns:a="http://schemas.openxmlformats.org/drawingml/2006/main">
          <a:off x="3924300" y="2228850"/>
          <a:ext cx="457200" cy="196850"/>
        </a:xfrm>
        <a:prstGeom xmlns:a="http://schemas.openxmlformats.org/drawingml/2006/main" prst="rect">
          <a:avLst/>
        </a:prstGeom>
        <a:noFill xmlns:a="http://schemas.openxmlformats.org/drawingml/2006/main"/>
        <a:extLst xmlns:a="http://schemas.openxmlformats.org/drawingml/2006/main">
          <a:ext uri="{909E8E84-426E-40DD-AFC4-6F175D3DCCD1}">
            <a14:hiddenFill xmlns:a14="http://schemas.microsoft.com/office/drawing/2010/main">
              <a:solidFill>
                <a:srgbClr val="FFFFFF"/>
              </a:solidFill>
            </a14:hiddenFill>
          </a:ext>
        </a:extLst>
      </cdr:spPr>
    </cdr:pic>
  </cdr:relSizeAnchor>
  <cdr:relSizeAnchor xmlns:cdr="http://schemas.openxmlformats.org/drawingml/2006/chartDrawing">
    <cdr:from>
      <cdr:x>0.00972</cdr:x>
      <cdr:y>0.05787</cdr:y>
    </cdr:from>
    <cdr:to>
      <cdr:x>0.09306</cdr:x>
      <cdr:y>0.12269</cdr:y>
    </cdr:to>
    <cdr:pic>
      <cdr:nvPicPr>
        <cdr:cNvPr id="3" name="图片 2"/>
        <cdr:cNvPicPr/>
      </cdr:nvPicPr>
      <cdr:blipFill>
        <a:blip xmlns:a="http://schemas.openxmlformats.org/drawingml/2006/main" xmlns:r="http://schemas.openxmlformats.org/officeDocument/2006/relationships" r:embed="rId2">
          <a:clrChange>
            <a:clrFrom>
              <a:srgbClr val="FFFFFF"/>
            </a:clrFrom>
            <a:clrTo>
              <a:srgbClr val="FFFFFF">
                <a:alpha val="0"/>
              </a:srgbClr>
            </a:clrTo>
          </a:clrChange>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a:xfrm xmlns:a="http://schemas.openxmlformats.org/drawingml/2006/main">
          <a:off x="44450" y="158750"/>
          <a:ext cx="381000" cy="177800"/>
        </a:xfrm>
        <a:prstGeom xmlns:a="http://schemas.openxmlformats.org/drawingml/2006/main" prst="rect">
          <a:avLst/>
        </a:prstGeom>
        <a:noFill xmlns:a="http://schemas.openxmlformats.org/drawingml/2006/main"/>
        <a:extLst xmlns:a="http://schemas.openxmlformats.org/drawingml/2006/main">
          <a:ext uri="{909E8E84-426E-40DD-AFC4-6F175D3DCCD1}">
            <a14:hiddenFill xmlns:a14="http://schemas.microsoft.com/office/drawing/2010/main">
              <a:solidFill>
                <a:srgbClr val="FFFFFF"/>
              </a:solidFill>
            </a14:hiddenFill>
          </a:ext>
        </a:extLst>
      </cdr:spPr>
    </cdr:pic>
  </cdr:relSizeAnchor>
</c:userShapes>
</file>

<file path=word/drawings/drawing4.xml><?xml version="1.0" encoding="utf-8"?>
<c:userShapes xmlns:c="http://schemas.openxmlformats.org/drawingml/2006/chart">
  <cdr:relSizeAnchor xmlns:cdr="http://schemas.openxmlformats.org/drawingml/2006/chartDrawing">
    <cdr:from>
      <cdr:x>0.86389</cdr:x>
      <cdr:y>0.8125</cdr:y>
    </cdr:from>
    <cdr:to>
      <cdr:x>0.96389</cdr:x>
      <cdr:y>0.88426</cdr:y>
    </cdr:to>
    <cdr:pic>
      <cdr:nvPicPr>
        <cdr:cNvPr id="2" name="图片 1"/>
        <cdr:cNvPicPr/>
      </cdr:nvPicPr>
      <cdr:blipFill>
        <a:blip xmlns:a="http://schemas.openxmlformats.org/drawingml/2006/main" xmlns:r="http://schemas.openxmlformats.org/officeDocument/2006/relationships" r:embed="rId1">
          <a:clrChange>
            <a:clrFrom>
              <a:srgbClr val="FFFFFF"/>
            </a:clrFrom>
            <a:clrTo>
              <a:srgbClr val="FFFFFF">
                <a:alpha val="0"/>
              </a:srgbClr>
            </a:clrTo>
          </a:clrChange>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a:xfrm xmlns:a="http://schemas.openxmlformats.org/drawingml/2006/main">
          <a:off x="3949700" y="2228850"/>
          <a:ext cx="457200" cy="196850"/>
        </a:xfrm>
        <a:prstGeom xmlns:a="http://schemas.openxmlformats.org/drawingml/2006/main" prst="rect">
          <a:avLst/>
        </a:prstGeom>
        <a:noFill xmlns:a="http://schemas.openxmlformats.org/drawingml/2006/main"/>
        <a:extLst xmlns:a="http://schemas.openxmlformats.org/drawingml/2006/main">
          <a:ext uri="{909E8E84-426E-40DD-AFC4-6F175D3DCCD1}">
            <a14:hiddenFill xmlns:a14="http://schemas.microsoft.com/office/drawing/2010/main">
              <a:solidFill>
                <a:srgbClr val="FFFFFF"/>
              </a:solidFill>
            </a14:hiddenFill>
          </a:ext>
        </a:extLst>
      </cdr:spPr>
    </cdr:pic>
  </cdr:relSizeAnchor>
  <cdr:relSizeAnchor xmlns:cdr="http://schemas.openxmlformats.org/drawingml/2006/chartDrawing">
    <cdr:from>
      <cdr:x>0.01806</cdr:x>
      <cdr:y>0.05324</cdr:y>
    </cdr:from>
    <cdr:to>
      <cdr:x>0.10139</cdr:x>
      <cdr:y>0.11806</cdr:y>
    </cdr:to>
    <cdr:pic>
      <cdr:nvPicPr>
        <cdr:cNvPr id="3" name="图片 2"/>
        <cdr:cNvPicPr/>
      </cdr:nvPicPr>
      <cdr:blipFill>
        <a:blip xmlns:a="http://schemas.openxmlformats.org/drawingml/2006/main" xmlns:r="http://schemas.openxmlformats.org/officeDocument/2006/relationships" r:embed="rId2">
          <a:clrChange>
            <a:clrFrom>
              <a:srgbClr val="FFFFFF"/>
            </a:clrFrom>
            <a:clrTo>
              <a:srgbClr val="FFFFFF">
                <a:alpha val="0"/>
              </a:srgbClr>
            </a:clrTo>
          </a:clrChange>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a:xfrm xmlns:a="http://schemas.openxmlformats.org/drawingml/2006/main">
          <a:off x="82550" y="146050"/>
          <a:ext cx="381000" cy="177800"/>
        </a:xfrm>
        <a:prstGeom xmlns:a="http://schemas.openxmlformats.org/drawingml/2006/main" prst="rect">
          <a:avLst/>
        </a:prstGeom>
        <a:noFill xmlns:a="http://schemas.openxmlformats.org/drawingml/2006/main"/>
        <a:extLst xmlns:a="http://schemas.openxmlformats.org/drawingml/2006/main">
          <a:ext uri="{909E8E84-426E-40DD-AFC4-6F175D3DCCD1}">
            <a14:hiddenFill xmlns:a14="http://schemas.microsoft.com/office/drawing/2010/main">
              <a:solidFill>
                <a:srgbClr val="FFFFFF"/>
              </a:solidFill>
            </a14:hiddenFill>
          </a:ext>
        </a:extLst>
      </cdr:spPr>
    </cdr:pic>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3238</Words>
  <Characters>18459</Characters>
  <Application>Microsoft Office Word</Application>
  <DocSecurity>0</DocSecurity>
  <Lines>153</Lines>
  <Paragraphs>43</Paragraphs>
  <ScaleCrop>false</ScaleCrop>
  <Company/>
  <LinksUpToDate>false</LinksUpToDate>
  <CharactersWithSpaces>21654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yihang</dc:creator>
  <cp:keywords/>
  <dc:description/>
  <cp:lastModifiedBy>yihang zou</cp:lastModifiedBy>
  <cp:revision>30</cp:revision>
  <dcterms:created xsi:type="dcterms:W3CDTF">2023-05-29T13:29:00Z</dcterms:created>
  <dcterms:modified xsi:type="dcterms:W3CDTF">2024-01-23T09:46:00Z</dcterms:modified>
</cp:coreProperties>
</file>