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2C06C" w14:textId="604F7FDD" w:rsidR="005320F8" w:rsidRDefault="00B278C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w:t>
      </w:r>
      <w:r w:rsidR="009F5BFA">
        <w:rPr>
          <w:rFonts w:ascii="Times New Roman" w:hAnsi="Times New Roman" w:cs="Times New Roman" w:hint="eastAsia"/>
          <w:b/>
          <w:sz w:val="32"/>
          <w:szCs w:val="32"/>
        </w:rPr>
        <w:t>机器学习</w:t>
      </w:r>
      <w:r>
        <w:rPr>
          <w:rFonts w:ascii="Times New Roman" w:hAnsi="Times New Roman" w:cs="Times New Roman" w:hint="eastAsia"/>
          <w:b/>
          <w:sz w:val="32"/>
          <w:szCs w:val="32"/>
        </w:rPr>
        <w:t>实训</w:t>
      </w:r>
      <w:r>
        <w:rPr>
          <w:rFonts w:ascii="Times New Roman" w:hAnsi="Times New Roman" w:cs="Times New Roman"/>
          <w:b/>
          <w:sz w:val="32"/>
          <w:szCs w:val="32"/>
        </w:rPr>
        <w:t>》教学大纲</w:t>
      </w:r>
    </w:p>
    <w:tbl>
      <w:tblPr>
        <w:tblStyle w:val="aa"/>
        <w:tblW w:w="5000" w:type="pct"/>
        <w:tblLook w:val="04A0" w:firstRow="1" w:lastRow="0" w:firstColumn="1" w:lastColumn="0" w:noHBand="0" w:noVBand="1"/>
      </w:tblPr>
      <w:tblGrid>
        <w:gridCol w:w="1439"/>
        <w:gridCol w:w="7621"/>
      </w:tblGrid>
      <w:tr w:rsidR="005320F8" w14:paraId="0417171C" w14:textId="77777777">
        <w:tc>
          <w:tcPr>
            <w:tcW w:w="794" w:type="pct"/>
            <w:vAlign w:val="center"/>
          </w:tcPr>
          <w:p w14:paraId="24ECD729" w14:textId="77777777" w:rsidR="005320F8" w:rsidRDefault="00B278CF">
            <w:pPr>
              <w:rPr>
                <w:rFonts w:ascii="Times New Roman" w:hAnsi="Times New Roman" w:cs="Times New Roman"/>
                <w:szCs w:val="21"/>
              </w:rPr>
            </w:pPr>
            <w:r>
              <w:rPr>
                <w:rFonts w:ascii="Times New Roman" w:hAnsi="Times New Roman" w:cs="Times New Roman"/>
                <w:szCs w:val="21"/>
              </w:rPr>
              <w:t>课程代码</w:t>
            </w:r>
          </w:p>
        </w:tc>
        <w:tc>
          <w:tcPr>
            <w:tcW w:w="4206" w:type="pct"/>
            <w:vAlign w:val="center"/>
          </w:tcPr>
          <w:p w14:paraId="2D071756" w14:textId="2D7212F7" w:rsidR="005320F8" w:rsidRDefault="005320F8">
            <w:pPr>
              <w:spacing w:line="360" w:lineRule="auto"/>
              <w:jc w:val="left"/>
              <w:rPr>
                <w:rFonts w:ascii="Times New Roman" w:hAnsi="Times New Roman" w:cs="Times New Roman"/>
                <w:szCs w:val="21"/>
              </w:rPr>
            </w:pPr>
          </w:p>
        </w:tc>
      </w:tr>
      <w:tr w:rsidR="005320F8" w14:paraId="1FE00960" w14:textId="77777777">
        <w:tc>
          <w:tcPr>
            <w:tcW w:w="794" w:type="pct"/>
            <w:vAlign w:val="center"/>
          </w:tcPr>
          <w:p w14:paraId="04DE50FC" w14:textId="77777777" w:rsidR="005320F8" w:rsidRDefault="00B278CF">
            <w:pPr>
              <w:rPr>
                <w:rFonts w:ascii="Times New Roman" w:hAnsi="Times New Roman" w:cs="Times New Roman"/>
                <w:szCs w:val="21"/>
              </w:rPr>
            </w:pPr>
            <w:r>
              <w:rPr>
                <w:rFonts w:ascii="Times New Roman" w:hAnsi="Times New Roman" w:cs="Times New Roman"/>
                <w:szCs w:val="21"/>
              </w:rPr>
              <w:t>课程名称</w:t>
            </w:r>
          </w:p>
        </w:tc>
        <w:tc>
          <w:tcPr>
            <w:tcW w:w="4206" w:type="pct"/>
            <w:vAlign w:val="center"/>
          </w:tcPr>
          <w:p w14:paraId="5FD595C8" w14:textId="136994BA" w:rsidR="005320F8" w:rsidRDefault="009F5BFA">
            <w:pPr>
              <w:spacing w:line="360" w:lineRule="auto"/>
              <w:jc w:val="left"/>
              <w:rPr>
                <w:rFonts w:ascii="Times New Roman" w:hAnsi="Times New Roman" w:cs="Times New Roman"/>
                <w:szCs w:val="21"/>
              </w:rPr>
            </w:pPr>
            <w:r>
              <w:rPr>
                <w:rFonts w:ascii="Times New Roman" w:hAnsi="Times New Roman" w:cs="Times New Roman" w:hint="eastAsia"/>
                <w:szCs w:val="21"/>
              </w:rPr>
              <w:t>机器学习</w:t>
            </w:r>
            <w:r w:rsidR="00B278CF">
              <w:rPr>
                <w:rFonts w:ascii="Times New Roman" w:hAnsi="Times New Roman" w:cs="Times New Roman" w:hint="eastAsia"/>
                <w:szCs w:val="21"/>
              </w:rPr>
              <w:t>实训</w:t>
            </w:r>
          </w:p>
        </w:tc>
      </w:tr>
      <w:tr w:rsidR="005320F8" w14:paraId="5480B05D" w14:textId="77777777">
        <w:tc>
          <w:tcPr>
            <w:tcW w:w="794" w:type="pct"/>
            <w:vAlign w:val="center"/>
          </w:tcPr>
          <w:p w14:paraId="70D47B0B" w14:textId="77777777" w:rsidR="005320F8" w:rsidRDefault="00B278CF">
            <w:pPr>
              <w:rPr>
                <w:rFonts w:ascii="Times New Roman" w:hAnsi="Times New Roman" w:cs="Times New Roman"/>
                <w:szCs w:val="21"/>
              </w:rPr>
            </w:pPr>
            <w:r>
              <w:rPr>
                <w:rFonts w:ascii="Times New Roman" w:hAnsi="Times New Roman" w:cs="Times New Roman" w:hint="eastAsia"/>
                <w:szCs w:val="21"/>
              </w:rPr>
              <w:t>英文名称</w:t>
            </w:r>
          </w:p>
        </w:tc>
        <w:tc>
          <w:tcPr>
            <w:tcW w:w="4206" w:type="pct"/>
            <w:vAlign w:val="center"/>
          </w:tcPr>
          <w:p w14:paraId="228146AA" w14:textId="4BB01AD5"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 xml:space="preserve"> </w:t>
            </w:r>
            <w:r w:rsidR="001B425A" w:rsidRPr="001B425A">
              <w:rPr>
                <w:rFonts w:ascii="Times New Roman" w:hAnsi="Times New Roman" w:cs="Times New Roman"/>
                <w:szCs w:val="21"/>
              </w:rPr>
              <w:t>Machine learning training</w:t>
            </w:r>
          </w:p>
        </w:tc>
      </w:tr>
      <w:tr w:rsidR="005320F8" w14:paraId="5A7B7CF3" w14:textId="77777777">
        <w:trPr>
          <w:trHeight w:val="567"/>
        </w:trPr>
        <w:tc>
          <w:tcPr>
            <w:tcW w:w="794" w:type="pct"/>
            <w:vAlign w:val="center"/>
          </w:tcPr>
          <w:p w14:paraId="67FAB9FF" w14:textId="77777777" w:rsidR="005320F8" w:rsidRDefault="00B278CF">
            <w:pPr>
              <w:rPr>
                <w:rFonts w:ascii="Times New Roman" w:hAnsi="Times New Roman" w:cs="Times New Roman"/>
                <w:szCs w:val="21"/>
              </w:rPr>
            </w:pPr>
            <w:r>
              <w:rPr>
                <w:rFonts w:ascii="Times New Roman" w:hAnsi="Times New Roman" w:cs="Times New Roman"/>
                <w:szCs w:val="21"/>
              </w:rPr>
              <w:t>课程类别</w:t>
            </w:r>
          </w:p>
        </w:tc>
        <w:tc>
          <w:tcPr>
            <w:tcW w:w="4206" w:type="pct"/>
            <w:vAlign w:val="center"/>
          </w:tcPr>
          <w:p w14:paraId="18BE6027" w14:textId="77777777" w:rsidR="005320F8" w:rsidRDefault="00B278CF">
            <w:pPr>
              <w:rPr>
                <w:rFonts w:ascii="Times New Roman" w:hAnsi="Times New Roman" w:cs="Times New Roman"/>
                <w:szCs w:val="21"/>
              </w:rPr>
            </w:pPr>
            <w:r>
              <w:rPr>
                <w:rFonts w:ascii="Times New Roman" w:hAnsi="Times New Roman" w:cs="Times New Roman"/>
                <w:szCs w:val="21"/>
              </w:rPr>
              <w:t>集中实践课</w:t>
            </w:r>
          </w:p>
        </w:tc>
      </w:tr>
      <w:tr w:rsidR="005320F8" w14:paraId="758A9CA9" w14:textId="77777777">
        <w:tc>
          <w:tcPr>
            <w:tcW w:w="794" w:type="pct"/>
            <w:vAlign w:val="center"/>
          </w:tcPr>
          <w:p w14:paraId="4E756CBD" w14:textId="77777777" w:rsidR="005320F8" w:rsidRDefault="00B278CF">
            <w:pPr>
              <w:rPr>
                <w:rFonts w:ascii="Times New Roman" w:hAnsi="Times New Roman" w:cs="Times New Roman"/>
                <w:szCs w:val="21"/>
              </w:rPr>
            </w:pPr>
            <w:r>
              <w:rPr>
                <w:rFonts w:ascii="Times New Roman" w:hAnsi="Times New Roman" w:cs="Times New Roman"/>
                <w:szCs w:val="21"/>
              </w:rPr>
              <w:t>课程性质</w:t>
            </w:r>
          </w:p>
        </w:tc>
        <w:tc>
          <w:tcPr>
            <w:tcW w:w="4206" w:type="pct"/>
            <w:vAlign w:val="center"/>
          </w:tcPr>
          <w:p w14:paraId="09D96F2C" w14:textId="77777777" w:rsidR="005320F8" w:rsidRDefault="00B278CF">
            <w:pPr>
              <w:rPr>
                <w:rFonts w:ascii="Times New Roman" w:hAnsi="Times New Roman" w:cs="Times New Roman"/>
                <w:szCs w:val="21"/>
              </w:rPr>
            </w:pPr>
            <w:r>
              <w:rPr>
                <w:rFonts w:ascii="Times New Roman" w:hAnsi="Times New Roman" w:cs="Times New Roman"/>
                <w:szCs w:val="21"/>
              </w:rPr>
              <w:t>必修</w:t>
            </w:r>
          </w:p>
        </w:tc>
      </w:tr>
      <w:tr w:rsidR="005320F8" w14:paraId="41CEBEC8" w14:textId="77777777">
        <w:tc>
          <w:tcPr>
            <w:tcW w:w="794" w:type="pct"/>
            <w:vAlign w:val="center"/>
          </w:tcPr>
          <w:p w14:paraId="61A8E9A4" w14:textId="77777777" w:rsidR="005320F8" w:rsidRDefault="00B278CF">
            <w:pPr>
              <w:rPr>
                <w:rFonts w:ascii="Times New Roman" w:hAnsi="Times New Roman" w:cs="Times New Roman"/>
                <w:szCs w:val="21"/>
              </w:rPr>
            </w:pPr>
            <w:r>
              <w:rPr>
                <w:rFonts w:ascii="Times New Roman" w:hAnsi="Times New Roman" w:cs="Times New Roman" w:hint="eastAsia"/>
                <w:szCs w:val="21"/>
              </w:rPr>
              <w:t>学时</w:t>
            </w:r>
          </w:p>
        </w:tc>
        <w:tc>
          <w:tcPr>
            <w:tcW w:w="4206" w:type="pct"/>
            <w:vAlign w:val="center"/>
          </w:tcPr>
          <w:p w14:paraId="2818284C" w14:textId="77777777" w:rsidR="005320F8" w:rsidRDefault="00B278CF">
            <w:pPr>
              <w:rPr>
                <w:rFonts w:ascii="Times New Roman" w:hAnsi="Times New Roman" w:cs="Times New Roman"/>
                <w:szCs w:val="21"/>
              </w:rPr>
            </w:pPr>
            <w:r>
              <w:rPr>
                <w:rFonts w:ascii="Times New Roman" w:hAnsi="Times New Roman" w:cs="Times New Roman" w:hint="eastAsia"/>
                <w:szCs w:val="21"/>
              </w:rPr>
              <w:t>集中实践教学：</w:t>
            </w:r>
            <w:r>
              <w:rPr>
                <w:rFonts w:ascii="Times New Roman" w:hAnsi="Times New Roman" w:cs="Times New Roman" w:hint="eastAsia"/>
                <w:szCs w:val="21"/>
              </w:rPr>
              <w:t>2</w:t>
            </w:r>
            <w:r>
              <w:rPr>
                <w:rFonts w:ascii="Times New Roman" w:hAnsi="Times New Roman" w:cs="Times New Roman" w:hint="eastAsia"/>
                <w:szCs w:val="21"/>
              </w:rPr>
              <w:t>周</w:t>
            </w:r>
          </w:p>
        </w:tc>
      </w:tr>
      <w:tr w:rsidR="005320F8" w14:paraId="25BA0CCD" w14:textId="77777777">
        <w:tc>
          <w:tcPr>
            <w:tcW w:w="794" w:type="pct"/>
            <w:vAlign w:val="center"/>
          </w:tcPr>
          <w:p w14:paraId="3379C9F6" w14:textId="77777777" w:rsidR="005320F8" w:rsidRDefault="00B278CF">
            <w:pPr>
              <w:rPr>
                <w:rFonts w:ascii="Times New Roman" w:hAnsi="Times New Roman" w:cs="Times New Roman"/>
                <w:szCs w:val="21"/>
              </w:rPr>
            </w:pPr>
            <w:r>
              <w:rPr>
                <w:rFonts w:ascii="Times New Roman" w:hAnsi="Times New Roman" w:cs="Times New Roman"/>
                <w:szCs w:val="21"/>
              </w:rPr>
              <w:t>学分</w:t>
            </w:r>
          </w:p>
        </w:tc>
        <w:tc>
          <w:tcPr>
            <w:tcW w:w="4206" w:type="pct"/>
            <w:vAlign w:val="center"/>
          </w:tcPr>
          <w:p w14:paraId="6245AAE5" w14:textId="77777777" w:rsidR="005320F8" w:rsidRDefault="00B278CF">
            <w:pPr>
              <w:rPr>
                <w:rFonts w:ascii="Times New Roman" w:hAnsi="Times New Roman" w:cs="Times New Roman"/>
                <w:szCs w:val="21"/>
              </w:rPr>
            </w:pPr>
            <w:r>
              <w:rPr>
                <w:rFonts w:ascii="Times New Roman" w:hAnsi="Times New Roman" w:cs="Times New Roman" w:hint="eastAsia"/>
                <w:szCs w:val="21"/>
              </w:rPr>
              <w:t>2</w:t>
            </w:r>
          </w:p>
        </w:tc>
      </w:tr>
      <w:tr w:rsidR="005320F8" w14:paraId="07F9F2CF" w14:textId="77777777">
        <w:tc>
          <w:tcPr>
            <w:tcW w:w="794" w:type="pct"/>
            <w:vAlign w:val="center"/>
          </w:tcPr>
          <w:p w14:paraId="6D89E6BE" w14:textId="77777777" w:rsidR="005320F8" w:rsidRDefault="00B278CF">
            <w:pPr>
              <w:rPr>
                <w:rFonts w:ascii="Times New Roman" w:hAnsi="Times New Roman" w:cs="Times New Roman"/>
                <w:szCs w:val="21"/>
              </w:rPr>
            </w:pPr>
            <w:r>
              <w:rPr>
                <w:rFonts w:ascii="Times New Roman" w:hAnsi="Times New Roman" w:cs="Times New Roman"/>
                <w:szCs w:val="21"/>
              </w:rPr>
              <w:t>开课学期</w:t>
            </w:r>
          </w:p>
        </w:tc>
        <w:tc>
          <w:tcPr>
            <w:tcW w:w="4206" w:type="pct"/>
            <w:vAlign w:val="center"/>
          </w:tcPr>
          <w:p w14:paraId="5E65F1CB" w14:textId="77777777" w:rsidR="005320F8" w:rsidRDefault="00B278CF">
            <w:pPr>
              <w:rPr>
                <w:rFonts w:ascii="Times New Roman" w:hAnsi="Times New Roman" w:cs="Times New Roman"/>
                <w:szCs w:val="21"/>
              </w:rPr>
            </w:pPr>
            <w:r>
              <w:rPr>
                <w:rFonts w:ascii="Times New Roman" w:hAnsi="Times New Roman" w:cs="Times New Roman" w:hint="eastAsia"/>
                <w:szCs w:val="21"/>
              </w:rPr>
              <w:t>第三学期</w:t>
            </w:r>
          </w:p>
        </w:tc>
      </w:tr>
      <w:tr w:rsidR="005320F8" w14:paraId="4E643FB8" w14:textId="77777777">
        <w:tc>
          <w:tcPr>
            <w:tcW w:w="794" w:type="pct"/>
            <w:vAlign w:val="center"/>
          </w:tcPr>
          <w:p w14:paraId="1AE49E8E" w14:textId="77777777" w:rsidR="005320F8" w:rsidRDefault="00B278CF">
            <w:pPr>
              <w:rPr>
                <w:rFonts w:ascii="Times New Roman" w:hAnsi="Times New Roman" w:cs="Times New Roman"/>
                <w:szCs w:val="21"/>
              </w:rPr>
            </w:pPr>
            <w:r>
              <w:rPr>
                <w:rFonts w:ascii="Times New Roman" w:hAnsi="Times New Roman" w:cs="Times New Roman"/>
                <w:szCs w:val="21"/>
              </w:rPr>
              <w:t>开课单位</w:t>
            </w:r>
          </w:p>
        </w:tc>
        <w:tc>
          <w:tcPr>
            <w:tcW w:w="4206" w:type="pct"/>
            <w:vAlign w:val="center"/>
          </w:tcPr>
          <w:p w14:paraId="4FA37FA2"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szCs w:val="21"/>
              </w:rPr>
              <w:t>未来技术学院</w:t>
            </w:r>
          </w:p>
        </w:tc>
      </w:tr>
      <w:tr w:rsidR="005320F8" w14:paraId="1B1B3B50" w14:textId="77777777">
        <w:tc>
          <w:tcPr>
            <w:tcW w:w="794" w:type="pct"/>
            <w:vAlign w:val="center"/>
          </w:tcPr>
          <w:p w14:paraId="76ED55D3" w14:textId="77777777" w:rsidR="005320F8" w:rsidRDefault="00B278CF">
            <w:pPr>
              <w:rPr>
                <w:rFonts w:ascii="Times New Roman" w:hAnsi="Times New Roman" w:cs="Times New Roman"/>
                <w:szCs w:val="21"/>
              </w:rPr>
            </w:pPr>
            <w:r>
              <w:rPr>
                <w:rFonts w:ascii="Times New Roman" w:hAnsi="Times New Roman" w:cs="Times New Roman"/>
                <w:szCs w:val="21"/>
              </w:rPr>
              <w:t>适用专业</w:t>
            </w:r>
          </w:p>
        </w:tc>
        <w:tc>
          <w:tcPr>
            <w:tcW w:w="4206" w:type="pct"/>
            <w:vAlign w:val="center"/>
          </w:tcPr>
          <w:p w14:paraId="0A0273A5"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szCs w:val="21"/>
              </w:rPr>
              <w:t>人工智能、数据科学与大数据技术</w:t>
            </w:r>
          </w:p>
        </w:tc>
      </w:tr>
      <w:tr w:rsidR="005320F8" w14:paraId="0646AC6C" w14:textId="77777777">
        <w:tc>
          <w:tcPr>
            <w:tcW w:w="794" w:type="pct"/>
            <w:vAlign w:val="center"/>
          </w:tcPr>
          <w:p w14:paraId="7EBF32A4" w14:textId="77777777" w:rsidR="005320F8" w:rsidRDefault="00B278CF">
            <w:pPr>
              <w:rPr>
                <w:rFonts w:ascii="Times New Roman" w:hAnsi="Times New Roman" w:cs="Times New Roman"/>
                <w:szCs w:val="21"/>
              </w:rPr>
            </w:pPr>
            <w:r>
              <w:rPr>
                <w:rFonts w:ascii="Times New Roman" w:hAnsi="Times New Roman" w:cs="Times New Roman"/>
                <w:szCs w:val="21"/>
              </w:rPr>
              <w:t>授课语言</w:t>
            </w:r>
          </w:p>
        </w:tc>
        <w:tc>
          <w:tcPr>
            <w:tcW w:w="4206" w:type="pct"/>
            <w:vAlign w:val="center"/>
          </w:tcPr>
          <w:p w14:paraId="0806C1D5"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rPr>
              <w:t>英文授课</w:t>
            </w:r>
          </w:p>
        </w:tc>
      </w:tr>
      <w:tr w:rsidR="005320F8" w:rsidRPr="009F5BFA" w14:paraId="2A6A751C" w14:textId="77777777">
        <w:tc>
          <w:tcPr>
            <w:tcW w:w="794" w:type="pct"/>
            <w:vAlign w:val="center"/>
          </w:tcPr>
          <w:p w14:paraId="60516CDF" w14:textId="77777777" w:rsidR="005320F8" w:rsidRDefault="00B278CF">
            <w:pPr>
              <w:rPr>
                <w:rFonts w:ascii="Times New Roman" w:hAnsi="Times New Roman" w:cs="Times New Roman"/>
                <w:szCs w:val="21"/>
              </w:rPr>
            </w:pPr>
            <w:r>
              <w:rPr>
                <w:rFonts w:ascii="Times New Roman" w:hAnsi="Times New Roman" w:cs="Times New Roman"/>
                <w:szCs w:val="21"/>
              </w:rPr>
              <w:t>先修课程</w:t>
            </w:r>
          </w:p>
        </w:tc>
        <w:tc>
          <w:tcPr>
            <w:tcW w:w="4206" w:type="pct"/>
            <w:vAlign w:val="center"/>
          </w:tcPr>
          <w:p w14:paraId="2ECA8559" w14:textId="0826739C" w:rsidR="005320F8" w:rsidRDefault="009F5BFA">
            <w:pPr>
              <w:spacing w:line="360" w:lineRule="auto"/>
              <w:jc w:val="left"/>
              <w:rPr>
                <w:rFonts w:ascii="Times New Roman" w:hAnsi="Times New Roman" w:cs="Times New Roman"/>
                <w:szCs w:val="21"/>
              </w:rPr>
            </w:pPr>
            <w:r>
              <w:rPr>
                <w:rFonts w:ascii="Times New Roman" w:hAnsi="Times New Roman" w:cs="Times New Roman" w:hint="eastAsia"/>
              </w:rPr>
              <w:t>Python</w:t>
            </w:r>
            <w:r w:rsidR="00B278CF">
              <w:rPr>
                <w:rFonts w:ascii="Times New Roman" w:hAnsi="Times New Roman" w:cs="Times New Roman" w:hint="eastAsia"/>
              </w:rPr>
              <w:t>程序设计基础、</w:t>
            </w:r>
            <w:r>
              <w:rPr>
                <w:rFonts w:ascii="Times New Roman" w:hAnsi="Times New Roman" w:cs="Times New Roman" w:hint="eastAsia"/>
              </w:rPr>
              <w:t>机器学习</w:t>
            </w:r>
          </w:p>
        </w:tc>
      </w:tr>
      <w:tr w:rsidR="005320F8" w14:paraId="59C40FE5" w14:textId="77777777">
        <w:tc>
          <w:tcPr>
            <w:tcW w:w="794" w:type="pct"/>
            <w:vAlign w:val="center"/>
          </w:tcPr>
          <w:p w14:paraId="511B7B7A" w14:textId="77777777" w:rsidR="005320F8" w:rsidRDefault="00B278CF">
            <w:pPr>
              <w:rPr>
                <w:rFonts w:ascii="Times New Roman" w:hAnsi="Times New Roman" w:cs="Times New Roman"/>
              </w:rPr>
            </w:pPr>
            <w:r>
              <w:rPr>
                <w:rFonts w:ascii="Times New Roman" w:hAnsi="Times New Roman" w:cs="Times New Roman" w:hint="eastAsia"/>
              </w:rPr>
              <w:t>课程对毕业要求的支撑</w:t>
            </w:r>
          </w:p>
        </w:tc>
        <w:tc>
          <w:tcPr>
            <w:tcW w:w="4206" w:type="pct"/>
            <w:vAlign w:val="center"/>
          </w:tcPr>
          <w:p w14:paraId="265CDC07" w14:textId="77777777" w:rsidR="005320F8" w:rsidRDefault="00B278CF">
            <w:pPr>
              <w:rPr>
                <w:rFonts w:ascii="Times New Roman" w:hAnsi="Times New Roman" w:cs="Times New Roman"/>
              </w:rPr>
            </w:pPr>
            <w:r>
              <w:rPr>
                <w:rFonts w:ascii="Times New Roman" w:cs="Times New Roman"/>
              </w:rPr>
              <w:t>本课程对学生达到如下毕业要求有如下贡献：</w:t>
            </w:r>
          </w:p>
          <w:p w14:paraId="5371B0D0"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3. </w:t>
            </w:r>
            <w:r>
              <w:rPr>
                <w:rFonts w:ascii="Times New Roman" w:hAnsi="Times New Roman" w:cs="Times New Roman" w:hint="eastAsia"/>
              </w:rPr>
              <w:t>解决方案：能够设计针对人工智能</w:t>
            </w:r>
            <w:r>
              <w:rPr>
                <w:rFonts w:ascii="Times New Roman" w:hAnsi="Times New Roman" w:cs="Times New Roman" w:hint="eastAsia"/>
              </w:rPr>
              <w:t>/</w:t>
            </w:r>
            <w:r>
              <w:rPr>
                <w:rFonts w:ascii="Times New Roman" w:hAnsi="Times New Roman" w:cs="Times New Roman" w:hint="eastAsia"/>
              </w:rPr>
              <w:t>大数据领域相关复杂工程问题的解决方案，设计满足特定需求的系统、单元或流程，并能够在设计环节中体现创新意识，考虑社会、健康、安全、法律、文化及环境等因素。</w:t>
            </w:r>
            <w:r>
              <w:rPr>
                <w:rFonts w:ascii="Times New Roman" w:hAnsi="Times New Roman" w:cs="Times New Roman" w:hint="eastAsia"/>
              </w:rPr>
              <w:t xml:space="preserve"> </w:t>
            </w:r>
          </w:p>
          <w:p w14:paraId="4B990536"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3.2 </w:t>
            </w:r>
            <w:r>
              <w:rPr>
                <w:rFonts w:ascii="Times New Roman" w:hAnsi="Times New Roman" w:cs="Times New Roman" w:hint="eastAsia"/>
              </w:rPr>
              <w:t>了解人工智能</w:t>
            </w:r>
            <w:r>
              <w:rPr>
                <w:rFonts w:ascii="Times New Roman" w:hAnsi="Times New Roman" w:cs="Times New Roman" w:hint="eastAsia"/>
              </w:rPr>
              <w:t>/</w:t>
            </w:r>
            <w:r>
              <w:rPr>
                <w:rFonts w:ascii="Times New Roman" w:hAnsi="Times New Roman" w:cs="Times New Roman" w:hint="eastAsia"/>
              </w:rPr>
              <w:t>大数据领域技术发展的现状与趋势，能够在方案设计中体现创新意识；</w:t>
            </w:r>
          </w:p>
          <w:p w14:paraId="4869C6CD"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9. </w:t>
            </w:r>
            <w:r>
              <w:rPr>
                <w:rFonts w:ascii="Times New Roman" w:hAnsi="Times New Roman" w:cs="Times New Roman" w:hint="eastAsia"/>
              </w:rPr>
              <w:t>个人和团队：能够在计算机跨学科背景下的团队中承担个体、团队成员以及负责人的角色。</w:t>
            </w:r>
          </w:p>
          <w:p w14:paraId="1CFC8CAD"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9.1 </w:t>
            </w:r>
            <w:r>
              <w:rPr>
                <w:rFonts w:ascii="Times New Roman" w:hAnsi="Times New Roman" w:cs="Times New Roman" w:hint="eastAsia"/>
              </w:rPr>
              <w:t>能够在人工智能</w:t>
            </w:r>
            <w:r>
              <w:rPr>
                <w:rFonts w:ascii="Times New Roman" w:hAnsi="Times New Roman" w:cs="Times New Roman" w:hint="eastAsia"/>
              </w:rPr>
              <w:t>/</w:t>
            </w:r>
            <w:r>
              <w:rPr>
                <w:rFonts w:ascii="Times New Roman" w:hAnsi="Times New Roman" w:cs="Times New Roman" w:hint="eastAsia"/>
              </w:rPr>
              <w:t>大数据领域相关研究、开发和生产的团队中承担个体或成员角色，具有团队合作精神或意识；</w:t>
            </w:r>
          </w:p>
          <w:p w14:paraId="1FAD9966"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11. </w:t>
            </w:r>
            <w:r>
              <w:rPr>
                <w:rFonts w:ascii="Times New Roman" w:hAnsi="Times New Roman" w:cs="Times New Roman" w:hint="eastAsia"/>
              </w:rPr>
              <w:t>项目管理：理解并掌握工程管理原理与经济决策方法，并能在多学科环境中应用。</w:t>
            </w:r>
          </w:p>
          <w:p w14:paraId="61E29BA5"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11.1</w:t>
            </w:r>
            <w:r>
              <w:rPr>
                <w:rFonts w:ascii="Times New Roman" w:hAnsi="Times New Roman" w:cs="Times New Roman" w:hint="eastAsia"/>
              </w:rPr>
              <w:t>理解并掌握工程管理原理与经济决策方法、能够识别人工智能</w:t>
            </w:r>
            <w:r>
              <w:rPr>
                <w:rFonts w:ascii="Times New Roman" w:hAnsi="Times New Roman" w:cs="Times New Roman" w:hint="eastAsia"/>
              </w:rPr>
              <w:t>/</w:t>
            </w:r>
            <w:r>
              <w:rPr>
                <w:rFonts w:ascii="Times New Roman" w:hAnsi="Times New Roman" w:cs="Times New Roman" w:hint="eastAsia"/>
              </w:rPr>
              <w:t>大数据领域相关工程项目管理与经济决策中的关键因素。</w:t>
            </w:r>
          </w:p>
          <w:p w14:paraId="4D79EE9E"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11.2 </w:t>
            </w:r>
            <w:r>
              <w:rPr>
                <w:rFonts w:ascii="Times New Roman" w:hAnsi="Times New Roman" w:cs="Times New Roman" w:hint="eastAsia"/>
              </w:rPr>
              <w:t>能够将工程管理原理和经济决策方法运用于跨学科的复杂工程项目中。</w:t>
            </w:r>
          </w:p>
        </w:tc>
      </w:tr>
      <w:tr w:rsidR="005320F8" w14:paraId="119839AA" w14:textId="77777777">
        <w:tc>
          <w:tcPr>
            <w:tcW w:w="794" w:type="pct"/>
            <w:vAlign w:val="center"/>
          </w:tcPr>
          <w:p w14:paraId="51A29EA1" w14:textId="77777777" w:rsidR="005320F8" w:rsidRDefault="00B278CF">
            <w:pPr>
              <w:rPr>
                <w:rFonts w:ascii="Times New Roman" w:hAnsi="Times New Roman" w:cs="Times New Roman"/>
              </w:rPr>
            </w:pPr>
            <w:r>
              <w:rPr>
                <w:rFonts w:ascii="Times New Roman" w:hAnsi="Times New Roman" w:cs="Times New Roman"/>
              </w:rPr>
              <w:t>课程培养学生的能力（教学目标）</w:t>
            </w:r>
          </w:p>
        </w:tc>
        <w:tc>
          <w:tcPr>
            <w:tcW w:w="4206" w:type="pct"/>
            <w:vAlign w:val="center"/>
          </w:tcPr>
          <w:p w14:paraId="66AC698B" w14:textId="77777777" w:rsidR="005320F8" w:rsidRDefault="00B278CF">
            <w:pPr>
              <w:rPr>
                <w:rFonts w:ascii="Times New Roman" w:hAnsi="Times New Roman" w:cs="Times New Roman"/>
              </w:rPr>
            </w:pPr>
            <w:r>
              <w:rPr>
                <w:rFonts w:ascii="Times New Roman" w:hAnsi="Times New Roman" w:cs="Times New Roman" w:hint="eastAsia"/>
              </w:rPr>
              <w:t>本课程的目的是练习学生的分析问题和编程的能力。</w:t>
            </w:r>
          </w:p>
          <w:p w14:paraId="7F59D847" w14:textId="6E997EDE" w:rsidR="005320F8" w:rsidRDefault="00B278C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）掌握</w:t>
            </w:r>
            <w:r w:rsidR="004A659E">
              <w:rPr>
                <w:rFonts w:ascii="Times New Roman" w:hAnsi="Times New Roman" w:cs="Times New Roman" w:hint="eastAsia"/>
              </w:rPr>
              <w:t>机器学习相关模型、概念</w:t>
            </w:r>
            <w:r w:rsidR="00EB4D12">
              <w:rPr>
                <w:rFonts w:ascii="Times New Roman" w:hAnsi="Times New Roman" w:cs="Times New Roman" w:hint="eastAsia"/>
              </w:rPr>
              <w:t>和有关算法</w:t>
            </w:r>
            <w:r>
              <w:rPr>
                <w:rFonts w:ascii="Times New Roman" w:hAnsi="Times New Roman" w:cs="Times New Roman" w:hint="eastAsia"/>
              </w:rPr>
              <w:t>，使用</w:t>
            </w:r>
            <w:r w:rsidR="00EB4D12">
              <w:rPr>
                <w:rFonts w:ascii="Times New Roman" w:hAnsi="Times New Roman" w:cs="Times New Roman" w:hint="eastAsia"/>
              </w:rPr>
              <w:t>机器学习</w:t>
            </w:r>
            <w:r>
              <w:rPr>
                <w:rFonts w:ascii="Times New Roman" w:hAnsi="Times New Roman" w:cs="Times New Roman" w:hint="eastAsia"/>
              </w:rPr>
              <w:t>的思想，解决实际问题</w:t>
            </w:r>
            <w:r>
              <w:rPr>
                <w:rFonts w:ascii="Times New Roman" w:hAnsi="Times New Roman" w:cs="Times New Roman" w:hint="eastAsia"/>
              </w:rPr>
              <w:t>;</w:t>
            </w:r>
          </w:p>
          <w:p w14:paraId="34CB1361" w14:textId="33089B77" w:rsidR="005320F8" w:rsidRDefault="00B278C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）团队协作进行</w:t>
            </w:r>
            <w:r w:rsidR="00D31AD9">
              <w:rPr>
                <w:rFonts w:ascii="Times New Roman" w:hAnsi="Times New Roman" w:cs="Times New Roman" w:hint="eastAsia"/>
              </w:rPr>
              <w:t>机器学习</w:t>
            </w:r>
            <w:r w:rsidR="004A659E">
              <w:rPr>
                <w:rFonts w:ascii="Times New Roman" w:hAnsi="Times New Roman" w:cs="Times New Roman" w:hint="eastAsia"/>
              </w:rPr>
              <w:t>算法</w:t>
            </w:r>
            <w:r>
              <w:rPr>
                <w:rFonts w:ascii="Times New Roman" w:hAnsi="Times New Roman" w:cs="Times New Roman" w:hint="eastAsia"/>
              </w:rPr>
              <w:t>设计和</w:t>
            </w:r>
            <w:r w:rsidR="004A659E">
              <w:rPr>
                <w:rFonts w:ascii="Times New Roman" w:hAnsi="Times New Roman" w:cs="Times New Roman" w:hint="eastAsia"/>
              </w:rPr>
              <w:t>程序编写</w:t>
            </w:r>
            <w:r>
              <w:rPr>
                <w:rFonts w:ascii="Times New Roman" w:hAnsi="Times New Roman" w:cs="Times New Roman" w:hint="eastAsia"/>
              </w:rPr>
              <w:t>，并且使用多种方式有效地调试和纠正错误</w:t>
            </w:r>
            <w:r>
              <w:rPr>
                <w:rFonts w:ascii="Times New Roman" w:hAnsi="Times New Roman" w:cs="Times New Roman" w:hint="eastAsia"/>
              </w:rPr>
              <w:t>;</w:t>
            </w:r>
          </w:p>
          <w:p w14:paraId="6DB3462E" w14:textId="77777777" w:rsidR="005320F8" w:rsidRDefault="00B278CF">
            <w:pPr>
              <w:rPr>
                <w:rFonts w:ascii="Times New Roman" w:hAnsi="Times New Roman" w:cs="Times New Roman"/>
                <w:b/>
              </w:rPr>
            </w:pPr>
            <w:r>
              <w:rPr>
                <w:rFonts w:ascii="Times New Roman" w:hAnsi="Times New Roman" w:cs="Times New Roman" w:hint="eastAsia"/>
              </w:rPr>
              <w:t>3</w:t>
            </w:r>
            <w:r>
              <w:rPr>
                <w:rFonts w:ascii="Times New Roman" w:hAnsi="Times New Roman" w:cs="Times New Roman" w:hint="eastAsia"/>
              </w:rPr>
              <w:t>）通过撰写科学报告和发布陈述，对所学知识有更好的理解，同时培养学生的表达和推测能力。</w:t>
            </w:r>
          </w:p>
        </w:tc>
      </w:tr>
      <w:tr w:rsidR="005320F8" w14:paraId="6BDA89A5" w14:textId="77777777">
        <w:tc>
          <w:tcPr>
            <w:tcW w:w="794" w:type="pct"/>
            <w:vAlign w:val="center"/>
          </w:tcPr>
          <w:p w14:paraId="17E8F86A" w14:textId="77777777" w:rsidR="005320F8" w:rsidRDefault="00B278CF">
            <w:pPr>
              <w:rPr>
                <w:rFonts w:ascii="Times New Roman" w:hAnsi="Times New Roman" w:cs="Times New Roman"/>
                <w:szCs w:val="21"/>
              </w:rPr>
            </w:pPr>
            <w:r>
              <w:rPr>
                <w:rFonts w:ascii="Times New Roman" w:hAnsi="Times New Roman" w:cs="Times New Roman"/>
                <w:szCs w:val="21"/>
              </w:rPr>
              <w:t>课程简介</w:t>
            </w:r>
          </w:p>
        </w:tc>
        <w:tc>
          <w:tcPr>
            <w:tcW w:w="4206" w:type="pct"/>
            <w:vAlign w:val="center"/>
          </w:tcPr>
          <w:p w14:paraId="5F8EC330" w14:textId="1122ABAB" w:rsidR="005320F8" w:rsidRDefault="00B278CF">
            <w:pPr>
              <w:rPr>
                <w:rFonts w:ascii="Times New Roman" w:hAnsi="Times New Roman" w:cs="Times New Roman"/>
              </w:rPr>
            </w:pPr>
            <w:r>
              <w:rPr>
                <w:rFonts w:ascii="Times New Roman" w:hAnsi="Times New Roman" w:cs="Times New Roman" w:hint="eastAsia"/>
              </w:rPr>
              <w:t>这门实践课程旨在培养学生</w:t>
            </w:r>
            <w:r w:rsidR="00EB4D12">
              <w:rPr>
                <w:rFonts w:ascii="Times New Roman" w:hAnsi="Times New Roman" w:cs="Times New Roman" w:hint="eastAsia"/>
              </w:rPr>
              <w:t>对机器学习</w:t>
            </w:r>
            <w:r w:rsidR="00C63DA2">
              <w:rPr>
                <w:rFonts w:ascii="Times New Roman" w:hAnsi="Times New Roman" w:cs="Times New Roman" w:hint="eastAsia"/>
              </w:rPr>
              <w:t>在相关领域解决实际问题的能力</w:t>
            </w:r>
            <w:r>
              <w:rPr>
                <w:rFonts w:ascii="Times New Roman" w:hAnsi="Times New Roman" w:cs="Times New Roman" w:hint="eastAsia"/>
              </w:rPr>
              <w:t>，基本要求包括以下几点：</w:t>
            </w:r>
          </w:p>
          <w:p w14:paraId="02E2E9A0" w14:textId="77777777" w:rsidR="005320F8" w:rsidRDefault="00B278C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）每三四个学生可以组合在一起做项目。</w:t>
            </w:r>
          </w:p>
          <w:p w14:paraId="562942CA" w14:textId="72708C15" w:rsidR="005320F8" w:rsidRDefault="00B278CF">
            <w:pPr>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hint="eastAsia"/>
              </w:rPr>
              <w:t>）每组的学生</w:t>
            </w:r>
            <w:r w:rsidR="00C63DA2">
              <w:rPr>
                <w:rFonts w:ascii="Times New Roman" w:hAnsi="Times New Roman" w:cs="Times New Roman" w:hint="eastAsia"/>
              </w:rPr>
              <w:t>根据</w:t>
            </w:r>
            <w:r w:rsidR="00960AD1">
              <w:rPr>
                <w:rFonts w:ascii="Times New Roman" w:hAnsi="Times New Roman" w:cs="Times New Roman" w:hint="eastAsia"/>
              </w:rPr>
              <w:t>题目要求完成机器学习相关的算法编写</w:t>
            </w:r>
            <w:r w:rsidR="00046451">
              <w:rPr>
                <w:rFonts w:ascii="Times New Roman" w:hAnsi="Times New Roman" w:cs="Times New Roman" w:hint="eastAsia"/>
              </w:rPr>
              <w:t>和实际问题的解决</w:t>
            </w:r>
            <w:r>
              <w:rPr>
                <w:rFonts w:ascii="Times New Roman" w:hAnsi="Times New Roman" w:cs="Times New Roman" w:hint="eastAsia"/>
              </w:rPr>
              <w:t>，每个小组应提交建议</w:t>
            </w:r>
            <w:r w:rsidR="00046451">
              <w:rPr>
                <w:rFonts w:ascii="Times New Roman" w:hAnsi="Times New Roman" w:cs="Times New Roman" w:hint="eastAsia"/>
              </w:rPr>
              <w:t>、</w:t>
            </w:r>
            <w:r>
              <w:rPr>
                <w:rFonts w:ascii="Times New Roman" w:hAnsi="Times New Roman" w:cs="Times New Roman" w:hint="eastAsia"/>
              </w:rPr>
              <w:t>项目报告</w:t>
            </w:r>
            <w:r w:rsidR="00046451">
              <w:rPr>
                <w:rFonts w:ascii="Times New Roman" w:hAnsi="Times New Roman" w:cs="Times New Roman" w:hint="eastAsia"/>
              </w:rPr>
              <w:t>、</w:t>
            </w:r>
            <w:r w:rsidR="00EE4F43">
              <w:rPr>
                <w:rFonts w:ascii="Times New Roman" w:hAnsi="Times New Roman" w:cs="Times New Roman" w:hint="eastAsia"/>
              </w:rPr>
              <w:t>相关策略</w:t>
            </w:r>
            <w:r>
              <w:rPr>
                <w:rFonts w:ascii="Times New Roman" w:hAnsi="Times New Roman" w:cs="Times New Roman" w:hint="eastAsia"/>
              </w:rPr>
              <w:t>和源代码</w:t>
            </w:r>
            <w:r>
              <w:rPr>
                <w:rFonts w:ascii="Times New Roman" w:hAnsi="Times New Roman" w:cs="Times New Roman" w:hint="eastAsia"/>
              </w:rPr>
              <w:t>;</w:t>
            </w:r>
          </w:p>
          <w:p w14:paraId="07F42AE9" w14:textId="77777777" w:rsidR="005320F8" w:rsidRDefault="00B278CF">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）技术：</w:t>
            </w:r>
          </w:p>
          <w:p w14:paraId="3D1EE9DD" w14:textId="57343292" w:rsidR="005320F8" w:rsidRDefault="00DA6AA1">
            <w:pPr>
              <w:pStyle w:val="ad"/>
              <w:numPr>
                <w:ilvl w:val="0"/>
                <w:numId w:val="1"/>
              </w:numPr>
              <w:ind w:left="652" w:firstLineChars="0" w:hanging="284"/>
              <w:rPr>
                <w:rFonts w:ascii="Times New Roman" w:hAnsi="Times New Roman" w:cs="Times New Roman"/>
              </w:rPr>
            </w:pPr>
            <w:r>
              <w:rPr>
                <w:rFonts w:ascii="Times New Roman" w:hAnsi="Times New Roman" w:cs="Times New Roman" w:hint="eastAsia"/>
              </w:rPr>
              <w:t>完成数据预处理</w:t>
            </w:r>
            <w:r w:rsidR="008879F4">
              <w:rPr>
                <w:rFonts w:ascii="Times New Roman" w:hAnsi="Times New Roman" w:cs="Times New Roman" w:hint="eastAsia"/>
              </w:rPr>
              <w:t>，计算相关特征值</w:t>
            </w:r>
            <w:r w:rsidR="000E0CC8">
              <w:t>。</w:t>
            </w:r>
            <w:r w:rsidR="00B278CF">
              <w:rPr>
                <w:rFonts w:ascii="Times New Roman" w:hAnsi="Times New Roman" w:cs="Times New Roman" w:hint="eastAsia"/>
              </w:rPr>
              <w:t>;</w:t>
            </w:r>
          </w:p>
          <w:p w14:paraId="65FE861F" w14:textId="00C284A9" w:rsidR="005320F8" w:rsidRDefault="008879F4">
            <w:pPr>
              <w:pStyle w:val="ad"/>
              <w:numPr>
                <w:ilvl w:val="0"/>
                <w:numId w:val="1"/>
              </w:numPr>
              <w:ind w:left="652" w:firstLineChars="0" w:hanging="284"/>
              <w:rPr>
                <w:rFonts w:ascii="Times New Roman" w:hAnsi="Times New Roman" w:cs="Times New Roman"/>
              </w:rPr>
            </w:pPr>
            <w:r>
              <w:rPr>
                <w:rFonts w:hint="eastAsia"/>
              </w:rPr>
              <w:t>验证特征有效性；</w:t>
            </w:r>
          </w:p>
          <w:p w14:paraId="706C2DFF" w14:textId="25F19DBB" w:rsidR="005320F8" w:rsidRDefault="008879F4">
            <w:pPr>
              <w:pStyle w:val="ad"/>
              <w:numPr>
                <w:ilvl w:val="0"/>
                <w:numId w:val="1"/>
              </w:numPr>
              <w:ind w:left="652" w:firstLineChars="0" w:hanging="284"/>
              <w:rPr>
                <w:rFonts w:ascii="Times New Roman" w:hAnsi="Times New Roman" w:cs="Times New Roman"/>
              </w:rPr>
            </w:pPr>
            <w:r>
              <w:rPr>
                <w:rFonts w:ascii="Times New Roman" w:hAnsi="Times New Roman" w:cs="Times New Roman" w:hint="eastAsia"/>
              </w:rPr>
              <w:t>利用机器学习算法，搭建相关模型</w:t>
            </w:r>
            <w:r w:rsidR="00B278CF">
              <w:rPr>
                <w:rFonts w:ascii="Times New Roman" w:hAnsi="Times New Roman" w:cs="Times New Roman" w:hint="eastAsia"/>
              </w:rPr>
              <w:t>;</w:t>
            </w:r>
          </w:p>
          <w:p w14:paraId="012D8E92" w14:textId="00061BC6" w:rsidR="005320F8" w:rsidRDefault="008879F4">
            <w:pPr>
              <w:pStyle w:val="ad"/>
              <w:numPr>
                <w:ilvl w:val="0"/>
                <w:numId w:val="1"/>
              </w:numPr>
              <w:ind w:left="652" w:firstLineChars="0" w:hanging="284"/>
              <w:rPr>
                <w:rFonts w:ascii="Times New Roman" w:hAnsi="Times New Roman" w:cs="Times New Roman"/>
              </w:rPr>
            </w:pPr>
            <w:r>
              <w:rPr>
                <w:rFonts w:ascii="Times New Roman" w:hAnsi="Times New Roman" w:cs="Times New Roman" w:hint="eastAsia"/>
              </w:rPr>
              <w:t>验证模型预测效果</w:t>
            </w:r>
            <w:r w:rsidR="00B278CF">
              <w:rPr>
                <w:rFonts w:ascii="Times New Roman" w:hAnsi="Times New Roman" w:cs="Times New Roman" w:hint="eastAsia"/>
              </w:rPr>
              <w:t>;</w:t>
            </w:r>
          </w:p>
          <w:p w14:paraId="3B218E99" w14:textId="77777777" w:rsidR="005320F8" w:rsidRDefault="00B278CF">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）系统应设计和实施应当合理，高效和友好。</w:t>
            </w:r>
          </w:p>
          <w:p w14:paraId="11685D93"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rPr>
              <w:t>5</w:t>
            </w:r>
            <w:r>
              <w:rPr>
                <w:rFonts w:ascii="Times New Roman" w:hAnsi="Times New Roman" w:cs="Times New Roman" w:hint="eastAsia"/>
              </w:rPr>
              <w:t>）源代码应当有清楚的注释：对于类注释（详细描述的属性，行为，类继承和派生关系）</w:t>
            </w:r>
            <w:r>
              <w:rPr>
                <w:rFonts w:ascii="Times New Roman" w:hAnsi="Times New Roman" w:cs="Times New Roman" w:hint="eastAsia"/>
              </w:rPr>
              <w:t>;</w:t>
            </w:r>
            <w:r>
              <w:rPr>
                <w:rFonts w:ascii="Times New Roman" w:hAnsi="Times New Roman" w:cs="Times New Roman" w:hint="eastAsia"/>
              </w:rPr>
              <w:t>对于函数的注释（详细描述目标，函数参数，原理步骤</w:t>
            </w:r>
            <w:r>
              <w:rPr>
                <w:rFonts w:ascii="Times New Roman" w:hAnsi="Times New Roman" w:cs="Times New Roman" w:hint="eastAsia"/>
              </w:rPr>
              <w:t>/</w:t>
            </w:r>
            <w:r>
              <w:rPr>
                <w:rFonts w:ascii="Times New Roman" w:hAnsi="Times New Roman" w:cs="Times New Roman" w:hint="eastAsia"/>
              </w:rPr>
              <w:t>算法）。</w:t>
            </w:r>
          </w:p>
        </w:tc>
      </w:tr>
      <w:tr w:rsidR="005320F8" w14:paraId="66619F75" w14:textId="77777777">
        <w:tc>
          <w:tcPr>
            <w:tcW w:w="794" w:type="pct"/>
            <w:vAlign w:val="center"/>
          </w:tcPr>
          <w:p w14:paraId="39DF7674" w14:textId="77777777" w:rsidR="005320F8" w:rsidRDefault="00B278CF">
            <w:pPr>
              <w:rPr>
                <w:rFonts w:ascii="Times New Roman" w:hAnsi="Times New Roman" w:cs="Times New Roman"/>
                <w:szCs w:val="21"/>
              </w:rPr>
            </w:pPr>
            <w:r>
              <w:rPr>
                <w:rFonts w:ascii="Times New Roman" w:hAnsi="Times New Roman" w:cs="Times New Roman"/>
                <w:szCs w:val="21"/>
              </w:rPr>
              <w:lastRenderedPageBreak/>
              <w:t>教学内容</w:t>
            </w:r>
          </w:p>
        </w:tc>
        <w:tc>
          <w:tcPr>
            <w:tcW w:w="4206" w:type="pct"/>
            <w:vAlign w:val="center"/>
          </w:tcPr>
          <w:p w14:paraId="43FBF70F" w14:textId="160788BB" w:rsidR="00E9787C" w:rsidRDefault="00B278CF" w:rsidP="00DA6AA1">
            <w:pPr>
              <w:rPr>
                <w:rFonts w:ascii="Times New Roman" w:hAnsi="Times New Roman" w:cs="Times New Roman"/>
                <w:bCs/>
                <w:szCs w:val="21"/>
              </w:rPr>
            </w:pPr>
            <w:r>
              <w:rPr>
                <w:rFonts w:ascii="Times New Roman" w:hAnsi="Times New Roman" w:cs="Times New Roman" w:hint="eastAsia"/>
                <w:bCs/>
                <w:szCs w:val="21"/>
              </w:rPr>
              <w:t>题目：</w:t>
            </w:r>
            <w:r w:rsidR="00F666F9">
              <w:rPr>
                <w:rFonts w:ascii="Times New Roman" w:hAnsi="Times New Roman" w:cs="Times New Roman" w:hint="eastAsia"/>
                <w:bCs/>
                <w:szCs w:val="21"/>
              </w:rPr>
              <w:t>本次课程提供</w:t>
            </w:r>
            <w:r w:rsidR="008879F4">
              <w:rPr>
                <w:rFonts w:ascii="Times New Roman" w:hAnsi="Times New Roman" w:cs="Times New Roman" w:hint="eastAsia"/>
                <w:bCs/>
                <w:szCs w:val="21"/>
              </w:rPr>
              <w:t>恒生</w:t>
            </w:r>
            <w:r w:rsidR="004600E8">
              <w:rPr>
                <w:rFonts w:ascii="Times New Roman" w:hAnsi="Times New Roman" w:cs="Times New Roman" w:hint="eastAsia"/>
                <w:bCs/>
                <w:szCs w:val="21"/>
              </w:rPr>
              <w:t>指数的日线数据</w:t>
            </w:r>
            <w:r w:rsidR="008879F4">
              <w:rPr>
                <w:rFonts w:ascii="Times New Roman" w:hAnsi="Times New Roman" w:cs="Times New Roman" w:hint="eastAsia"/>
                <w:bCs/>
                <w:szCs w:val="21"/>
              </w:rPr>
              <w:t>与</w:t>
            </w:r>
            <w:r w:rsidR="008879F4">
              <w:rPr>
                <w:rFonts w:ascii="Times New Roman" w:hAnsi="Times New Roman" w:cs="Times New Roman" w:hint="eastAsia"/>
                <w:bCs/>
                <w:szCs w:val="21"/>
              </w:rPr>
              <w:t>5</w:t>
            </w:r>
            <w:r w:rsidR="008879F4">
              <w:rPr>
                <w:rFonts w:ascii="Times New Roman" w:hAnsi="Times New Roman" w:cs="Times New Roman" w:hint="eastAsia"/>
                <w:bCs/>
                <w:szCs w:val="21"/>
              </w:rPr>
              <w:t>分钟级数据</w:t>
            </w:r>
            <w:r w:rsidR="004600E8">
              <w:rPr>
                <w:rFonts w:ascii="Times New Roman" w:hAnsi="Times New Roman" w:cs="Times New Roman" w:hint="eastAsia"/>
                <w:bCs/>
                <w:szCs w:val="21"/>
              </w:rPr>
              <w:t>，</w:t>
            </w:r>
            <w:r w:rsidR="0059215B">
              <w:rPr>
                <w:rFonts w:ascii="Times New Roman" w:hAnsi="Times New Roman" w:cs="Times New Roman" w:hint="eastAsia"/>
                <w:bCs/>
                <w:szCs w:val="21"/>
              </w:rPr>
              <w:t>假设初始资金</w:t>
            </w:r>
            <w:r w:rsidR="0059215B">
              <w:rPr>
                <w:rFonts w:ascii="Times New Roman" w:hAnsi="Times New Roman" w:cs="Times New Roman" w:hint="eastAsia"/>
                <w:bCs/>
                <w:szCs w:val="21"/>
              </w:rPr>
              <w:t>1</w:t>
            </w:r>
            <w:r w:rsidR="0059215B">
              <w:rPr>
                <w:rFonts w:ascii="Times New Roman" w:hAnsi="Times New Roman" w:cs="Times New Roman"/>
                <w:bCs/>
                <w:szCs w:val="21"/>
              </w:rPr>
              <w:t>0</w:t>
            </w:r>
            <w:r w:rsidR="008879F4">
              <w:rPr>
                <w:rFonts w:ascii="Times New Roman" w:hAnsi="Times New Roman" w:cs="Times New Roman"/>
                <w:bCs/>
                <w:szCs w:val="21"/>
              </w:rPr>
              <w:t>0</w:t>
            </w:r>
            <w:r w:rsidR="0059215B">
              <w:rPr>
                <w:rFonts w:ascii="Times New Roman" w:hAnsi="Times New Roman" w:cs="Times New Roman"/>
                <w:bCs/>
                <w:szCs w:val="21"/>
              </w:rPr>
              <w:t>0000</w:t>
            </w:r>
            <w:r w:rsidR="0059215B">
              <w:rPr>
                <w:rFonts w:ascii="Times New Roman" w:hAnsi="Times New Roman" w:cs="Times New Roman" w:hint="eastAsia"/>
                <w:bCs/>
                <w:szCs w:val="21"/>
              </w:rPr>
              <w:t>元，</w:t>
            </w:r>
            <w:r w:rsidR="008879F4">
              <w:rPr>
                <w:rFonts w:ascii="Times New Roman" w:hAnsi="Times New Roman" w:cs="Times New Roman" w:hint="eastAsia"/>
                <w:bCs/>
                <w:szCs w:val="21"/>
              </w:rPr>
              <w:t>投资日期为</w:t>
            </w:r>
            <w:r w:rsidR="008879F4">
              <w:rPr>
                <w:rFonts w:ascii="Times New Roman" w:hAnsi="Times New Roman" w:cs="Times New Roman" w:hint="eastAsia"/>
                <w:bCs/>
                <w:szCs w:val="21"/>
              </w:rPr>
              <w:t>2</w:t>
            </w:r>
            <w:r w:rsidR="008879F4">
              <w:rPr>
                <w:rFonts w:ascii="Times New Roman" w:hAnsi="Times New Roman" w:cs="Times New Roman"/>
                <w:bCs/>
                <w:szCs w:val="21"/>
              </w:rPr>
              <w:t>02</w:t>
            </w:r>
            <w:r w:rsidR="00577E31">
              <w:rPr>
                <w:rFonts w:ascii="Times New Roman" w:hAnsi="Times New Roman" w:cs="Times New Roman"/>
                <w:bCs/>
                <w:szCs w:val="21"/>
              </w:rPr>
              <w:t>0</w:t>
            </w:r>
            <w:r w:rsidR="008879F4">
              <w:rPr>
                <w:rFonts w:ascii="Times New Roman" w:hAnsi="Times New Roman" w:cs="Times New Roman" w:hint="eastAsia"/>
                <w:bCs/>
                <w:szCs w:val="21"/>
              </w:rPr>
              <w:t>年</w:t>
            </w:r>
            <w:r w:rsidR="008879F4">
              <w:rPr>
                <w:rFonts w:ascii="Times New Roman" w:hAnsi="Times New Roman" w:cs="Times New Roman" w:hint="eastAsia"/>
                <w:bCs/>
                <w:szCs w:val="21"/>
              </w:rPr>
              <w:t>1</w:t>
            </w:r>
            <w:r w:rsidR="008879F4">
              <w:rPr>
                <w:rFonts w:ascii="Times New Roman" w:hAnsi="Times New Roman" w:cs="Times New Roman"/>
                <w:bCs/>
                <w:szCs w:val="21"/>
              </w:rPr>
              <w:t>1</w:t>
            </w:r>
            <w:r w:rsidR="008879F4">
              <w:rPr>
                <w:rFonts w:ascii="Times New Roman" w:hAnsi="Times New Roman" w:cs="Times New Roman" w:hint="eastAsia"/>
                <w:bCs/>
                <w:szCs w:val="21"/>
              </w:rPr>
              <w:t>月</w:t>
            </w:r>
            <w:r w:rsidR="008879F4">
              <w:rPr>
                <w:rFonts w:ascii="Times New Roman" w:hAnsi="Times New Roman" w:cs="Times New Roman" w:hint="eastAsia"/>
                <w:bCs/>
                <w:szCs w:val="21"/>
              </w:rPr>
              <w:t>1</w:t>
            </w:r>
            <w:r w:rsidR="008879F4">
              <w:rPr>
                <w:rFonts w:ascii="Times New Roman" w:hAnsi="Times New Roman" w:cs="Times New Roman"/>
                <w:bCs/>
                <w:szCs w:val="21"/>
              </w:rPr>
              <w:t>7</w:t>
            </w:r>
            <w:r w:rsidR="008879F4">
              <w:rPr>
                <w:rFonts w:ascii="Times New Roman" w:hAnsi="Times New Roman" w:cs="Times New Roman" w:hint="eastAsia"/>
                <w:bCs/>
                <w:szCs w:val="21"/>
              </w:rPr>
              <w:t>日至</w:t>
            </w:r>
            <w:r w:rsidR="008879F4">
              <w:rPr>
                <w:rFonts w:ascii="Times New Roman" w:hAnsi="Times New Roman" w:cs="Times New Roman" w:hint="eastAsia"/>
                <w:bCs/>
                <w:szCs w:val="21"/>
              </w:rPr>
              <w:t>2</w:t>
            </w:r>
            <w:r w:rsidR="008879F4">
              <w:rPr>
                <w:rFonts w:ascii="Times New Roman" w:hAnsi="Times New Roman" w:cs="Times New Roman"/>
                <w:bCs/>
                <w:szCs w:val="21"/>
              </w:rPr>
              <w:t>023</w:t>
            </w:r>
            <w:r w:rsidR="008879F4">
              <w:rPr>
                <w:rFonts w:ascii="Times New Roman" w:hAnsi="Times New Roman" w:cs="Times New Roman" w:hint="eastAsia"/>
                <w:bCs/>
                <w:szCs w:val="21"/>
              </w:rPr>
              <w:t>年</w:t>
            </w:r>
            <w:r w:rsidR="008879F4">
              <w:rPr>
                <w:rFonts w:ascii="Times New Roman" w:hAnsi="Times New Roman" w:cs="Times New Roman" w:hint="eastAsia"/>
                <w:bCs/>
                <w:szCs w:val="21"/>
              </w:rPr>
              <w:t>1</w:t>
            </w:r>
            <w:r w:rsidR="008879F4">
              <w:rPr>
                <w:rFonts w:ascii="Times New Roman" w:hAnsi="Times New Roman" w:cs="Times New Roman"/>
                <w:bCs/>
                <w:szCs w:val="21"/>
              </w:rPr>
              <w:t>1</w:t>
            </w:r>
            <w:r w:rsidR="008879F4">
              <w:rPr>
                <w:rFonts w:ascii="Times New Roman" w:hAnsi="Times New Roman" w:cs="Times New Roman" w:hint="eastAsia"/>
                <w:bCs/>
                <w:szCs w:val="21"/>
              </w:rPr>
              <w:t>月</w:t>
            </w:r>
            <w:r w:rsidR="008879F4">
              <w:rPr>
                <w:rFonts w:ascii="Times New Roman" w:hAnsi="Times New Roman" w:cs="Times New Roman" w:hint="eastAsia"/>
                <w:bCs/>
                <w:szCs w:val="21"/>
              </w:rPr>
              <w:t>1</w:t>
            </w:r>
            <w:r w:rsidR="008879F4">
              <w:rPr>
                <w:rFonts w:ascii="Times New Roman" w:hAnsi="Times New Roman" w:cs="Times New Roman"/>
                <w:bCs/>
                <w:szCs w:val="21"/>
              </w:rPr>
              <w:t>7</w:t>
            </w:r>
            <w:r w:rsidR="008879F4">
              <w:rPr>
                <w:rFonts w:ascii="Times New Roman" w:hAnsi="Times New Roman" w:cs="Times New Roman" w:hint="eastAsia"/>
                <w:bCs/>
                <w:szCs w:val="21"/>
              </w:rPr>
              <w:t>日。</w:t>
            </w:r>
            <w:r w:rsidR="004600E8">
              <w:rPr>
                <w:rFonts w:ascii="Times New Roman" w:hAnsi="Times New Roman" w:cs="Times New Roman" w:hint="eastAsia"/>
                <w:bCs/>
                <w:szCs w:val="21"/>
              </w:rPr>
              <w:t>要求学生</w:t>
            </w:r>
            <w:r w:rsidR="005669F4">
              <w:rPr>
                <w:rFonts w:ascii="Times New Roman" w:hAnsi="Times New Roman" w:cs="Times New Roman" w:hint="eastAsia"/>
                <w:bCs/>
                <w:szCs w:val="21"/>
              </w:rPr>
              <w:t>利用机器学习方法，实现指数增强策略。</w:t>
            </w:r>
          </w:p>
          <w:p w14:paraId="0214F235" w14:textId="5F8D1F70" w:rsidR="005669F4" w:rsidRDefault="005669F4" w:rsidP="00DA6AA1">
            <w:pPr>
              <w:rPr>
                <w:rFonts w:ascii="Times New Roman" w:hAnsi="Times New Roman" w:cs="Times New Roman"/>
                <w:bCs/>
                <w:szCs w:val="21"/>
              </w:rPr>
            </w:pPr>
            <w:r>
              <w:rPr>
                <w:rFonts w:ascii="Times New Roman" w:hAnsi="Times New Roman" w:cs="Times New Roman" w:hint="eastAsia"/>
                <w:bCs/>
                <w:szCs w:val="21"/>
              </w:rPr>
              <w:t>要求：</w:t>
            </w:r>
          </w:p>
          <w:p w14:paraId="574211DF" w14:textId="5C4A047C" w:rsidR="008879F4" w:rsidRPr="008879F4" w:rsidRDefault="00927ECF" w:rsidP="008879F4">
            <w:pPr>
              <w:pStyle w:val="ad"/>
              <w:numPr>
                <w:ilvl w:val="0"/>
                <w:numId w:val="5"/>
              </w:numPr>
              <w:ind w:firstLineChars="0"/>
              <w:rPr>
                <w:rFonts w:ascii="Times New Roman" w:hAnsi="Times New Roman" w:cs="Times New Roman"/>
                <w:bCs/>
                <w:szCs w:val="21"/>
              </w:rPr>
            </w:pPr>
            <w:r w:rsidRPr="00FA23DA">
              <w:rPr>
                <w:rFonts w:ascii="Times New Roman" w:hAnsi="Times New Roman" w:cs="Times New Roman" w:hint="eastAsia"/>
                <w:bCs/>
                <w:szCs w:val="21"/>
              </w:rPr>
              <w:t>完成对所提供</w:t>
            </w:r>
            <w:r w:rsidR="008879F4">
              <w:rPr>
                <w:rFonts w:ascii="Times New Roman" w:hAnsi="Times New Roman" w:cs="Times New Roman" w:hint="eastAsia"/>
                <w:bCs/>
                <w:szCs w:val="21"/>
              </w:rPr>
              <w:t>两种</w:t>
            </w:r>
            <w:r w:rsidRPr="00FA23DA">
              <w:rPr>
                <w:rFonts w:ascii="Times New Roman" w:hAnsi="Times New Roman" w:cs="Times New Roman" w:hint="eastAsia"/>
                <w:bCs/>
                <w:szCs w:val="21"/>
              </w:rPr>
              <w:t>数据的预处理，自行</w:t>
            </w:r>
            <w:r w:rsidR="00FA23DA" w:rsidRPr="00FA23DA">
              <w:rPr>
                <w:rFonts w:ascii="Times New Roman" w:hAnsi="Times New Roman" w:cs="Times New Roman" w:hint="eastAsia"/>
                <w:bCs/>
                <w:szCs w:val="21"/>
              </w:rPr>
              <w:t>查阅相关资料，挖掘相关因子。</w:t>
            </w:r>
          </w:p>
          <w:p w14:paraId="2497ECA0" w14:textId="2BD05A40" w:rsidR="00FA23DA" w:rsidRDefault="008879F4" w:rsidP="00FA23DA">
            <w:pPr>
              <w:pStyle w:val="ad"/>
              <w:numPr>
                <w:ilvl w:val="0"/>
                <w:numId w:val="5"/>
              </w:numPr>
              <w:ind w:firstLineChars="0"/>
              <w:rPr>
                <w:rFonts w:ascii="Times New Roman" w:hAnsi="Times New Roman" w:cs="Times New Roman"/>
                <w:bCs/>
                <w:szCs w:val="21"/>
              </w:rPr>
            </w:pPr>
            <w:r>
              <w:rPr>
                <w:rFonts w:ascii="Times New Roman" w:hAnsi="Times New Roman" w:cs="Times New Roman" w:hint="eastAsia"/>
                <w:bCs/>
                <w:szCs w:val="21"/>
              </w:rPr>
              <w:t>利用日线数据与相关因子，</w:t>
            </w:r>
            <w:r w:rsidR="00FA23DA">
              <w:rPr>
                <w:rFonts w:ascii="Times New Roman" w:hAnsi="Times New Roman" w:cs="Times New Roman" w:hint="eastAsia"/>
                <w:bCs/>
                <w:szCs w:val="21"/>
              </w:rPr>
              <w:t>构建机器学习模型，</w:t>
            </w:r>
            <w:r>
              <w:rPr>
                <w:rFonts w:ascii="Times New Roman" w:hAnsi="Times New Roman" w:cs="Times New Roman" w:hint="eastAsia"/>
                <w:bCs/>
                <w:szCs w:val="21"/>
              </w:rPr>
              <w:t>自行设计</w:t>
            </w:r>
            <w:r w:rsidR="00C912AA">
              <w:rPr>
                <w:rFonts w:ascii="Times New Roman" w:hAnsi="Times New Roman" w:cs="Times New Roman" w:hint="eastAsia"/>
                <w:bCs/>
                <w:szCs w:val="21"/>
              </w:rPr>
              <w:t>训练集</w:t>
            </w:r>
            <w:r>
              <w:rPr>
                <w:rFonts w:ascii="Times New Roman" w:hAnsi="Times New Roman" w:cs="Times New Roman" w:hint="eastAsia"/>
                <w:bCs/>
                <w:szCs w:val="21"/>
              </w:rPr>
              <w:t>、测试集与验证集</w:t>
            </w:r>
            <w:r w:rsidR="00C912AA">
              <w:rPr>
                <w:rFonts w:ascii="Times New Roman" w:hAnsi="Times New Roman" w:cs="Times New Roman" w:hint="eastAsia"/>
                <w:bCs/>
                <w:szCs w:val="21"/>
              </w:rPr>
              <w:t>，</w:t>
            </w:r>
            <w:r w:rsidR="00FA23DA">
              <w:rPr>
                <w:rFonts w:ascii="Times New Roman" w:hAnsi="Times New Roman" w:cs="Times New Roman" w:hint="eastAsia"/>
                <w:bCs/>
                <w:szCs w:val="21"/>
              </w:rPr>
              <w:t>编写程序，所使用的模型不设限，</w:t>
            </w:r>
            <w:r w:rsidR="00772BC8">
              <w:rPr>
                <w:rFonts w:ascii="Times New Roman" w:hAnsi="Times New Roman" w:cs="Times New Roman" w:hint="eastAsia"/>
                <w:bCs/>
                <w:szCs w:val="21"/>
              </w:rPr>
              <w:t>但要求结果需要对</w:t>
            </w:r>
            <w:r>
              <w:rPr>
                <w:rFonts w:ascii="Times New Roman" w:hAnsi="Times New Roman" w:cs="Times New Roman" w:hint="eastAsia"/>
                <w:bCs/>
                <w:szCs w:val="21"/>
              </w:rPr>
              <w:t>恒生指数</w:t>
            </w:r>
            <w:r w:rsidR="00772BC8">
              <w:rPr>
                <w:rFonts w:ascii="Times New Roman" w:hAnsi="Times New Roman" w:cs="Times New Roman" w:hint="eastAsia"/>
                <w:bCs/>
                <w:szCs w:val="21"/>
              </w:rPr>
              <w:t>有良好的预测效果</w:t>
            </w:r>
            <w:r>
              <w:rPr>
                <w:rFonts w:ascii="Times New Roman" w:hAnsi="Times New Roman" w:cs="Times New Roman" w:hint="eastAsia"/>
                <w:bCs/>
                <w:szCs w:val="21"/>
              </w:rPr>
              <w:t>，预测周期可以分为日级、</w:t>
            </w:r>
            <w:r w:rsidR="003D2E5E">
              <w:rPr>
                <w:rFonts w:ascii="Times New Roman" w:hAnsi="Times New Roman" w:cs="Times New Roman" w:hint="eastAsia"/>
                <w:bCs/>
                <w:szCs w:val="21"/>
              </w:rPr>
              <w:t>周级以及月级</w:t>
            </w:r>
            <w:r w:rsidR="00772BC8">
              <w:rPr>
                <w:rFonts w:ascii="Times New Roman" w:hAnsi="Times New Roman" w:cs="Times New Roman" w:hint="eastAsia"/>
                <w:bCs/>
                <w:szCs w:val="21"/>
              </w:rPr>
              <w:t>。</w:t>
            </w:r>
          </w:p>
          <w:p w14:paraId="3D5BFF6D" w14:textId="6792CC8E" w:rsidR="00772BC8" w:rsidRDefault="00772BC8" w:rsidP="00FA23DA">
            <w:pPr>
              <w:pStyle w:val="ad"/>
              <w:numPr>
                <w:ilvl w:val="0"/>
                <w:numId w:val="5"/>
              </w:numPr>
              <w:ind w:firstLineChars="0"/>
              <w:rPr>
                <w:rFonts w:ascii="Times New Roman" w:hAnsi="Times New Roman" w:cs="Times New Roman"/>
                <w:bCs/>
                <w:szCs w:val="21"/>
              </w:rPr>
            </w:pPr>
            <w:r>
              <w:rPr>
                <w:rFonts w:ascii="Times New Roman" w:hAnsi="Times New Roman" w:cs="Times New Roman" w:hint="eastAsia"/>
                <w:bCs/>
                <w:szCs w:val="21"/>
              </w:rPr>
              <w:t>根据</w:t>
            </w:r>
            <w:r w:rsidR="003D2E5E">
              <w:rPr>
                <w:rFonts w:ascii="Times New Roman" w:hAnsi="Times New Roman" w:cs="Times New Roman" w:hint="eastAsia"/>
                <w:bCs/>
                <w:szCs w:val="21"/>
              </w:rPr>
              <w:t>所提供的</w:t>
            </w:r>
            <w:r w:rsidR="003D2E5E">
              <w:rPr>
                <w:rFonts w:ascii="Times New Roman" w:hAnsi="Times New Roman" w:cs="Times New Roman" w:hint="eastAsia"/>
                <w:bCs/>
                <w:szCs w:val="21"/>
              </w:rPr>
              <w:t>5</w:t>
            </w:r>
            <w:r w:rsidR="003D2E5E">
              <w:rPr>
                <w:rFonts w:ascii="Times New Roman" w:hAnsi="Times New Roman" w:cs="Times New Roman" w:hint="eastAsia"/>
                <w:bCs/>
                <w:szCs w:val="21"/>
              </w:rPr>
              <w:t>分钟级别数据，构建模型</w:t>
            </w:r>
            <w:r w:rsidR="00C912AA">
              <w:rPr>
                <w:rFonts w:ascii="Times New Roman" w:hAnsi="Times New Roman" w:cs="Times New Roman" w:hint="eastAsia"/>
                <w:bCs/>
                <w:szCs w:val="21"/>
              </w:rPr>
              <w:t>，寻找</w:t>
            </w:r>
            <w:r w:rsidR="003D2E5E">
              <w:rPr>
                <w:rFonts w:ascii="Times New Roman" w:hAnsi="Times New Roman" w:cs="Times New Roman" w:hint="eastAsia"/>
                <w:bCs/>
                <w:szCs w:val="21"/>
              </w:rPr>
              <w:t>日内最佳</w:t>
            </w:r>
            <w:r w:rsidR="00C912AA">
              <w:rPr>
                <w:rFonts w:ascii="Times New Roman" w:hAnsi="Times New Roman" w:cs="Times New Roman" w:hint="eastAsia"/>
                <w:bCs/>
                <w:szCs w:val="21"/>
              </w:rPr>
              <w:t>买卖时机</w:t>
            </w:r>
            <w:r w:rsidR="003D2E5E">
              <w:rPr>
                <w:rFonts w:ascii="Times New Roman" w:hAnsi="Times New Roman" w:cs="Times New Roman" w:hint="eastAsia"/>
                <w:bCs/>
                <w:szCs w:val="21"/>
              </w:rPr>
              <w:t>信号</w:t>
            </w:r>
            <w:r w:rsidR="00C912AA">
              <w:rPr>
                <w:rFonts w:ascii="Times New Roman" w:hAnsi="Times New Roman" w:cs="Times New Roman" w:hint="eastAsia"/>
                <w:bCs/>
                <w:szCs w:val="21"/>
              </w:rPr>
              <w:t>，</w:t>
            </w:r>
            <w:r w:rsidR="003D2E5E">
              <w:rPr>
                <w:rFonts w:ascii="Times New Roman" w:hAnsi="Times New Roman" w:cs="Times New Roman" w:hint="eastAsia"/>
                <w:bCs/>
                <w:szCs w:val="21"/>
              </w:rPr>
              <w:t>并根据日线预测结果与日内买卖信号</w:t>
            </w:r>
            <w:r w:rsidR="00C912AA">
              <w:rPr>
                <w:rFonts w:ascii="Times New Roman" w:hAnsi="Times New Roman" w:cs="Times New Roman" w:hint="eastAsia"/>
                <w:bCs/>
                <w:szCs w:val="21"/>
              </w:rPr>
              <w:t>编写</w:t>
            </w:r>
            <w:r w:rsidR="003D2E5E">
              <w:rPr>
                <w:rFonts w:ascii="Times New Roman" w:hAnsi="Times New Roman" w:cs="Times New Roman" w:hint="eastAsia"/>
                <w:bCs/>
                <w:szCs w:val="21"/>
              </w:rPr>
              <w:t>具体</w:t>
            </w:r>
            <w:r w:rsidR="00C912AA">
              <w:rPr>
                <w:rFonts w:ascii="Times New Roman" w:hAnsi="Times New Roman" w:cs="Times New Roman" w:hint="eastAsia"/>
                <w:bCs/>
                <w:szCs w:val="21"/>
              </w:rPr>
              <w:t>交易策略，实现指数增强</w:t>
            </w:r>
            <w:r w:rsidR="003F12F7">
              <w:rPr>
                <w:rFonts w:ascii="Times New Roman" w:hAnsi="Times New Roman" w:cs="Times New Roman" w:hint="eastAsia"/>
                <w:bCs/>
                <w:szCs w:val="21"/>
              </w:rPr>
              <w:t>，获取超额收益</w:t>
            </w:r>
            <w:r w:rsidR="00C912AA">
              <w:rPr>
                <w:rFonts w:ascii="Times New Roman" w:hAnsi="Times New Roman" w:cs="Times New Roman" w:hint="eastAsia"/>
                <w:bCs/>
                <w:szCs w:val="21"/>
              </w:rPr>
              <w:t>。</w:t>
            </w:r>
          </w:p>
          <w:p w14:paraId="6C188299" w14:textId="56D0FAC8" w:rsidR="00C912AA" w:rsidRDefault="003F12F7" w:rsidP="00FA23DA">
            <w:pPr>
              <w:pStyle w:val="ad"/>
              <w:numPr>
                <w:ilvl w:val="0"/>
                <w:numId w:val="5"/>
              </w:numPr>
              <w:ind w:firstLineChars="0"/>
              <w:rPr>
                <w:rFonts w:ascii="Times New Roman" w:hAnsi="Times New Roman" w:cs="Times New Roman"/>
                <w:bCs/>
                <w:szCs w:val="21"/>
              </w:rPr>
            </w:pPr>
            <w:r>
              <w:rPr>
                <w:rFonts w:ascii="Times New Roman" w:hAnsi="Times New Roman" w:cs="Times New Roman" w:hint="eastAsia"/>
                <w:bCs/>
                <w:szCs w:val="21"/>
              </w:rPr>
              <w:t>要求</w:t>
            </w:r>
            <w:r w:rsidR="003D2E5E">
              <w:rPr>
                <w:rFonts w:ascii="Times New Roman" w:hAnsi="Times New Roman" w:cs="Times New Roman" w:hint="eastAsia"/>
                <w:bCs/>
                <w:szCs w:val="21"/>
              </w:rPr>
              <w:t>最终策略实现指数增强，并将最大回撤控制在合理范围内</w:t>
            </w:r>
            <w:r w:rsidR="004C3621">
              <w:rPr>
                <w:rFonts w:ascii="Times New Roman" w:hAnsi="Times New Roman" w:cs="Times New Roman" w:hint="eastAsia"/>
                <w:bCs/>
                <w:szCs w:val="21"/>
              </w:rPr>
              <w:t>。</w:t>
            </w:r>
          </w:p>
          <w:p w14:paraId="797F2290" w14:textId="05FA73D0" w:rsidR="00AA43EE" w:rsidRPr="00AA43EE" w:rsidRDefault="003D2E5E" w:rsidP="00AA43EE">
            <w:pPr>
              <w:pStyle w:val="ad"/>
              <w:numPr>
                <w:ilvl w:val="0"/>
                <w:numId w:val="5"/>
              </w:numPr>
              <w:ind w:firstLineChars="0"/>
              <w:rPr>
                <w:rFonts w:ascii="Times New Roman" w:hAnsi="Times New Roman" w:cs="Times New Roman"/>
                <w:bCs/>
                <w:szCs w:val="21"/>
              </w:rPr>
            </w:pPr>
            <w:r>
              <w:rPr>
                <w:rFonts w:ascii="Times New Roman" w:hAnsi="Times New Roman" w:cs="Times New Roman" w:hint="eastAsia"/>
                <w:bCs/>
                <w:szCs w:val="21"/>
              </w:rPr>
              <w:t>需要</w:t>
            </w:r>
            <w:r w:rsidR="00455ED5">
              <w:rPr>
                <w:rFonts w:ascii="Times New Roman" w:hAnsi="Times New Roman" w:cs="Times New Roman" w:hint="eastAsia"/>
                <w:bCs/>
                <w:szCs w:val="21"/>
              </w:rPr>
              <w:t>将最终的投资结果</w:t>
            </w:r>
            <w:r w:rsidR="006575E0">
              <w:rPr>
                <w:rFonts w:ascii="Times New Roman" w:hAnsi="Times New Roman" w:cs="Times New Roman" w:hint="eastAsia"/>
                <w:bCs/>
                <w:szCs w:val="21"/>
              </w:rPr>
              <w:t>做出可视化展示，并对策略与模型做出效果评估。</w:t>
            </w:r>
          </w:p>
          <w:p w14:paraId="4E528985" w14:textId="2A6D01B0" w:rsidR="0086745B" w:rsidRDefault="0086745B" w:rsidP="0086745B">
            <w:pPr>
              <w:pStyle w:val="ad"/>
              <w:numPr>
                <w:ilvl w:val="0"/>
                <w:numId w:val="5"/>
              </w:numPr>
              <w:ind w:firstLineChars="0"/>
              <w:rPr>
                <w:rFonts w:ascii="Times New Roman" w:hAnsi="Times New Roman" w:cs="Times New Roman"/>
                <w:bCs/>
                <w:szCs w:val="21"/>
              </w:rPr>
            </w:pPr>
            <w:r>
              <w:rPr>
                <w:rFonts w:ascii="Times New Roman" w:hAnsi="Times New Roman" w:cs="Times New Roman" w:hint="eastAsia"/>
                <w:bCs/>
                <w:szCs w:val="21"/>
              </w:rPr>
              <w:t>在本次实验中，可以将指数当做股票进行交易，</w:t>
            </w:r>
            <w:r w:rsidR="003D2E5E">
              <w:rPr>
                <w:rFonts w:ascii="Times New Roman" w:hAnsi="Times New Roman" w:cs="Times New Roman" w:hint="eastAsia"/>
                <w:bCs/>
                <w:szCs w:val="21"/>
              </w:rPr>
              <w:t>但必须遵守市场真实的交易规则，</w:t>
            </w:r>
            <w:r>
              <w:rPr>
                <w:rFonts w:ascii="Times New Roman" w:hAnsi="Times New Roman" w:cs="Times New Roman" w:hint="eastAsia"/>
                <w:bCs/>
                <w:szCs w:val="21"/>
              </w:rPr>
              <w:t>有能力的同学可以对所选指数所包含的个股搭建量化交易投资组合，实现指数增强策略。</w:t>
            </w:r>
          </w:p>
          <w:p w14:paraId="4D6ECDD8" w14:textId="07E73FB7" w:rsidR="00AA43EE" w:rsidRPr="0086745B" w:rsidRDefault="00AA43EE" w:rsidP="0086745B">
            <w:pPr>
              <w:pStyle w:val="ad"/>
              <w:numPr>
                <w:ilvl w:val="0"/>
                <w:numId w:val="5"/>
              </w:numPr>
              <w:ind w:firstLineChars="0"/>
              <w:rPr>
                <w:rFonts w:ascii="Times New Roman" w:hAnsi="Times New Roman" w:cs="Times New Roman"/>
                <w:bCs/>
                <w:szCs w:val="21"/>
              </w:rPr>
            </w:pPr>
            <w:r>
              <w:rPr>
                <w:rFonts w:ascii="Times New Roman" w:hAnsi="Times New Roman" w:cs="Times New Roman" w:hint="eastAsia"/>
                <w:bCs/>
                <w:szCs w:val="21"/>
              </w:rPr>
              <w:t>撰写课程报告时要明确表明所采用的</w:t>
            </w:r>
            <w:r w:rsidR="003D2E5E">
              <w:rPr>
                <w:rFonts w:ascii="Times New Roman" w:hAnsi="Times New Roman" w:cs="Times New Roman" w:hint="eastAsia"/>
                <w:bCs/>
                <w:szCs w:val="21"/>
              </w:rPr>
              <w:t>具体</w:t>
            </w:r>
            <w:r w:rsidR="00890108">
              <w:rPr>
                <w:rFonts w:ascii="Times New Roman" w:hAnsi="Times New Roman" w:cs="Times New Roman" w:hint="eastAsia"/>
                <w:bCs/>
                <w:szCs w:val="21"/>
              </w:rPr>
              <w:t>算法</w:t>
            </w:r>
            <w:r w:rsidR="003D2E5E">
              <w:rPr>
                <w:rFonts w:ascii="Times New Roman" w:hAnsi="Times New Roman" w:cs="Times New Roman" w:hint="eastAsia"/>
                <w:bCs/>
                <w:szCs w:val="21"/>
              </w:rPr>
              <w:t>、</w:t>
            </w:r>
            <w:r w:rsidR="00890108">
              <w:rPr>
                <w:rFonts w:ascii="Times New Roman" w:hAnsi="Times New Roman" w:cs="Times New Roman" w:hint="eastAsia"/>
                <w:bCs/>
                <w:szCs w:val="21"/>
              </w:rPr>
              <w:t>模型</w:t>
            </w:r>
            <w:r w:rsidR="003D2E5E">
              <w:rPr>
                <w:rFonts w:ascii="Times New Roman" w:hAnsi="Times New Roman" w:cs="Times New Roman" w:hint="eastAsia"/>
                <w:bCs/>
                <w:szCs w:val="21"/>
              </w:rPr>
              <w:t>原理、</w:t>
            </w:r>
            <w:r w:rsidR="00890108">
              <w:rPr>
                <w:rFonts w:ascii="Times New Roman" w:hAnsi="Times New Roman" w:cs="Times New Roman" w:hint="eastAsia"/>
                <w:bCs/>
                <w:szCs w:val="21"/>
              </w:rPr>
              <w:t>训练过程</w:t>
            </w:r>
            <w:r w:rsidR="003D2E5E">
              <w:rPr>
                <w:rFonts w:ascii="Times New Roman" w:hAnsi="Times New Roman" w:cs="Times New Roman" w:hint="eastAsia"/>
                <w:bCs/>
                <w:szCs w:val="21"/>
              </w:rPr>
              <w:t>、</w:t>
            </w:r>
            <w:r w:rsidR="00890108">
              <w:rPr>
                <w:rFonts w:ascii="Times New Roman" w:hAnsi="Times New Roman" w:cs="Times New Roman" w:hint="eastAsia"/>
                <w:bCs/>
                <w:szCs w:val="21"/>
              </w:rPr>
              <w:t>特征</w:t>
            </w:r>
            <w:r w:rsidR="003D2E5E">
              <w:rPr>
                <w:rFonts w:ascii="Times New Roman" w:hAnsi="Times New Roman" w:cs="Times New Roman" w:hint="eastAsia"/>
                <w:bCs/>
                <w:szCs w:val="21"/>
              </w:rPr>
              <w:t>构建</w:t>
            </w:r>
            <w:r w:rsidR="00890108">
              <w:rPr>
                <w:rFonts w:ascii="Times New Roman" w:hAnsi="Times New Roman" w:cs="Times New Roman" w:hint="eastAsia"/>
                <w:bCs/>
                <w:szCs w:val="21"/>
              </w:rPr>
              <w:t>方法以及</w:t>
            </w:r>
            <w:r w:rsidR="003D2E5E">
              <w:rPr>
                <w:rFonts w:ascii="Times New Roman" w:hAnsi="Times New Roman" w:cs="Times New Roman" w:hint="eastAsia"/>
                <w:bCs/>
                <w:szCs w:val="21"/>
              </w:rPr>
              <w:t>最终效果的验证</w:t>
            </w:r>
            <w:r w:rsidR="00BF3034">
              <w:rPr>
                <w:rFonts w:ascii="Times New Roman" w:hAnsi="Times New Roman" w:cs="Times New Roman" w:hint="eastAsia"/>
                <w:bCs/>
                <w:szCs w:val="21"/>
              </w:rPr>
              <w:t>。而且说明所</w:t>
            </w:r>
            <w:r w:rsidR="003D2E5E">
              <w:rPr>
                <w:rFonts w:ascii="Times New Roman" w:hAnsi="Times New Roman" w:cs="Times New Roman" w:hint="eastAsia"/>
                <w:bCs/>
                <w:szCs w:val="21"/>
              </w:rPr>
              <w:t>构建的模型以及最终所采取的策略</w:t>
            </w:r>
            <w:r w:rsidR="00BF3034">
              <w:rPr>
                <w:rFonts w:ascii="Times New Roman" w:hAnsi="Times New Roman" w:cs="Times New Roman" w:hint="eastAsia"/>
                <w:bCs/>
                <w:szCs w:val="21"/>
              </w:rPr>
              <w:t>应用问题时有何优</w:t>
            </w:r>
            <w:r w:rsidR="003D2E5E">
              <w:rPr>
                <w:rFonts w:ascii="Times New Roman" w:hAnsi="Times New Roman" w:cs="Times New Roman" w:hint="eastAsia"/>
                <w:bCs/>
                <w:szCs w:val="21"/>
              </w:rPr>
              <w:t>缺</w:t>
            </w:r>
            <w:r w:rsidR="00BF3034">
              <w:rPr>
                <w:rFonts w:ascii="Times New Roman" w:hAnsi="Times New Roman" w:cs="Times New Roman" w:hint="eastAsia"/>
                <w:bCs/>
                <w:szCs w:val="21"/>
              </w:rPr>
              <w:t>点？</w:t>
            </w:r>
          </w:p>
          <w:p w14:paraId="1E79C0FD" w14:textId="77777777" w:rsidR="005320F8" w:rsidRDefault="005320F8" w:rsidP="0086745B">
            <w:pPr>
              <w:rPr>
                <w:rFonts w:ascii="Times New Roman" w:hAnsi="Times New Roman" w:cs="Times New Roman"/>
                <w:b/>
                <w:szCs w:val="21"/>
              </w:rPr>
            </w:pPr>
          </w:p>
          <w:p w14:paraId="038DACB7" w14:textId="77777777" w:rsidR="00174191" w:rsidRDefault="00174191" w:rsidP="0086745B">
            <w:pPr>
              <w:rPr>
                <w:rFonts w:ascii="Times New Roman" w:hAnsi="Times New Roman" w:cs="Times New Roman"/>
                <w:b/>
                <w:szCs w:val="21"/>
              </w:rPr>
            </w:pPr>
          </w:p>
          <w:p w14:paraId="3719731B" w14:textId="0DCB9B40" w:rsidR="00AF21B0" w:rsidRPr="00174191" w:rsidRDefault="000017A0" w:rsidP="0086745B">
            <w:pPr>
              <w:rPr>
                <w:rFonts w:ascii="Times New Roman" w:hAnsi="Times New Roman" w:cs="Times New Roman"/>
                <w:b/>
                <w:szCs w:val="21"/>
              </w:rPr>
            </w:pPr>
            <w:r>
              <w:rPr>
                <w:rFonts w:ascii="Times New Roman" w:hAnsi="Times New Roman" w:cs="Times New Roman" w:hint="eastAsia"/>
                <w:b/>
                <w:szCs w:val="21"/>
              </w:rPr>
              <w:t xml:space="preserve"> </w:t>
            </w:r>
            <w:r>
              <w:rPr>
                <w:rFonts w:ascii="Times New Roman" w:hAnsi="Times New Roman" w:cs="Times New Roman"/>
                <w:b/>
                <w:szCs w:val="21"/>
              </w:rPr>
              <w:t xml:space="preserve">           </w:t>
            </w:r>
          </w:p>
        </w:tc>
      </w:tr>
      <w:tr w:rsidR="005320F8" w14:paraId="75522727" w14:textId="77777777">
        <w:tc>
          <w:tcPr>
            <w:tcW w:w="794" w:type="pct"/>
            <w:vAlign w:val="center"/>
          </w:tcPr>
          <w:p w14:paraId="4A2F44BD"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实习方式</w:t>
            </w:r>
          </w:p>
        </w:tc>
        <w:tc>
          <w:tcPr>
            <w:tcW w:w="4206" w:type="pct"/>
            <w:vAlign w:val="center"/>
          </w:tcPr>
          <w:p w14:paraId="126CDC75"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szCs w:val="21"/>
              </w:rPr>
              <w:t>集体组织</w:t>
            </w:r>
          </w:p>
        </w:tc>
      </w:tr>
      <w:tr w:rsidR="005320F8" w14:paraId="63A08937" w14:textId="77777777">
        <w:tc>
          <w:tcPr>
            <w:tcW w:w="794" w:type="pct"/>
            <w:vAlign w:val="center"/>
          </w:tcPr>
          <w:p w14:paraId="6BB4FB47"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实习地点</w:t>
            </w:r>
          </w:p>
        </w:tc>
        <w:tc>
          <w:tcPr>
            <w:tcW w:w="4206" w:type="pct"/>
            <w:vAlign w:val="center"/>
          </w:tcPr>
          <w:p w14:paraId="1918B33A"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szCs w:val="21"/>
              </w:rPr>
              <w:t>校内</w:t>
            </w:r>
          </w:p>
        </w:tc>
      </w:tr>
      <w:tr w:rsidR="005320F8" w14:paraId="11B765F5" w14:textId="77777777">
        <w:tc>
          <w:tcPr>
            <w:tcW w:w="794" w:type="pct"/>
            <w:vAlign w:val="center"/>
          </w:tcPr>
          <w:p w14:paraId="20BCF852"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考核要求</w:t>
            </w:r>
          </w:p>
        </w:tc>
        <w:tc>
          <w:tcPr>
            <w:tcW w:w="4206" w:type="pct"/>
            <w:vAlign w:val="center"/>
          </w:tcPr>
          <w:p w14:paraId="0C8F2680" w14:textId="77777777" w:rsidR="005320F8" w:rsidRDefault="00B278CF">
            <w:pPr>
              <w:rPr>
                <w:rFonts w:ascii="Arial" w:hAnsi="Arial" w:cs="Arial"/>
                <w:color w:val="222222"/>
              </w:rPr>
            </w:pPr>
            <w:r>
              <w:rPr>
                <w:rFonts w:ascii="Arial" w:hAnsi="Arial" w:cs="Arial" w:hint="eastAsia"/>
                <w:color w:val="222222"/>
              </w:rPr>
              <w:t>以考查形式，满分为</w:t>
            </w:r>
            <w:r>
              <w:rPr>
                <w:rFonts w:ascii="Arial" w:hAnsi="Arial" w:cs="Arial" w:hint="eastAsia"/>
                <w:color w:val="222222"/>
              </w:rPr>
              <w:t>100</w:t>
            </w:r>
            <w:r>
              <w:rPr>
                <w:rFonts w:ascii="Arial" w:hAnsi="Arial" w:cs="Arial" w:hint="eastAsia"/>
                <w:color w:val="222222"/>
              </w:rPr>
              <w:t>分，详情如下所示。</w:t>
            </w:r>
            <w:r>
              <w:rPr>
                <w:rFonts w:ascii="Arial" w:hAnsi="Arial" w:cs="Arial" w:hint="eastAsia"/>
                <w:color w:val="222222"/>
              </w:rPr>
              <w:br/>
              <w:t>1.</w:t>
            </w:r>
            <w:r>
              <w:rPr>
                <w:rFonts w:ascii="Arial" w:hAnsi="Arial" w:cs="Arial" w:hint="eastAsia"/>
                <w:color w:val="222222"/>
              </w:rPr>
              <w:t>源代码</w:t>
            </w:r>
            <w:r>
              <w:rPr>
                <w:rFonts w:ascii="Arial" w:hAnsi="Arial" w:cs="Arial" w:hint="eastAsia"/>
                <w:color w:val="222222"/>
              </w:rPr>
              <w:t>6</w:t>
            </w:r>
            <w:r>
              <w:rPr>
                <w:rFonts w:ascii="Arial" w:hAnsi="Arial" w:cs="Arial"/>
                <w:color w:val="222222"/>
              </w:rPr>
              <w:t>0</w:t>
            </w:r>
            <w:r>
              <w:rPr>
                <w:rFonts w:ascii="Arial" w:hAnsi="Arial" w:cs="Arial" w:hint="eastAsia"/>
                <w:color w:val="222222"/>
              </w:rPr>
              <w:t>％</w:t>
            </w:r>
          </w:p>
          <w:p w14:paraId="5769B6C9" w14:textId="0FB2BFD2" w:rsidR="00E25266" w:rsidRDefault="00B278CF">
            <w:pPr>
              <w:rPr>
                <w:rFonts w:ascii="Arial" w:hAnsi="Arial" w:cs="Arial"/>
                <w:color w:val="222222"/>
              </w:rPr>
            </w:pPr>
            <w:r>
              <w:rPr>
                <w:rFonts w:ascii="Arial" w:hAnsi="Arial" w:cs="Arial"/>
                <w:color w:val="222222"/>
              </w:rPr>
              <w:t>1</w:t>
            </w:r>
            <w:r>
              <w:rPr>
                <w:rFonts w:ascii="Arial" w:hAnsi="Arial" w:cs="Arial" w:hint="eastAsia"/>
                <w:color w:val="222222"/>
              </w:rPr>
              <w:t>）符合基本要求</w:t>
            </w:r>
            <w:r w:rsidR="00EC671D">
              <w:rPr>
                <w:rFonts w:ascii="Arial" w:hAnsi="Arial" w:cs="Arial" w:hint="eastAsia"/>
                <w:color w:val="222222"/>
              </w:rPr>
              <w:t>2</w:t>
            </w:r>
            <w:r w:rsidR="00EC671D">
              <w:rPr>
                <w:rFonts w:ascii="Arial" w:hAnsi="Arial" w:cs="Arial"/>
                <w:color w:val="222222"/>
              </w:rPr>
              <w:t>5%</w:t>
            </w:r>
          </w:p>
          <w:p w14:paraId="14FFDC89" w14:textId="77777777" w:rsidR="00E25266" w:rsidRDefault="00B278CF">
            <w:pPr>
              <w:rPr>
                <w:rFonts w:ascii="Arial" w:hAnsi="Arial" w:cs="Arial"/>
                <w:color w:val="222222"/>
              </w:rPr>
            </w:pPr>
            <w:r>
              <w:rPr>
                <w:rFonts w:ascii="Arial" w:hAnsi="Arial" w:cs="Arial"/>
                <w:color w:val="222222"/>
              </w:rPr>
              <w:t>2</w:t>
            </w:r>
            <w:r>
              <w:rPr>
                <w:rFonts w:ascii="Arial" w:hAnsi="Arial" w:cs="Arial" w:hint="eastAsia"/>
                <w:color w:val="222222"/>
              </w:rPr>
              <w:t>）</w:t>
            </w:r>
            <w:r w:rsidR="002247E3">
              <w:rPr>
                <w:rFonts w:ascii="Arial" w:hAnsi="Arial" w:cs="Arial" w:hint="eastAsia"/>
                <w:color w:val="222222"/>
              </w:rPr>
              <w:t>指数增强效果</w:t>
            </w:r>
            <w:r>
              <w:rPr>
                <w:rFonts w:ascii="Arial" w:hAnsi="Arial" w:cs="Arial"/>
                <w:color w:val="222222"/>
              </w:rPr>
              <w:t>10</w:t>
            </w:r>
            <w:r>
              <w:rPr>
                <w:rFonts w:ascii="Arial" w:hAnsi="Arial" w:cs="Arial" w:hint="eastAsia"/>
                <w:color w:val="222222"/>
              </w:rPr>
              <w:t>％</w:t>
            </w:r>
            <w:r>
              <w:rPr>
                <w:rFonts w:ascii="Arial" w:hAnsi="Arial" w:cs="Arial" w:hint="eastAsia"/>
                <w:color w:val="222222"/>
              </w:rPr>
              <w:br/>
              <w:t>3</w:t>
            </w:r>
            <w:r>
              <w:rPr>
                <w:rFonts w:ascii="Arial" w:hAnsi="Arial" w:cs="Arial" w:hint="eastAsia"/>
                <w:color w:val="222222"/>
              </w:rPr>
              <w:t>）</w:t>
            </w:r>
            <w:r w:rsidR="002247E3">
              <w:rPr>
                <w:rFonts w:ascii="Arial" w:hAnsi="Arial" w:cs="Arial" w:hint="eastAsia"/>
                <w:color w:val="222222"/>
              </w:rPr>
              <w:t>所用策略结果的回撤情况</w:t>
            </w:r>
            <w:r w:rsidR="00E25266">
              <w:rPr>
                <w:rFonts w:ascii="Arial" w:hAnsi="Arial" w:cs="Arial" w:hint="eastAsia"/>
                <w:color w:val="222222"/>
              </w:rPr>
              <w:t>1</w:t>
            </w:r>
            <w:r w:rsidR="00E25266">
              <w:rPr>
                <w:rFonts w:ascii="Arial" w:hAnsi="Arial" w:cs="Arial"/>
                <w:color w:val="222222"/>
              </w:rPr>
              <w:t>0%</w:t>
            </w:r>
          </w:p>
          <w:p w14:paraId="6AC4C5A1" w14:textId="0C047E57" w:rsidR="005320F8" w:rsidRDefault="00E25266">
            <w:pPr>
              <w:rPr>
                <w:rFonts w:ascii="Arial" w:hAnsi="Arial" w:cs="Arial"/>
                <w:color w:val="222222"/>
              </w:rPr>
            </w:pPr>
            <w:r>
              <w:rPr>
                <w:rFonts w:ascii="Arial" w:hAnsi="Arial" w:cs="Arial"/>
                <w:color w:val="222222"/>
              </w:rPr>
              <w:t>4</w:t>
            </w:r>
            <w:r>
              <w:rPr>
                <w:rFonts w:ascii="Arial" w:hAnsi="Arial" w:cs="Arial"/>
                <w:color w:val="222222"/>
              </w:rPr>
              <w:t>）</w:t>
            </w:r>
            <w:r w:rsidR="00EC671D">
              <w:rPr>
                <w:rFonts w:ascii="Arial" w:hAnsi="Arial" w:cs="Arial"/>
                <w:color w:val="222222"/>
              </w:rPr>
              <w:t>策略与模型的效果评估</w:t>
            </w:r>
            <w:r w:rsidR="00EC671D">
              <w:rPr>
                <w:rFonts w:ascii="Arial" w:hAnsi="Arial" w:cs="Arial" w:hint="eastAsia"/>
                <w:color w:val="222222"/>
              </w:rPr>
              <w:t>1</w:t>
            </w:r>
            <w:r w:rsidR="00EC671D">
              <w:rPr>
                <w:rFonts w:ascii="Arial" w:hAnsi="Arial" w:cs="Arial"/>
                <w:color w:val="222222"/>
              </w:rPr>
              <w:t>0</w:t>
            </w:r>
            <w:r w:rsidR="00B278CF">
              <w:rPr>
                <w:rFonts w:ascii="Arial" w:hAnsi="Arial" w:cs="Arial" w:hint="eastAsia"/>
                <w:color w:val="222222"/>
              </w:rPr>
              <w:t>％</w:t>
            </w:r>
          </w:p>
          <w:p w14:paraId="236F7645" w14:textId="3F2775FB" w:rsidR="00EC671D" w:rsidRPr="00EC671D" w:rsidRDefault="00EC671D">
            <w:pPr>
              <w:rPr>
                <w:rFonts w:ascii="Arial" w:hAnsi="Arial" w:cs="Arial"/>
                <w:color w:val="222222"/>
              </w:rPr>
            </w:pPr>
            <w:r>
              <w:rPr>
                <w:rFonts w:ascii="Arial" w:hAnsi="Arial" w:cs="Arial"/>
                <w:color w:val="222222"/>
              </w:rPr>
              <w:t>5</w:t>
            </w:r>
            <w:r>
              <w:rPr>
                <w:rFonts w:ascii="Arial" w:hAnsi="Arial" w:cs="Arial" w:hint="eastAsia"/>
                <w:color w:val="222222"/>
              </w:rPr>
              <w:t>）附加功能</w:t>
            </w:r>
            <w:r>
              <w:rPr>
                <w:rFonts w:ascii="Arial" w:hAnsi="Arial" w:cs="Arial"/>
                <w:color w:val="222222"/>
              </w:rPr>
              <w:t>5</w:t>
            </w:r>
            <w:r>
              <w:rPr>
                <w:rFonts w:ascii="Arial" w:hAnsi="Arial" w:cs="Arial" w:hint="eastAsia"/>
                <w:color w:val="222222"/>
              </w:rPr>
              <w:t>％</w:t>
            </w:r>
          </w:p>
          <w:p w14:paraId="19DE961F" w14:textId="77777777" w:rsidR="005320F8" w:rsidRDefault="00B278CF">
            <w:pPr>
              <w:rPr>
                <w:rFonts w:ascii="Arial" w:hAnsi="Arial" w:cs="Arial"/>
                <w:color w:val="222222"/>
              </w:rPr>
            </w:pPr>
            <w:r>
              <w:rPr>
                <w:rFonts w:ascii="Arial" w:hAnsi="Arial" w:cs="Arial" w:hint="eastAsia"/>
                <w:color w:val="222222"/>
              </w:rPr>
              <w:t xml:space="preserve">2. </w:t>
            </w:r>
            <w:r>
              <w:rPr>
                <w:rFonts w:ascii="Arial" w:hAnsi="Arial" w:cs="Arial" w:hint="eastAsia"/>
                <w:color w:val="222222"/>
              </w:rPr>
              <w:t>答辩表现</w:t>
            </w:r>
            <w:r>
              <w:rPr>
                <w:rFonts w:ascii="Arial" w:hAnsi="Arial" w:cs="Arial"/>
                <w:color w:val="222222"/>
              </w:rPr>
              <w:t>20</w:t>
            </w:r>
            <w:r>
              <w:rPr>
                <w:rFonts w:ascii="Arial" w:hAnsi="Arial" w:cs="Arial" w:hint="eastAsia"/>
                <w:color w:val="222222"/>
              </w:rPr>
              <w:t>％</w:t>
            </w:r>
            <w:r>
              <w:rPr>
                <w:rFonts w:ascii="Arial" w:hAnsi="Arial" w:cs="Arial" w:hint="eastAsia"/>
                <w:color w:val="222222"/>
              </w:rPr>
              <w:br/>
            </w:r>
            <w:r>
              <w:rPr>
                <w:rFonts w:ascii="Arial" w:hAnsi="Arial" w:cs="Arial"/>
                <w:color w:val="222222"/>
              </w:rPr>
              <w:lastRenderedPageBreak/>
              <w:t>1</w:t>
            </w:r>
            <w:r>
              <w:rPr>
                <w:rFonts w:ascii="Arial" w:hAnsi="Arial" w:cs="Arial" w:hint="eastAsia"/>
                <w:color w:val="222222"/>
              </w:rPr>
              <w:t>）表达逻辑清晰度</w:t>
            </w:r>
            <w:r>
              <w:rPr>
                <w:rFonts w:ascii="Arial" w:hAnsi="Arial" w:cs="Arial"/>
                <w:color w:val="222222"/>
              </w:rPr>
              <w:t>10</w:t>
            </w:r>
            <w:r>
              <w:rPr>
                <w:rFonts w:ascii="Arial" w:hAnsi="Arial" w:cs="Arial" w:hint="eastAsia"/>
                <w:color w:val="222222"/>
              </w:rPr>
              <w:t>％</w:t>
            </w:r>
            <w:r>
              <w:rPr>
                <w:rFonts w:ascii="Arial" w:hAnsi="Arial" w:cs="Arial" w:hint="eastAsia"/>
                <w:color w:val="222222"/>
              </w:rPr>
              <w:br/>
              <w:t>2</w:t>
            </w:r>
            <w:r>
              <w:rPr>
                <w:rFonts w:ascii="Arial" w:hAnsi="Arial" w:cs="Arial" w:hint="eastAsia"/>
                <w:color w:val="222222"/>
              </w:rPr>
              <w:t>）回答问题表现</w:t>
            </w:r>
            <w:r>
              <w:rPr>
                <w:rFonts w:ascii="Arial" w:hAnsi="Arial" w:cs="Arial" w:hint="eastAsia"/>
                <w:color w:val="222222"/>
              </w:rPr>
              <w:t xml:space="preserve"> </w:t>
            </w:r>
            <w:r>
              <w:rPr>
                <w:rFonts w:ascii="Arial" w:hAnsi="Arial" w:cs="Arial"/>
                <w:color w:val="222222"/>
              </w:rPr>
              <w:t>10%</w:t>
            </w:r>
          </w:p>
          <w:p w14:paraId="0B31D4A5" w14:textId="77777777" w:rsidR="005320F8" w:rsidRDefault="00B278CF">
            <w:r>
              <w:rPr>
                <w:rFonts w:ascii="Arial" w:hAnsi="Arial" w:cs="Arial" w:hint="eastAsia"/>
                <w:color w:val="222222"/>
              </w:rPr>
              <w:t>3</w:t>
            </w:r>
            <w:r>
              <w:rPr>
                <w:rFonts w:ascii="Arial" w:hAnsi="Arial" w:cs="Arial" w:hint="eastAsia"/>
                <w:color w:val="222222"/>
              </w:rPr>
              <w:t>．最终报告</w:t>
            </w:r>
            <w:r>
              <w:rPr>
                <w:rFonts w:ascii="Arial" w:hAnsi="Arial" w:cs="Arial"/>
                <w:color w:val="222222"/>
              </w:rPr>
              <w:t>20</w:t>
            </w:r>
            <w:r>
              <w:rPr>
                <w:rFonts w:ascii="Arial" w:hAnsi="Arial" w:cs="Arial" w:hint="eastAsia"/>
                <w:color w:val="222222"/>
              </w:rPr>
              <w:t>％</w:t>
            </w:r>
          </w:p>
        </w:tc>
      </w:tr>
      <w:tr w:rsidR="005320F8" w14:paraId="05F31BAC" w14:textId="77777777">
        <w:tc>
          <w:tcPr>
            <w:tcW w:w="794" w:type="pct"/>
            <w:vAlign w:val="center"/>
          </w:tcPr>
          <w:p w14:paraId="43CF1B54" w14:textId="77777777" w:rsidR="005320F8" w:rsidRDefault="00B278CF">
            <w:pPr>
              <w:rPr>
                <w:rFonts w:ascii="Times New Roman" w:hAnsi="Times New Roman" w:cs="Times New Roman"/>
                <w:szCs w:val="21"/>
              </w:rPr>
            </w:pPr>
            <w:r>
              <w:rPr>
                <w:rFonts w:ascii="Times New Roman" w:hAnsi="Times New Roman" w:cs="Times New Roman"/>
                <w:szCs w:val="21"/>
              </w:rPr>
              <w:lastRenderedPageBreak/>
              <w:t>实习注意事项</w:t>
            </w:r>
          </w:p>
        </w:tc>
        <w:tc>
          <w:tcPr>
            <w:tcW w:w="4206" w:type="pct"/>
            <w:vAlign w:val="center"/>
          </w:tcPr>
          <w:p w14:paraId="7B584F9C"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szCs w:val="21"/>
              </w:rPr>
              <w:t>上课期间严格遵守实验室规定。</w:t>
            </w:r>
          </w:p>
        </w:tc>
      </w:tr>
      <w:tr w:rsidR="005320F8" w14:paraId="025A9DF5" w14:textId="77777777">
        <w:tc>
          <w:tcPr>
            <w:tcW w:w="794" w:type="pct"/>
            <w:vAlign w:val="center"/>
          </w:tcPr>
          <w:p w14:paraId="5A793CAC"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教材、指导书及教学参考书目</w:t>
            </w:r>
          </w:p>
        </w:tc>
        <w:tc>
          <w:tcPr>
            <w:tcW w:w="4206" w:type="pct"/>
            <w:vAlign w:val="center"/>
          </w:tcPr>
          <w:p w14:paraId="78196C3F" w14:textId="31B7A755" w:rsidR="005320F8" w:rsidRDefault="00D35256">
            <w:pPr>
              <w:spacing w:line="360" w:lineRule="auto"/>
              <w:jc w:val="left"/>
              <w:rPr>
                <w:rFonts w:ascii="Times New Roman" w:hAnsi="Times New Roman" w:cs="Times New Roman"/>
                <w:szCs w:val="21"/>
              </w:rPr>
            </w:pPr>
            <w:r w:rsidRPr="00D35256">
              <w:rPr>
                <w:rFonts w:ascii="Times New Roman" w:hAnsi="Times New Roman" w:cs="Times New Roman"/>
                <w:szCs w:val="21"/>
              </w:rPr>
              <w:t xml:space="preserve">Machine Learning, Ed. Zhou </w:t>
            </w:r>
            <w:proofErr w:type="spellStart"/>
            <w:r w:rsidRPr="00D35256">
              <w:rPr>
                <w:rFonts w:ascii="Times New Roman" w:hAnsi="Times New Roman" w:cs="Times New Roman"/>
                <w:szCs w:val="21"/>
              </w:rPr>
              <w:t>Zhihua</w:t>
            </w:r>
            <w:proofErr w:type="spellEnd"/>
            <w:r w:rsidRPr="00D35256">
              <w:rPr>
                <w:rFonts w:ascii="Times New Roman" w:hAnsi="Times New Roman" w:cs="Times New Roman"/>
                <w:szCs w:val="21"/>
              </w:rPr>
              <w:t>, Tsinghua University Press, 2017</w:t>
            </w:r>
          </w:p>
        </w:tc>
      </w:tr>
      <w:tr w:rsidR="005320F8" w14:paraId="4B30CCFC" w14:textId="77777777">
        <w:tc>
          <w:tcPr>
            <w:tcW w:w="794" w:type="pct"/>
            <w:vAlign w:val="center"/>
          </w:tcPr>
          <w:p w14:paraId="696A7739"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制定人及时间</w:t>
            </w:r>
          </w:p>
        </w:tc>
        <w:tc>
          <w:tcPr>
            <w:tcW w:w="4206" w:type="pct"/>
            <w:vAlign w:val="center"/>
          </w:tcPr>
          <w:p w14:paraId="346CC0E4" w14:textId="0DAC5EB8" w:rsidR="005320F8" w:rsidRDefault="00D31AD9">
            <w:pPr>
              <w:spacing w:line="360" w:lineRule="auto"/>
              <w:jc w:val="left"/>
              <w:rPr>
                <w:rFonts w:ascii="Times New Roman" w:hAnsi="Times New Roman" w:cs="Times New Roman"/>
                <w:szCs w:val="21"/>
              </w:rPr>
            </w:pPr>
            <w:r>
              <w:rPr>
                <w:rFonts w:ascii="Times New Roman" w:hAnsi="Times New Roman" w:cs="Times New Roman" w:hint="eastAsia"/>
                <w:szCs w:val="21"/>
              </w:rPr>
              <w:t>徐进</w:t>
            </w:r>
            <w:r w:rsidR="00B278CF">
              <w:rPr>
                <w:rFonts w:ascii="Times New Roman" w:hAnsi="Times New Roman" w:cs="Times New Roman" w:hint="eastAsia"/>
                <w:szCs w:val="21"/>
              </w:rPr>
              <w:t>，</w:t>
            </w:r>
            <w:r w:rsidR="00B278CF">
              <w:rPr>
                <w:rFonts w:ascii="Times New Roman" w:hAnsi="Times New Roman" w:cs="Times New Roman" w:hint="eastAsia"/>
                <w:szCs w:val="21"/>
              </w:rPr>
              <w:t>20</w:t>
            </w:r>
            <w:r w:rsidR="00B278CF">
              <w:rPr>
                <w:rFonts w:ascii="Times New Roman" w:hAnsi="Times New Roman" w:cs="Times New Roman"/>
                <w:szCs w:val="21"/>
              </w:rPr>
              <w:t>2</w:t>
            </w:r>
            <w:r w:rsidR="008879F4">
              <w:rPr>
                <w:rFonts w:ascii="Times New Roman" w:hAnsi="Times New Roman" w:cs="Times New Roman"/>
                <w:szCs w:val="21"/>
              </w:rPr>
              <w:t>3</w:t>
            </w:r>
            <w:r w:rsidR="00B278CF">
              <w:rPr>
                <w:rFonts w:ascii="Times New Roman" w:hAnsi="Times New Roman" w:cs="Times New Roman" w:hint="eastAsia"/>
                <w:szCs w:val="21"/>
              </w:rPr>
              <w:t>-</w:t>
            </w:r>
            <w:r>
              <w:rPr>
                <w:rFonts w:ascii="Times New Roman" w:hAnsi="Times New Roman" w:cs="Times New Roman"/>
                <w:szCs w:val="21"/>
              </w:rPr>
              <w:t>1</w:t>
            </w:r>
            <w:r w:rsidR="008879F4">
              <w:rPr>
                <w:rFonts w:ascii="Times New Roman" w:hAnsi="Times New Roman" w:cs="Times New Roman"/>
                <w:szCs w:val="21"/>
              </w:rPr>
              <w:t>1</w:t>
            </w:r>
            <w:r w:rsidR="00B278CF">
              <w:rPr>
                <w:rFonts w:ascii="Times New Roman" w:hAnsi="Times New Roman" w:cs="Times New Roman" w:hint="eastAsia"/>
                <w:szCs w:val="21"/>
              </w:rPr>
              <w:t>-</w:t>
            </w:r>
            <w:r w:rsidR="008879F4">
              <w:rPr>
                <w:rFonts w:ascii="Times New Roman" w:hAnsi="Times New Roman" w:cs="Times New Roman"/>
                <w:szCs w:val="21"/>
              </w:rPr>
              <w:t>17</w:t>
            </w:r>
          </w:p>
        </w:tc>
      </w:tr>
    </w:tbl>
    <w:p w14:paraId="2A34B770" w14:textId="77777777" w:rsidR="005320F8" w:rsidRDefault="005320F8">
      <w:pPr>
        <w:widowControl/>
        <w:jc w:val="left"/>
        <w:rPr>
          <w:rFonts w:ascii="Times New Roman" w:hAnsi="Times New Roman" w:cs="Times New Roman"/>
          <w:sz w:val="24"/>
          <w:szCs w:val="24"/>
        </w:rPr>
      </w:pPr>
    </w:p>
    <w:p w14:paraId="436E2000" w14:textId="77777777" w:rsidR="005320F8" w:rsidRDefault="00B278C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2CE7172" w14:textId="77777777" w:rsidR="005320F8" w:rsidRDefault="00B278CF">
      <w:pPr>
        <w:widowControl/>
        <w:jc w:val="center"/>
        <w:rPr>
          <w:rFonts w:ascii="Times New Roman" w:hAnsi="Times New Roman" w:cs="Times New Roman"/>
          <w:sz w:val="24"/>
          <w:szCs w:val="24"/>
        </w:rPr>
      </w:pPr>
      <w:r>
        <w:rPr>
          <w:rFonts w:ascii="Times New Roman" w:hAnsi="Times New Roman" w:cs="Times New Roman"/>
          <w:b/>
          <w:i/>
          <w:sz w:val="32"/>
          <w:szCs w:val="32"/>
        </w:rPr>
        <w:lastRenderedPageBreak/>
        <w:t xml:space="preserve">“Advanced Language Programming </w:t>
      </w:r>
      <w:r>
        <w:rPr>
          <w:rFonts w:ascii="Times New Roman" w:hAnsi="Times New Roman" w:cs="Times New Roman" w:hint="eastAsia"/>
          <w:b/>
          <w:i/>
          <w:sz w:val="32"/>
          <w:szCs w:val="32"/>
        </w:rPr>
        <w:t>Training</w:t>
      </w:r>
      <w:r>
        <w:rPr>
          <w:rFonts w:ascii="Times New Roman" w:hAnsi="Times New Roman" w:cs="Times New Roman"/>
          <w:b/>
          <w:i/>
          <w:sz w:val="32"/>
          <w:szCs w:val="32"/>
        </w:rPr>
        <w:t xml:space="preserve">” </w:t>
      </w:r>
      <w:r>
        <w:rPr>
          <w:rFonts w:ascii="Times New Roman" w:hAnsi="Times New Roman" w:cs="Times New Roman"/>
          <w:b/>
          <w:sz w:val="32"/>
          <w:szCs w:val="32"/>
        </w:rPr>
        <w:t>Syllabus</w:t>
      </w:r>
    </w:p>
    <w:tbl>
      <w:tblPr>
        <w:tblStyle w:val="aa"/>
        <w:tblW w:w="5000" w:type="pct"/>
        <w:tblLook w:val="04A0" w:firstRow="1" w:lastRow="0" w:firstColumn="1" w:lastColumn="0" w:noHBand="0" w:noVBand="1"/>
      </w:tblPr>
      <w:tblGrid>
        <w:gridCol w:w="1904"/>
        <w:gridCol w:w="7156"/>
      </w:tblGrid>
      <w:tr w:rsidR="005320F8" w14:paraId="723D3DE7" w14:textId="77777777">
        <w:tc>
          <w:tcPr>
            <w:tcW w:w="1051" w:type="pct"/>
            <w:vAlign w:val="center"/>
          </w:tcPr>
          <w:p w14:paraId="74E30D42" w14:textId="77777777" w:rsidR="005320F8" w:rsidRDefault="00B278CF">
            <w:pPr>
              <w:rPr>
                <w:rFonts w:ascii="Times New Roman" w:hAnsi="Times New Roman" w:cs="Times New Roman"/>
                <w:szCs w:val="21"/>
              </w:rPr>
            </w:pPr>
            <w:r>
              <w:rPr>
                <w:rFonts w:ascii="Times New Roman" w:hAnsi="Times New Roman" w:cs="Times New Roman"/>
                <w:szCs w:val="21"/>
              </w:rPr>
              <w:t>Course Code</w:t>
            </w:r>
          </w:p>
        </w:tc>
        <w:tc>
          <w:tcPr>
            <w:tcW w:w="3949" w:type="pct"/>
            <w:vAlign w:val="center"/>
          </w:tcPr>
          <w:p w14:paraId="45809E14" w14:textId="55DA8D33" w:rsidR="005320F8" w:rsidRDefault="005320F8">
            <w:pPr>
              <w:spacing w:line="360" w:lineRule="auto"/>
              <w:jc w:val="left"/>
              <w:rPr>
                <w:rFonts w:ascii="Times New Roman" w:hAnsi="Times New Roman" w:cs="Times New Roman"/>
                <w:szCs w:val="21"/>
              </w:rPr>
            </w:pPr>
          </w:p>
        </w:tc>
      </w:tr>
      <w:tr w:rsidR="005320F8" w14:paraId="7D2E4B9F" w14:textId="77777777">
        <w:tc>
          <w:tcPr>
            <w:tcW w:w="1051" w:type="pct"/>
            <w:vAlign w:val="center"/>
          </w:tcPr>
          <w:p w14:paraId="327CC28D"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Course Title</w:t>
            </w:r>
          </w:p>
        </w:tc>
        <w:tc>
          <w:tcPr>
            <w:tcW w:w="3949" w:type="pct"/>
            <w:vAlign w:val="center"/>
          </w:tcPr>
          <w:p w14:paraId="774069F8" w14:textId="617A95B3" w:rsidR="005320F8" w:rsidRDefault="001B425A">
            <w:pPr>
              <w:spacing w:line="360" w:lineRule="auto"/>
              <w:jc w:val="left"/>
              <w:rPr>
                <w:rFonts w:ascii="Times New Roman" w:hAnsi="Times New Roman" w:cs="Times New Roman"/>
                <w:szCs w:val="21"/>
              </w:rPr>
            </w:pPr>
            <w:r w:rsidRPr="001B425A">
              <w:rPr>
                <w:rFonts w:ascii="Times New Roman" w:hAnsi="Times New Roman" w:cs="Times New Roman"/>
                <w:szCs w:val="21"/>
              </w:rPr>
              <w:t>Machine learning training</w:t>
            </w:r>
          </w:p>
        </w:tc>
      </w:tr>
      <w:tr w:rsidR="005320F8" w14:paraId="1CA081E1" w14:textId="77777777">
        <w:tc>
          <w:tcPr>
            <w:tcW w:w="1051" w:type="pct"/>
            <w:vAlign w:val="center"/>
          </w:tcPr>
          <w:p w14:paraId="74180EC4" w14:textId="77777777" w:rsidR="005320F8" w:rsidRDefault="00B278CF">
            <w:pPr>
              <w:rPr>
                <w:rFonts w:ascii="Times New Roman" w:hAnsi="Times New Roman" w:cs="Times New Roman"/>
                <w:szCs w:val="21"/>
              </w:rPr>
            </w:pPr>
            <w:r>
              <w:rPr>
                <w:rFonts w:ascii="Times New Roman" w:hAnsi="Times New Roman" w:cs="Times New Roman"/>
                <w:szCs w:val="21"/>
              </w:rPr>
              <w:t>Course Category</w:t>
            </w:r>
          </w:p>
        </w:tc>
        <w:tc>
          <w:tcPr>
            <w:tcW w:w="3949" w:type="pct"/>
            <w:vAlign w:val="center"/>
          </w:tcPr>
          <w:p w14:paraId="59FB66B8" w14:textId="77777777" w:rsidR="005320F8" w:rsidRDefault="00B278CF">
            <w:pPr>
              <w:rPr>
                <w:rFonts w:ascii="Times New Roman" w:hAnsi="Times New Roman" w:cs="Times New Roman"/>
                <w:szCs w:val="21"/>
              </w:rPr>
            </w:pPr>
            <w:r>
              <w:rPr>
                <w:rFonts w:ascii="Times New Roman" w:hAnsi="Times New Roman" w:cs="Times New Roman"/>
                <w:szCs w:val="21"/>
              </w:rPr>
              <w:t>Practice Course</w:t>
            </w:r>
          </w:p>
        </w:tc>
      </w:tr>
      <w:tr w:rsidR="005320F8" w14:paraId="54036C7C" w14:textId="77777777">
        <w:tc>
          <w:tcPr>
            <w:tcW w:w="1051" w:type="pct"/>
            <w:vAlign w:val="center"/>
          </w:tcPr>
          <w:p w14:paraId="54A350D4" w14:textId="77777777" w:rsidR="005320F8" w:rsidRDefault="00B278CF">
            <w:pPr>
              <w:rPr>
                <w:rFonts w:ascii="Times New Roman" w:hAnsi="Times New Roman" w:cs="Times New Roman"/>
                <w:szCs w:val="21"/>
              </w:rPr>
            </w:pPr>
            <w:r>
              <w:rPr>
                <w:rFonts w:ascii="Times New Roman" w:hAnsi="Times New Roman" w:cs="Times New Roman"/>
                <w:szCs w:val="21"/>
              </w:rPr>
              <w:t>Course Nature</w:t>
            </w:r>
          </w:p>
        </w:tc>
        <w:tc>
          <w:tcPr>
            <w:tcW w:w="3949" w:type="pct"/>
            <w:vAlign w:val="center"/>
          </w:tcPr>
          <w:p w14:paraId="1860C8C8" w14:textId="77777777" w:rsidR="005320F8" w:rsidRDefault="00B278CF">
            <w:pPr>
              <w:rPr>
                <w:rFonts w:ascii="Times New Roman" w:hAnsi="Times New Roman" w:cs="Times New Roman"/>
                <w:szCs w:val="21"/>
              </w:rPr>
            </w:pPr>
            <w:r>
              <w:rPr>
                <w:rFonts w:ascii="Times New Roman" w:hAnsi="Times New Roman" w:cs="Times New Roman"/>
                <w:szCs w:val="21"/>
              </w:rPr>
              <w:t>Compulsory Course</w:t>
            </w:r>
          </w:p>
        </w:tc>
      </w:tr>
      <w:tr w:rsidR="005320F8" w14:paraId="33E0422A" w14:textId="77777777">
        <w:tc>
          <w:tcPr>
            <w:tcW w:w="1051" w:type="pct"/>
            <w:vAlign w:val="center"/>
          </w:tcPr>
          <w:p w14:paraId="2265A3FF" w14:textId="77777777" w:rsidR="005320F8" w:rsidRDefault="00B278CF">
            <w:pPr>
              <w:rPr>
                <w:rFonts w:ascii="Times New Roman" w:hAnsi="Times New Roman" w:cs="Times New Roman"/>
                <w:szCs w:val="21"/>
              </w:rPr>
            </w:pPr>
            <w:r>
              <w:rPr>
                <w:rFonts w:ascii="Times New Roman" w:hAnsi="Times New Roman" w:cs="Times New Roman"/>
                <w:szCs w:val="21"/>
              </w:rPr>
              <w:t>Weeks</w:t>
            </w:r>
          </w:p>
        </w:tc>
        <w:tc>
          <w:tcPr>
            <w:tcW w:w="3949" w:type="pct"/>
            <w:vAlign w:val="center"/>
          </w:tcPr>
          <w:p w14:paraId="30512409" w14:textId="77777777" w:rsidR="005320F8" w:rsidRDefault="00B278CF">
            <w:pPr>
              <w:rPr>
                <w:rFonts w:ascii="Times New Roman" w:hAnsi="Times New Roman" w:cs="Times New Roman"/>
                <w:szCs w:val="21"/>
              </w:rPr>
            </w:pPr>
            <w:r>
              <w:rPr>
                <w:rFonts w:ascii="Times New Roman" w:hAnsi="Times New Roman" w:cs="Times New Roman" w:hint="eastAsia"/>
                <w:szCs w:val="21"/>
              </w:rPr>
              <w:t>2</w:t>
            </w:r>
          </w:p>
        </w:tc>
      </w:tr>
      <w:tr w:rsidR="005320F8" w14:paraId="2383D1C4" w14:textId="77777777">
        <w:tc>
          <w:tcPr>
            <w:tcW w:w="1051" w:type="pct"/>
            <w:vAlign w:val="center"/>
          </w:tcPr>
          <w:p w14:paraId="3D571761" w14:textId="77777777" w:rsidR="005320F8" w:rsidRDefault="00B278CF">
            <w:pPr>
              <w:rPr>
                <w:rFonts w:ascii="Times New Roman" w:hAnsi="Times New Roman" w:cs="Times New Roman"/>
                <w:szCs w:val="21"/>
              </w:rPr>
            </w:pPr>
            <w:r>
              <w:rPr>
                <w:rFonts w:ascii="Times New Roman" w:hAnsi="Times New Roman" w:cs="Times New Roman"/>
                <w:szCs w:val="21"/>
              </w:rPr>
              <w:t>Credits</w:t>
            </w:r>
          </w:p>
        </w:tc>
        <w:tc>
          <w:tcPr>
            <w:tcW w:w="3949" w:type="pct"/>
            <w:vAlign w:val="center"/>
          </w:tcPr>
          <w:p w14:paraId="5128C113" w14:textId="77777777" w:rsidR="005320F8" w:rsidRDefault="00B278CF">
            <w:pPr>
              <w:rPr>
                <w:rFonts w:ascii="Times New Roman" w:hAnsi="Times New Roman" w:cs="Times New Roman"/>
                <w:szCs w:val="21"/>
              </w:rPr>
            </w:pPr>
            <w:r>
              <w:rPr>
                <w:rFonts w:ascii="Times New Roman" w:hAnsi="Times New Roman" w:cs="Times New Roman" w:hint="eastAsia"/>
                <w:szCs w:val="21"/>
              </w:rPr>
              <w:t>2</w:t>
            </w:r>
          </w:p>
        </w:tc>
      </w:tr>
      <w:tr w:rsidR="005320F8" w14:paraId="7CB32FC8" w14:textId="77777777">
        <w:tc>
          <w:tcPr>
            <w:tcW w:w="1051" w:type="pct"/>
            <w:vAlign w:val="center"/>
          </w:tcPr>
          <w:p w14:paraId="13131A35" w14:textId="77777777" w:rsidR="005320F8" w:rsidRDefault="00B278CF">
            <w:pPr>
              <w:rPr>
                <w:rFonts w:ascii="Times New Roman" w:hAnsi="Times New Roman" w:cs="Times New Roman"/>
                <w:szCs w:val="21"/>
              </w:rPr>
            </w:pPr>
            <w:r>
              <w:rPr>
                <w:rFonts w:ascii="Times New Roman" w:hAnsi="Times New Roman" w:cs="Times New Roman"/>
                <w:szCs w:val="21"/>
              </w:rPr>
              <w:t>Semester</w:t>
            </w:r>
          </w:p>
        </w:tc>
        <w:tc>
          <w:tcPr>
            <w:tcW w:w="3949" w:type="pct"/>
            <w:vAlign w:val="center"/>
          </w:tcPr>
          <w:p w14:paraId="5EE11A1A" w14:textId="77777777" w:rsidR="005320F8" w:rsidRDefault="00B278CF">
            <w:pPr>
              <w:rPr>
                <w:rFonts w:ascii="Times New Roman" w:hAnsi="Times New Roman" w:cs="Times New Roman"/>
                <w:szCs w:val="21"/>
              </w:rPr>
            </w:pPr>
            <w:r>
              <w:rPr>
                <w:rFonts w:ascii="Times New Roman" w:hAnsi="Times New Roman" w:cs="Times New Roman" w:hint="eastAsia"/>
                <w:szCs w:val="21"/>
              </w:rPr>
              <w:t>2</w:t>
            </w:r>
          </w:p>
        </w:tc>
      </w:tr>
      <w:tr w:rsidR="005320F8" w14:paraId="0D68B5B7" w14:textId="77777777">
        <w:tc>
          <w:tcPr>
            <w:tcW w:w="1051" w:type="pct"/>
            <w:vAlign w:val="center"/>
          </w:tcPr>
          <w:p w14:paraId="013D11C8" w14:textId="77777777" w:rsidR="005320F8" w:rsidRDefault="00B278CF">
            <w:pPr>
              <w:rPr>
                <w:rFonts w:ascii="Times New Roman" w:hAnsi="Times New Roman" w:cs="Times New Roman"/>
                <w:szCs w:val="21"/>
              </w:rPr>
            </w:pPr>
            <w:r>
              <w:rPr>
                <w:rFonts w:ascii="Times New Roman" w:hAnsi="Times New Roman" w:cs="Times New Roman"/>
                <w:szCs w:val="21"/>
              </w:rPr>
              <w:t>Institute</w:t>
            </w:r>
          </w:p>
        </w:tc>
        <w:tc>
          <w:tcPr>
            <w:tcW w:w="3949" w:type="pct"/>
            <w:vAlign w:val="center"/>
          </w:tcPr>
          <w:p w14:paraId="1EDFDE87"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rPr>
              <w:t>The School of Future</w:t>
            </w:r>
            <w:r>
              <w:rPr>
                <w:rFonts w:ascii="Times New Roman" w:hAnsi="Times New Roman" w:cs="Times New Roman"/>
              </w:rPr>
              <w:t xml:space="preserve"> </w:t>
            </w:r>
            <w:r>
              <w:rPr>
                <w:rFonts w:ascii="Times New Roman" w:hAnsi="Times New Roman" w:cs="Times New Roman" w:hint="eastAsia"/>
              </w:rPr>
              <w:t>Technology</w:t>
            </w:r>
          </w:p>
        </w:tc>
      </w:tr>
      <w:tr w:rsidR="005320F8" w14:paraId="4726523D" w14:textId="77777777">
        <w:tc>
          <w:tcPr>
            <w:tcW w:w="1051" w:type="pct"/>
            <w:vAlign w:val="center"/>
          </w:tcPr>
          <w:p w14:paraId="050FF634" w14:textId="77777777" w:rsidR="005320F8" w:rsidRDefault="00B278CF">
            <w:pPr>
              <w:rPr>
                <w:rFonts w:ascii="Times New Roman" w:hAnsi="Times New Roman" w:cs="Times New Roman"/>
                <w:szCs w:val="21"/>
              </w:rPr>
            </w:pPr>
            <w:r>
              <w:rPr>
                <w:rFonts w:ascii="Times New Roman" w:hAnsi="Times New Roman" w:cs="Times New Roman"/>
                <w:szCs w:val="21"/>
              </w:rPr>
              <w:t>Program</w:t>
            </w:r>
            <w:r>
              <w:rPr>
                <w:rFonts w:ascii="Times New Roman" w:hAnsi="Times New Roman" w:cs="Times New Roman" w:hint="eastAsia"/>
                <w:szCs w:val="21"/>
              </w:rPr>
              <w:t xml:space="preserve"> </w:t>
            </w:r>
            <w:r>
              <w:rPr>
                <w:rFonts w:ascii="Times New Roman" w:hAnsi="Times New Roman" w:cs="Times New Roman"/>
                <w:szCs w:val="21"/>
              </w:rPr>
              <w:t>Oriented</w:t>
            </w:r>
          </w:p>
        </w:tc>
        <w:tc>
          <w:tcPr>
            <w:tcW w:w="3949" w:type="pct"/>
            <w:vAlign w:val="center"/>
          </w:tcPr>
          <w:p w14:paraId="5064D403"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rtificial Intelligence, Data Science and Big Data Technology</w:t>
            </w:r>
          </w:p>
        </w:tc>
      </w:tr>
      <w:tr w:rsidR="005320F8" w14:paraId="362B70BE" w14:textId="77777777">
        <w:tc>
          <w:tcPr>
            <w:tcW w:w="1051" w:type="pct"/>
            <w:vAlign w:val="center"/>
          </w:tcPr>
          <w:p w14:paraId="242DD9E9" w14:textId="77777777" w:rsidR="005320F8" w:rsidRDefault="00B278CF">
            <w:pPr>
              <w:rPr>
                <w:rFonts w:ascii="Times New Roman" w:hAnsi="Times New Roman" w:cs="Times New Roman"/>
                <w:szCs w:val="21"/>
              </w:rPr>
            </w:pPr>
            <w:r>
              <w:rPr>
                <w:rFonts w:ascii="Times New Roman" w:hAnsi="Times New Roman" w:cs="Times New Roman"/>
                <w:szCs w:val="21"/>
              </w:rPr>
              <w:t>Teaching Language</w:t>
            </w:r>
          </w:p>
        </w:tc>
        <w:tc>
          <w:tcPr>
            <w:tcW w:w="3949" w:type="pct"/>
            <w:vAlign w:val="center"/>
          </w:tcPr>
          <w:p w14:paraId="0E0D7AC4"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szCs w:val="21"/>
              </w:rPr>
              <w:t>English</w:t>
            </w:r>
          </w:p>
        </w:tc>
      </w:tr>
      <w:tr w:rsidR="005320F8" w14:paraId="021693A6" w14:textId="77777777">
        <w:tc>
          <w:tcPr>
            <w:tcW w:w="1051" w:type="pct"/>
            <w:vAlign w:val="center"/>
          </w:tcPr>
          <w:p w14:paraId="3B910410" w14:textId="77777777" w:rsidR="005320F8" w:rsidRDefault="00B278CF">
            <w:pPr>
              <w:rPr>
                <w:rFonts w:ascii="Times New Roman" w:hAnsi="Times New Roman" w:cs="Times New Roman"/>
                <w:szCs w:val="21"/>
              </w:rPr>
            </w:pPr>
            <w:r>
              <w:rPr>
                <w:rFonts w:ascii="Times New Roman" w:hAnsi="Times New Roman" w:cs="Times New Roman"/>
                <w:szCs w:val="21"/>
              </w:rPr>
              <w:t>Prerequisites</w:t>
            </w:r>
          </w:p>
        </w:tc>
        <w:tc>
          <w:tcPr>
            <w:tcW w:w="3949" w:type="pct"/>
            <w:vAlign w:val="center"/>
          </w:tcPr>
          <w:p w14:paraId="4555A7E3" w14:textId="1712456F" w:rsidR="005320F8" w:rsidRDefault="001B425A">
            <w:pPr>
              <w:spacing w:line="360" w:lineRule="auto"/>
              <w:jc w:val="left"/>
              <w:rPr>
                <w:rFonts w:ascii="Times New Roman" w:hAnsi="Times New Roman" w:cs="Times New Roman"/>
                <w:szCs w:val="21"/>
              </w:rPr>
            </w:pPr>
            <w:r w:rsidRPr="001B425A">
              <w:rPr>
                <w:rFonts w:ascii="Times New Roman" w:hAnsi="Times New Roman" w:cs="Times New Roman"/>
                <w:szCs w:val="21"/>
              </w:rPr>
              <w:t>Python programming basics, machine learning</w:t>
            </w:r>
          </w:p>
        </w:tc>
      </w:tr>
      <w:tr w:rsidR="005320F8" w14:paraId="41E138A8" w14:textId="77777777">
        <w:tc>
          <w:tcPr>
            <w:tcW w:w="1051" w:type="pct"/>
            <w:vAlign w:val="center"/>
          </w:tcPr>
          <w:p w14:paraId="372AF529" w14:textId="77777777" w:rsidR="005320F8" w:rsidRDefault="00B278CF">
            <w:pPr>
              <w:rPr>
                <w:rFonts w:ascii="Times New Roman" w:hAnsi="Times New Roman" w:cs="Times New Roman"/>
              </w:rPr>
            </w:pPr>
            <w:r>
              <w:rPr>
                <w:rFonts w:ascii="Times New Roman" w:hAnsi="Times New Roman" w:cs="Times New Roman"/>
              </w:rPr>
              <w:t>Student Outcomes (Special Training Ability)</w:t>
            </w:r>
          </w:p>
        </w:tc>
        <w:tc>
          <w:tcPr>
            <w:tcW w:w="3949" w:type="pct"/>
            <w:vAlign w:val="center"/>
          </w:tcPr>
          <w:p w14:paraId="060C0609" w14:textId="77777777" w:rsidR="005320F8" w:rsidRDefault="00B278CF">
            <w:pPr>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kern w:val="0"/>
                <w:szCs w:val="21"/>
              </w:rPr>
              <w:t>3.Design / Development Solutions: An ability to design solution</w:t>
            </w:r>
            <w:r>
              <w:rPr>
                <w:rFonts w:ascii="Times New Roman" w:eastAsia="宋体" w:hAnsi="Times New Roman" w:cs="Times New Roman" w:hint="eastAsia"/>
                <w:kern w:val="0"/>
                <w:szCs w:val="21"/>
              </w:rPr>
              <w:t>s</w:t>
            </w:r>
            <w:r>
              <w:rPr>
                <w:rFonts w:ascii="Times New Roman" w:eastAsia="宋体" w:hAnsi="Times New Roman" w:cs="Times New Roman"/>
                <w:kern w:val="0"/>
                <w:szCs w:val="21"/>
              </w:rPr>
              <w:t xml:space="preserve"> for complex engineering problems and innovatively design systems, components or process that meet specific needs with societal, public health, safety, legal, cultural and environmental considerations.</w:t>
            </w:r>
          </w:p>
          <w:p w14:paraId="16502D1C" w14:textId="77777777" w:rsidR="005320F8" w:rsidRDefault="00B278CF">
            <w:pPr>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kern w:val="0"/>
                <w:szCs w:val="21"/>
              </w:rPr>
              <w:t>3.2 Being able to catch up with the current status and trends in AI/Big Data-related technological development and to demonstrate innovation in the solution design;</w:t>
            </w:r>
          </w:p>
          <w:p w14:paraId="1CDF5A99"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9.Individual and Teams: An ability to function effectively as an individual, and as a member or leader in diverse teams and in multi-disciplinary settings. </w:t>
            </w:r>
          </w:p>
          <w:p w14:paraId="3FA367BD"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9.1 Being able to work well with team members in AI/Big Data -related research, development and production projects;</w:t>
            </w:r>
          </w:p>
          <w:p w14:paraId="7ACF946D"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11.Project Management: Demonstrate knowledge and understanding of engineering management principles and methods of economic decision-making, to function in multidisciplinary environments.</w:t>
            </w:r>
          </w:p>
          <w:p w14:paraId="087E007A" w14:textId="77777777" w:rsidR="005320F8" w:rsidRDefault="00B278C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11.1 Being able to understand and master management fundamental in engineering and economic decision-making methods, and to identify key factors in the managing and economic decision-making of AI/Big Data related projects.</w:t>
            </w:r>
          </w:p>
          <w:p w14:paraId="64E50AEE" w14:textId="77777777" w:rsidR="005320F8" w:rsidRDefault="00B278CF">
            <w:pPr>
              <w:jc w:val="left"/>
              <w:rPr>
                <w:rFonts w:ascii="Times New Roman" w:hAnsi="Times New Roman" w:cs="Times New Roman"/>
                <w:szCs w:val="21"/>
              </w:rPr>
            </w:pPr>
            <w:r>
              <w:rPr>
                <w:rFonts w:ascii="Times New Roman" w:hAnsi="Times New Roman" w:cs="Times New Roman" w:hint="eastAsia"/>
              </w:rPr>
              <w:t>№</w:t>
            </w:r>
            <w:r>
              <w:rPr>
                <w:rFonts w:ascii="Times New Roman" w:hAnsi="Times New Roman" w:cs="Times New Roman"/>
              </w:rPr>
              <w:t>11.2 Being able to apply knowledge in engineering management and economics in complex interdisciplinary engineering projects.</w:t>
            </w:r>
          </w:p>
        </w:tc>
      </w:tr>
      <w:tr w:rsidR="005320F8" w14:paraId="1D63DC17" w14:textId="77777777">
        <w:tc>
          <w:tcPr>
            <w:tcW w:w="1051" w:type="pct"/>
            <w:vAlign w:val="center"/>
          </w:tcPr>
          <w:p w14:paraId="784769F5" w14:textId="77777777" w:rsidR="005320F8" w:rsidRDefault="00B278CF">
            <w:pPr>
              <w:rPr>
                <w:rFonts w:ascii="Times New Roman" w:hAnsi="Times New Roman" w:cs="Times New Roman"/>
              </w:rPr>
            </w:pPr>
            <w:r>
              <w:rPr>
                <w:rFonts w:ascii="Times New Roman" w:hAnsi="Times New Roman" w:cs="Times New Roman"/>
              </w:rPr>
              <w:t>Teaching Objectives</w:t>
            </w:r>
          </w:p>
        </w:tc>
        <w:tc>
          <w:tcPr>
            <w:tcW w:w="3949" w:type="pct"/>
            <w:vAlign w:val="center"/>
          </w:tcPr>
          <w:p w14:paraId="3ED6FD99" w14:textId="77777777" w:rsidR="00E7737C" w:rsidRPr="00E7737C" w:rsidRDefault="00E7737C" w:rsidP="00E7737C">
            <w:pPr>
              <w:spacing w:line="360" w:lineRule="auto"/>
              <w:jc w:val="left"/>
              <w:rPr>
                <w:rFonts w:ascii="Times New Roman" w:hAnsi="Times New Roman" w:cs="Times New Roman"/>
                <w:szCs w:val="21"/>
              </w:rPr>
            </w:pPr>
            <w:r w:rsidRPr="00E7737C">
              <w:rPr>
                <w:rFonts w:ascii="Times New Roman" w:hAnsi="Times New Roman" w:cs="Times New Roman"/>
                <w:szCs w:val="21"/>
              </w:rPr>
              <w:t>The purpose of this course is to practice students' analytical and programming skills.</w:t>
            </w:r>
          </w:p>
          <w:p w14:paraId="58CBA9D4" w14:textId="77777777" w:rsidR="00E7737C" w:rsidRPr="00E7737C" w:rsidRDefault="00E7737C" w:rsidP="00E7737C">
            <w:pPr>
              <w:spacing w:line="360" w:lineRule="auto"/>
              <w:jc w:val="left"/>
              <w:rPr>
                <w:rFonts w:ascii="Times New Roman" w:hAnsi="Times New Roman" w:cs="Times New Roman"/>
                <w:szCs w:val="21"/>
              </w:rPr>
            </w:pPr>
            <w:r w:rsidRPr="00E7737C">
              <w:rPr>
                <w:rFonts w:ascii="Times New Roman" w:hAnsi="Times New Roman" w:cs="Times New Roman"/>
                <w:szCs w:val="21"/>
              </w:rPr>
              <w:t xml:space="preserve">1) Master machine learning related models, concepts and algorithms, and use machine learning ideas to solve practical </w:t>
            </w:r>
            <w:proofErr w:type="gramStart"/>
            <w:r w:rsidRPr="00E7737C">
              <w:rPr>
                <w:rFonts w:ascii="Times New Roman" w:hAnsi="Times New Roman" w:cs="Times New Roman"/>
                <w:szCs w:val="21"/>
              </w:rPr>
              <w:t>problems;</w:t>
            </w:r>
            <w:proofErr w:type="gramEnd"/>
          </w:p>
          <w:p w14:paraId="0AC47BDF" w14:textId="77777777" w:rsidR="00E7737C" w:rsidRDefault="00E7737C" w:rsidP="00E7737C">
            <w:pPr>
              <w:spacing w:line="360" w:lineRule="auto"/>
              <w:jc w:val="left"/>
              <w:rPr>
                <w:rFonts w:ascii="Times New Roman" w:hAnsi="Times New Roman" w:cs="Times New Roman"/>
                <w:szCs w:val="21"/>
              </w:rPr>
            </w:pPr>
            <w:r w:rsidRPr="00E7737C">
              <w:rPr>
                <w:rFonts w:ascii="Times New Roman" w:hAnsi="Times New Roman" w:cs="Times New Roman"/>
                <w:szCs w:val="21"/>
              </w:rPr>
              <w:t xml:space="preserve">2) Team </w:t>
            </w:r>
            <w:proofErr w:type="gramStart"/>
            <w:r w:rsidRPr="00E7737C">
              <w:rPr>
                <w:rFonts w:ascii="Times New Roman" w:hAnsi="Times New Roman" w:cs="Times New Roman"/>
                <w:szCs w:val="21"/>
              </w:rPr>
              <w:t>work</w:t>
            </w:r>
            <w:proofErr w:type="gramEnd"/>
            <w:r w:rsidRPr="00E7737C">
              <w:rPr>
                <w:rFonts w:ascii="Times New Roman" w:hAnsi="Times New Roman" w:cs="Times New Roman"/>
                <w:szCs w:val="21"/>
              </w:rPr>
              <w:t xml:space="preserve"> to design machine learning algorithms and program writing, and use a variety of ways to effectively debug and correct errors;</w:t>
            </w:r>
          </w:p>
          <w:p w14:paraId="6EADD226" w14:textId="4361674B" w:rsidR="005320F8" w:rsidRDefault="00B278CF" w:rsidP="00E7737C">
            <w:pPr>
              <w:spacing w:line="360" w:lineRule="auto"/>
              <w:jc w:val="left"/>
              <w:rPr>
                <w:rFonts w:ascii="Times New Roman" w:hAnsi="Times New Roman" w:cs="Times New Roman"/>
                <w:szCs w:val="21"/>
              </w:rPr>
            </w:pPr>
            <w:r>
              <w:rPr>
                <w:rFonts w:ascii="Times New Roman" w:hAnsi="Times New Roman" w:cs="Times New Roman"/>
                <w:szCs w:val="21"/>
              </w:rPr>
              <w:lastRenderedPageBreak/>
              <w:t>3)</w:t>
            </w:r>
            <w:r>
              <w:rPr>
                <w:rFonts w:ascii="Times New Roman" w:hAnsi="Times New Roman" w:cs="Times New Roman"/>
                <w:szCs w:val="21"/>
              </w:rPr>
              <w:tab/>
              <w:t>To write scientific report, and hence have a better understanding of the knowledge and to develop students' ability to express and speculative.</w:t>
            </w:r>
          </w:p>
        </w:tc>
      </w:tr>
      <w:tr w:rsidR="005320F8" w14:paraId="468510DD" w14:textId="77777777">
        <w:tc>
          <w:tcPr>
            <w:tcW w:w="1051" w:type="pct"/>
            <w:vAlign w:val="center"/>
          </w:tcPr>
          <w:p w14:paraId="1AFF2192" w14:textId="77777777" w:rsidR="005320F8" w:rsidRDefault="00B278CF">
            <w:pPr>
              <w:rPr>
                <w:rFonts w:ascii="Times New Roman" w:hAnsi="Times New Roman" w:cs="Times New Roman"/>
                <w:szCs w:val="21"/>
              </w:rPr>
            </w:pPr>
            <w:r>
              <w:rPr>
                <w:rFonts w:ascii="Times New Roman" w:hAnsi="Times New Roman" w:cs="Times New Roman"/>
                <w:szCs w:val="21"/>
              </w:rPr>
              <w:lastRenderedPageBreak/>
              <w:t>Course Description</w:t>
            </w:r>
          </w:p>
        </w:tc>
        <w:tc>
          <w:tcPr>
            <w:tcW w:w="3949" w:type="pct"/>
            <w:vAlign w:val="center"/>
          </w:tcPr>
          <w:p w14:paraId="255EFC7B" w14:textId="77777777" w:rsidR="00250B10" w:rsidRDefault="00250B10">
            <w:pPr>
              <w:rPr>
                <w:rFonts w:ascii="Times New Roman" w:hAnsi="Times New Roman" w:cs="Times New Roman"/>
                <w:szCs w:val="21"/>
              </w:rPr>
            </w:pPr>
            <w:r w:rsidRPr="00250B10">
              <w:rPr>
                <w:rFonts w:ascii="Times New Roman" w:hAnsi="Times New Roman" w:cs="Times New Roman"/>
                <w:szCs w:val="21"/>
              </w:rPr>
              <w:t>This practical course aims to develop students' ability of machine learning to solve practical problems in related fields. The basic requirements include the following:</w:t>
            </w:r>
          </w:p>
          <w:p w14:paraId="44F1AB27" w14:textId="08A46262" w:rsidR="005320F8" w:rsidRDefault="00B278CF">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t xml:space="preserve">Every three-four </w:t>
            </w:r>
            <w:proofErr w:type="gramStart"/>
            <w:r>
              <w:rPr>
                <w:rFonts w:ascii="Times New Roman" w:hAnsi="Times New Roman" w:cs="Times New Roman"/>
                <w:szCs w:val="21"/>
              </w:rPr>
              <w:t>students</w:t>
            </w:r>
            <w:proofErr w:type="gramEnd"/>
            <w:r>
              <w:rPr>
                <w:rFonts w:ascii="Times New Roman" w:hAnsi="Times New Roman" w:cs="Times New Roman"/>
                <w:szCs w:val="21"/>
              </w:rPr>
              <w:t xml:space="preserve"> can be grouped together to do the project. </w:t>
            </w:r>
          </w:p>
          <w:p w14:paraId="74360C61" w14:textId="77777777" w:rsidR="00250B10" w:rsidRDefault="00B278CF">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sidR="00250B10" w:rsidRPr="00250B10">
              <w:rPr>
                <w:rFonts w:ascii="Times New Roman" w:hAnsi="Times New Roman" w:cs="Times New Roman"/>
                <w:szCs w:val="21"/>
              </w:rPr>
              <w:t xml:space="preserve">Students in each group should write algorithms related to machine learning and solve practical problems according to the requirements of the topic. Each group should submit suggestions, project reports, relevant </w:t>
            </w:r>
            <w:proofErr w:type="gramStart"/>
            <w:r w:rsidR="00250B10" w:rsidRPr="00250B10">
              <w:rPr>
                <w:rFonts w:ascii="Times New Roman" w:hAnsi="Times New Roman" w:cs="Times New Roman"/>
                <w:szCs w:val="21"/>
              </w:rPr>
              <w:t>strategies</w:t>
            </w:r>
            <w:proofErr w:type="gramEnd"/>
            <w:r w:rsidR="00250B10" w:rsidRPr="00250B10">
              <w:rPr>
                <w:rFonts w:ascii="Times New Roman" w:hAnsi="Times New Roman" w:cs="Times New Roman"/>
                <w:szCs w:val="21"/>
              </w:rPr>
              <w:t xml:space="preserve"> and source code.</w:t>
            </w:r>
          </w:p>
          <w:p w14:paraId="425F2A98" w14:textId="77777777" w:rsidR="003D2E5E" w:rsidRDefault="00B278CF" w:rsidP="003D2E5E">
            <w:pPr>
              <w:ind w:left="420" w:hangingChars="200" w:hanging="420"/>
              <w:rPr>
                <w:rFonts w:ascii="Times New Roman" w:hAnsi="Times New Roman" w:cs="Times New Roman"/>
                <w:color w:val="0F0F0F"/>
              </w:rPr>
            </w:pPr>
            <w:r>
              <w:rPr>
                <w:rFonts w:ascii="Times New Roman" w:hAnsi="Times New Roman" w:cs="Times New Roman"/>
                <w:szCs w:val="21"/>
              </w:rPr>
              <w:t>3)</w:t>
            </w:r>
            <w:r>
              <w:rPr>
                <w:rFonts w:ascii="Times New Roman" w:hAnsi="Times New Roman" w:cs="Times New Roman"/>
                <w:szCs w:val="21"/>
              </w:rPr>
              <w:tab/>
              <w:t>Techniques:</w:t>
            </w:r>
            <w:r w:rsidR="003D2E5E">
              <w:br/>
            </w:r>
            <w:r w:rsidR="003D2E5E" w:rsidRPr="003D2E5E">
              <w:rPr>
                <w:rFonts w:ascii="Times New Roman" w:hAnsi="Times New Roman" w:cs="Times New Roman"/>
                <w:color w:val="0F0F0F"/>
              </w:rPr>
              <w:t>a) Complete data preprocessing and calculate relevant feature values.</w:t>
            </w:r>
          </w:p>
          <w:p w14:paraId="76BA3B72" w14:textId="59D10A61" w:rsidR="003D2E5E" w:rsidRDefault="003D2E5E">
            <w:pPr>
              <w:rPr>
                <w:rFonts w:ascii="Times New Roman" w:hAnsi="Times New Roman" w:cs="Times New Roman"/>
                <w:color w:val="0F0F0F"/>
              </w:rPr>
            </w:pPr>
            <w:r w:rsidRPr="003D2E5E">
              <w:rPr>
                <w:rFonts w:ascii="Times New Roman" w:hAnsi="Times New Roman" w:cs="Times New Roman"/>
                <w:color w:val="0F0F0F"/>
              </w:rPr>
              <w:t xml:space="preserve"> </w:t>
            </w:r>
            <w:r>
              <w:rPr>
                <w:rFonts w:ascii="Times New Roman" w:hAnsi="Times New Roman" w:cs="Times New Roman"/>
                <w:color w:val="0F0F0F"/>
              </w:rPr>
              <w:t xml:space="preserve">   </w:t>
            </w:r>
            <w:r w:rsidRPr="003D2E5E">
              <w:rPr>
                <w:rFonts w:ascii="Times New Roman" w:hAnsi="Times New Roman" w:cs="Times New Roman"/>
                <w:color w:val="0F0F0F"/>
              </w:rPr>
              <w:t xml:space="preserve">b) Validate the effectiveness of features. </w:t>
            </w:r>
          </w:p>
          <w:p w14:paraId="23DE16D7" w14:textId="77777777" w:rsidR="003D2E5E" w:rsidRDefault="003D2E5E" w:rsidP="003D2E5E">
            <w:pPr>
              <w:ind w:firstLineChars="200" w:firstLine="420"/>
              <w:rPr>
                <w:rFonts w:ascii="Times New Roman" w:hAnsi="Times New Roman" w:cs="Times New Roman"/>
                <w:color w:val="0F0F0F"/>
              </w:rPr>
            </w:pPr>
            <w:r w:rsidRPr="003D2E5E">
              <w:rPr>
                <w:rFonts w:ascii="Times New Roman" w:hAnsi="Times New Roman" w:cs="Times New Roman"/>
                <w:color w:val="0F0F0F"/>
              </w:rPr>
              <w:t xml:space="preserve">c) Build relevant models using machine learning algorithms. </w:t>
            </w:r>
          </w:p>
          <w:p w14:paraId="33A8349D" w14:textId="77777777" w:rsidR="003D2E5E" w:rsidRDefault="003D2E5E" w:rsidP="003D2E5E">
            <w:pPr>
              <w:ind w:firstLineChars="200" w:firstLine="420"/>
              <w:rPr>
                <w:rFonts w:ascii="Times New Roman" w:hAnsi="Times New Roman" w:cs="Times New Roman"/>
                <w:color w:val="0F0F0F"/>
              </w:rPr>
            </w:pPr>
            <w:r w:rsidRPr="003D2E5E">
              <w:rPr>
                <w:rFonts w:ascii="Times New Roman" w:hAnsi="Times New Roman" w:cs="Times New Roman"/>
                <w:color w:val="0F0F0F"/>
              </w:rPr>
              <w:t>d) Validate the predictive performance of the models.</w:t>
            </w:r>
          </w:p>
          <w:p w14:paraId="55691AC3" w14:textId="1A1F08FB" w:rsidR="005320F8" w:rsidRPr="003D2E5E" w:rsidRDefault="00B278CF">
            <w:pPr>
              <w:rPr>
                <w:rFonts w:ascii="Times New Roman" w:hAnsi="Times New Roman" w:cs="Times New Roman"/>
                <w:szCs w:val="21"/>
              </w:rPr>
            </w:pPr>
            <w:r w:rsidRPr="003D2E5E">
              <w:rPr>
                <w:rFonts w:ascii="Times New Roman" w:hAnsi="Times New Roman" w:cs="Times New Roman"/>
                <w:szCs w:val="21"/>
              </w:rPr>
              <w:t>4)</w:t>
            </w:r>
            <w:r w:rsidRPr="003D2E5E">
              <w:rPr>
                <w:rFonts w:ascii="Times New Roman" w:hAnsi="Times New Roman" w:cs="Times New Roman"/>
                <w:szCs w:val="21"/>
              </w:rPr>
              <w:tab/>
              <w:t xml:space="preserve">The system should be designed and implemented reasonably, </w:t>
            </w:r>
            <w:proofErr w:type="gramStart"/>
            <w:r w:rsidRPr="003D2E5E">
              <w:rPr>
                <w:rFonts w:ascii="Times New Roman" w:hAnsi="Times New Roman" w:cs="Times New Roman"/>
                <w:szCs w:val="21"/>
              </w:rPr>
              <w:t>efficiently</w:t>
            </w:r>
            <w:proofErr w:type="gramEnd"/>
            <w:r w:rsidRPr="003D2E5E">
              <w:rPr>
                <w:rFonts w:ascii="Times New Roman" w:hAnsi="Times New Roman" w:cs="Times New Roman"/>
                <w:szCs w:val="21"/>
              </w:rPr>
              <w:t xml:space="preserve"> and friendly.</w:t>
            </w:r>
          </w:p>
          <w:p w14:paraId="3C348953"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5)</w:t>
            </w:r>
            <w:r>
              <w:rPr>
                <w:rFonts w:ascii="Times New Roman" w:hAnsi="Times New Roman" w:cs="Times New Roman"/>
                <w:szCs w:val="21"/>
              </w:rPr>
              <w:tab/>
              <w:t xml:space="preserve">Source code should be clearly commented: comments for class (a detailed description of the properties, behaviors, class inheritance, and derived relationships); comment for functions (detailed description of objectives, function parameter, </w:t>
            </w:r>
            <w:proofErr w:type="gramStart"/>
            <w:r>
              <w:rPr>
                <w:rFonts w:ascii="Times New Roman" w:hAnsi="Times New Roman" w:cs="Times New Roman"/>
                <w:szCs w:val="21"/>
              </w:rPr>
              <w:t>principle</w:t>
            </w:r>
            <w:proofErr w:type="gramEnd"/>
            <w:r>
              <w:rPr>
                <w:rFonts w:ascii="Times New Roman" w:hAnsi="Times New Roman" w:cs="Times New Roman"/>
                <w:szCs w:val="21"/>
              </w:rPr>
              <w:t xml:space="preserve"> steps /algorithms).</w:t>
            </w:r>
          </w:p>
        </w:tc>
      </w:tr>
      <w:tr w:rsidR="005320F8" w14:paraId="6681D3A7" w14:textId="77777777">
        <w:tc>
          <w:tcPr>
            <w:tcW w:w="1051" w:type="pct"/>
            <w:vAlign w:val="center"/>
          </w:tcPr>
          <w:p w14:paraId="79E4D4B5" w14:textId="77777777" w:rsidR="005320F8" w:rsidRDefault="00B278CF">
            <w:pPr>
              <w:rPr>
                <w:rFonts w:ascii="Times New Roman" w:hAnsi="Times New Roman" w:cs="Times New Roman"/>
                <w:szCs w:val="21"/>
              </w:rPr>
            </w:pPr>
            <w:r>
              <w:rPr>
                <w:rFonts w:ascii="Times New Roman" w:hAnsi="Times New Roman" w:cs="Times New Roman"/>
                <w:szCs w:val="21"/>
              </w:rPr>
              <w:t>Content</w:t>
            </w:r>
          </w:p>
        </w:tc>
        <w:tc>
          <w:tcPr>
            <w:tcW w:w="3949" w:type="pct"/>
            <w:vAlign w:val="center"/>
          </w:tcPr>
          <w:p w14:paraId="43ABC68B" w14:textId="755DE2B9" w:rsidR="009020CF" w:rsidRPr="009020CF" w:rsidRDefault="009020CF" w:rsidP="009020CF">
            <w:pPr>
              <w:rPr>
                <w:rFonts w:ascii="Times New Roman" w:hAnsi="Times New Roman" w:cs="Times New Roman"/>
                <w:szCs w:val="21"/>
              </w:rPr>
            </w:pPr>
            <w:r w:rsidRPr="009020CF">
              <w:rPr>
                <w:rFonts w:ascii="Times New Roman" w:hAnsi="Times New Roman" w:cs="Times New Roman"/>
                <w:szCs w:val="21"/>
              </w:rPr>
              <w:t>Title: Index Enhancement Strategy Implementation Using Machine Learning</w:t>
            </w:r>
          </w:p>
          <w:p w14:paraId="2FEC94D8" w14:textId="77777777" w:rsidR="009020CF" w:rsidRPr="009020CF" w:rsidRDefault="009020CF" w:rsidP="009020CF">
            <w:pPr>
              <w:rPr>
                <w:rFonts w:ascii="Times New Roman" w:hAnsi="Times New Roman" w:cs="Times New Roman"/>
                <w:szCs w:val="21"/>
              </w:rPr>
            </w:pPr>
            <w:r w:rsidRPr="009020CF">
              <w:rPr>
                <w:rFonts w:ascii="Times New Roman" w:hAnsi="Times New Roman" w:cs="Times New Roman"/>
                <w:szCs w:val="21"/>
              </w:rPr>
              <w:t>Requirements:</w:t>
            </w:r>
          </w:p>
          <w:p w14:paraId="2216EDD9" w14:textId="57BB0A4C" w:rsidR="009020CF" w:rsidRPr="009020CF" w:rsidRDefault="009020CF" w:rsidP="009020CF">
            <w:pPr>
              <w:rPr>
                <w:rFonts w:ascii="Times New Roman" w:hAnsi="Times New Roman" w:cs="Times New Roman"/>
                <w:szCs w:val="21"/>
              </w:rPr>
            </w:pPr>
            <w:r w:rsidRPr="009020CF">
              <w:rPr>
                <w:rFonts w:ascii="Times New Roman" w:hAnsi="Times New Roman" w:cs="Times New Roman"/>
                <w:szCs w:val="21"/>
              </w:rPr>
              <w:t>a. Complete preprocessing of the provided daily and 5-minute interval data. Assume an initial capital of 1,000,000 yuan and the investment period from November 17, 202</w:t>
            </w:r>
            <w:r w:rsidR="00577E31">
              <w:rPr>
                <w:rFonts w:ascii="Times New Roman" w:hAnsi="Times New Roman" w:cs="Times New Roman"/>
                <w:szCs w:val="21"/>
              </w:rPr>
              <w:t>0</w:t>
            </w:r>
            <w:r w:rsidRPr="009020CF">
              <w:rPr>
                <w:rFonts w:ascii="Times New Roman" w:hAnsi="Times New Roman" w:cs="Times New Roman"/>
                <w:szCs w:val="21"/>
              </w:rPr>
              <w:t>, to November 17, 2023. Students are required to explore relevant factors through independent research.</w:t>
            </w:r>
          </w:p>
          <w:p w14:paraId="64AF6D54" w14:textId="77777777" w:rsidR="009020CF" w:rsidRPr="009020CF" w:rsidRDefault="009020CF" w:rsidP="009020CF">
            <w:pPr>
              <w:rPr>
                <w:rFonts w:ascii="Times New Roman" w:hAnsi="Times New Roman" w:cs="Times New Roman"/>
                <w:szCs w:val="21"/>
              </w:rPr>
            </w:pPr>
            <w:r w:rsidRPr="009020CF">
              <w:rPr>
                <w:rFonts w:ascii="Times New Roman" w:hAnsi="Times New Roman" w:cs="Times New Roman"/>
                <w:szCs w:val="21"/>
              </w:rPr>
              <w:t>b. Build machine learning models using daily data and related factors. Design training, testing, and validation sets, and write programs. The choice of models is open, but they must exhibit good predictive performance for the Hang Seng Index. The prediction periods can be daily, weekly, and monthly.</w:t>
            </w:r>
          </w:p>
          <w:p w14:paraId="39022501" w14:textId="77777777" w:rsidR="009020CF" w:rsidRPr="009020CF" w:rsidRDefault="009020CF" w:rsidP="009020CF">
            <w:pPr>
              <w:rPr>
                <w:rFonts w:ascii="Times New Roman" w:hAnsi="Times New Roman" w:cs="Times New Roman"/>
                <w:szCs w:val="21"/>
              </w:rPr>
            </w:pPr>
            <w:r w:rsidRPr="009020CF">
              <w:rPr>
                <w:rFonts w:ascii="Times New Roman" w:hAnsi="Times New Roman" w:cs="Times New Roman"/>
                <w:szCs w:val="21"/>
              </w:rPr>
              <w:t>c. Use the provided 5-minute interval data to construct models, identify optimal intraday buying and selling signals, and develop specific trading strategies based on daily predictions and intraday signals. Aim to enhance the index and achieve excess returns.</w:t>
            </w:r>
          </w:p>
          <w:p w14:paraId="22526A03" w14:textId="77777777" w:rsidR="009020CF" w:rsidRPr="009020CF" w:rsidRDefault="009020CF" w:rsidP="009020CF">
            <w:pPr>
              <w:rPr>
                <w:rFonts w:ascii="Times New Roman" w:hAnsi="Times New Roman" w:cs="Times New Roman"/>
                <w:szCs w:val="21"/>
              </w:rPr>
            </w:pPr>
            <w:r w:rsidRPr="009020CF">
              <w:rPr>
                <w:rFonts w:ascii="Times New Roman" w:hAnsi="Times New Roman" w:cs="Times New Roman"/>
                <w:szCs w:val="21"/>
              </w:rPr>
              <w:t>d. Ensure that the final strategy achieves index enhancement and controls the maximum drawdown within a reasonable range.</w:t>
            </w:r>
          </w:p>
          <w:p w14:paraId="4EB9B5FA" w14:textId="77777777" w:rsidR="009020CF" w:rsidRPr="009020CF" w:rsidRDefault="009020CF" w:rsidP="009020CF">
            <w:pPr>
              <w:rPr>
                <w:rFonts w:ascii="Times New Roman" w:hAnsi="Times New Roman" w:cs="Times New Roman"/>
                <w:szCs w:val="21"/>
              </w:rPr>
            </w:pPr>
            <w:r w:rsidRPr="009020CF">
              <w:rPr>
                <w:rFonts w:ascii="Times New Roman" w:hAnsi="Times New Roman" w:cs="Times New Roman"/>
                <w:szCs w:val="21"/>
              </w:rPr>
              <w:t>e. Visualize the final investment results and evaluate the effectiveness of the strategy and models.</w:t>
            </w:r>
          </w:p>
          <w:p w14:paraId="45871D33" w14:textId="77777777" w:rsidR="009020CF" w:rsidRPr="009020CF" w:rsidRDefault="009020CF" w:rsidP="009020CF">
            <w:pPr>
              <w:rPr>
                <w:rFonts w:ascii="Times New Roman" w:hAnsi="Times New Roman" w:cs="Times New Roman"/>
                <w:szCs w:val="21"/>
              </w:rPr>
            </w:pPr>
            <w:r w:rsidRPr="009020CF">
              <w:rPr>
                <w:rFonts w:ascii="Times New Roman" w:hAnsi="Times New Roman" w:cs="Times New Roman"/>
                <w:szCs w:val="21"/>
              </w:rPr>
              <w:t>f. In this experiment, students can treat the index as a stock for trading, following real market trading rules. Those with the capability can build a quantitative trading portfolio based on the individual stocks included in the selected index, implementing an index enhancement strategy.</w:t>
            </w:r>
          </w:p>
          <w:p w14:paraId="4A6EF606" w14:textId="6B77FE26" w:rsidR="009020CF" w:rsidRDefault="009020CF" w:rsidP="009020CF">
            <w:pPr>
              <w:rPr>
                <w:rFonts w:ascii="Times New Roman" w:hAnsi="Times New Roman" w:cs="Times New Roman"/>
                <w:szCs w:val="21"/>
              </w:rPr>
            </w:pPr>
            <w:r w:rsidRPr="009020CF">
              <w:rPr>
                <w:rFonts w:ascii="Times New Roman" w:hAnsi="Times New Roman" w:cs="Times New Roman"/>
                <w:szCs w:val="21"/>
              </w:rPr>
              <w:lastRenderedPageBreak/>
              <w:t xml:space="preserve">g. When writing the course report, clearly state the specific algorithms, model principles, training processes, feature construction methods, and the verification of the </w:t>
            </w:r>
            <w:proofErr w:type="gramStart"/>
            <w:r w:rsidRPr="009020CF">
              <w:rPr>
                <w:rFonts w:ascii="Times New Roman" w:hAnsi="Times New Roman" w:cs="Times New Roman"/>
                <w:szCs w:val="21"/>
              </w:rPr>
              <w:t>final results</w:t>
            </w:r>
            <w:proofErr w:type="gramEnd"/>
            <w:r w:rsidRPr="009020CF">
              <w:rPr>
                <w:rFonts w:ascii="Times New Roman" w:hAnsi="Times New Roman" w:cs="Times New Roman"/>
                <w:szCs w:val="21"/>
              </w:rPr>
              <w:t>. Additionally, discuss the advantages and disadvantages of the constructed models and the applied strategies.</w:t>
            </w:r>
          </w:p>
          <w:p w14:paraId="40285641" w14:textId="2C4411E3" w:rsidR="005320F8" w:rsidRDefault="00B278CF">
            <w:pPr>
              <w:rPr>
                <w:rFonts w:ascii="Times New Roman" w:hAnsi="Times New Roman" w:cs="Times New Roman"/>
                <w:szCs w:val="21"/>
              </w:rPr>
            </w:pPr>
            <w:r>
              <w:rPr>
                <w:rFonts w:ascii="Times New Roman" w:hAnsi="Times New Roman" w:cs="Times New Roman"/>
                <w:szCs w:val="21"/>
              </w:rPr>
              <w:t>Practice</w:t>
            </w:r>
            <w:r>
              <w:rPr>
                <w:rFonts w:ascii="Times New Roman" w:hAnsi="Times New Roman" w:cs="Times New Roman" w:hint="eastAsia"/>
                <w:szCs w:val="21"/>
              </w:rPr>
              <w:t xml:space="preserve"> period</w:t>
            </w:r>
            <w:r>
              <w:rPr>
                <w:rFonts w:ascii="Times New Roman" w:hAnsi="Times New Roman" w:cs="Times New Roman" w:hint="eastAsia"/>
                <w:szCs w:val="21"/>
              </w:rPr>
              <w:t>：</w:t>
            </w:r>
            <w:r>
              <w:rPr>
                <w:rFonts w:ascii="Times New Roman" w:hAnsi="Times New Roman" w:cs="Times New Roman" w:hint="eastAsia"/>
                <w:szCs w:val="21"/>
              </w:rPr>
              <w:t xml:space="preserve"> 2 weeks</w:t>
            </w:r>
          </w:p>
        </w:tc>
      </w:tr>
      <w:tr w:rsidR="005320F8" w14:paraId="54ED8200" w14:textId="77777777">
        <w:tc>
          <w:tcPr>
            <w:tcW w:w="1051" w:type="pct"/>
            <w:vAlign w:val="center"/>
          </w:tcPr>
          <w:p w14:paraId="1DA197EB" w14:textId="77777777" w:rsidR="005320F8" w:rsidRDefault="00B278CF">
            <w:pPr>
              <w:rPr>
                <w:rFonts w:ascii="Times New Roman" w:hAnsi="Times New Roman" w:cs="Times New Roman"/>
                <w:szCs w:val="21"/>
              </w:rPr>
            </w:pPr>
            <w:r>
              <w:rPr>
                <w:rFonts w:ascii="Times New Roman" w:hAnsi="Times New Roman" w:cs="Times New Roman"/>
              </w:rPr>
              <w:lastRenderedPageBreak/>
              <w:t>Internship</w:t>
            </w:r>
            <w:r>
              <w:rPr>
                <w:rFonts w:ascii="Times New Roman" w:hAnsi="Times New Roman" w:cs="Times New Roman"/>
                <w:szCs w:val="21"/>
              </w:rPr>
              <w:t xml:space="preserve"> Mode</w:t>
            </w:r>
          </w:p>
        </w:tc>
        <w:tc>
          <w:tcPr>
            <w:tcW w:w="3949" w:type="pct"/>
            <w:vAlign w:val="center"/>
          </w:tcPr>
          <w:p w14:paraId="5B4DDB93"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collective organization</w:t>
            </w:r>
          </w:p>
        </w:tc>
      </w:tr>
      <w:tr w:rsidR="005320F8" w14:paraId="77411CDD" w14:textId="77777777">
        <w:tc>
          <w:tcPr>
            <w:tcW w:w="1051" w:type="pct"/>
            <w:vAlign w:val="center"/>
          </w:tcPr>
          <w:p w14:paraId="36A10D8C" w14:textId="77777777" w:rsidR="005320F8" w:rsidRDefault="00B278CF">
            <w:pPr>
              <w:rPr>
                <w:rFonts w:ascii="Times New Roman" w:hAnsi="Times New Roman" w:cs="Times New Roman"/>
                <w:szCs w:val="21"/>
              </w:rPr>
            </w:pPr>
            <w:r>
              <w:rPr>
                <w:rFonts w:ascii="Times New Roman" w:hAnsi="Times New Roman" w:cs="Times New Roman"/>
              </w:rPr>
              <w:t>Internship</w:t>
            </w:r>
            <w:r>
              <w:rPr>
                <w:rFonts w:ascii="Times New Roman" w:hAnsi="Times New Roman" w:cs="Times New Roman" w:hint="eastAsia"/>
              </w:rPr>
              <w:t xml:space="preserve"> </w:t>
            </w:r>
            <w:r>
              <w:rPr>
                <w:rFonts w:ascii="Times New Roman" w:hAnsi="Times New Roman" w:cs="Times New Roman"/>
                <w:szCs w:val="21"/>
              </w:rPr>
              <w:t>Location</w:t>
            </w:r>
          </w:p>
        </w:tc>
        <w:tc>
          <w:tcPr>
            <w:tcW w:w="3949" w:type="pct"/>
            <w:vAlign w:val="center"/>
          </w:tcPr>
          <w:p w14:paraId="5B917BA4"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hint="eastAsia"/>
                <w:szCs w:val="21"/>
              </w:rPr>
              <w:t>Campus</w:t>
            </w:r>
          </w:p>
        </w:tc>
      </w:tr>
      <w:tr w:rsidR="005320F8" w14:paraId="55AF8FC7" w14:textId="77777777">
        <w:tc>
          <w:tcPr>
            <w:tcW w:w="1051" w:type="pct"/>
            <w:vAlign w:val="center"/>
          </w:tcPr>
          <w:p w14:paraId="17FD45C5" w14:textId="77777777" w:rsidR="005320F8" w:rsidRDefault="00B278CF">
            <w:pPr>
              <w:rPr>
                <w:rFonts w:ascii="Times New Roman" w:hAnsi="Times New Roman" w:cs="Times New Roman"/>
                <w:szCs w:val="21"/>
              </w:rPr>
            </w:pPr>
            <w:r>
              <w:rPr>
                <w:rFonts w:ascii="Times New Roman" w:hAnsi="Times New Roman" w:cs="Times New Roman"/>
                <w:szCs w:val="21"/>
              </w:rPr>
              <w:t>Assessment</w:t>
            </w:r>
          </w:p>
        </w:tc>
        <w:tc>
          <w:tcPr>
            <w:tcW w:w="3949" w:type="pct"/>
            <w:vAlign w:val="center"/>
          </w:tcPr>
          <w:p w14:paraId="6A6A573A" w14:textId="19DFCC06"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t</w:t>
            </w:r>
            <w:r>
              <w:rPr>
                <w:rFonts w:ascii="Times New Roman" w:hAnsi="Times New Roman" w:cs="Times New Roman"/>
                <w:szCs w:val="21"/>
              </w:rPr>
              <w:t xml:space="preserve"> </w:t>
            </w:r>
            <w:r>
              <w:rPr>
                <w:rFonts w:ascii="Times New Roman" w:hAnsi="Times New Roman" w:cs="Times New Roman" w:hint="eastAsia"/>
                <w:szCs w:val="21"/>
              </w:rPr>
              <w:t>is</w:t>
            </w:r>
            <w:r>
              <w:rPr>
                <w:rFonts w:ascii="Times New Roman" w:hAnsi="Times New Roman" w:cs="Times New Roman"/>
                <w:szCs w:val="21"/>
              </w:rPr>
              <w:t xml:space="preserve"> evaluated with the defense. Full score is 100 points. The details are as the following.</w:t>
            </w:r>
          </w:p>
          <w:p w14:paraId="5E39180E" w14:textId="77777777" w:rsidR="003859A6" w:rsidRPr="003859A6" w:rsidRDefault="003859A6" w:rsidP="003859A6">
            <w:pPr>
              <w:spacing w:line="360" w:lineRule="auto"/>
              <w:jc w:val="left"/>
              <w:rPr>
                <w:rFonts w:ascii="Times New Roman" w:hAnsi="Times New Roman" w:cs="Times New Roman"/>
                <w:szCs w:val="21"/>
              </w:rPr>
            </w:pPr>
            <w:r w:rsidRPr="003859A6">
              <w:rPr>
                <w:rFonts w:ascii="Times New Roman" w:hAnsi="Times New Roman" w:cs="Times New Roman"/>
                <w:szCs w:val="21"/>
              </w:rPr>
              <w:t>1. Source code 60%</w:t>
            </w:r>
          </w:p>
          <w:p w14:paraId="4F5CA78D" w14:textId="0367B693" w:rsidR="003859A6" w:rsidRPr="003859A6" w:rsidRDefault="003859A6" w:rsidP="003859A6">
            <w:pPr>
              <w:spacing w:line="360" w:lineRule="auto"/>
              <w:jc w:val="left"/>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w:t>
            </w:r>
            <w:r w:rsidRPr="003859A6">
              <w:rPr>
                <w:rFonts w:ascii="Times New Roman" w:hAnsi="Times New Roman" w:cs="Times New Roman"/>
                <w:szCs w:val="21"/>
              </w:rPr>
              <w:t xml:space="preserve"> Meet the basic requirements by 25%</w:t>
            </w:r>
          </w:p>
          <w:p w14:paraId="3094BD97" w14:textId="3EFC1517" w:rsidR="003859A6" w:rsidRPr="003859A6" w:rsidRDefault="003859A6" w:rsidP="003859A6">
            <w:pPr>
              <w:spacing w:line="360" w:lineRule="auto"/>
              <w:jc w:val="left"/>
              <w:rPr>
                <w:rFonts w:ascii="Times New Roman" w:hAnsi="Times New Roman" w:cs="Times New Roman"/>
                <w:szCs w:val="21"/>
              </w:rPr>
            </w:pPr>
            <w:r>
              <w:rPr>
                <w:rFonts w:ascii="Times New Roman" w:hAnsi="Times New Roman" w:cs="Times New Roman"/>
                <w:szCs w:val="21"/>
              </w:rPr>
              <w:t xml:space="preserve">b. </w:t>
            </w:r>
            <w:r w:rsidRPr="003859A6">
              <w:rPr>
                <w:rFonts w:ascii="Times New Roman" w:hAnsi="Times New Roman" w:cs="Times New Roman"/>
                <w:szCs w:val="21"/>
              </w:rPr>
              <w:t>The index enhancement effect is 10%</w:t>
            </w:r>
          </w:p>
          <w:p w14:paraId="553A1CE0" w14:textId="0A74D42A" w:rsidR="003859A6" w:rsidRPr="003859A6" w:rsidRDefault="003859A6" w:rsidP="003859A6">
            <w:pPr>
              <w:spacing w:line="360" w:lineRule="auto"/>
              <w:jc w:val="left"/>
              <w:rPr>
                <w:rFonts w:ascii="Times New Roman" w:hAnsi="Times New Roman" w:cs="Times New Roman"/>
                <w:szCs w:val="21"/>
              </w:rPr>
            </w:pPr>
            <w:r>
              <w:rPr>
                <w:rFonts w:ascii="Times New Roman" w:hAnsi="Times New Roman" w:cs="Times New Roman"/>
                <w:szCs w:val="21"/>
              </w:rPr>
              <w:t>c.</w:t>
            </w:r>
            <w:r w:rsidRPr="003859A6">
              <w:rPr>
                <w:rFonts w:ascii="Times New Roman" w:hAnsi="Times New Roman" w:cs="Times New Roman"/>
                <w:szCs w:val="21"/>
              </w:rPr>
              <w:t>10% of the retraction of the strategy results used</w:t>
            </w:r>
          </w:p>
          <w:p w14:paraId="3172A11B" w14:textId="1B2FF273" w:rsidR="003859A6" w:rsidRPr="003859A6" w:rsidRDefault="003859A6" w:rsidP="003859A6">
            <w:pPr>
              <w:spacing w:line="360" w:lineRule="auto"/>
              <w:jc w:val="left"/>
              <w:rPr>
                <w:rFonts w:ascii="Times New Roman" w:hAnsi="Times New Roman" w:cs="Times New Roman"/>
                <w:szCs w:val="21"/>
              </w:rPr>
            </w:pPr>
            <w:r>
              <w:rPr>
                <w:rFonts w:ascii="Times New Roman" w:hAnsi="Times New Roman" w:cs="Times New Roman"/>
                <w:szCs w:val="21"/>
              </w:rPr>
              <w:t xml:space="preserve">d. </w:t>
            </w:r>
            <w:r w:rsidRPr="003859A6">
              <w:rPr>
                <w:rFonts w:ascii="Times New Roman" w:hAnsi="Times New Roman" w:cs="Times New Roman"/>
                <w:szCs w:val="21"/>
              </w:rPr>
              <w:t>Evaluation of the effect of strategy and model 10%</w:t>
            </w:r>
          </w:p>
          <w:p w14:paraId="159B5996" w14:textId="3CB37F41" w:rsidR="003859A6" w:rsidRPr="003859A6" w:rsidRDefault="003859A6" w:rsidP="003859A6">
            <w:pPr>
              <w:spacing w:line="360" w:lineRule="auto"/>
              <w:jc w:val="left"/>
              <w:rPr>
                <w:rFonts w:ascii="Times New Roman" w:hAnsi="Times New Roman" w:cs="Times New Roman"/>
                <w:szCs w:val="21"/>
              </w:rPr>
            </w:pPr>
            <w:r>
              <w:rPr>
                <w:rFonts w:ascii="Times New Roman" w:hAnsi="Times New Roman" w:cs="Times New Roman"/>
                <w:szCs w:val="21"/>
              </w:rPr>
              <w:t xml:space="preserve">e. </w:t>
            </w:r>
            <w:r w:rsidRPr="003859A6">
              <w:rPr>
                <w:rFonts w:ascii="Times New Roman" w:hAnsi="Times New Roman" w:cs="Times New Roman"/>
                <w:szCs w:val="21"/>
              </w:rPr>
              <w:t xml:space="preserve"> Additional functions 5%</w:t>
            </w:r>
          </w:p>
          <w:p w14:paraId="03C87BA1" w14:textId="77777777" w:rsidR="003859A6" w:rsidRPr="003859A6" w:rsidRDefault="003859A6" w:rsidP="003859A6">
            <w:pPr>
              <w:spacing w:line="360" w:lineRule="auto"/>
              <w:jc w:val="left"/>
              <w:rPr>
                <w:rFonts w:ascii="Times New Roman" w:hAnsi="Times New Roman" w:cs="Times New Roman"/>
                <w:szCs w:val="21"/>
              </w:rPr>
            </w:pPr>
            <w:r w:rsidRPr="003859A6">
              <w:rPr>
                <w:rFonts w:ascii="Times New Roman" w:hAnsi="Times New Roman" w:cs="Times New Roman"/>
                <w:szCs w:val="21"/>
              </w:rPr>
              <w:t>2. The defense performance is 20%</w:t>
            </w:r>
          </w:p>
          <w:p w14:paraId="3D3B8271" w14:textId="77777777" w:rsidR="003859A6" w:rsidRPr="003859A6" w:rsidRDefault="003859A6" w:rsidP="003859A6">
            <w:pPr>
              <w:spacing w:line="360" w:lineRule="auto"/>
              <w:jc w:val="left"/>
              <w:rPr>
                <w:rFonts w:ascii="Times New Roman" w:hAnsi="Times New Roman" w:cs="Times New Roman"/>
                <w:szCs w:val="21"/>
              </w:rPr>
            </w:pPr>
            <w:r w:rsidRPr="003859A6">
              <w:rPr>
                <w:rFonts w:ascii="Times New Roman" w:hAnsi="Times New Roman" w:cs="Times New Roman"/>
                <w:szCs w:val="21"/>
              </w:rPr>
              <w:t>1) Expression logic clarity 10%</w:t>
            </w:r>
          </w:p>
          <w:p w14:paraId="2F07F04F" w14:textId="77777777" w:rsidR="003859A6" w:rsidRPr="003859A6" w:rsidRDefault="003859A6" w:rsidP="003859A6">
            <w:pPr>
              <w:spacing w:line="360" w:lineRule="auto"/>
              <w:jc w:val="left"/>
              <w:rPr>
                <w:rFonts w:ascii="Times New Roman" w:hAnsi="Times New Roman" w:cs="Times New Roman"/>
                <w:szCs w:val="21"/>
              </w:rPr>
            </w:pPr>
            <w:r w:rsidRPr="003859A6">
              <w:rPr>
                <w:rFonts w:ascii="Times New Roman" w:hAnsi="Times New Roman" w:cs="Times New Roman"/>
                <w:szCs w:val="21"/>
              </w:rPr>
              <w:t>2) Answer questions with 10% performance</w:t>
            </w:r>
          </w:p>
          <w:p w14:paraId="2D594B6E" w14:textId="6395184C" w:rsidR="005320F8" w:rsidRDefault="003859A6">
            <w:pPr>
              <w:spacing w:line="360" w:lineRule="auto"/>
              <w:jc w:val="left"/>
              <w:rPr>
                <w:rFonts w:ascii="Times New Roman" w:hAnsi="Times New Roman" w:cs="Times New Roman"/>
                <w:szCs w:val="21"/>
              </w:rPr>
            </w:pPr>
            <w:r w:rsidRPr="003859A6">
              <w:rPr>
                <w:rFonts w:ascii="Times New Roman" w:hAnsi="Times New Roman" w:cs="Times New Roman"/>
                <w:szCs w:val="21"/>
              </w:rPr>
              <w:t>3. Final report 20%</w:t>
            </w:r>
            <w:r w:rsidR="00B278CF">
              <w:rPr>
                <w:rFonts w:ascii="Times New Roman" w:hAnsi="Times New Roman" w:cs="Times New Roman"/>
                <w:szCs w:val="21"/>
              </w:rPr>
              <w:t xml:space="preserve"> </w:t>
            </w:r>
          </w:p>
        </w:tc>
      </w:tr>
      <w:tr w:rsidR="005320F8" w14:paraId="12D94E06" w14:textId="77777777">
        <w:tc>
          <w:tcPr>
            <w:tcW w:w="1051" w:type="pct"/>
            <w:vAlign w:val="center"/>
          </w:tcPr>
          <w:p w14:paraId="4B2BB6CF" w14:textId="77777777" w:rsidR="005320F8" w:rsidRDefault="00B278CF">
            <w:pPr>
              <w:rPr>
                <w:rFonts w:ascii="Times New Roman" w:hAnsi="Times New Roman" w:cs="Times New Roman"/>
                <w:szCs w:val="21"/>
              </w:rPr>
            </w:pPr>
            <w:r>
              <w:rPr>
                <w:rFonts w:ascii="Times New Roman" w:hAnsi="Times New Roman" w:cs="Times New Roman"/>
                <w:szCs w:val="21"/>
              </w:rPr>
              <w:t>Matters Needing Attention</w:t>
            </w:r>
          </w:p>
        </w:tc>
        <w:tc>
          <w:tcPr>
            <w:tcW w:w="3949" w:type="pct"/>
            <w:vAlign w:val="center"/>
          </w:tcPr>
          <w:p w14:paraId="67110428"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Strictly comply with the requirements of the laboratory during class time</w:t>
            </w:r>
          </w:p>
        </w:tc>
      </w:tr>
      <w:tr w:rsidR="005320F8" w14:paraId="26F1D5EB" w14:textId="77777777">
        <w:tc>
          <w:tcPr>
            <w:tcW w:w="1051" w:type="pct"/>
            <w:vAlign w:val="center"/>
          </w:tcPr>
          <w:p w14:paraId="3592E757" w14:textId="77777777" w:rsidR="005320F8" w:rsidRDefault="00B278CF">
            <w:pPr>
              <w:rPr>
                <w:rFonts w:ascii="Times New Roman" w:hAnsi="Times New Roman" w:cs="Times New Roman"/>
                <w:szCs w:val="21"/>
              </w:rPr>
            </w:pPr>
            <w:r>
              <w:rPr>
                <w:rFonts w:ascii="Times New Roman" w:hAnsi="Times New Roman" w:cs="Times New Roman"/>
                <w:szCs w:val="21"/>
              </w:rPr>
              <w:t>Teaching Materials and Reference Books</w:t>
            </w:r>
          </w:p>
        </w:tc>
        <w:tc>
          <w:tcPr>
            <w:tcW w:w="3949" w:type="pct"/>
            <w:vAlign w:val="center"/>
          </w:tcPr>
          <w:p w14:paraId="5FC1C00F" w14:textId="1A29C552" w:rsidR="005320F8" w:rsidRDefault="00C02AEB">
            <w:pPr>
              <w:spacing w:line="360" w:lineRule="auto"/>
              <w:jc w:val="left"/>
              <w:rPr>
                <w:rFonts w:ascii="Times New Roman" w:hAnsi="Times New Roman" w:cs="Times New Roman"/>
                <w:szCs w:val="21"/>
              </w:rPr>
            </w:pPr>
            <w:r w:rsidRPr="00C02AEB">
              <w:rPr>
                <w:rFonts w:ascii="Times New Roman" w:hAnsi="Times New Roman" w:cs="Times New Roman"/>
                <w:szCs w:val="21"/>
              </w:rPr>
              <w:t xml:space="preserve">Machine Learning, Ed. Zhou </w:t>
            </w:r>
            <w:proofErr w:type="spellStart"/>
            <w:r w:rsidRPr="00C02AEB">
              <w:rPr>
                <w:rFonts w:ascii="Times New Roman" w:hAnsi="Times New Roman" w:cs="Times New Roman"/>
                <w:szCs w:val="21"/>
              </w:rPr>
              <w:t>Zhihua</w:t>
            </w:r>
            <w:proofErr w:type="spellEnd"/>
            <w:r w:rsidRPr="00C02AEB">
              <w:rPr>
                <w:rFonts w:ascii="Times New Roman" w:hAnsi="Times New Roman" w:cs="Times New Roman"/>
                <w:szCs w:val="21"/>
              </w:rPr>
              <w:t>, Tsinghua University Press, 2017</w:t>
            </w:r>
          </w:p>
        </w:tc>
      </w:tr>
      <w:tr w:rsidR="005320F8" w14:paraId="063C30ED" w14:textId="77777777">
        <w:tc>
          <w:tcPr>
            <w:tcW w:w="1051" w:type="pct"/>
            <w:vAlign w:val="center"/>
          </w:tcPr>
          <w:p w14:paraId="26A86360" w14:textId="77777777" w:rsidR="005320F8" w:rsidRDefault="00B278CF">
            <w:pPr>
              <w:spacing w:line="360" w:lineRule="auto"/>
              <w:jc w:val="left"/>
              <w:rPr>
                <w:rFonts w:ascii="Times New Roman" w:hAnsi="Times New Roman" w:cs="Times New Roman"/>
                <w:szCs w:val="21"/>
              </w:rPr>
            </w:pPr>
            <w:r>
              <w:rPr>
                <w:rFonts w:ascii="Times New Roman" w:hAnsi="Times New Roman" w:cs="Times New Roman"/>
                <w:szCs w:val="21"/>
              </w:rPr>
              <w:t>Prepared by Whom and When</w:t>
            </w:r>
          </w:p>
        </w:tc>
        <w:tc>
          <w:tcPr>
            <w:tcW w:w="3949" w:type="pct"/>
            <w:vAlign w:val="center"/>
          </w:tcPr>
          <w:p w14:paraId="24F92CE6" w14:textId="7F6D595A" w:rsidR="005320F8" w:rsidRDefault="00C02AEB">
            <w:pPr>
              <w:spacing w:line="360" w:lineRule="auto"/>
              <w:jc w:val="left"/>
              <w:rPr>
                <w:rFonts w:ascii="Times New Roman" w:hAnsi="Times New Roman" w:cs="Times New Roman"/>
                <w:szCs w:val="21"/>
              </w:rPr>
            </w:pPr>
            <w:proofErr w:type="spellStart"/>
            <w:r>
              <w:rPr>
                <w:rFonts w:ascii="Times New Roman" w:hAnsi="Times New Roman" w:cs="Times New Roman"/>
                <w:szCs w:val="21"/>
              </w:rPr>
              <w:t>Jin</w:t>
            </w:r>
            <w:proofErr w:type="spellEnd"/>
            <w:r>
              <w:rPr>
                <w:rFonts w:ascii="Times New Roman" w:hAnsi="Times New Roman" w:cs="Times New Roman"/>
                <w:szCs w:val="21"/>
              </w:rPr>
              <w:t xml:space="preserve"> Xu</w:t>
            </w:r>
            <w:r w:rsidR="00B278CF">
              <w:rPr>
                <w:rFonts w:ascii="Times New Roman" w:hAnsi="Times New Roman" w:cs="Times New Roman"/>
                <w:szCs w:val="21"/>
              </w:rPr>
              <w:t>,</w:t>
            </w:r>
            <w:r w:rsidR="00B278CF">
              <w:rPr>
                <w:rFonts w:ascii="Times New Roman" w:hAnsi="Times New Roman" w:cs="Times New Roman" w:hint="eastAsia"/>
                <w:szCs w:val="21"/>
              </w:rPr>
              <w:t xml:space="preserve"> 20</w:t>
            </w:r>
            <w:r w:rsidR="00B278CF">
              <w:rPr>
                <w:rFonts w:ascii="Times New Roman" w:hAnsi="Times New Roman" w:cs="Times New Roman"/>
                <w:szCs w:val="21"/>
              </w:rPr>
              <w:t>2</w:t>
            </w:r>
            <w:r w:rsidR="009020CF">
              <w:rPr>
                <w:rFonts w:ascii="Times New Roman" w:hAnsi="Times New Roman" w:cs="Times New Roman"/>
                <w:szCs w:val="21"/>
              </w:rPr>
              <w:t>3</w:t>
            </w:r>
            <w:r w:rsidR="00B278CF">
              <w:rPr>
                <w:rFonts w:ascii="Times New Roman" w:hAnsi="Times New Roman" w:cs="Times New Roman" w:hint="eastAsia"/>
                <w:szCs w:val="21"/>
              </w:rPr>
              <w:t xml:space="preserve"> </w:t>
            </w:r>
            <w:r w:rsidR="009020CF" w:rsidRPr="009020CF">
              <w:rPr>
                <w:rFonts w:ascii="Times New Roman" w:hAnsi="Times New Roman" w:cs="Times New Roman"/>
                <w:szCs w:val="21"/>
              </w:rPr>
              <w:t>November</w:t>
            </w:r>
            <w:r w:rsidR="009020CF">
              <w:rPr>
                <w:rFonts w:ascii="Times New Roman" w:hAnsi="Times New Roman" w:cs="Times New Roman" w:hint="eastAsia"/>
                <w:szCs w:val="21"/>
              </w:rPr>
              <w:t>.</w:t>
            </w:r>
          </w:p>
        </w:tc>
      </w:tr>
    </w:tbl>
    <w:p w14:paraId="4E2D9E82" w14:textId="77777777" w:rsidR="005320F8" w:rsidRDefault="005320F8">
      <w:pPr>
        <w:rPr>
          <w:rFonts w:ascii="Times New Roman" w:hAnsi="Times New Roman" w:cs="Times New Roman"/>
        </w:rPr>
      </w:pPr>
    </w:p>
    <w:p w14:paraId="4726B3B9" w14:textId="77777777" w:rsidR="005320F8" w:rsidRDefault="005320F8">
      <w:pPr>
        <w:widowControl/>
        <w:jc w:val="left"/>
        <w:rPr>
          <w:rFonts w:ascii="Times New Roman" w:hAnsi="Times New Roman" w:cs="Times New Roman"/>
          <w:sz w:val="24"/>
          <w:szCs w:val="24"/>
        </w:rPr>
      </w:pPr>
    </w:p>
    <w:sectPr w:rsidR="005320F8">
      <w:footerReference w:type="default" r:id="rId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8D2AB" w14:textId="77777777" w:rsidR="00C26233" w:rsidRDefault="00C26233">
      <w:r>
        <w:separator/>
      </w:r>
    </w:p>
  </w:endnote>
  <w:endnote w:type="continuationSeparator" w:id="0">
    <w:p w14:paraId="0D61E880" w14:textId="77777777" w:rsidR="00C26233" w:rsidRDefault="00C26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rPr>
      <w:id w:val="864485151"/>
      <w:docPartObj>
        <w:docPartGallery w:val="AutoText"/>
      </w:docPartObj>
    </w:sdtPr>
    <w:sdtContent>
      <w:p w14:paraId="4F836D17" w14:textId="77777777" w:rsidR="005320F8" w:rsidRDefault="00B278CF">
        <w:pPr>
          <w:pStyle w:val="a5"/>
          <w:jc w:val="center"/>
          <w:rPr>
            <w:sz w:val="24"/>
          </w:rPr>
        </w:pPr>
        <w:r>
          <w:rPr>
            <w:sz w:val="24"/>
          </w:rPr>
          <w:fldChar w:fldCharType="begin"/>
        </w:r>
        <w:r>
          <w:rPr>
            <w:sz w:val="24"/>
          </w:rPr>
          <w:instrText>PAGE   \* MERGEFORMAT</w:instrText>
        </w:r>
        <w:r>
          <w:rPr>
            <w:sz w:val="24"/>
          </w:rPr>
          <w:fldChar w:fldCharType="separate"/>
        </w:r>
        <w:r w:rsidR="00614B82" w:rsidRPr="00614B82">
          <w:rPr>
            <w:noProof/>
            <w:sz w:val="24"/>
            <w:lang w:val="zh-CN"/>
          </w:rPr>
          <w:t>1</w:t>
        </w:r>
        <w:r>
          <w:rPr>
            <w:sz w:val="24"/>
          </w:rPr>
          <w:fldChar w:fldCharType="end"/>
        </w:r>
      </w:p>
    </w:sdtContent>
  </w:sdt>
  <w:p w14:paraId="7FFCE5B7" w14:textId="77777777" w:rsidR="005320F8" w:rsidRDefault="005320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0DCDB" w14:textId="77777777" w:rsidR="00C26233" w:rsidRDefault="00C26233">
      <w:r>
        <w:separator/>
      </w:r>
    </w:p>
  </w:footnote>
  <w:footnote w:type="continuationSeparator" w:id="0">
    <w:p w14:paraId="0B0D47C4" w14:textId="77777777" w:rsidR="00C26233" w:rsidRDefault="00C26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62AEC"/>
    <w:multiLevelType w:val="multilevel"/>
    <w:tmpl w:val="4B362AE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58D66247"/>
    <w:multiLevelType w:val="hybridMultilevel"/>
    <w:tmpl w:val="3C92F896"/>
    <w:lvl w:ilvl="0" w:tplc="9DE044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EA1B25"/>
    <w:multiLevelType w:val="multilevel"/>
    <w:tmpl w:val="68EA1B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D95988"/>
    <w:multiLevelType w:val="multilevel"/>
    <w:tmpl w:val="71D9598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7FD7348C"/>
    <w:multiLevelType w:val="multilevel"/>
    <w:tmpl w:val="7FD7348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47031587">
    <w:abstractNumId w:val="4"/>
  </w:num>
  <w:num w:numId="2" w16cid:durableId="1867870139">
    <w:abstractNumId w:val="2"/>
  </w:num>
  <w:num w:numId="3" w16cid:durableId="644821933">
    <w:abstractNumId w:val="3"/>
  </w:num>
  <w:num w:numId="4" w16cid:durableId="1335524224">
    <w:abstractNumId w:val="0"/>
  </w:num>
  <w:num w:numId="5" w16cid:durableId="106779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7E6"/>
    <w:rsid w:val="000017A0"/>
    <w:rsid w:val="00020259"/>
    <w:rsid w:val="00023A36"/>
    <w:rsid w:val="000263AA"/>
    <w:rsid w:val="00031512"/>
    <w:rsid w:val="00031A62"/>
    <w:rsid w:val="00031AC6"/>
    <w:rsid w:val="00034607"/>
    <w:rsid w:val="00034ADC"/>
    <w:rsid w:val="00036255"/>
    <w:rsid w:val="000419C8"/>
    <w:rsid w:val="00046451"/>
    <w:rsid w:val="00052455"/>
    <w:rsid w:val="00061A9D"/>
    <w:rsid w:val="00061EAA"/>
    <w:rsid w:val="00062D18"/>
    <w:rsid w:val="00066B38"/>
    <w:rsid w:val="000767E6"/>
    <w:rsid w:val="00077E47"/>
    <w:rsid w:val="00077F43"/>
    <w:rsid w:val="000824AE"/>
    <w:rsid w:val="00087F5D"/>
    <w:rsid w:val="000A2BE7"/>
    <w:rsid w:val="000A54A6"/>
    <w:rsid w:val="000A7A98"/>
    <w:rsid w:val="000B452F"/>
    <w:rsid w:val="000E0CC8"/>
    <w:rsid w:val="00100FB2"/>
    <w:rsid w:val="0010767F"/>
    <w:rsid w:val="001136C2"/>
    <w:rsid w:val="00114B01"/>
    <w:rsid w:val="0012788A"/>
    <w:rsid w:val="00131081"/>
    <w:rsid w:val="00142313"/>
    <w:rsid w:val="00154C71"/>
    <w:rsid w:val="00155B16"/>
    <w:rsid w:val="00157E16"/>
    <w:rsid w:val="00167605"/>
    <w:rsid w:val="00173315"/>
    <w:rsid w:val="00174191"/>
    <w:rsid w:val="00176DA2"/>
    <w:rsid w:val="00191578"/>
    <w:rsid w:val="001A7782"/>
    <w:rsid w:val="001A77E1"/>
    <w:rsid w:val="001B425A"/>
    <w:rsid w:val="001B7D7A"/>
    <w:rsid w:val="001C1D1F"/>
    <w:rsid w:val="001C2583"/>
    <w:rsid w:val="001C659C"/>
    <w:rsid w:val="001C65CF"/>
    <w:rsid w:val="001C6D18"/>
    <w:rsid w:val="001D19B1"/>
    <w:rsid w:val="001D670D"/>
    <w:rsid w:val="001D7A63"/>
    <w:rsid w:val="001E1FF5"/>
    <w:rsid w:val="001F0C00"/>
    <w:rsid w:val="001F11C1"/>
    <w:rsid w:val="00210FF3"/>
    <w:rsid w:val="00211A41"/>
    <w:rsid w:val="00217BFE"/>
    <w:rsid w:val="002247E3"/>
    <w:rsid w:val="00226B4C"/>
    <w:rsid w:val="00250B10"/>
    <w:rsid w:val="002636FF"/>
    <w:rsid w:val="002715D6"/>
    <w:rsid w:val="0028367B"/>
    <w:rsid w:val="002A2333"/>
    <w:rsid w:val="002A2996"/>
    <w:rsid w:val="002D1CC3"/>
    <w:rsid w:val="002E1270"/>
    <w:rsid w:val="002E1B31"/>
    <w:rsid w:val="002E20E5"/>
    <w:rsid w:val="00302594"/>
    <w:rsid w:val="00303F6E"/>
    <w:rsid w:val="00310572"/>
    <w:rsid w:val="0032023B"/>
    <w:rsid w:val="00331D1F"/>
    <w:rsid w:val="00335D65"/>
    <w:rsid w:val="00344DA4"/>
    <w:rsid w:val="003519F9"/>
    <w:rsid w:val="00366534"/>
    <w:rsid w:val="0037729C"/>
    <w:rsid w:val="003845EF"/>
    <w:rsid w:val="00384FC3"/>
    <w:rsid w:val="003859A6"/>
    <w:rsid w:val="00397992"/>
    <w:rsid w:val="003A0B42"/>
    <w:rsid w:val="003A0D3C"/>
    <w:rsid w:val="003B3248"/>
    <w:rsid w:val="003B5656"/>
    <w:rsid w:val="003C20D9"/>
    <w:rsid w:val="003C783C"/>
    <w:rsid w:val="003D2E5E"/>
    <w:rsid w:val="003D38AB"/>
    <w:rsid w:val="003E4FE1"/>
    <w:rsid w:val="003F12F7"/>
    <w:rsid w:val="003F40AD"/>
    <w:rsid w:val="004054A6"/>
    <w:rsid w:val="00410313"/>
    <w:rsid w:val="00417AE0"/>
    <w:rsid w:val="00421F11"/>
    <w:rsid w:val="004267A2"/>
    <w:rsid w:val="0043238E"/>
    <w:rsid w:val="0043347B"/>
    <w:rsid w:val="00437AC1"/>
    <w:rsid w:val="004411DD"/>
    <w:rsid w:val="004464B8"/>
    <w:rsid w:val="00451769"/>
    <w:rsid w:val="00455ED5"/>
    <w:rsid w:val="004600E8"/>
    <w:rsid w:val="00471EE5"/>
    <w:rsid w:val="00472F37"/>
    <w:rsid w:val="004772F4"/>
    <w:rsid w:val="00494E40"/>
    <w:rsid w:val="004A40BD"/>
    <w:rsid w:val="004A659E"/>
    <w:rsid w:val="004B5E40"/>
    <w:rsid w:val="004C3621"/>
    <w:rsid w:val="004E0EB7"/>
    <w:rsid w:val="004E1D36"/>
    <w:rsid w:val="004E5A19"/>
    <w:rsid w:val="004F350B"/>
    <w:rsid w:val="005145E2"/>
    <w:rsid w:val="00520AF5"/>
    <w:rsid w:val="00531C62"/>
    <w:rsid w:val="00531D4D"/>
    <w:rsid w:val="005320F8"/>
    <w:rsid w:val="0053311C"/>
    <w:rsid w:val="005448FF"/>
    <w:rsid w:val="00544ED5"/>
    <w:rsid w:val="00546819"/>
    <w:rsid w:val="00553EF2"/>
    <w:rsid w:val="005669F4"/>
    <w:rsid w:val="00570FC4"/>
    <w:rsid w:val="00572E88"/>
    <w:rsid w:val="00573CB4"/>
    <w:rsid w:val="00577E31"/>
    <w:rsid w:val="00585DFE"/>
    <w:rsid w:val="0059215B"/>
    <w:rsid w:val="005924B4"/>
    <w:rsid w:val="005945CF"/>
    <w:rsid w:val="005958E6"/>
    <w:rsid w:val="005D3B3A"/>
    <w:rsid w:val="005D6CAF"/>
    <w:rsid w:val="005F0666"/>
    <w:rsid w:val="005F1354"/>
    <w:rsid w:val="005F3465"/>
    <w:rsid w:val="005F421A"/>
    <w:rsid w:val="00600C79"/>
    <w:rsid w:val="00614B82"/>
    <w:rsid w:val="00621709"/>
    <w:rsid w:val="00627C22"/>
    <w:rsid w:val="00631CDA"/>
    <w:rsid w:val="00634B33"/>
    <w:rsid w:val="00637BDB"/>
    <w:rsid w:val="006575E0"/>
    <w:rsid w:val="00663253"/>
    <w:rsid w:val="00671802"/>
    <w:rsid w:val="00680F28"/>
    <w:rsid w:val="006871D3"/>
    <w:rsid w:val="00692FEC"/>
    <w:rsid w:val="006A1F53"/>
    <w:rsid w:val="006A3173"/>
    <w:rsid w:val="006A75D3"/>
    <w:rsid w:val="006B2F86"/>
    <w:rsid w:val="006B3988"/>
    <w:rsid w:val="006B3DA9"/>
    <w:rsid w:val="006B4D9F"/>
    <w:rsid w:val="006B7B61"/>
    <w:rsid w:val="006C281B"/>
    <w:rsid w:val="006C6E00"/>
    <w:rsid w:val="006C7064"/>
    <w:rsid w:val="006D3202"/>
    <w:rsid w:val="006E60E8"/>
    <w:rsid w:val="006F3F3B"/>
    <w:rsid w:val="00703858"/>
    <w:rsid w:val="00713E88"/>
    <w:rsid w:val="00721C77"/>
    <w:rsid w:val="00735635"/>
    <w:rsid w:val="00737B5F"/>
    <w:rsid w:val="00741762"/>
    <w:rsid w:val="00742349"/>
    <w:rsid w:val="007677BA"/>
    <w:rsid w:val="00767D15"/>
    <w:rsid w:val="00772BC8"/>
    <w:rsid w:val="00785E27"/>
    <w:rsid w:val="00790CF2"/>
    <w:rsid w:val="00792256"/>
    <w:rsid w:val="00793B26"/>
    <w:rsid w:val="0079550A"/>
    <w:rsid w:val="00796868"/>
    <w:rsid w:val="00797601"/>
    <w:rsid w:val="007E0D43"/>
    <w:rsid w:val="007E280B"/>
    <w:rsid w:val="007F698D"/>
    <w:rsid w:val="008039A1"/>
    <w:rsid w:val="008118C2"/>
    <w:rsid w:val="00827EFD"/>
    <w:rsid w:val="008316CD"/>
    <w:rsid w:val="00836429"/>
    <w:rsid w:val="008501EB"/>
    <w:rsid w:val="00860355"/>
    <w:rsid w:val="0086651E"/>
    <w:rsid w:val="0086745B"/>
    <w:rsid w:val="008678B1"/>
    <w:rsid w:val="00886306"/>
    <w:rsid w:val="008879F4"/>
    <w:rsid w:val="00890108"/>
    <w:rsid w:val="008902A5"/>
    <w:rsid w:val="00892E78"/>
    <w:rsid w:val="008A4C56"/>
    <w:rsid w:val="008A5982"/>
    <w:rsid w:val="008A6518"/>
    <w:rsid w:val="008C6F9A"/>
    <w:rsid w:val="008D285C"/>
    <w:rsid w:val="008E42C5"/>
    <w:rsid w:val="008E6B9B"/>
    <w:rsid w:val="008F10F0"/>
    <w:rsid w:val="009020CF"/>
    <w:rsid w:val="00907897"/>
    <w:rsid w:val="00913526"/>
    <w:rsid w:val="00924E00"/>
    <w:rsid w:val="009274FF"/>
    <w:rsid w:val="00927ECF"/>
    <w:rsid w:val="009349FB"/>
    <w:rsid w:val="00944873"/>
    <w:rsid w:val="00946614"/>
    <w:rsid w:val="009557E0"/>
    <w:rsid w:val="00960AD1"/>
    <w:rsid w:val="009749A6"/>
    <w:rsid w:val="009A09B3"/>
    <w:rsid w:val="009A5575"/>
    <w:rsid w:val="009A6765"/>
    <w:rsid w:val="009A7CC6"/>
    <w:rsid w:val="009B24CF"/>
    <w:rsid w:val="009B4205"/>
    <w:rsid w:val="009B4ED6"/>
    <w:rsid w:val="009C0DA1"/>
    <w:rsid w:val="009C242F"/>
    <w:rsid w:val="009C2469"/>
    <w:rsid w:val="009C4CC3"/>
    <w:rsid w:val="009D281A"/>
    <w:rsid w:val="009D57F4"/>
    <w:rsid w:val="009E52F1"/>
    <w:rsid w:val="009E65F0"/>
    <w:rsid w:val="009E75B1"/>
    <w:rsid w:val="009F21D3"/>
    <w:rsid w:val="009F47F3"/>
    <w:rsid w:val="009F4EDB"/>
    <w:rsid w:val="009F5BFA"/>
    <w:rsid w:val="00A23555"/>
    <w:rsid w:val="00A25D2D"/>
    <w:rsid w:val="00A300E5"/>
    <w:rsid w:val="00A41E52"/>
    <w:rsid w:val="00A43615"/>
    <w:rsid w:val="00A50A0C"/>
    <w:rsid w:val="00A50DA3"/>
    <w:rsid w:val="00A6029B"/>
    <w:rsid w:val="00A65776"/>
    <w:rsid w:val="00A804F8"/>
    <w:rsid w:val="00A83928"/>
    <w:rsid w:val="00A84BAD"/>
    <w:rsid w:val="00A859C9"/>
    <w:rsid w:val="00AA43EE"/>
    <w:rsid w:val="00AA7A51"/>
    <w:rsid w:val="00AB5E19"/>
    <w:rsid w:val="00AD71D0"/>
    <w:rsid w:val="00AE5082"/>
    <w:rsid w:val="00AF21B0"/>
    <w:rsid w:val="00AF36D2"/>
    <w:rsid w:val="00AF7914"/>
    <w:rsid w:val="00B0127D"/>
    <w:rsid w:val="00B1028F"/>
    <w:rsid w:val="00B13F57"/>
    <w:rsid w:val="00B227A9"/>
    <w:rsid w:val="00B278CF"/>
    <w:rsid w:val="00B30D83"/>
    <w:rsid w:val="00B324CE"/>
    <w:rsid w:val="00B327F4"/>
    <w:rsid w:val="00B51FCC"/>
    <w:rsid w:val="00B70A5C"/>
    <w:rsid w:val="00B71A13"/>
    <w:rsid w:val="00BA5381"/>
    <w:rsid w:val="00BB0AAC"/>
    <w:rsid w:val="00BB7583"/>
    <w:rsid w:val="00BB79F2"/>
    <w:rsid w:val="00BC16C7"/>
    <w:rsid w:val="00BD7504"/>
    <w:rsid w:val="00BE0F59"/>
    <w:rsid w:val="00BE3FDB"/>
    <w:rsid w:val="00BE7893"/>
    <w:rsid w:val="00BF22F4"/>
    <w:rsid w:val="00BF3034"/>
    <w:rsid w:val="00C01768"/>
    <w:rsid w:val="00C02AEB"/>
    <w:rsid w:val="00C05E34"/>
    <w:rsid w:val="00C26233"/>
    <w:rsid w:val="00C321A5"/>
    <w:rsid w:val="00C32B2D"/>
    <w:rsid w:val="00C33A77"/>
    <w:rsid w:val="00C4438D"/>
    <w:rsid w:val="00C4789B"/>
    <w:rsid w:val="00C63DA2"/>
    <w:rsid w:val="00C71DD2"/>
    <w:rsid w:val="00C72588"/>
    <w:rsid w:val="00C7691A"/>
    <w:rsid w:val="00C877F6"/>
    <w:rsid w:val="00C912AA"/>
    <w:rsid w:val="00C935E1"/>
    <w:rsid w:val="00C95AA8"/>
    <w:rsid w:val="00CA1BA5"/>
    <w:rsid w:val="00CB0C52"/>
    <w:rsid w:val="00CB66C4"/>
    <w:rsid w:val="00CD23D3"/>
    <w:rsid w:val="00CD664D"/>
    <w:rsid w:val="00CE1835"/>
    <w:rsid w:val="00CE341A"/>
    <w:rsid w:val="00CE6769"/>
    <w:rsid w:val="00CE781C"/>
    <w:rsid w:val="00CF05F4"/>
    <w:rsid w:val="00CF0E99"/>
    <w:rsid w:val="00CF7655"/>
    <w:rsid w:val="00D158BA"/>
    <w:rsid w:val="00D23493"/>
    <w:rsid w:val="00D31AD9"/>
    <w:rsid w:val="00D31DA5"/>
    <w:rsid w:val="00D35256"/>
    <w:rsid w:val="00D7433D"/>
    <w:rsid w:val="00D76E96"/>
    <w:rsid w:val="00D827C7"/>
    <w:rsid w:val="00D8555E"/>
    <w:rsid w:val="00D8658D"/>
    <w:rsid w:val="00D87A36"/>
    <w:rsid w:val="00D967D6"/>
    <w:rsid w:val="00DA003B"/>
    <w:rsid w:val="00DA16BD"/>
    <w:rsid w:val="00DA6AA1"/>
    <w:rsid w:val="00DC07EE"/>
    <w:rsid w:val="00DC2EF1"/>
    <w:rsid w:val="00DC4D80"/>
    <w:rsid w:val="00DD0729"/>
    <w:rsid w:val="00E25266"/>
    <w:rsid w:val="00E25739"/>
    <w:rsid w:val="00E2632F"/>
    <w:rsid w:val="00E35FB3"/>
    <w:rsid w:val="00E379B4"/>
    <w:rsid w:val="00E539C1"/>
    <w:rsid w:val="00E636FB"/>
    <w:rsid w:val="00E7737C"/>
    <w:rsid w:val="00E82CF3"/>
    <w:rsid w:val="00E919D0"/>
    <w:rsid w:val="00E9787C"/>
    <w:rsid w:val="00EB063C"/>
    <w:rsid w:val="00EB4D12"/>
    <w:rsid w:val="00EC671D"/>
    <w:rsid w:val="00EC69C2"/>
    <w:rsid w:val="00ED7700"/>
    <w:rsid w:val="00ED7719"/>
    <w:rsid w:val="00EE0A57"/>
    <w:rsid w:val="00EE29CF"/>
    <w:rsid w:val="00EE4F43"/>
    <w:rsid w:val="00F01C58"/>
    <w:rsid w:val="00F044B6"/>
    <w:rsid w:val="00F22618"/>
    <w:rsid w:val="00F22983"/>
    <w:rsid w:val="00F30034"/>
    <w:rsid w:val="00F34023"/>
    <w:rsid w:val="00F35504"/>
    <w:rsid w:val="00F46FEE"/>
    <w:rsid w:val="00F47BFF"/>
    <w:rsid w:val="00F5141F"/>
    <w:rsid w:val="00F634CF"/>
    <w:rsid w:val="00F653A9"/>
    <w:rsid w:val="00F666F9"/>
    <w:rsid w:val="00F753FF"/>
    <w:rsid w:val="00F819D5"/>
    <w:rsid w:val="00F9212F"/>
    <w:rsid w:val="00F94936"/>
    <w:rsid w:val="00FA23DA"/>
    <w:rsid w:val="00FC33EB"/>
    <w:rsid w:val="00FC45E7"/>
    <w:rsid w:val="00FC4F80"/>
    <w:rsid w:val="00FD1AB0"/>
    <w:rsid w:val="00FE76FE"/>
    <w:rsid w:val="3E2E4885"/>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ED7FD"/>
  <w15:docId w15:val="{F0D6F82E-3369-4BCB-8B66-F2C63613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Emphasis"/>
    <w:basedOn w:val="a0"/>
    <w:uiPriority w:val="20"/>
    <w:qFormat/>
    <w:rPr>
      <w:i/>
      <w:iCs/>
    </w:rPr>
  </w:style>
  <w:style w:type="character" w:styleId="HTML">
    <w:name w:val="HTML Typewriter"/>
    <w:basedOn w:val="a0"/>
    <w:qFormat/>
    <w:rPr>
      <w:rFonts w:ascii="宋体" w:eastAsia="宋体" w:hAnsi="宋体" w:cs="宋体"/>
      <w:sz w:val="24"/>
      <w:szCs w:val="24"/>
    </w:rPr>
  </w:style>
  <w:style w:type="character" w:styleId="ac">
    <w:name w:val="Hyperlink"/>
    <w:basedOn w:val="a0"/>
    <w:uiPriority w:val="99"/>
    <w:unhideWhenUsed/>
    <w:qFormat/>
    <w:rPr>
      <w:color w:val="0000FF"/>
      <w:u w:val="single"/>
    </w:rPr>
  </w:style>
  <w:style w:type="character" w:customStyle="1" w:styleId="apple-converted-space">
    <w:name w:val="apple-converted-space"/>
    <w:basedOn w:val="a0"/>
    <w:qFormat/>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doclist">
    <w:name w:val="doclist"/>
    <w:basedOn w:val="a"/>
    <w:qFormat/>
    <w:pPr>
      <w:widowControl/>
      <w:spacing w:before="100" w:beforeAutospacing="1" w:after="100" w:afterAutospacing="1"/>
      <w:jc w:val="left"/>
    </w:pPr>
    <w:rPr>
      <w:rFonts w:ascii="宋体" w:eastAsia="宋体" w:hAnsi="宋体" w:cs="宋体"/>
      <w:kern w:val="0"/>
      <w:sz w:val="24"/>
      <w:szCs w:val="24"/>
    </w:rPr>
  </w:style>
  <w:style w:type="paragraph" w:styleId="ad">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53357-B81D-41F7-A506-4D5D1D75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1160</Words>
  <Characters>6615</Characters>
  <Application>Microsoft Office Word</Application>
  <DocSecurity>0</DocSecurity>
  <Lines>55</Lines>
  <Paragraphs>15</Paragraphs>
  <ScaleCrop>false</ScaleCrop>
  <Company>Microsoft</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金格科技</dc:creator>
  <cp:lastModifiedBy>t769</cp:lastModifiedBy>
  <cp:revision>21</cp:revision>
  <cp:lastPrinted>2016-05-26T09:31:00Z</cp:lastPrinted>
  <dcterms:created xsi:type="dcterms:W3CDTF">2022-10-29T07:12:00Z</dcterms:created>
  <dcterms:modified xsi:type="dcterms:W3CDTF">2023-11-17T12:36:00Z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174096F67874478FBFA85024AD878752</vt:lpwstr>
  </property>
</Properties>
</file>