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AD16" w14:textId="77777777" w:rsidR="00997A7B" w:rsidRDefault="00997A7B" w:rsidP="00D15F7D">
      <w:pPr>
        <w:spacing w:after="120" w:line="240" w:lineRule="auto"/>
        <w:jc w:val="center"/>
        <w:rPr>
          <w:rFonts w:ascii="Times New Roman" w:eastAsia="Times New Roman" w:hAnsi="Times New Roman" w:cs="Times New Roman"/>
          <w:b/>
          <w:bCs/>
          <w:caps/>
          <w:lang w:val="uk-UA" w:eastAsia="ru-RU"/>
        </w:rPr>
      </w:pPr>
      <w:r>
        <w:rPr>
          <w:rFonts w:ascii="Times New Roman" w:eastAsia="Times New Roman" w:hAnsi="Times New Roman" w:cs="Times New Roman"/>
          <w:b/>
          <w:bCs/>
          <w:caps/>
          <w:lang w:val="uk-UA" w:eastAsia="ru-RU"/>
        </w:rPr>
        <w:t>ПОВІДОМЛЕННЯ</w:t>
      </w:r>
    </w:p>
    <w:p w14:paraId="1F0C12EA" w14:textId="7BB04727" w:rsidR="00D15F7D" w:rsidRDefault="00D15F7D" w:rsidP="00997A7B">
      <w:pPr>
        <w:spacing w:after="0" w:line="240" w:lineRule="auto"/>
        <w:jc w:val="center"/>
        <w:rPr>
          <w:rFonts w:ascii="Times New Roman" w:eastAsia="Times New Roman" w:hAnsi="Times New Roman" w:cs="Times New Roman"/>
          <w:b/>
          <w:bCs/>
          <w:caps/>
          <w:lang w:val="uk-UA" w:eastAsia="ru-RU"/>
        </w:rPr>
      </w:pPr>
      <w:r w:rsidRPr="002609FB">
        <w:rPr>
          <w:rFonts w:ascii="Times New Roman" w:eastAsia="Times New Roman" w:hAnsi="Times New Roman" w:cs="Times New Roman"/>
          <w:b/>
          <w:bCs/>
          <w:lang w:val="uk-UA" w:eastAsia="ru-RU"/>
        </w:rPr>
        <w:t xml:space="preserve">про </w:t>
      </w:r>
      <w:r>
        <w:rPr>
          <w:rFonts w:ascii="Times New Roman" w:eastAsia="Times New Roman" w:hAnsi="Times New Roman" w:cs="Times New Roman"/>
          <w:b/>
          <w:bCs/>
          <w:lang w:val="uk-UA" w:eastAsia="ru-RU"/>
        </w:rPr>
        <w:t>можливі порушення</w:t>
      </w:r>
      <w:r>
        <w:rPr>
          <w:rFonts w:ascii="Times New Roman" w:eastAsia="Times New Roman" w:hAnsi="Times New Roman" w:cs="Times New Roman"/>
          <w:b/>
          <w:bCs/>
          <w:caps/>
          <w:lang w:val="uk-UA" w:eastAsia="ru-RU"/>
        </w:rPr>
        <w:t xml:space="preserve"> </w:t>
      </w:r>
      <w:r w:rsidR="00BA015C" w:rsidRPr="00BA015C">
        <w:rPr>
          <w:rFonts w:ascii="Times New Roman" w:eastAsia="Times New Roman" w:hAnsi="Times New Roman" w:cs="Times New Roman"/>
          <w:b/>
          <w:bCs/>
          <w:caps/>
          <w:lang w:eastAsia="ru-RU"/>
        </w:rPr>
        <w:t>ТОВ «ФК «ФІН-РАНГ»</w:t>
      </w:r>
      <w:r w:rsidR="00BA015C" w:rsidRPr="00BA015C">
        <w:rPr>
          <w:rFonts w:ascii="Times New Roman" w:eastAsia="Times New Roman" w:hAnsi="Times New Roman" w:cs="Times New Roman"/>
          <w:b/>
          <w:bCs/>
          <w:caps/>
          <w:lang w:val="uk-UA" w:eastAsia="ru-RU"/>
        </w:rPr>
        <w:t xml:space="preserve"> </w:t>
      </w:r>
      <w:r w:rsidR="002909EC">
        <w:rPr>
          <w:rFonts w:ascii="Times New Roman" w:eastAsia="Times New Roman" w:hAnsi="Times New Roman" w:cs="Times New Roman"/>
          <w:b/>
          <w:bCs/>
          <w:caps/>
          <w:lang w:val="uk-UA" w:eastAsia="ru-RU"/>
        </w:rPr>
        <w:t>(</w:t>
      </w:r>
      <w:r>
        <w:rPr>
          <w:rFonts w:ascii="Times New Roman" w:eastAsia="Times New Roman" w:hAnsi="Times New Roman" w:cs="Times New Roman"/>
          <w:b/>
          <w:bCs/>
          <w:lang w:val="uk-UA" w:eastAsia="ru-RU"/>
        </w:rPr>
        <w:t xml:space="preserve">або </w:t>
      </w:r>
      <w:r w:rsidR="00BE72E8">
        <w:rPr>
          <w:rFonts w:ascii="Times New Roman" w:eastAsia="Times New Roman" w:hAnsi="Times New Roman" w:cs="Times New Roman"/>
          <w:b/>
          <w:bCs/>
          <w:lang w:val="uk-UA" w:eastAsia="ru-RU"/>
        </w:rPr>
        <w:t xml:space="preserve">її </w:t>
      </w:r>
      <w:r>
        <w:rPr>
          <w:rFonts w:ascii="Times New Roman" w:eastAsia="Times New Roman" w:hAnsi="Times New Roman" w:cs="Times New Roman"/>
          <w:b/>
          <w:bCs/>
          <w:lang w:val="uk-UA" w:eastAsia="ru-RU"/>
        </w:rPr>
        <w:t>працівниками</w:t>
      </w:r>
      <w:r w:rsidR="002909EC">
        <w:rPr>
          <w:rFonts w:ascii="Times New Roman" w:eastAsia="Times New Roman" w:hAnsi="Times New Roman" w:cs="Times New Roman"/>
          <w:b/>
          <w:bCs/>
          <w:lang w:val="uk-UA" w:eastAsia="ru-RU"/>
        </w:rPr>
        <w:t>)</w:t>
      </w:r>
    </w:p>
    <w:p w14:paraId="2D3E6078" w14:textId="77777777" w:rsidR="00D15F7D" w:rsidRPr="00EE0299" w:rsidRDefault="00D15F7D" w:rsidP="00D15F7D">
      <w:pPr>
        <w:tabs>
          <w:tab w:val="left" w:pos="4358"/>
        </w:tabs>
        <w:spacing w:after="0" w:line="240" w:lineRule="auto"/>
        <w:ind w:firstLine="709"/>
        <w:jc w:val="center"/>
        <w:rPr>
          <w:rFonts w:ascii="Times New Roman" w:eastAsia="Times New Roman" w:hAnsi="Times New Roman" w:cs="Times New Roman"/>
          <w:b/>
          <w:sz w:val="24"/>
          <w:szCs w:val="24"/>
          <w:lang w:val="uk-UA" w:eastAsia="ru-RU"/>
        </w:rPr>
      </w:pPr>
      <w:r w:rsidRPr="00EE0299">
        <w:rPr>
          <w:rFonts w:ascii="Times New Roman" w:eastAsia="Times New Roman" w:hAnsi="Times New Roman" w:cs="Times New Roman"/>
          <w:b/>
          <w:sz w:val="24"/>
          <w:szCs w:val="24"/>
          <w:lang w:val="uk-UA" w:eastAsia="ru-RU"/>
        </w:rPr>
        <w:t>вимог законодавства у сфері запобігання та протидії легалізації (відмивання) доходів, одержаних злочинним шляхом, фінансува</w:t>
      </w:r>
      <w:r>
        <w:rPr>
          <w:rFonts w:ascii="Times New Roman" w:eastAsia="Times New Roman" w:hAnsi="Times New Roman" w:cs="Times New Roman"/>
          <w:b/>
          <w:sz w:val="24"/>
          <w:szCs w:val="24"/>
          <w:lang w:val="uk-UA" w:eastAsia="ru-RU"/>
        </w:rPr>
        <w:t>нн</w:t>
      </w:r>
      <w:r w:rsidRPr="00EE0299">
        <w:rPr>
          <w:rFonts w:ascii="Times New Roman" w:eastAsia="Times New Roman" w:hAnsi="Times New Roman" w:cs="Times New Roman"/>
          <w:b/>
          <w:sz w:val="24"/>
          <w:szCs w:val="24"/>
          <w:lang w:val="uk-UA" w:eastAsia="ru-RU"/>
        </w:rPr>
        <w:t>ю тероризму та фінансуванню розповсюдження зброї масового знищення (далі - ПВК/ФТ)</w:t>
      </w:r>
    </w:p>
    <w:p w14:paraId="4D079DAE" w14:textId="77777777" w:rsidR="00997A7B" w:rsidRPr="002609FB" w:rsidRDefault="00997A7B" w:rsidP="00D15F7D">
      <w:pPr>
        <w:spacing w:after="0" w:line="240" w:lineRule="auto"/>
        <w:rPr>
          <w:b/>
          <w:lang w:val="uk-UA" w:eastAsia="ru-RU"/>
        </w:rPr>
      </w:pPr>
    </w:p>
    <w:tbl>
      <w:tblPr>
        <w:tblW w:w="9781" w:type="dxa"/>
        <w:tblInd w:w="-147" w:type="dxa"/>
        <w:tblLayout w:type="fixed"/>
        <w:tblCellMar>
          <w:left w:w="10" w:type="dxa"/>
          <w:right w:w="10" w:type="dxa"/>
        </w:tblCellMar>
        <w:tblLook w:val="0000" w:firstRow="0" w:lastRow="0" w:firstColumn="0" w:lastColumn="0" w:noHBand="0" w:noVBand="0"/>
      </w:tblPr>
      <w:tblGrid>
        <w:gridCol w:w="426"/>
        <w:gridCol w:w="3827"/>
        <w:gridCol w:w="5528"/>
      </w:tblGrid>
      <w:tr w:rsidR="00997A7B" w:rsidRPr="00CA1ABA" w14:paraId="7D74D4AF" w14:textId="77777777" w:rsidTr="00162EAB">
        <w:tc>
          <w:tcPr>
            <w:tcW w:w="978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38FDFE" w14:textId="77777777" w:rsidR="00997A7B" w:rsidRPr="00997A7B" w:rsidRDefault="00997A7B" w:rsidP="00997A7B">
            <w:pPr>
              <w:spacing w:after="0" w:line="240" w:lineRule="auto"/>
              <w:jc w:val="center"/>
              <w:rPr>
                <w:rFonts w:ascii="Times New Roman" w:hAnsi="Times New Roman" w:cs="Times New Roman"/>
                <w:sz w:val="21"/>
                <w:szCs w:val="21"/>
                <w:lang w:val="ru-RU"/>
              </w:rPr>
            </w:pPr>
            <w:bookmarkStart w:id="0" w:name="_Hlk57804256"/>
            <w:r w:rsidRPr="002609FB">
              <w:rPr>
                <w:rFonts w:ascii="Times New Roman" w:eastAsia="Calibri" w:hAnsi="Times New Roman" w:cs="Times New Roman"/>
                <w:b/>
                <w:bCs/>
                <w:sz w:val="21"/>
                <w:szCs w:val="21"/>
                <w:lang w:val="uk-UA" w:eastAsia="ru-RU"/>
              </w:rPr>
              <w:t>Інформація про фінансову операцію та/або порушення у сфері ПВК/ФТ</w:t>
            </w:r>
          </w:p>
        </w:tc>
      </w:tr>
      <w:tr w:rsidR="00997A7B" w:rsidRPr="00CA1ABA" w14:paraId="313D690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102E7F"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D4676C"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1" w:name="_Hlk57903993"/>
            <w:r w:rsidRPr="002609FB">
              <w:rPr>
                <w:rFonts w:ascii="Times New Roman" w:eastAsia="Calibri" w:hAnsi="Times New Roman" w:cs="Times New Roman"/>
                <w:sz w:val="21"/>
                <w:szCs w:val="21"/>
                <w:lang w:val="uk-UA" w:eastAsia="ru-RU"/>
              </w:rPr>
              <w:t>Дата</w:t>
            </w:r>
            <w:r>
              <w:rPr>
                <w:rFonts w:ascii="Times New Roman" w:eastAsia="Calibri" w:hAnsi="Times New Roman" w:cs="Times New Roman"/>
                <w:sz w:val="21"/>
                <w:szCs w:val="21"/>
                <w:lang w:val="uk-UA" w:eastAsia="ru-RU"/>
              </w:rPr>
              <w:t>/період</w:t>
            </w:r>
            <w:r w:rsidRPr="002609FB">
              <w:rPr>
                <w:rFonts w:ascii="Times New Roman" w:eastAsia="Calibri" w:hAnsi="Times New Roman" w:cs="Times New Roman"/>
                <w:sz w:val="21"/>
                <w:szCs w:val="21"/>
                <w:lang w:val="uk-UA" w:eastAsia="ru-RU"/>
              </w:rPr>
              <w:t xml:space="preserve"> проведення фінансової</w:t>
            </w:r>
            <w:r>
              <w:rPr>
                <w:rFonts w:ascii="Times New Roman" w:eastAsia="Calibri" w:hAnsi="Times New Roman" w:cs="Times New Roman"/>
                <w:sz w:val="21"/>
                <w:szCs w:val="21"/>
                <w:lang w:val="uk-UA" w:eastAsia="ru-RU"/>
              </w:rPr>
              <w:t>(их)</w:t>
            </w:r>
            <w:r w:rsidRPr="002609FB">
              <w:rPr>
                <w:rFonts w:ascii="Times New Roman" w:eastAsia="Calibri" w:hAnsi="Times New Roman" w:cs="Times New Roman"/>
                <w:sz w:val="21"/>
                <w:szCs w:val="21"/>
                <w:lang w:val="uk-UA" w:eastAsia="ru-RU"/>
              </w:rPr>
              <w:t xml:space="preserve"> операції</w:t>
            </w:r>
            <w:r>
              <w:rPr>
                <w:rFonts w:ascii="Times New Roman" w:eastAsia="Calibri" w:hAnsi="Times New Roman" w:cs="Times New Roman"/>
                <w:sz w:val="21"/>
                <w:szCs w:val="21"/>
                <w:lang w:val="uk-UA" w:eastAsia="ru-RU"/>
              </w:rPr>
              <w:t>(й)</w:t>
            </w:r>
            <w:r w:rsidRPr="002609FB">
              <w:rPr>
                <w:rFonts w:ascii="Times New Roman" w:eastAsia="Calibri" w:hAnsi="Times New Roman" w:cs="Times New Roman"/>
                <w:sz w:val="21"/>
                <w:szCs w:val="21"/>
                <w:lang w:val="uk-UA" w:eastAsia="ru-RU"/>
              </w:rPr>
              <w:t>/виявлення порушення:</w:t>
            </w:r>
            <w:bookmarkEnd w:id="1"/>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0774C"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A1ABA" w14:paraId="669914BE"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F2801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8D0B1"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2" w:name="_Hlk57903998"/>
            <w:r w:rsidRPr="002609FB">
              <w:rPr>
                <w:rFonts w:ascii="Times New Roman" w:eastAsia="Calibri" w:hAnsi="Times New Roman" w:cs="Times New Roman"/>
                <w:sz w:val="21"/>
                <w:szCs w:val="21"/>
                <w:lang w:val="uk-UA" w:eastAsia="ru-RU"/>
              </w:rPr>
              <w:t>Сума та валюта фінансової операції:</w:t>
            </w:r>
            <w:bookmarkEnd w:id="2"/>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AE413"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r w:rsidRPr="002609FB">
              <w:rPr>
                <w:rFonts w:ascii="Times New Roman" w:eastAsia="MS Gothic" w:hAnsi="Times New Roman" w:cs="Times New Roman"/>
                <w:sz w:val="21"/>
                <w:szCs w:val="21"/>
                <w:lang w:val="uk-UA"/>
              </w:rPr>
              <w:t>Сума:</w:t>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r>
            <w:r w:rsidRPr="002609FB">
              <w:rPr>
                <w:rFonts w:ascii="Times New Roman" w:eastAsia="MS Gothic" w:hAnsi="Times New Roman" w:cs="Times New Roman"/>
                <w:sz w:val="21"/>
                <w:szCs w:val="21"/>
                <w:lang w:val="uk-UA"/>
              </w:rPr>
              <w:tab/>
              <w:t>Валюта:</w:t>
            </w:r>
          </w:p>
          <w:p w14:paraId="496C9B92" w14:textId="77777777" w:rsidR="00997A7B" w:rsidRPr="00997A7B" w:rsidRDefault="0094045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463243765"/>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повідомлення щодо порушення, не пов’язаного із фінансовою операцією</w:t>
            </w:r>
            <w:r w:rsidR="00997A7B" w:rsidRPr="00997A7B">
              <w:rPr>
                <w:rFonts w:ascii="Times New Roman" w:eastAsia="Calibri" w:hAnsi="Times New Roman" w:cs="Times New Roman"/>
                <w:sz w:val="21"/>
                <w:szCs w:val="21"/>
                <w:lang w:val="ru-RU"/>
              </w:rPr>
              <w:t>/</w:t>
            </w:r>
          </w:p>
        </w:tc>
      </w:tr>
      <w:tr w:rsidR="00997A7B" w:rsidRPr="00CA1ABA" w14:paraId="7BF8E2E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BD9BA9"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0965AF" w14:textId="77777777" w:rsidR="00997A7B" w:rsidRPr="0008107C" w:rsidRDefault="00997A7B" w:rsidP="00997A7B">
            <w:pPr>
              <w:spacing w:after="0" w:line="240" w:lineRule="auto"/>
              <w:jc w:val="both"/>
              <w:rPr>
                <w:rFonts w:ascii="Times New Roman" w:hAnsi="Times New Roman" w:cs="Times New Roman"/>
                <w:sz w:val="21"/>
                <w:szCs w:val="21"/>
                <w:lang w:val="uk-UA"/>
              </w:rPr>
            </w:pPr>
            <w:bookmarkStart w:id="3" w:name="_Hlk57904002"/>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учасника фінансової операції або ПІБ особи, яка вчинила порушення:</w:t>
            </w:r>
            <w:bookmarkEnd w:id="3"/>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EA265"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085C06D9"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253BBE"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1A5B1"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4" w:name="_Hlk57904011"/>
            <w:r w:rsidRPr="002609FB">
              <w:rPr>
                <w:rFonts w:ascii="Times New Roman" w:eastAsia="MS Gothic" w:hAnsi="Times New Roman" w:cs="Times New Roman"/>
                <w:sz w:val="21"/>
                <w:szCs w:val="21"/>
                <w:lang w:val="uk-UA"/>
              </w:rPr>
              <w:t xml:space="preserve">ПІБ/Найменування та </w:t>
            </w:r>
            <w:r w:rsidRPr="002609FB">
              <w:rPr>
                <w:rFonts w:ascii="Times New Roman" w:eastAsia="Times New Roman" w:hAnsi="Times New Roman" w:cs="Times New Roman"/>
                <w:sz w:val="21"/>
                <w:szCs w:val="21"/>
                <w:lang w:val="uk-UA" w:eastAsia="ru-RU"/>
              </w:rPr>
              <w:t>РНОКПП</w:t>
            </w:r>
            <w:r w:rsidRPr="002609FB">
              <w:rPr>
                <w:rFonts w:ascii="Times New Roman" w:eastAsia="MS Gothic" w:hAnsi="Times New Roman" w:cs="Times New Roman"/>
                <w:sz w:val="21"/>
                <w:szCs w:val="21"/>
                <w:lang w:val="uk-UA"/>
              </w:rPr>
              <w:t xml:space="preserve"> / ЄДРПОУ другого учасника фінансової операції (за наявності), окрім Установи, або особи, яка вчинила порушення:</w:t>
            </w:r>
            <w:bookmarkEnd w:id="4"/>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E3D95" w14:textId="77777777" w:rsidR="00997A7B" w:rsidRPr="00997A7B" w:rsidRDefault="0094045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1628205357"/>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учасником є Установа;</w:t>
            </w:r>
          </w:p>
          <w:p w14:paraId="7DBD6580" w14:textId="77777777" w:rsidR="00997A7B" w:rsidRPr="00997A7B" w:rsidRDefault="0094045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47524316"/>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 xml:space="preserve">дані учасника/особи передбачено п.3 </w:t>
            </w:r>
            <w:r w:rsidR="00997A7B">
              <w:rPr>
                <w:rFonts w:ascii="Times New Roman" w:eastAsia="Calibri" w:hAnsi="Times New Roman" w:cs="Times New Roman"/>
                <w:sz w:val="21"/>
                <w:szCs w:val="21"/>
                <w:lang w:val="uk-UA"/>
              </w:rPr>
              <w:t>цього повідомлення</w:t>
            </w:r>
            <w:r w:rsidR="00997A7B" w:rsidRPr="002609FB">
              <w:rPr>
                <w:rFonts w:ascii="Times New Roman" w:eastAsia="Calibri" w:hAnsi="Times New Roman" w:cs="Times New Roman"/>
                <w:sz w:val="21"/>
                <w:szCs w:val="21"/>
                <w:lang w:val="uk-UA"/>
              </w:rPr>
              <w:t>;</w:t>
            </w:r>
          </w:p>
          <w:p w14:paraId="65EBE0C0" w14:textId="77777777" w:rsidR="00997A7B" w:rsidRPr="002609FB" w:rsidRDefault="00940454" w:rsidP="00997A7B">
            <w:pPr>
              <w:spacing w:after="0" w:line="240" w:lineRule="auto"/>
              <w:ind w:left="316" w:hanging="316"/>
              <w:jc w:val="both"/>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1236747693"/>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MS Gothic" w:hAnsi="Times New Roman" w:cs="Times New Roman"/>
                <w:sz w:val="21"/>
                <w:szCs w:val="21"/>
                <w:lang w:val="uk-UA"/>
              </w:rPr>
              <w:tab/>
              <w:t>Інший учасник (зазначити дані):_________________</w:t>
            </w:r>
            <w:r w:rsidR="00997A7B">
              <w:rPr>
                <w:rFonts w:ascii="Times New Roman" w:eastAsia="MS Gothic" w:hAnsi="Times New Roman" w:cs="Times New Roman"/>
                <w:sz w:val="21"/>
                <w:szCs w:val="21"/>
                <w:lang w:val="uk-UA"/>
              </w:rPr>
              <w:t>__</w:t>
            </w:r>
          </w:p>
          <w:p w14:paraId="251A0C54" w14:textId="77777777" w:rsidR="00997A7B" w:rsidRDefault="00997A7B" w:rsidP="00997A7B">
            <w:pPr>
              <w:spacing w:after="0" w:line="240" w:lineRule="auto"/>
              <w:ind w:left="316" w:hanging="316"/>
              <w:jc w:val="both"/>
              <w:rPr>
                <w:rFonts w:ascii="Times New Roman" w:eastAsia="MS Gothic" w:hAnsi="Times New Roman" w:cs="Times New Roman"/>
                <w:sz w:val="21"/>
                <w:szCs w:val="21"/>
                <w:lang w:val="uk-UA"/>
              </w:rPr>
            </w:pPr>
            <w:r>
              <w:rPr>
                <w:rFonts w:ascii="Times New Roman" w:eastAsia="MS Gothic" w:hAnsi="Times New Roman" w:cs="Times New Roman"/>
                <w:sz w:val="21"/>
                <w:szCs w:val="21"/>
                <w:lang w:val="uk-UA"/>
              </w:rPr>
              <w:t>__________________________________________________</w:t>
            </w:r>
          </w:p>
          <w:p w14:paraId="7357BF8A" w14:textId="77777777" w:rsidR="00997A7B" w:rsidRPr="002609FB" w:rsidRDefault="00997A7B" w:rsidP="00997A7B">
            <w:pPr>
              <w:spacing w:after="0" w:line="240" w:lineRule="auto"/>
              <w:ind w:left="316" w:hanging="316"/>
              <w:jc w:val="both"/>
              <w:rPr>
                <w:rFonts w:ascii="Times New Roman" w:eastAsia="MS Gothic" w:hAnsi="Times New Roman" w:cs="Times New Roman"/>
                <w:sz w:val="21"/>
                <w:szCs w:val="21"/>
                <w:lang w:val="uk-UA"/>
              </w:rPr>
            </w:pPr>
          </w:p>
        </w:tc>
      </w:tr>
      <w:tr w:rsidR="00997A7B" w:rsidRPr="00CA1ABA" w14:paraId="478E9874"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7F741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959E94"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5" w:name="_Hlk57906056"/>
            <w:r w:rsidRPr="002609FB">
              <w:rPr>
                <w:rFonts w:ascii="Times New Roman" w:eastAsia="MS Gothic" w:hAnsi="Times New Roman" w:cs="Times New Roman"/>
                <w:sz w:val="21"/>
                <w:szCs w:val="21"/>
                <w:lang w:val="uk-UA"/>
              </w:rPr>
              <w:t>Інформація (ПІБ,</w:t>
            </w:r>
            <w:r w:rsidRPr="002609FB">
              <w:rPr>
                <w:rFonts w:ascii="Times New Roman" w:eastAsia="Times New Roman" w:hAnsi="Times New Roman" w:cs="Times New Roman"/>
                <w:sz w:val="21"/>
                <w:szCs w:val="21"/>
                <w:lang w:val="uk-UA" w:eastAsia="ru-RU"/>
              </w:rPr>
              <w:t xml:space="preserve"> РНОКПП тощо) про фактичних вигодоодержувачів (у разі наявності інформації):</w:t>
            </w:r>
            <w:bookmarkEnd w:id="5"/>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14FC8" w14:textId="77777777" w:rsidR="00997A7B" w:rsidRPr="002609FB" w:rsidRDefault="00997A7B" w:rsidP="00997A7B">
            <w:pPr>
              <w:spacing w:after="0" w:line="240" w:lineRule="auto"/>
              <w:ind w:left="316" w:hanging="316"/>
              <w:jc w:val="both"/>
              <w:rPr>
                <w:rFonts w:ascii="Times New Roman" w:eastAsia="MS Gothic" w:hAnsi="Times New Roman" w:cs="Times New Roman"/>
                <w:b/>
                <w:bCs/>
                <w:sz w:val="21"/>
                <w:szCs w:val="21"/>
                <w:lang w:val="uk-UA"/>
              </w:rPr>
            </w:pPr>
          </w:p>
        </w:tc>
      </w:tr>
      <w:bookmarkEnd w:id="0"/>
      <w:tr w:rsidR="00997A7B" w:rsidRPr="00CA1ABA" w14:paraId="47BA3CBD"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7B6A17"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6.</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1C6ED"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6" w:name="_Hlk57904015"/>
            <w:r w:rsidRPr="002609FB">
              <w:rPr>
                <w:rFonts w:ascii="Times New Roman" w:eastAsia="Calibri" w:hAnsi="Times New Roman" w:cs="Times New Roman"/>
                <w:sz w:val="21"/>
                <w:szCs w:val="21"/>
                <w:lang w:val="uk-UA" w:eastAsia="ru-RU"/>
              </w:rPr>
              <w:t>Зміст фінансов</w:t>
            </w:r>
            <w:r>
              <w:rPr>
                <w:rFonts w:ascii="Times New Roman" w:eastAsia="Calibri" w:hAnsi="Times New Roman" w:cs="Times New Roman"/>
                <w:sz w:val="21"/>
                <w:szCs w:val="21"/>
                <w:lang w:val="uk-UA" w:eastAsia="ru-RU"/>
              </w:rPr>
              <w:t>их операцій</w:t>
            </w:r>
            <w:r w:rsidRPr="002609FB">
              <w:rPr>
                <w:rFonts w:ascii="Times New Roman" w:eastAsia="Calibri" w:hAnsi="Times New Roman" w:cs="Times New Roman"/>
                <w:sz w:val="21"/>
                <w:szCs w:val="21"/>
                <w:lang w:val="uk-UA" w:eastAsia="ru-RU"/>
              </w:rPr>
              <w:t xml:space="preserve"> операції або порушення:</w:t>
            </w:r>
            <w:bookmarkEnd w:id="6"/>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95261" w14:textId="77777777" w:rsidR="00997A7B" w:rsidRPr="002609FB" w:rsidRDefault="00997A7B" w:rsidP="00997A7B">
            <w:pPr>
              <w:spacing w:after="0" w:line="240" w:lineRule="auto"/>
              <w:ind w:left="316" w:hanging="316"/>
              <w:jc w:val="both"/>
              <w:rPr>
                <w:rFonts w:ascii="Times New Roman" w:eastAsia="Calibri" w:hAnsi="Times New Roman" w:cs="Times New Roman"/>
                <w:sz w:val="21"/>
                <w:szCs w:val="21"/>
                <w:lang w:val="uk-UA"/>
              </w:rPr>
            </w:pPr>
          </w:p>
        </w:tc>
      </w:tr>
      <w:tr w:rsidR="00997A7B" w:rsidRPr="00CA1ABA" w14:paraId="0D45FC26"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B8EEE8"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7.</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B228BA"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bookmarkStart w:id="7" w:name="_Hlk57904020"/>
            <w:r w:rsidRPr="002609FB">
              <w:rPr>
                <w:rFonts w:ascii="Times New Roman" w:eastAsia="Calibri" w:hAnsi="Times New Roman" w:cs="Times New Roman"/>
                <w:sz w:val="21"/>
                <w:szCs w:val="21"/>
                <w:lang w:val="uk-UA" w:eastAsia="ru-RU"/>
              </w:rPr>
              <w:t>Ознаки ВК/ФТ</w:t>
            </w:r>
            <w:r w:rsidR="009358A8">
              <w:rPr>
                <w:rStyle w:val="a7"/>
                <w:rFonts w:ascii="Times New Roman" w:eastAsia="Calibri" w:hAnsi="Times New Roman" w:cs="Times New Roman"/>
                <w:sz w:val="21"/>
                <w:szCs w:val="21"/>
                <w:lang w:val="uk-UA" w:eastAsia="ru-RU"/>
              </w:rPr>
              <w:footnoteReference w:id="1"/>
            </w:r>
            <w:r w:rsidRPr="002609FB">
              <w:rPr>
                <w:rFonts w:ascii="Times New Roman" w:eastAsia="Calibri" w:hAnsi="Times New Roman" w:cs="Times New Roman"/>
                <w:sz w:val="21"/>
                <w:szCs w:val="21"/>
                <w:lang w:val="uk-UA" w:eastAsia="ru-RU"/>
              </w:rPr>
              <w:t xml:space="preserve"> або порушення, пов’язаного із виконанням Установою законодавства у сфері ПВК/ФТ:</w:t>
            </w:r>
            <w:bookmarkEnd w:id="7"/>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1375E"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A1ABA" w14:paraId="1BF599C0"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E6FFF7"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8.</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F68F7B"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8" w:name="_Hlk57906245"/>
            <w:r w:rsidRPr="002609FB">
              <w:rPr>
                <w:rFonts w:ascii="Times New Roman" w:eastAsia="NSimSun" w:hAnsi="Times New Roman" w:cs="Times New Roman"/>
                <w:bCs/>
                <w:sz w:val="21"/>
                <w:szCs w:val="21"/>
                <w:lang w:val="uk-UA" w:eastAsia="zh-CN" w:bidi="hi-IN"/>
              </w:rPr>
              <w:t>За яких обставин (засобів) виявлена фінансова операція</w:t>
            </w:r>
            <w:bookmarkEnd w:id="8"/>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EB38FA"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CA1ABA" w14:paraId="6557953D"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826CE"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9.</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956E54" w14:textId="77777777" w:rsidR="00997A7B" w:rsidRPr="002609FB" w:rsidRDefault="00997A7B" w:rsidP="00997A7B">
            <w:pPr>
              <w:spacing w:after="0" w:line="240" w:lineRule="auto"/>
              <w:jc w:val="both"/>
              <w:rPr>
                <w:rFonts w:ascii="Times New Roman" w:eastAsia="NSimSun" w:hAnsi="Times New Roman" w:cs="Times New Roman"/>
                <w:bCs/>
                <w:sz w:val="21"/>
                <w:szCs w:val="21"/>
                <w:lang w:val="uk-UA" w:eastAsia="zh-CN" w:bidi="hi-IN"/>
              </w:rPr>
            </w:pPr>
            <w:bookmarkStart w:id="9" w:name="_Hlk57906127"/>
            <w:r w:rsidRPr="002609FB">
              <w:rPr>
                <w:rFonts w:ascii="Times New Roman" w:eastAsia="NSimSun" w:hAnsi="Times New Roman" w:cs="Times New Roman"/>
                <w:bCs/>
                <w:sz w:val="21"/>
                <w:szCs w:val="21"/>
                <w:lang w:val="uk-UA" w:eastAsia="zh-CN" w:bidi="hi-IN"/>
              </w:rPr>
              <w:t>Інформація (ПІБ, контактні дані) про третіх осіб, зокрема поза межами Установи, які могли бути залученими до проведення зазначеної операції/порушення</w:t>
            </w:r>
            <w:bookmarkEnd w:id="9"/>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6368D" w14:textId="77777777" w:rsidR="00997A7B" w:rsidRPr="002609FB" w:rsidRDefault="00997A7B" w:rsidP="00997A7B">
            <w:pPr>
              <w:spacing w:after="0" w:line="240" w:lineRule="auto"/>
              <w:jc w:val="both"/>
              <w:rPr>
                <w:rFonts w:ascii="Times New Roman" w:eastAsia="Calibri" w:hAnsi="Times New Roman" w:cs="Times New Roman"/>
                <w:sz w:val="21"/>
                <w:szCs w:val="21"/>
                <w:lang w:val="uk-UA" w:eastAsia="ru-RU"/>
              </w:rPr>
            </w:pPr>
          </w:p>
        </w:tc>
      </w:tr>
      <w:tr w:rsidR="00997A7B" w:rsidRPr="002609FB" w14:paraId="653B7355"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53314"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10.</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857204" w14:textId="77777777" w:rsidR="00997A7B" w:rsidRPr="00997A7B" w:rsidRDefault="00997A7B" w:rsidP="00997A7B">
            <w:pPr>
              <w:spacing w:after="0" w:line="240" w:lineRule="auto"/>
              <w:jc w:val="both"/>
              <w:rPr>
                <w:rFonts w:ascii="Times New Roman" w:hAnsi="Times New Roman" w:cs="Times New Roman"/>
                <w:sz w:val="21"/>
                <w:szCs w:val="21"/>
                <w:lang w:val="ru-RU"/>
              </w:rPr>
            </w:pPr>
            <w:bookmarkStart w:id="10" w:name="_Hlk57906259"/>
            <w:r w:rsidRPr="002609FB">
              <w:rPr>
                <w:rFonts w:ascii="Times New Roman" w:eastAsia="NSimSun" w:hAnsi="Times New Roman" w:cs="Times New Roman"/>
                <w:bCs/>
                <w:sz w:val="21"/>
                <w:szCs w:val="21"/>
                <w:lang w:val="uk-UA" w:eastAsia="zh-CN" w:bidi="hi-IN"/>
              </w:rPr>
              <w:t>Факти, інформація чи документи, що є в наявності, незважаючи на їх форму чи де вони зберігаються, які можуть підтвердити наданий звіт</w:t>
            </w:r>
            <w:bookmarkEnd w:id="10"/>
            <w:r w:rsidRPr="002609FB">
              <w:rPr>
                <w:rFonts w:ascii="Times New Roman" w:eastAsia="NSimSun" w:hAnsi="Times New Roman" w:cs="Times New Roman"/>
                <w:bCs/>
                <w:sz w:val="21"/>
                <w:szCs w:val="21"/>
                <w:lang w:val="uk-UA" w:eastAsia="zh-CN" w:bidi="hi-IN"/>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3BEBA" w14:textId="77777777" w:rsidR="00997A7B" w:rsidRPr="00997A7B" w:rsidRDefault="00940454" w:rsidP="00997A7B">
            <w:pPr>
              <w:spacing w:after="0" w:line="240" w:lineRule="auto"/>
              <w:ind w:left="316" w:hanging="316"/>
              <w:jc w:val="both"/>
              <w:rPr>
                <w:rFonts w:ascii="Times New Roman" w:hAnsi="Times New Roman" w:cs="Times New Roman"/>
                <w:sz w:val="21"/>
                <w:szCs w:val="21"/>
                <w:lang w:val="ru-RU"/>
              </w:rPr>
            </w:pPr>
            <w:sdt>
              <w:sdtPr>
                <w:rPr>
                  <w:rFonts w:ascii="Times New Roman" w:hAnsi="Times New Roman" w:cs="Times New Roman"/>
                  <w:b/>
                  <w:bCs/>
                  <w:color w:val="000000" w:themeColor="text1"/>
                  <w:sz w:val="20"/>
                  <w:szCs w:val="20"/>
                  <w:lang w:val="uk-UA"/>
                </w:rPr>
                <w:id w:val="-824665140"/>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та/або документи відсутні;</w:t>
            </w:r>
          </w:p>
          <w:p w14:paraId="73688CAE" w14:textId="77777777" w:rsidR="00997A7B" w:rsidRPr="002609FB" w:rsidRDefault="00940454" w:rsidP="00997A7B">
            <w:pPr>
              <w:spacing w:after="0" w:line="240" w:lineRule="auto"/>
              <w:ind w:left="322" w:hanging="322"/>
              <w:rPr>
                <w:rFonts w:ascii="Times New Roman" w:hAnsi="Times New Roman" w:cs="Times New Roman"/>
                <w:sz w:val="21"/>
                <w:szCs w:val="21"/>
              </w:rPr>
            </w:pPr>
            <w:sdt>
              <w:sdtPr>
                <w:rPr>
                  <w:rFonts w:ascii="Times New Roman" w:hAnsi="Times New Roman" w:cs="Times New Roman"/>
                  <w:b/>
                  <w:bCs/>
                  <w:color w:val="000000" w:themeColor="text1"/>
                  <w:sz w:val="20"/>
                  <w:szCs w:val="20"/>
                  <w:lang w:val="uk-UA"/>
                </w:rPr>
                <w:id w:val="371817302"/>
                <w14:checkbox>
                  <w14:checked w14:val="0"/>
                  <w14:checkedState w14:val="00FE" w14:font="Wingdings"/>
                  <w14:uncheckedState w14:val="2610" w14:font="MS Gothic"/>
                </w14:checkbox>
              </w:sdtPr>
              <w:sdtEndPr/>
              <w:sdtContent>
                <w:r w:rsidR="000F17EB">
                  <w:rPr>
                    <w:rFonts w:ascii="MS Gothic" w:eastAsia="MS Gothic" w:hAnsi="MS Gothic" w:cs="Times New Roman" w:hint="eastAsia"/>
                    <w:b/>
                    <w:bCs/>
                    <w:color w:val="000000" w:themeColor="text1"/>
                    <w:sz w:val="20"/>
                    <w:szCs w:val="20"/>
                    <w:lang w:val="uk-UA"/>
                  </w:rPr>
                  <w:t>☐</w:t>
                </w:r>
              </w:sdtContent>
            </w:sdt>
            <w:r w:rsidR="00997A7B" w:rsidRPr="002609FB">
              <w:rPr>
                <w:rFonts w:ascii="Times New Roman" w:eastAsia="Calibri" w:hAnsi="Times New Roman" w:cs="Times New Roman"/>
                <w:sz w:val="21"/>
                <w:szCs w:val="21"/>
                <w:lang w:val="uk-UA"/>
              </w:rPr>
              <w:tab/>
              <w:t>відомості надаю:</w:t>
            </w:r>
            <w:r w:rsidR="00997A7B" w:rsidRPr="002609FB">
              <w:rPr>
                <w:rFonts w:eastAsia="Calibri" w:cs="Times New Roman"/>
                <w:sz w:val="21"/>
                <w:szCs w:val="21"/>
                <w:lang w:val="uk-UA"/>
              </w:rPr>
              <w:t xml:space="preserve"> ______________________________</w:t>
            </w:r>
            <w:r w:rsidR="00997A7B">
              <w:rPr>
                <w:rFonts w:eastAsia="Calibri" w:cs="Times New Roman"/>
                <w:sz w:val="21"/>
                <w:szCs w:val="21"/>
                <w:lang w:val="uk-UA"/>
              </w:rPr>
              <w:t>__</w:t>
            </w:r>
          </w:p>
          <w:p w14:paraId="0CE9E860" w14:textId="77777777" w:rsidR="00997A7B" w:rsidRPr="002609FB" w:rsidRDefault="00997A7B" w:rsidP="00997A7B">
            <w:pPr>
              <w:spacing w:after="0" w:line="240" w:lineRule="auto"/>
              <w:ind w:left="338" w:hanging="338"/>
              <w:jc w:val="both"/>
              <w:rPr>
                <w:rFonts w:ascii="Times New Roman" w:eastAsia="Calibri" w:hAnsi="Times New Roman" w:cs="Times New Roman"/>
                <w:sz w:val="21"/>
                <w:szCs w:val="21"/>
                <w:lang w:val="uk-UA"/>
              </w:rPr>
            </w:pPr>
            <w:r w:rsidRPr="002609FB">
              <w:rPr>
                <w:rFonts w:ascii="Times New Roman" w:eastAsia="Calibri" w:hAnsi="Times New Roman" w:cs="Times New Roman"/>
                <w:sz w:val="21"/>
                <w:szCs w:val="21"/>
                <w:lang w:val="uk-UA"/>
              </w:rPr>
              <w:t>____________________</w:t>
            </w:r>
            <w:r w:rsidRPr="002609FB">
              <w:rPr>
                <w:rFonts w:eastAsia="Calibri" w:cs="Times New Roman"/>
                <w:sz w:val="21"/>
                <w:szCs w:val="21"/>
                <w:lang w:val="uk-UA"/>
              </w:rPr>
              <w:t>____________________________</w:t>
            </w:r>
            <w:r>
              <w:rPr>
                <w:rFonts w:eastAsia="Calibri" w:cs="Times New Roman"/>
                <w:sz w:val="21"/>
                <w:szCs w:val="21"/>
                <w:lang w:val="uk-UA"/>
              </w:rPr>
              <w:t>__</w:t>
            </w:r>
          </w:p>
          <w:p w14:paraId="04845EF4" w14:textId="77777777" w:rsidR="00997A7B" w:rsidRPr="002609FB" w:rsidRDefault="00997A7B" w:rsidP="00997A7B">
            <w:pPr>
              <w:spacing w:after="40" w:line="240" w:lineRule="auto"/>
              <w:ind w:left="338" w:hanging="338"/>
              <w:jc w:val="both"/>
              <w:rPr>
                <w:rFonts w:ascii="Times New Roman" w:hAnsi="Times New Roman" w:cs="Times New Roman"/>
                <w:sz w:val="21"/>
                <w:szCs w:val="21"/>
              </w:rPr>
            </w:pPr>
            <w:r w:rsidRPr="002609FB">
              <w:rPr>
                <w:rFonts w:ascii="Times New Roman" w:eastAsia="Calibri" w:hAnsi="Times New Roman" w:cs="Times New Roman"/>
                <w:sz w:val="21"/>
                <w:szCs w:val="21"/>
                <w:lang w:val="uk-UA"/>
              </w:rPr>
              <w:t>__________________________________________________</w:t>
            </w:r>
          </w:p>
        </w:tc>
      </w:tr>
      <w:tr w:rsidR="00997A7B" w:rsidRPr="00CA1ABA" w14:paraId="6FAD8236" w14:textId="77777777" w:rsidTr="00162EAB">
        <w:tc>
          <w:tcPr>
            <w:tcW w:w="4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C462AA" w14:textId="77777777" w:rsidR="00997A7B" w:rsidRPr="00162EAB" w:rsidRDefault="00997A7B" w:rsidP="00997A7B">
            <w:pPr>
              <w:spacing w:after="0" w:line="240" w:lineRule="auto"/>
              <w:ind w:left="-112" w:right="-104"/>
              <w:jc w:val="center"/>
              <w:rPr>
                <w:rFonts w:ascii="Times New Roman" w:eastAsia="Calibri" w:hAnsi="Times New Roman" w:cs="Times New Roman"/>
                <w:sz w:val="20"/>
                <w:szCs w:val="20"/>
                <w:lang w:val="uk-UA" w:eastAsia="ru-RU"/>
              </w:rPr>
            </w:pPr>
            <w:r w:rsidRPr="00162EAB">
              <w:rPr>
                <w:rFonts w:ascii="Times New Roman" w:eastAsia="Calibri" w:hAnsi="Times New Roman" w:cs="Times New Roman"/>
                <w:sz w:val="20"/>
                <w:szCs w:val="20"/>
                <w:lang w:val="uk-UA" w:eastAsia="ru-RU"/>
              </w:rPr>
              <w:t>11.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9E4FA" w14:textId="77777777" w:rsidR="00997A7B" w:rsidRPr="00997A7B" w:rsidRDefault="00997A7B" w:rsidP="00D15F7D">
            <w:pPr>
              <w:spacing w:after="0" w:line="240" w:lineRule="auto"/>
              <w:jc w:val="both"/>
              <w:rPr>
                <w:rFonts w:ascii="Times New Roman" w:hAnsi="Times New Roman" w:cs="Times New Roman"/>
                <w:sz w:val="21"/>
                <w:szCs w:val="21"/>
                <w:lang w:val="ru-RU"/>
              </w:rPr>
            </w:pPr>
            <w:bookmarkStart w:id="11" w:name="_Hlk57904028"/>
            <w:r w:rsidRPr="002609FB">
              <w:rPr>
                <w:rFonts w:ascii="Times New Roman" w:eastAsia="Calibri" w:hAnsi="Times New Roman" w:cs="Times New Roman"/>
                <w:sz w:val="21"/>
                <w:szCs w:val="21"/>
                <w:lang w:val="uk-UA" w:eastAsia="ru-RU"/>
              </w:rPr>
              <w:t>Контактна інформація для зворотного зв’язку (номер телефону, e</w:t>
            </w:r>
            <w:r w:rsidRPr="00997A7B">
              <w:rPr>
                <w:rFonts w:ascii="Times New Roman" w:eastAsia="Calibri" w:hAnsi="Times New Roman" w:cs="Times New Roman"/>
                <w:sz w:val="21"/>
                <w:szCs w:val="21"/>
                <w:lang w:val="ru-RU" w:eastAsia="ru-RU"/>
              </w:rPr>
              <w:t>-</w:t>
            </w:r>
            <w:r w:rsidRPr="002609FB">
              <w:rPr>
                <w:rFonts w:ascii="Times New Roman" w:eastAsia="Calibri" w:hAnsi="Times New Roman" w:cs="Times New Roman"/>
                <w:sz w:val="21"/>
                <w:szCs w:val="21"/>
                <w:lang w:eastAsia="ru-RU"/>
              </w:rPr>
              <w:t>mail</w:t>
            </w:r>
            <w:r w:rsidRPr="002609FB">
              <w:rPr>
                <w:rFonts w:ascii="Times New Roman" w:eastAsia="Calibri" w:hAnsi="Times New Roman" w:cs="Times New Roman"/>
                <w:sz w:val="21"/>
                <w:szCs w:val="21"/>
                <w:lang w:val="uk-UA" w:eastAsia="ru-RU"/>
              </w:rPr>
              <w:t>)</w:t>
            </w:r>
            <w:bookmarkEnd w:id="11"/>
            <w:r w:rsidR="00D15F7D" w:rsidRPr="00D15F7D">
              <w:rPr>
                <w:rFonts w:ascii="Times New Roman" w:eastAsia="Calibri" w:hAnsi="Times New Roman" w:cs="Times New Roman"/>
                <w:lang w:val="uk-UA" w:eastAsia="ru-RU"/>
              </w:rPr>
              <w:t>*</w:t>
            </w:r>
            <w:r w:rsidRPr="002609FB">
              <w:rPr>
                <w:rFonts w:ascii="Times New Roman" w:eastAsia="Calibri" w:hAnsi="Times New Roman" w:cs="Times New Roman"/>
                <w:sz w:val="21"/>
                <w:szCs w:val="21"/>
                <w:lang w:val="uk-UA" w:eastAsia="ru-RU"/>
              </w:rPr>
              <w: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24721" w14:textId="77777777" w:rsidR="00997A7B" w:rsidRPr="002609FB" w:rsidRDefault="00997A7B" w:rsidP="00997A7B">
            <w:pPr>
              <w:spacing w:after="0" w:line="240" w:lineRule="auto"/>
              <w:ind w:left="316" w:hanging="316"/>
              <w:jc w:val="both"/>
              <w:rPr>
                <w:rFonts w:eastAsia="MS Gothic" w:cs="Times New Roman"/>
                <w:sz w:val="21"/>
                <w:szCs w:val="21"/>
                <w:lang w:val="uk-UA"/>
              </w:rPr>
            </w:pPr>
          </w:p>
          <w:p w14:paraId="7F8F7DA6" w14:textId="77777777" w:rsidR="00997A7B" w:rsidRPr="00BE72E8" w:rsidRDefault="00997A7B" w:rsidP="00997A7B">
            <w:pPr>
              <w:spacing w:after="0" w:line="240" w:lineRule="auto"/>
              <w:ind w:left="316" w:hanging="316"/>
              <w:jc w:val="both"/>
              <w:rPr>
                <w:rFonts w:ascii="Times New Roman" w:hAnsi="Times New Roman" w:cs="Times New Roman"/>
                <w:sz w:val="21"/>
                <w:szCs w:val="21"/>
                <w:lang w:val="ru-RU"/>
              </w:rPr>
            </w:pPr>
          </w:p>
          <w:p w14:paraId="3ED44024" w14:textId="77777777" w:rsidR="00997A7B" w:rsidRPr="00BE72E8" w:rsidRDefault="00997A7B" w:rsidP="000F17EB">
            <w:pPr>
              <w:spacing w:after="0" w:line="240" w:lineRule="auto"/>
              <w:jc w:val="both"/>
              <w:rPr>
                <w:rFonts w:ascii="Times New Roman" w:hAnsi="Times New Roman" w:cs="Times New Roman"/>
                <w:sz w:val="21"/>
                <w:szCs w:val="21"/>
                <w:lang w:val="ru-RU"/>
              </w:rPr>
            </w:pPr>
          </w:p>
        </w:tc>
      </w:tr>
    </w:tbl>
    <w:p w14:paraId="6E69495A" w14:textId="77777777" w:rsidR="00997A7B" w:rsidRPr="002609FB" w:rsidRDefault="00997A7B" w:rsidP="00997A7B">
      <w:pPr>
        <w:spacing w:after="0" w:line="240" w:lineRule="auto"/>
        <w:rPr>
          <w:rFonts w:ascii="Times New Roman" w:hAnsi="Times New Roman" w:cs="Times New Roman"/>
          <w:lang w:val="uk-UA" w:eastAsia="ru-RU"/>
        </w:rPr>
      </w:pPr>
    </w:p>
    <w:tbl>
      <w:tblPr>
        <w:tblW w:w="9781" w:type="dxa"/>
        <w:tblInd w:w="-142" w:type="dxa"/>
        <w:tblLayout w:type="fixed"/>
        <w:tblCellMar>
          <w:left w:w="10" w:type="dxa"/>
          <w:right w:w="10" w:type="dxa"/>
        </w:tblCellMar>
        <w:tblLook w:val="0000" w:firstRow="0" w:lastRow="0" w:firstColumn="0" w:lastColumn="0" w:noHBand="0" w:noVBand="0"/>
      </w:tblPr>
      <w:tblGrid>
        <w:gridCol w:w="1985"/>
        <w:gridCol w:w="804"/>
        <w:gridCol w:w="1843"/>
        <w:gridCol w:w="662"/>
        <w:gridCol w:w="4487"/>
      </w:tblGrid>
      <w:tr w:rsidR="00D15F7D" w:rsidRPr="00CA1ABA" w14:paraId="23F8116E" w14:textId="77777777" w:rsidTr="009358A8">
        <w:tc>
          <w:tcPr>
            <w:tcW w:w="1985" w:type="dxa"/>
            <w:tcBorders>
              <w:bottom w:val="single" w:sz="4" w:space="0" w:color="000000"/>
            </w:tcBorders>
            <w:shd w:val="clear" w:color="auto" w:fill="auto"/>
            <w:noWrap/>
            <w:tcMar>
              <w:top w:w="0" w:type="dxa"/>
              <w:left w:w="108" w:type="dxa"/>
              <w:bottom w:w="0" w:type="dxa"/>
              <w:right w:w="108" w:type="dxa"/>
            </w:tcMar>
            <w:vAlign w:val="center"/>
          </w:tcPr>
          <w:p w14:paraId="582FE5B9" w14:textId="77777777" w:rsidR="00D15F7D" w:rsidRPr="002609FB" w:rsidRDefault="00D15F7D" w:rsidP="009358A8">
            <w:pPr>
              <w:spacing w:after="0" w:line="240" w:lineRule="auto"/>
              <w:rPr>
                <w:rFonts w:ascii="Times New Roman" w:eastAsia="Calibri" w:hAnsi="Times New Roman" w:cs="Times New Roman"/>
                <w:lang w:val="uk-UA"/>
              </w:rPr>
            </w:pPr>
          </w:p>
        </w:tc>
        <w:tc>
          <w:tcPr>
            <w:tcW w:w="804" w:type="dxa"/>
            <w:shd w:val="clear" w:color="auto" w:fill="auto"/>
            <w:tcMar>
              <w:top w:w="0" w:type="dxa"/>
              <w:left w:w="108" w:type="dxa"/>
              <w:bottom w:w="0" w:type="dxa"/>
              <w:right w:w="108" w:type="dxa"/>
            </w:tcMar>
            <w:vAlign w:val="center"/>
          </w:tcPr>
          <w:p w14:paraId="408CD6EE"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1843" w:type="dxa"/>
            <w:tcBorders>
              <w:bottom w:val="single" w:sz="4" w:space="0" w:color="000000"/>
            </w:tcBorders>
            <w:shd w:val="clear" w:color="auto" w:fill="auto"/>
            <w:tcMar>
              <w:top w:w="0" w:type="dxa"/>
              <w:left w:w="108" w:type="dxa"/>
              <w:bottom w:w="0" w:type="dxa"/>
              <w:right w:w="108" w:type="dxa"/>
            </w:tcMar>
            <w:vAlign w:val="center"/>
          </w:tcPr>
          <w:p w14:paraId="761E3170"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662" w:type="dxa"/>
            <w:shd w:val="clear" w:color="auto" w:fill="auto"/>
            <w:tcMar>
              <w:top w:w="0" w:type="dxa"/>
              <w:left w:w="108" w:type="dxa"/>
              <w:bottom w:w="0" w:type="dxa"/>
              <w:right w:w="108" w:type="dxa"/>
            </w:tcMar>
            <w:vAlign w:val="center"/>
          </w:tcPr>
          <w:p w14:paraId="7F5B92BD" w14:textId="77777777" w:rsidR="00D15F7D" w:rsidRPr="002609FB" w:rsidRDefault="00D15F7D" w:rsidP="00162EAB">
            <w:pPr>
              <w:spacing w:after="0" w:line="240" w:lineRule="auto"/>
              <w:jc w:val="center"/>
              <w:rPr>
                <w:rFonts w:ascii="Times New Roman" w:eastAsia="Calibri" w:hAnsi="Times New Roman" w:cs="Times New Roman"/>
                <w:lang w:val="uk-UA"/>
              </w:rPr>
            </w:pPr>
          </w:p>
        </w:tc>
        <w:tc>
          <w:tcPr>
            <w:tcW w:w="4487" w:type="dxa"/>
            <w:tcBorders>
              <w:bottom w:val="single" w:sz="4" w:space="0" w:color="000000"/>
            </w:tcBorders>
            <w:shd w:val="clear" w:color="auto" w:fill="auto"/>
            <w:tcMar>
              <w:top w:w="0" w:type="dxa"/>
              <w:left w:w="108" w:type="dxa"/>
              <w:bottom w:w="0" w:type="dxa"/>
              <w:right w:w="108" w:type="dxa"/>
            </w:tcMar>
            <w:vAlign w:val="center"/>
          </w:tcPr>
          <w:p w14:paraId="77196301" w14:textId="77777777" w:rsidR="00D15F7D" w:rsidRPr="002609FB" w:rsidRDefault="00D15F7D" w:rsidP="00162EAB">
            <w:pPr>
              <w:spacing w:after="0" w:line="240" w:lineRule="auto"/>
              <w:jc w:val="center"/>
              <w:rPr>
                <w:rFonts w:ascii="Times New Roman" w:eastAsia="Calibri" w:hAnsi="Times New Roman" w:cs="Times New Roman"/>
                <w:lang w:val="uk-UA"/>
              </w:rPr>
            </w:pPr>
          </w:p>
        </w:tc>
      </w:tr>
      <w:tr w:rsidR="00D15F7D" w:rsidRPr="002609FB" w14:paraId="14AD654B" w14:textId="77777777" w:rsidTr="009358A8">
        <w:tc>
          <w:tcPr>
            <w:tcW w:w="1985" w:type="dxa"/>
            <w:tcBorders>
              <w:top w:val="single" w:sz="4" w:space="0" w:color="000000"/>
            </w:tcBorders>
            <w:shd w:val="clear" w:color="auto" w:fill="auto"/>
            <w:noWrap/>
            <w:tcMar>
              <w:top w:w="0" w:type="dxa"/>
              <w:left w:w="108" w:type="dxa"/>
              <w:bottom w:w="0" w:type="dxa"/>
              <w:right w:w="108" w:type="dxa"/>
            </w:tcMar>
          </w:tcPr>
          <w:p w14:paraId="7EC16A5F"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Дата складання</w:t>
            </w:r>
          </w:p>
        </w:tc>
        <w:tc>
          <w:tcPr>
            <w:tcW w:w="804" w:type="dxa"/>
            <w:shd w:val="clear" w:color="auto" w:fill="auto"/>
            <w:tcMar>
              <w:top w:w="0" w:type="dxa"/>
              <w:left w:w="108" w:type="dxa"/>
              <w:bottom w:w="0" w:type="dxa"/>
              <w:right w:w="108" w:type="dxa"/>
            </w:tcMar>
            <w:vAlign w:val="center"/>
          </w:tcPr>
          <w:p w14:paraId="5D1AAE4E"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1843" w:type="dxa"/>
            <w:tcBorders>
              <w:top w:val="single" w:sz="4" w:space="0" w:color="000000"/>
            </w:tcBorders>
            <w:shd w:val="clear" w:color="auto" w:fill="auto"/>
            <w:tcMar>
              <w:top w:w="0" w:type="dxa"/>
              <w:left w:w="108" w:type="dxa"/>
              <w:bottom w:w="0" w:type="dxa"/>
              <w:right w:w="108" w:type="dxa"/>
            </w:tcMar>
          </w:tcPr>
          <w:p w14:paraId="639DC079" w14:textId="77777777" w:rsidR="00D15F7D" w:rsidRPr="001102A2" w:rsidRDefault="009358A8" w:rsidP="00162EAB">
            <w:pPr>
              <w:spacing w:after="0" w:line="240" w:lineRule="auto"/>
              <w:jc w:val="center"/>
              <w:rPr>
                <w:rFonts w:ascii="Times New Roman" w:hAnsi="Times New Roman" w:cs="Times New Roman"/>
                <w:i/>
                <w:sz w:val="20"/>
                <w:szCs w:val="20"/>
              </w:rPr>
            </w:pPr>
            <w:r>
              <w:rPr>
                <w:rFonts w:ascii="Times New Roman" w:eastAsia="Calibri" w:hAnsi="Times New Roman" w:cs="Times New Roman"/>
                <w:i/>
                <w:sz w:val="20"/>
                <w:szCs w:val="20"/>
                <w:lang w:val="uk-UA"/>
              </w:rPr>
              <w:t>П</w:t>
            </w:r>
            <w:r w:rsidR="00D15F7D" w:rsidRPr="001102A2">
              <w:rPr>
                <w:rFonts w:ascii="Times New Roman" w:eastAsia="Calibri" w:hAnsi="Times New Roman" w:cs="Times New Roman"/>
                <w:i/>
                <w:sz w:val="20"/>
                <w:szCs w:val="20"/>
                <w:lang w:val="uk-UA"/>
              </w:rPr>
              <w:t>ідпис</w:t>
            </w:r>
            <w:r w:rsidR="00D15F7D" w:rsidRPr="00D15F7D">
              <w:rPr>
                <w:rFonts w:ascii="Times New Roman" w:eastAsia="Calibri" w:hAnsi="Times New Roman" w:cs="Times New Roman"/>
                <w:lang w:val="uk-UA" w:eastAsia="ru-RU"/>
              </w:rPr>
              <w:t>*</w:t>
            </w:r>
          </w:p>
        </w:tc>
        <w:tc>
          <w:tcPr>
            <w:tcW w:w="662" w:type="dxa"/>
            <w:shd w:val="clear" w:color="auto" w:fill="auto"/>
            <w:tcMar>
              <w:top w:w="0" w:type="dxa"/>
              <w:left w:w="108" w:type="dxa"/>
              <w:bottom w:w="0" w:type="dxa"/>
              <w:right w:w="108" w:type="dxa"/>
            </w:tcMar>
            <w:vAlign w:val="center"/>
          </w:tcPr>
          <w:p w14:paraId="35EDCF81" w14:textId="77777777" w:rsidR="00D15F7D" w:rsidRPr="001102A2" w:rsidRDefault="00D15F7D" w:rsidP="00162EAB">
            <w:pPr>
              <w:spacing w:after="0" w:line="240" w:lineRule="auto"/>
              <w:jc w:val="center"/>
              <w:rPr>
                <w:rFonts w:ascii="Times New Roman" w:eastAsia="Calibri" w:hAnsi="Times New Roman" w:cs="Times New Roman"/>
                <w:i/>
                <w:sz w:val="20"/>
                <w:szCs w:val="20"/>
                <w:lang w:val="uk-UA"/>
              </w:rPr>
            </w:pPr>
          </w:p>
        </w:tc>
        <w:tc>
          <w:tcPr>
            <w:tcW w:w="4487" w:type="dxa"/>
            <w:tcBorders>
              <w:top w:val="single" w:sz="4" w:space="0" w:color="000000"/>
            </w:tcBorders>
            <w:shd w:val="clear" w:color="auto" w:fill="auto"/>
            <w:tcMar>
              <w:top w:w="0" w:type="dxa"/>
              <w:left w:w="108" w:type="dxa"/>
              <w:bottom w:w="0" w:type="dxa"/>
              <w:right w:w="108" w:type="dxa"/>
            </w:tcMar>
          </w:tcPr>
          <w:p w14:paraId="7F3E50C4" w14:textId="77777777" w:rsidR="00D15F7D" w:rsidRPr="001102A2" w:rsidRDefault="002909EC" w:rsidP="00162EAB">
            <w:pPr>
              <w:spacing w:after="0" w:line="240" w:lineRule="auto"/>
              <w:jc w:val="center"/>
              <w:rPr>
                <w:rFonts w:ascii="Times New Roman" w:eastAsia="Calibri" w:hAnsi="Times New Roman" w:cs="Times New Roman"/>
                <w:i/>
                <w:sz w:val="20"/>
                <w:szCs w:val="20"/>
                <w:lang w:val="uk-UA"/>
              </w:rPr>
            </w:pPr>
            <w:r>
              <w:rPr>
                <w:rFonts w:ascii="Times New Roman" w:eastAsia="Calibri" w:hAnsi="Times New Roman" w:cs="Times New Roman"/>
                <w:i/>
                <w:sz w:val="20"/>
                <w:szCs w:val="20"/>
                <w:lang w:val="uk-UA"/>
              </w:rPr>
              <w:t>Прізвище, ім’я, по батькові</w:t>
            </w:r>
            <w:r w:rsidR="00D15F7D" w:rsidRPr="00D15F7D">
              <w:rPr>
                <w:rFonts w:ascii="Times New Roman" w:eastAsia="Calibri" w:hAnsi="Times New Roman" w:cs="Times New Roman"/>
                <w:lang w:val="uk-UA" w:eastAsia="ru-RU"/>
              </w:rPr>
              <w:t>*</w:t>
            </w:r>
          </w:p>
        </w:tc>
      </w:tr>
    </w:tbl>
    <w:p w14:paraId="5B13ABE9" w14:textId="77777777" w:rsidR="009358A8" w:rsidRDefault="009358A8" w:rsidP="00997A7B">
      <w:pPr>
        <w:spacing w:after="0" w:line="240" w:lineRule="auto"/>
        <w:jc w:val="both"/>
        <w:rPr>
          <w:rFonts w:ascii="Times New Roman" w:hAnsi="Times New Roman" w:cs="Times New Roman"/>
          <w:b/>
          <w:lang w:val="uk-UA" w:eastAsia="ru-RU"/>
        </w:rPr>
      </w:pPr>
    </w:p>
    <w:p w14:paraId="1CB6F64B" w14:textId="77777777" w:rsidR="009358A8" w:rsidRPr="00584C7F" w:rsidRDefault="009358A8" w:rsidP="00584C7F">
      <w:pPr>
        <w:pStyle w:val="aa"/>
        <w:rPr>
          <w:i/>
          <w:lang w:val="ru-RU"/>
        </w:rPr>
      </w:pPr>
      <w:r>
        <w:rPr>
          <w:rFonts w:ascii="Times New Roman" w:eastAsia="Calibri" w:hAnsi="Times New Roman" w:cs="Times New Roman"/>
          <w:lang w:val="uk-UA" w:eastAsia="ru-RU"/>
        </w:rPr>
        <w:t>*</w:t>
      </w:r>
      <w:r w:rsidRPr="009358A8">
        <w:rPr>
          <w:rFonts w:ascii="Times New Roman" w:eastAsia="Calibri" w:hAnsi="Times New Roman" w:cs="Times New Roman"/>
          <w:i/>
          <w:lang w:val="uk-UA" w:eastAsia="ru-RU"/>
        </w:rPr>
        <w:t>не зазначається, якщо особа, яка надає повідомлення, хоче надати це повідомлення анонімно</w:t>
      </w:r>
    </w:p>
    <w:p w14:paraId="32135D42" w14:textId="77777777" w:rsidR="00997A7B" w:rsidRPr="00D15F7D" w:rsidRDefault="00997A7B" w:rsidP="00997A7B">
      <w:pPr>
        <w:spacing w:after="0" w:line="240" w:lineRule="auto"/>
        <w:rPr>
          <w:lang w:val="ru-RU"/>
        </w:rPr>
      </w:pPr>
    </w:p>
    <w:sectPr w:rsidR="00997A7B" w:rsidRPr="00D15F7D" w:rsidSect="00D15F7D">
      <w:pgSz w:w="12240" w:h="15840"/>
      <w:pgMar w:top="709"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F57E" w14:textId="77777777" w:rsidR="00940454" w:rsidRDefault="00940454" w:rsidP="00D15F7D">
      <w:pPr>
        <w:spacing w:after="0" w:line="240" w:lineRule="auto"/>
      </w:pPr>
      <w:r>
        <w:separator/>
      </w:r>
    </w:p>
  </w:endnote>
  <w:endnote w:type="continuationSeparator" w:id="0">
    <w:p w14:paraId="65898EFA" w14:textId="77777777" w:rsidR="00940454" w:rsidRDefault="00940454" w:rsidP="00D15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A63DF" w14:textId="77777777" w:rsidR="00940454" w:rsidRDefault="00940454" w:rsidP="00D15F7D">
      <w:pPr>
        <w:spacing w:after="0" w:line="240" w:lineRule="auto"/>
      </w:pPr>
      <w:r>
        <w:separator/>
      </w:r>
    </w:p>
  </w:footnote>
  <w:footnote w:type="continuationSeparator" w:id="0">
    <w:p w14:paraId="532E96DC" w14:textId="77777777" w:rsidR="00940454" w:rsidRDefault="00940454" w:rsidP="00D15F7D">
      <w:pPr>
        <w:spacing w:after="0" w:line="240" w:lineRule="auto"/>
      </w:pPr>
      <w:r>
        <w:continuationSeparator/>
      </w:r>
    </w:p>
  </w:footnote>
  <w:footnote w:id="1">
    <w:p w14:paraId="346FE5E4" w14:textId="77777777" w:rsidR="009358A8" w:rsidRPr="009358A8" w:rsidRDefault="009358A8" w:rsidP="009358A8">
      <w:pPr>
        <w:pStyle w:val="a5"/>
        <w:jc w:val="both"/>
        <w:rPr>
          <w:rFonts w:ascii="Times New Roman" w:hAnsi="Times New Roman" w:cs="Times New Roman"/>
          <w:lang w:val="uk-UA"/>
        </w:rPr>
      </w:pPr>
      <w:r w:rsidRPr="009358A8">
        <w:rPr>
          <w:rStyle w:val="a7"/>
          <w:rFonts w:ascii="Times New Roman" w:hAnsi="Times New Roman" w:cs="Times New Roman"/>
          <w:lang w:val="uk-UA"/>
        </w:rPr>
        <w:footnoteRef/>
      </w:r>
      <w:r w:rsidRPr="009358A8">
        <w:rPr>
          <w:rFonts w:ascii="Times New Roman" w:hAnsi="Times New Roman" w:cs="Times New Roman"/>
          <w:lang w:val="uk-UA"/>
        </w:rPr>
        <w:t xml:space="preserve"> </w:t>
      </w:r>
      <w:r w:rsidRPr="009358A8">
        <w:rPr>
          <w:rFonts w:ascii="Times New Roman" w:hAnsi="Times New Roman" w:cs="Times New Roman"/>
          <w:color w:val="333333"/>
          <w:shd w:val="clear" w:color="auto" w:fill="FFFFFF"/>
          <w:lang w:val="uk-UA"/>
        </w:rPr>
        <w:t>ВК/ФТ - легалізація (відмивання) доходів, одержаних злочинним шляхом, фінансування тероризму та/або фінансування розповсюдження зброї масового знищення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61328"/>
    <w:multiLevelType w:val="hybridMultilevel"/>
    <w:tmpl w:val="1310CB52"/>
    <w:lvl w:ilvl="0" w:tplc="C564159A">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7B"/>
    <w:rsid w:val="000F17EB"/>
    <w:rsid w:val="002909EC"/>
    <w:rsid w:val="003B528B"/>
    <w:rsid w:val="003F0848"/>
    <w:rsid w:val="00584C7F"/>
    <w:rsid w:val="006047A0"/>
    <w:rsid w:val="009358A8"/>
    <w:rsid w:val="00940454"/>
    <w:rsid w:val="00990C4E"/>
    <w:rsid w:val="00997A7B"/>
    <w:rsid w:val="00BA015C"/>
    <w:rsid w:val="00BE72E8"/>
    <w:rsid w:val="00CA1ABA"/>
    <w:rsid w:val="00D1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F2B4"/>
  <w15:chartTrackingRefBased/>
  <w15:docId w15:val="{23FD41C9-F69B-4BED-9CC3-41A02ADB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9">
    <w:name w:val="Style19"/>
    <w:basedOn w:val="a"/>
    <w:uiPriority w:val="99"/>
    <w:rsid w:val="00997A7B"/>
    <w:pPr>
      <w:widowControl w:val="0"/>
      <w:autoSpaceDE w:val="0"/>
      <w:autoSpaceDN w:val="0"/>
      <w:adjustRightInd w:val="0"/>
      <w:spacing w:after="0" w:line="231" w:lineRule="exact"/>
      <w:jc w:val="both"/>
    </w:pPr>
    <w:rPr>
      <w:rFonts w:ascii="Arial" w:eastAsia="Times New Roman" w:hAnsi="Arial" w:cs="Arial"/>
      <w:sz w:val="24"/>
      <w:szCs w:val="24"/>
      <w:lang w:val="ru-RU" w:eastAsia="ru-RU"/>
    </w:rPr>
  </w:style>
  <w:style w:type="paragraph" w:styleId="a3">
    <w:name w:val="Normal (Web)"/>
    <w:aliases w:val=" Знак,Обычный (веб) Знак2 Знак,Обычный (веб) Знак1 Знак Знак,Обычный (веб) Знак Знак Знак Знак,Обычный (веб) Знак1 Знак1 Знак Знак Знак,Обычный (веб) Знак Знак Знак1 Знак Знак Знак,Обычный (веб) Знак2,Обычный (веб) Знак1 Знак"/>
    <w:basedOn w:val="a"/>
    <w:link w:val="a4"/>
    <w:uiPriority w:val="99"/>
    <w:qFormat/>
    <w:rsid w:val="00997A7B"/>
    <w:pPr>
      <w:spacing w:before="100" w:beforeAutospacing="1" w:after="100" w:afterAutospacing="1" w:line="240" w:lineRule="auto"/>
      <w:jc w:val="both"/>
    </w:pPr>
    <w:rPr>
      <w:rFonts w:ascii="Times New Roman" w:eastAsia="Times New Roman" w:hAnsi="Times New Roman" w:cs="Times New Roman"/>
      <w:sz w:val="24"/>
      <w:szCs w:val="20"/>
      <w:lang w:val="x-none" w:eastAsia="x-none"/>
    </w:rPr>
  </w:style>
  <w:style w:type="character" w:customStyle="1" w:styleId="a4">
    <w:name w:val="Обычный (Интернет) Знак"/>
    <w:aliases w:val=" Знак Знак,Обычный (веб) Знак2 Знак Знак,Обычный (веб) Знак1 Знак Знак Знак,Обычный (веб) Знак Знак Знак Знак Знак,Обычный (веб) Знак1 Знак1 Знак Знак Знак Знак,Обычный (веб) Знак Знак Знак1 Знак Знак Знак Знак"/>
    <w:link w:val="a3"/>
    <w:uiPriority w:val="99"/>
    <w:locked/>
    <w:rsid w:val="00997A7B"/>
    <w:rPr>
      <w:rFonts w:ascii="Times New Roman" w:eastAsia="Times New Roman" w:hAnsi="Times New Roman" w:cs="Times New Roman"/>
      <w:sz w:val="24"/>
      <w:szCs w:val="20"/>
      <w:lang w:val="x-none" w:eastAsia="x-none"/>
    </w:rPr>
  </w:style>
  <w:style w:type="paragraph" w:styleId="a5">
    <w:name w:val="footnote text"/>
    <w:basedOn w:val="a"/>
    <w:link w:val="a6"/>
    <w:uiPriority w:val="99"/>
    <w:semiHidden/>
    <w:unhideWhenUsed/>
    <w:rsid w:val="00D15F7D"/>
    <w:pPr>
      <w:spacing w:after="0" w:line="240" w:lineRule="auto"/>
    </w:pPr>
    <w:rPr>
      <w:sz w:val="20"/>
      <w:szCs w:val="20"/>
    </w:rPr>
  </w:style>
  <w:style w:type="character" w:customStyle="1" w:styleId="a6">
    <w:name w:val="Текст сноски Знак"/>
    <w:basedOn w:val="a0"/>
    <w:link w:val="a5"/>
    <w:uiPriority w:val="99"/>
    <w:semiHidden/>
    <w:rsid w:val="00D15F7D"/>
    <w:rPr>
      <w:sz w:val="20"/>
      <w:szCs w:val="20"/>
    </w:rPr>
  </w:style>
  <w:style w:type="character" w:styleId="a7">
    <w:name w:val="footnote reference"/>
    <w:basedOn w:val="a0"/>
    <w:uiPriority w:val="99"/>
    <w:semiHidden/>
    <w:unhideWhenUsed/>
    <w:rsid w:val="00D15F7D"/>
    <w:rPr>
      <w:vertAlign w:val="superscript"/>
    </w:rPr>
  </w:style>
  <w:style w:type="paragraph" w:styleId="a8">
    <w:name w:val="header"/>
    <w:basedOn w:val="a"/>
    <w:link w:val="a9"/>
    <w:uiPriority w:val="99"/>
    <w:unhideWhenUsed/>
    <w:rsid w:val="009358A8"/>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9358A8"/>
  </w:style>
  <w:style w:type="paragraph" w:styleId="aa">
    <w:name w:val="footer"/>
    <w:basedOn w:val="a"/>
    <w:link w:val="ab"/>
    <w:uiPriority w:val="99"/>
    <w:unhideWhenUsed/>
    <w:rsid w:val="009358A8"/>
    <w:pPr>
      <w:tabs>
        <w:tab w:val="center" w:pos="4844"/>
        <w:tab w:val="right" w:pos="9689"/>
      </w:tabs>
      <w:spacing w:after="0" w:line="240" w:lineRule="auto"/>
    </w:pPr>
  </w:style>
  <w:style w:type="character" w:customStyle="1" w:styleId="ab">
    <w:name w:val="Нижний колонтитул Знак"/>
    <w:basedOn w:val="a0"/>
    <w:link w:val="aa"/>
    <w:uiPriority w:val="99"/>
    <w:rsid w:val="0093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94DA-A083-4EDD-BA90-9765810C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Елена</cp:lastModifiedBy>
  <cp:revision>3</cp:revision>
  <dcterms:created xsi:type="dcterms:W3CDTF">2023-03-22T06:53:00Z</dcterms:created>
  <dcterms:modified xsi:type="dcterms:W3CDTF">2023-03-22T06:53:00Z</dcterms:modified>
</cp:coreProperties>
</file>