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6DE" w:rsidRPr="00C457EE" w:rsidRDefault="003C76DE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lang w:val="uk-UA"/>
        </w:rPr>
      </w:pPr>
    </w:p>
    <w:p w:rsidR="003C76DE" w:rsidRPr="00C457EE" w:rsidRDefault="00A53A4A">
      <w:pPr>
        <w:spacing w:after="0" w:line="259" w:lineRule="auto"/>
        <w:ind w:right="-14"/>
        <w:jc w:val="righ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Додаток №1 </w:t>
      </w:r>
    </w:p>
    <w:p w:rsidR="003C76DE" w:rsidRPr="00C457EE" w:rsidRDefault="00A53A4A">
      <w:pPr>
        <w:spacing w:after="2" w:line="234" w:lineRule="auto"/>
        <w:ind w:left="5834" w:firstLine="217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до договору про постачання електричної енергії споживачу                     № ___/__/__ЕЕ від «__» ______ 202_року </w:t>
      </w:r>
    </w:p>
    <w:p w:rsidR="003C76DE" w:rsidRPr="00C457EE" w:rsidRDefault="00A53A4A">
      <w:pPr>
        <w:spacing w:after="0" w:line="259" w:lineRule="auto"/>
        <w:ind w:left="47" w:firstLine="0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right="3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ЗАЯВА-ПРИЄДНАННЯ </w:t>
      </w:r>
    </w:p>
    <w:p w:rsidR="003C76DE" w:rsidRPr="00C457EE" w:rsidRDefault="00A53A4A">
      <w:pPr>
        <w:spacing w:after="0" w:line="259" w:lineRule="auto"/>
        <w:ind w:right="11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до договору про постачання електричної енергії споживачу </w:t>
      </w:r>
    </w:p>
    <w:p w:rsidR="003C76DE" w:rsidRPr="00C457EE" w:rsidRDefault="00A53A4A">
      <w:pPr>
        <w:spacing w:after="0" w:line="259" w:lineRule="auto"/>
        <w:ind w:left="47" w:firstLine="0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B34BDF" w:rsidRDefault="00A53A4A" w:rsidP="00B34BDF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Керуючись статтями 633, 634, 641, 642 Цивільного кодексу України, Правилами роздрібного ринку електричної енергії, затвердженими постановою НКРЕКП від 14.03.2018 № 312 (далі - Правила роздрібного ринку), та ознайомившись з умовами договору про постачання електричної енергії споживачу (далі - Договір) на сайті </w:t>
      </w:r>
      <w:proofErr w:type="spellStart"/>
      <w:r w:rsidRPr="00C457EE">
        <w:rPr>
          <w:rFonts w:ascii="Times New Roman" w:hAnsi="Times New Roman" w:cs="Times New Roman"/>
          <w:lang w:val="uk-UA"/>
        </w:rPr>
        <w:t>електропостачальника</w:t>
      </w:r>
      <w:proofErr w:type="spellEnd"/>
      <w:r w:rsidR="0057414B">
        <w:rPr>
          <w:rFonts w:ascii="Times New Roman" w:hAnsi="Times New Roman" w:cs="Times New Roman"/>
          <w:lang w:val="uk-UA"/>
        </w:rPr>
        <w:t xml:space="preserve"> </w:t>
      </w:r>
      <w:r w:rsidRPr="0057414B">
        <w:rPr>
          <w:rFonts w:ascii="Times New Roman" w:hAnsi="Times New Roman" w:cs="Times New Roman"/>
          <w:b/>
          <w:lang w:val="uk-UA"/>
        </w:rPr>
        <w:t>ТОВ «</w:t>
      </w:r>
      <w:r w:rsidR="005C6DD9" w:rsidRPr="005C6DD9">
        <w:rPr>
          <w:rFonts w:ascii="Times New Roman" w:eastAsia="Times New Roman" w:hAnsi="Times New Roman"/>
          <w:b/>
          <w:szCs w:val="20"/>
          <w:lang w:val="uk-UA" w:eastAsia="ru-RU"/>
        </w:rPr>
        <w:t>СЕТМІС</w:t>
      </w:r>
      <w:r w:rsidRPr="005C6DD9">
        <w:rPr>
          <w:rFonts w:ascii="Times New Roman" w:hAnsi="Times New Roman" w:cs="Times New Roman"/>
          <w:b/>
          <w:szCs w:val="20"/>
          <w:lang w:val="uk-UA"/>
        </w:rPr>
        <w:t>»</w:t>
      </w:r>
      <w:r w:rsidRPr="00C457EE">
        <w:rPr>
          <w:rFonts w:ascii="Times New Roman" w:hAnsi="Times New Roman" w:cs="Times New Roman"/>
          <w:lang w:val="uk-UA"/>
        </w:rPr>
        <w:t xml:space="preserve"> (далі - Постачальник) в мережі </w:t>
      </w:r>
      <w:bookmarkStart w:id="0" w:name="_GoBack"/>
      <w:bookmarkEnd w:id="0"/>
      <w:r w:rsidRPr="00C457EE">
        <w:rPr>
          <w:rFonts w:ascii="Times New Roman" w:hAnsi="Times New Roman" w:cs="Times New Roman"/>
          <w:lang w:val="uk-UA"/>
        </w:rPr>
        <w:t>Інтернет за адресою</w:t>
      </w:r>
      <w:r w:rsidRPr="00D94385">
        <w:rPr>
          <w:rFonts w:ascii="Times New Roman" w:hAnsi="Times New Roman" w:cs="Times New Roman"/>
          <w:lang w:val="uk-UA"/>
        </w:rPr>
        <w:t>:</w:t>
      </w:r>
      <w:r w:rsidR="00C457EE" w:rsidRPr="00D94385">
        <w:rPr>
          <w:rFonts w:ascii="Times New Roman" w:hAnsi="Times New Roman" w:cs="Times New Roman"/>
          <w:lang w:val="uk-UA"/>
        </w:rPr>
        <w:t xml:space="preserve"> https://</w:t>
      </w:r>
      <w:r w:rsidR="005C6DD9" w:rsidRPr="005C6DD9">
        <w:rPr>
          <w:rFonts w:ascii="Times New Roman" w:hAnsi="Times New Roman" w:cs="Times New Roman"/>
        </w:rPr>
        <w:t>setmis</w:t>
      </w:r>
      <w:r w:rsidR="005C6DD9" w:rsidRPr="00B34BDF">
        <w:rPr>
          <w:rFonts w:ascii="Times New Roman" w:hAnsi="Times New Roman" w:cs="Times New Roman"/>
          <w:lang w:val="ru-RU"/>
        </w:rPr>
        <w:t>.</w:t>
      </w:r>
      <w:r w:rsidR="005C6DD9" w:rsidRPr="005C6DD9">
        <w:rPr>
          <w:rFonts w:ascii="Times New Roman" w:hAnsi="Times New Roman" w:cs="Times New Roman"/>
        </w:rPr>
        <w:t>lviv</w:t>
      </w:r>
      <w:r w:rsidR="005C6DD9" w:rsidRPr="00B34BDF">
        <w:rPr>
          <w:rFonts w:ascii="Times New Roman" w:hAnsi="Times New Roman" w:cs="Times New Roman"/>
          <w:lang w:val="ru-RU"/>
        </w:rPr>
        <w:t>.</w:t>
      </w:r>
      <w:r w:rsidR="005C6DD9" w:rsidRPr="005C6DD9">
        <w:rPr>
          <w:rFonts w:ascii="Times New Roman" w:hAnsi="Times New Roman" w:cs="Times New Roman"/>
        </w:rPr>
        <w:t>ua</w:t>
      </w:r>
    </w:p>
    <w:p w:rsidR="003C76DE" w:rsidRPr="00C457EE" w:rsidRDefault="00A53A4A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>Споживач _____________________________________________________________________________</w:t>
      </w:r>
      <w:r w:rsidRPr="00C457EE">
        <w:rPr>
          <w:rFonts w:ascii="Times New Roman" w:hAnsi="Times New Roman" w:cs="Times New Roman"/>
          <w:lang w:val="uk-UA"/>
        </w:rPr>
        <w:t>, в особі _______________________________________________________,</w:t>
      </w:r>
      <w:r w:rsidRPr="00C457EE">
        <w:rPr>
          <w:rFonts w:ascii="Times New Roman" w:hAnsi="Times New Roman" w:cs="Times New Roman"/>
          <w:i/>
          <w:lang w:val="uk-UA"/>
        </w:rPr>
        <w:t xml:space="preserve"> </w:t>
      </w:r>
      <w:r w:rsidRPr="00C457EE">
        <w:rPr>
          <w:rFonts w:ascii="Times New Roman" w:hAnsi="Times New Roman" w:cs="Times New Roman"/>
          <w:lang w:val="uk-UA"/>
        </w:rPr>
        <w:t xml:space="preserve">що діє на підставі _______________________________, приєднується до умов Договору на умовах </w:t>
      </w:r>
      <w:r w:rsidRPr="00C457EE">
        <w:rPr>
          <w:rFonts w:ascii="Times New Roman" w:hAnsi="Times New Roman" w:cs="Times New Roman"/>
          <w:b/>
          <w:lang w:val="uk-UA"/>
        </w:rPr>
        <w:t>Комерційної пропозиції Постачальника.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0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Реквізити Споживача: </w:t>
      </w:r>
    </w:p>
    <w:tbl>
      <w:tblPr>
        <w:tblW w:w="9354" w:type="dxa"/>
        <w:tblInd w:w="14" w:type="dxa"/>
        <w:tblCellMar>
          <w:top w:w="41" w:type="dxa"/>
          <w:left w:w="0" w:type="dxa"/>
          <w:right w:w="12" w:type="dxa"/>
        </w:tblCellMar>
        <w:tblLook w:val="04A0" w:firstRow="1" w:lastRow="0" w:firstColumn="1" w:lastColumn="0" w:noHBand="0" w:noVBand="1"/>
      </w:tblPr>
      <w:tblGrid>
        <w:gridCol w:w="706"/>
        <w:gridCol w:w="3963"/>
        <w:gridCol w:w="4685"/>
      </w:tblGrid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Повна назва споживача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2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Код ЄДРПОУ 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3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3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ІПН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B34BDF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4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>Свідоцтво платника ПДВ (Витяг з реєстру)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-14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B34BDF" w:rsidTr="00D94385">
        <w:trPr>
          <w:trHeight w:val="45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5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Розрахунковий рахунок, установа банку, </w:t>
            </w:r>
          </w:p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МФО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6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Юридична адреса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4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7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Адреса для листування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78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8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Контактні телефони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84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8.1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Контактні телефони бухгалтерії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9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Електронна адреса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10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Вид об'єкта 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39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B34BDF" w:rsidTr="00D94385">
        <w:trPr>
          <w:trHeight w:val="46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Адреса об’єкта, ЕІС-код точки (точок) комерційного обліку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682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12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37" w:lineRule="auto"/>
              <w:ind w:left="5" w:firstLine="0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Найменування Оператора, з яким Споживач уклав договір розподілу </w:t>
            </w:r>
          </w:p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електричної енергії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461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12.1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Найменування діючого </w:t>
            </w:r>
            <w:proofErr w:type="spellStart"/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>Електропостачальника</w:t>
            </w:r>
            <w:proofErr w:type="spellEnd"/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</w:tc>
      </w:tr>
      <w:tr w:rsidR="003C76DE" w:rsidRPr="00C457EE" w:rsidTr="00D94385">
        <w:trPr>
          <w:trHeight w:val="68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13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ЕІС-код як суб’єкта ринку електричної енергії, присвоєний відповідним системним оператором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 </w:t>
            </w:r>
          </w:p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відсутній </w:t>
            </w:r>
          </w:p>
        </w:tc>
      </w:tr>
      <w:tr w:rsidR="003C76DE" w:rsidRPr="00C457EE" w:rsidTr="00D94385">
        <w:trPr>
          <w:trHeight w:val="216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14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Група напруги (А чи Б) </w:t>
            </w:r>
          </w:p>
        </w:tc>
        <w:tc>
          <w:tcPr>
            <w:tcW w:w="468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Б </w:t>
            </w:r>
          </w:p>
        </w:tc>
      </w:tr>
      <w:tr w:rsidR="003C76DE" w:rsidRPr="00C457EE" w:rsidTr="00D94385">
        <w:trPr>
          <w:trHeight w:val="235"/>
        </w:trPr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15" w:firstLine="0"/>
              <w:jc w:val="center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15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Клас напруги (1 чи 2) </w:t>
            </w:r>
          </w:p>
        </w:tc>
        <w:tc>
          <w:tcPr>
            <w:tcW w:w="4685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  <w:shd w:val="clear" w:color="auto" w:fill="auto"/>
          </w:tcPr>
          <w:p w:rsidR="003C76DE" w:rsidRPr="00C457EE" w:rsidRDefault="00A53A4A" w:rsidP="00147777">
            <w:pPr>
              <w:spacing w:after="0" w:line="259" w:lineRule="auto"/>
              <w:ind w:left="5" w:firstLine="0"/>
              <w:jc w:val="left"/>
              <w:rPr>
                <w:rFonts w:ascii="Times New Roman" w:hAnsi="Times New Roman" w:cs="Times New Roman"/>
                <w:sz w:val="22"/>
                <w:lang w:val="uk-UA"/>
              </w:rPr>
            </w:pPr>
            <w:r w:rsidRPr="00C457EE">
              <w:rPr>
                <w:rFonts w:ascii="Times New Roman" w:hAnsi="Times New Roman" w:cs="Times New Roman"/>
                <w:sz w:val="22"/>
                <w:lang w:val="uk-UA"/>
              </w:rPr>
              <w:t xml:space="preserve">2 </w:t>
            </w:r>
          </w:p>
        </w:tc>
      </w:tr>
    </w:tbl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0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Початок постачання з  «__» ________________ 202_ р.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right="-14"/>
        <w:jc w:val="righ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>______________/</w:t>
      </w:r>
      <w:r w:rsidRPr="00C457EE">
        <w:rPr>
          <w:rFonts w:ascii="Times New Roman" w:hAnsi="Times New Roman" w:cs="Times New Roman"/>
          <w:b/>
          <w:lang w:val="uk-UA"/>
        </w:rPr>
        <w:t>ПІБ</w:t>
      </w:r>
      <w:r w:rsidRPr="00C457EE">
        <w:rPr>
          <w:rFonts w:ascii="Times New Roman" w:eastAsia="Calibri" w:hAnsi="Times New Roman" w:cs="Times New Roman"/>
          <w:lang w:val="uk-UA"/>
        </w:rPr>
        <w:t xml:space="preserve"> 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0" w:right="6" w:firstLine="0"/>
        <w:jc w:val="righ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sz w:val="14"/>
          <w:lang w:val="uk-UA"/>
        </w:rPr>
        <w:t>*  Особистий підпис Споживача та М.П. (уповноваженої особи</w:t>
      </w:r>
      <w:r w:rsidRPr="00C457EE">
        <w:rPr>
          <w:rFonts w:ascii="Times New Roman" w:hAnsi="Times New Roman" w:cs="Times New Roman"/>
          <w:lang w:val="uk-UA"/>
        </w:rPr>
        <w:t xml:space="preserve">)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29" w:line="259" w:lineRule="auto"/>
        <w:ind w:left="70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Додатки: </w:t>
      </w:r>
    </w:p>
    <w:p w:rsidR="003C76DE" w:rsidRPr="00C457EE" w:rsidRDefault="00A53A4A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>1)</w:t>
      </w:r>
      <w:r w:rsidRPr="00C457EE">
        <w:rPr>
          <w:rFonts w:ascii="Times New Roman" w:eastAsia="Arial" w:hAnsi="Times New Roman" w:cs="Times New Roman"/>
          <w:lang w:val="uk-UA"/>
        </w:rPr>
        <w:t xml:space="preserve"> </w:t>
      </w:r>
      <w:r w:rsidRPr="00C457EE">
        <w:rPr>
          <w:rFonts w:ascii="Times New Roman" w:hAnsi="Times New Roman" w:cs="Times New Roman"/>
          <w:lang w:val="uk-UA"/>
        </w:rPr>
        <w:t>копія документа на підтвердження повноважень особи на укладення договору (витяг з установчого документа про повноваження керівника або належним чином оформлена довіреність); 2)</w:t>
      </w:r>
      <w:r w:rsidRPr="00C457EE">
        <w:rPr>
          <w:rFonts w:ascii="Times New Roman" w:eastAsia="Arial" w:hAnsi="Times New Roman" w:cs="Times New Roman"/>
          <w:lang w:val="uk-UA"/>
        </w:rPr>
        <w:t xml:space="preserve"> </w:t>
      </w:r>
      <w:r w:rsidRPr="00C457EE">
        <w:rPr>
          <w:rFonts w:ascii="Times New Roman" w:hAnsi="Times New Roman" w:cs="Times New Roman"/>
          <w:lang w:val="uk-UA"/>
        </w:rPr>
        <w:t xml:space="preserve">витяг або копія виписки з ЄДР.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0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lastRenderedPageBreak/>
        <w:t xml:space="preserve">Примітка: </w:t>
      </w:r>
    </w:p>
    <w:p w:rsidR="003C76DE" w:rsidRPr="00C457EE" w:rsidRDefault="00A53A4A">
      <w:pPr>
        <w:ind w:left="72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Заповнюється Постачальником, якщо заява-приєднання надається для заповнення Постачальником. </w:t>
      </w:r>
    </w:p>
    <w:p w:rsidR="003C76DE" w:rsidRPr="00C457EE" w:rsidRDefault="00A53A4A">
      <w:pPr>
        <w:ind w:left="72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Заповнюється Споживачем, якщо заява-приєднання заповнюється Споживачем самостійно. </w:t>
      </w:r>
    </w:p>
    <w:p w:rsidR="003C76DE" w:rsidRPr="00C457EE" w:rsidRDefault="00A53A4A">
      <w:pPr>
        <w:ind w:left="72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За кожним об’єктом споживача надаються окремі ЕІС-коди точок комерційного обліку. Якщо таких точок більше </w:t>
      </w:r>
    </w:p>
    <w:p w:rsidR="003C76DE" w:rsidRPr="00C457EE" w:rsidRDefault="00A53A4A">
      <w:pPr>
        <w:ind w:left="-5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однієї, їх перелік наводиться у додатку до Заяви-приєднання. </w:t>
      </w:r>
    </w:p>
    <w:p w:rsidR="003C76DE" w:rsidRPr="00C457EE" w:rsidRDefault="00A53A4A">
      <w:pPr>
        <w:ind w:left="72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Погодившись з цією заявою-приєднанням (акцептувавши її), Споживач засвідчує вільне волевиявлення щодо </w:t>
      </w:r>
    </w:p>
    <w:p w:rsidR="003C76DE" w:rsidRPr="00C457EE" w:rsidRDefault="00A53A4A" w:rsidP="000357BD">
      <w:pPr>
        <w:spacing w:after="593"/>
        <w:ind w:left="-5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приєднання до умов Договору в повному обсязі. </w:t>
      </w:r>
      <w:r w:rsidRPr="00C457EE">
        <w:rPr>
          <w:rFonts w:ascii="Times New Roman" w:hAnsi="Times New Roman" w:cs="Times New Roman"/>
          <w:sz w:val="16"/>
          <w:lang w:val="uk-UA"/>
        </w:rPr>
        <w:t xml:space="preserve"> </w:t>
      </w:r>
    </w:p>
    <w:p w:rsidR="003C76DE" w:rsidRPr="00C457EE" w:rsidRDefault="00A53A4A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З моменту акцептування цієї заяви-приєднання в установленому Правилами роздрібного ринку порядку Споживач та Постачальник набувають всіх прав та обов’язків за Договором і несуть відповідальність за їх невиконання (неналежне виконання) згідно з умовами Договору та чинним законодавством України. </w:t>
      </w:r>
    </w:p>
    <w:p w:rsidR="003C76DE" w:rsidRPr="00C457EE" w:rsidRDefault="00A53A4A">
      <w:pPr>
        <w:ind w:left="-15" w:firstLine="710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особам, які мають право на отримання цих даних згідно з чинним законодавством, у тому числі щодо кількісних та/або вартісних обсягів наданих за Договором послуг.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219" w:line="259" w:lineRule="auto"/>
        <w:ind w:right="8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Відмітка про згоду Споживача на обробку персональних даних: </w:t>
      </w:r>
    </w:p>
    <w:p w:rsidR="003C76DE" w:rsidRPr="00C457EE" w:rsidRDefault="00A53A4A">
      <w:pPr>
        <w:spacing w:after="0" w:line="259" w:lineRule="auto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>«__» ________ 202_ року         ________________                           __________</w:t>
      </w:r>
      <w:r w:rsidRPr="00C457EE">
        <w:rPr>
          <w:rFonts w:ascii="Times New Roman" w:hAnsi="Times New Roman" w:cs="Times New Roman"/>
          <w:b/>
          <w:u w:val="single" w:color="000000"/>
          <w:lang w:val="uk-UA"/>
        </w:rPr>
        <w:t>ПІБ_</w:t>
      </w:r>
      <w:r w:rsidRPr="00C457EE">
        <w:rPr>
          <w:rFonts w:ascii="Times New Roman" w:hAnsi="Times New Roman" w:cs="Times New Roman"/>
          <w:b/>
          <w:lang w:val="uk-UA"/>
        </w:rPr>
        <w:t>________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tabs>
          <w:tab w:val="center" w:pos="720"/>
          <w:tab w:val="center" w:pos="1441"/>
          <w:tab w:val="center" w:pos="4759"/>
        </w:tabs>
        <w:spacing w:after="2" w:line="234" w:lineRule="auto"/>
        <w:ind w:left="-15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 xml:space="preserve">(дата)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           (особистий підпис, МП)                                                (П.І.Б. уповноваженої особи)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ind w:left="71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219" w:line="259" w:lineRule="auto"/>
        <w:ind w:right="8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Відмітка Споживача про підписання цієї заяви-приєднання та згоду на обробку персональних даних: </w:t>
      </w:r>
    </w:p>
    <w:p w:rsidR="003C76DE" w:rsidRPr="00C457EE" w:rsidRDefault="00A53A4A">
      <w:pPr>
        <w:spacing w:after="219" w:line="259" w:lineRule="auto"/>
        <w:ind w:left="758" w:firstLine="0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 xml:space="preserve"> </w:t>
      </w:r>
    </w:p>
    <w:p w:rsidR="003C76DE" w:rsidRPr="00C457EE" w:rsidRDefault="00A53A4A">
      <w:pPr>
        <w:spacing w:after="0" w:line="259" w:lineRule="auto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b/>
          <w:lang w:val="uk-UA"/>
        </w:rPr>
        <w:t>«__» ________ 202_ року         ________________                           __________</w:t>
      </w:r>
      <w:r w:rsidRPr="00C457EE">
        <w:rPr>
          <w:rFonts w:ascii="Times New Roman" w:hAnsi="Times New Roman" w:cs="Times New Roman"/>
          <w:b/>
          <w:u w:val="single" w:color="000000"/>
          <w:lang w:val="uk-UA"/>
        </w:rPr>
        <w:t>ПІБ_</w:t>
      </w:r>
      <w:r w:rsidRPr="00C457EE">
        <w:rPr>
          <w:rFonts w:ascii="Times New Roman" w:hAnsi="Times New Roman" w:cs="Times New Roman"/>
          <w:b/>
          <w:lang w:val="uk-UA"/>
        </w:rPr>
        <w:t>________</w:t>
      </w:r>
      <w:r w:rsidRPr="00C457EE">
        <w:rPr>
          <w:rFonts w:ascii="Times New Roman" w:hAnsi="Times New Roman" w:cs="Times New Roman"/>
          <w:lang w:val="uk-UA"/>
        </w:rPr>
        <w:t xml:space="preserve"> </w:t>
      </w:r>
    </w:p>
    <w:p w:rsidR="003C76DE" w:rsidRPr="00C457EE" w:rsidRDefault="00A53A4A">
      <w:pPr>
        <w:spacing w:after="2" w:line="234" w:lineRule="auto"/>
        <w:ind w:left="-5" w:right="2915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sz w:val="14"/>
          <w:lang w:val="uk-UA"/>
        </w:rPr>
        <w:t xml:space="preserve">(дата)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</w:t>
      </w:r>
      <w:r w:rsidRPr="00C457EE">
        <w:rPr>
          <w:rFonts w:ascii="Times New Roman" w:hAnsi="Times New Roman" w:cs="Times New Roman"/>
          <w:sz w:val="14"/>
          <w:lang w:val="uk-UA"/>
        </w:rPr>
        <w:tab/>
        <w:t xml:space="preserve">          (особистий підпис, МП)                                                   (П.І.Б. уповноваженої особи)</w:t>
      </w:r>
      <w:r w:rsidRPr="00C457EE">
        <w:rPr>
          <w:rFonts w:ascii="Times New Roman" w:hAnsi="Times New Roman" w:cs="Times New Roman"/>
          <w:lang w:val="uk-UA"/>
        </w:rPr>
        <w:t xml:space="preserve">  </w:t>
      </w:r>
    </w:p>
    <w:p w:rsidR="003C76DE" w:rsidRPr="00C457EE" w:rsidRDefault="00A53A4A" w:rsidP="005021A3">
      <w:pPr>
        <w:spacing w:after="0" w:line="259" w:lineRule="auto"/>
        <w:ind w:left="0" w:firstLine="0"/>
        <w:jc w:val="left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lang w:val="uk-UA"/>
        </w:rPr>
        <w:t xml:space="preserve">   </w:t>
      </w:r>
    </w:p>
    <w:p w:rsidR="003C76DE" w:rsidRPr="00C457EE" w:rsidRDefault="00A53A4A">
      <w:pPr>
        <w:spacing w:after="0" w:line="259" w:lineRule="auto"/>
        <w:ind w:left="36" w:firstLine="0"/>
        <w:jc w:val="center"/>
        <w:rPr>
          <w:rFonts w:ascii="Times New Roman" w:hAnsi="Times New Roman" w:cs="Times New Roman"/>
          <w:lang w:val="uk-UA"/>
        </w:rPr>
      </w:pPr>
      <w:r w:rsidRPr="00C457EE">
        <w:rPr>
          <w:rFonts w:ascii="Times New Roman" w:hAnsi="Times New Roman" w:cs="Times New Roman"/>
          <w:sz w:val="16"/>
          <w:lang w:val="uk-UA"/>
        </w:rPr>
        <w:t xml:space="preserve"> </w:t>
      </w:r>
    </w:p>
    <w:sectPr w:rsidR="003C76DE" w:rsidRPr="00C457EE">
      <w:pgSz w:w="11899" w:h="16843"/>
      <w:pgMar w:top="435" w:right="549" w:bottom="712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DE"/>
    <w:rsid w:val="000357BD"/>
    <w:rsid w:val="00147777"/>
    <w:rsid w:val="001570A8"/>
    <w:rsid w:val="00330FF7"/>
    <w:rsid w:val="003C76DE"/>
    <w:rsid w:val="005021A3"/>
    <w:rsid w:val="0057414B"/>
    <w:rsid w:val="005C6DD9"/>
    <w:rsid w:val="00A53A4A"/>
    <w:rsid w:val="00A85959"/>
    <w:rsid w:val="00B34BDF"/>
    <w:rsid w:val="00C457EE"/>
    <w:rsid w:val="00D94385"/>
    <w:rsid w:val="00E0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BDFEA"/>
  <w15:docId w15:val="{90237C65-BCE8-4AB8-AD9E-AD2E2C2B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48" w:lineRule="auto"/>
      <w:ind w:left="10" w:hanging="10"/>
      <w:jc w:val="both"/>
    </w:pPr>
    <w:rPr>
      <w:rFonts w:ascii="Garamond" w:eastAsia="Garamond" w:hAnsi="Garamond" w:cs="Garamond"/>
      <w:color w:val="000000"/>
      <w:szCs w:val="2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alloon Text"/>
    <w:basedOn w:val="a"/>
    <w:link w:val="a4"/>
    <w:uiPriority w:val="99"/>
    <w:semiHidden/>
    <w:unhideWhenUsed/>
    <w:rsid w:val="00C457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C457EE"/>
    <w:rPr>
      <w:rFonts w:ascii="Segoe UI" w:eastAsia="Garamond" w:hAnsi="Segoe UI" w:cs="Segoe UI"/>
      <w:color w:val="000000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2394</Words>
  <Characters>1365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В. Глагоцкая</dc:creator>
  <cp:lastModifiedBy>Lytvyn D.</cp:lastModifiedBy>
  <cp:revision>3</cp:revision>
  <dcterms:created xsi:type="dcterms:W3CDTF">2023-08-15T09:01:00Z</dcterms:created>
  <dcterms:modified xsi:type="dcterms:W3CDTF">2023-08-15T10:32:00Z</dcterms:modified>
</cp:coreProperties>
</file>