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    <Relationship Id="rId4" Type="http://schemas.openxmlformats.org/officeDocument/2006/relationships/custom-properties" Target="docProps/custom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1EB" w:rsidRPr="00F16471" w:rsidRDefault="0021395B">
      <w:pPr>
        <w:rPr>
          <w:sz w:val="30"/>
          <w:szCs w:val="30"/>
        </w:rPr>
      </w:pPr>
      <w:r w:rsidRPr="00F16471">
        <w:rPr>
          <w:rFonts w:hint="eastAsia"/>
          <w:sz w:val="30"/>
          <w:szCs w:val="30"/>
        </w:rPr>
        <w:t>View</w:t>
      </w:r>
      <w:r w:rsidRPr="00F16471">
        <w:rPr>
          <w:rFonts w:hint="eastAsia"/>
          <w:sz w:val="30"/>
          <w:szCs w:val="30"/>
        </w:rPr>
        <w:t>绘制流程</w:t>
      </w:r>
    </w:p>
    <w:p w:rsidR="0021395B" w:rsidRPr="00584DCF" w:rsidRDefault="002D5B78">
      <w:pPr>
        <w:rPr>
          <w:sz w:val="28"/>
          <w:szCs w:val="28"/>
        </w:rPr>
      </w:pPr>
      <w:r w:rsidRPr="00584DCF">
        <w:rPr>
          <w:rFonts w:hint="eastAsia"/>
          <w:sz w:val="28"/>
          <w:szCs w:val="28"/>
        </w:rPr>
        <w:t>Activity</w:t>
      </w:r>
      <w:r w:rsidRPr="00584DCF">
        <w:rPr>
          <w:rFonts w:hint="eastAsia"/>
          <w:sz w:val="28"/>
          <w:szCs w:val="28"/>
        </w:rPr>
        <w:t>提供一个窗口来绘制各种视图，在</w:t>
      </w:r>
      <w:r w:rsidRPr="00584DCF">
        <w:rPr>
          <w:rFonts w:hint="eastAsia"/>
          <w:sz w:val="28"/>
          <w:szCs w:val="28"/>
        </w:rPr>
        <w:t>activity</w:t>
      </w:r>
      <w:r w:rsidRPr="00584DCF">
        <w:rPr>
          <w:rFonts w:hint="eastAsia"/>
          <w:sz w:val="28"/>
          <w:szCs w:val="28"/>
        </w:rPr>
        <w:t>启动的时候，通过</w:t>
      </w:r>
      <w:r w:rsidRPr="00584DCF">
        <w:rPr>
          <w:rFonts w:hint="eastAsia"/>
          <w:sz w:val="28"/>
          <w:szCs w:val="28"/>
        </w:rPr>
        <w:t>set</w:t>
      </w:r>
      <w:r w:rsidRPr="00584DCF">
        <w:rPr>
          <w:sz w:val="28"/>
          <w:szCs w:val="28"/>
        </w:rPr>
        <w:t>ContentView</w:t>
      </w:r>
      <w:r w:rsidRPr="00584DCF">
        <w:rPr>
          <w:rFonts w:hint="eastAsia"/>
          <w:sz w:val="28"/>
          <w:szCs w:val="28"/>
        </w:rPr>
        <w:t>来设置一个内容视图，层级如下：</w:t>
      </w:r>
    </w:p>
    <w:p w:rsidR="002D5B78" w:rsidRDefault="002D5B78">
      <w:r>
        <w:rPr>
          <w:noProof/>
        </w:rPr>
        <w:drawing>
          <wp:inline distT="0" distB="0" distL="0" distR="0" wp14:anchorId="5CB41590" wp14:editId="7D51FFDE">
            <wp:extent cx="4400550" cy="5143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84B" w:rsidRPr="00401629" w:rsidRDefault="00041A09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每个</w:t>
      </w:r>
      <w:r w:rsidRPr="00401629">
        <w:rPr>
          <w:rFonts w:hint="eastAsia"/>
          <w:sz w:val="28"/>
          <w:szCs w:val="28"/>
        </w:rPr>
        <w:t>activity</w:t>
      </w:r>
      <w:r w:rsidRPr="00401629">
        <w:rPr>
          <w:rFonts w:hint="eastAsia"/>
          <w:sz w:val="28"/>
          <w:szCs w:val="28"/>
        </w:rPr>
        <w:t>创建一个</w:t>
      </w:r>
      <w:r w:rsidRPr="00401629">
        <w:rPr>
          <w:rFonts w:hint="eastAsia"/>
          <w:sz w:val="28"/>
          <w:szCs w:val="28"/>
        </w:rPr>
        <w:t>phone</w:t>
      </w:r>
      <w:r w:rsidRPr="00401629">
        <w:rPr>
          <w:sz w:val="28"/>
          <w:szCs w:val="28"/>
        </w:rPr>
        <w:t>Window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Decor</w:t>
      </w:r>
      <w:r w:rsidRPr="00401629">
        <w:rPr>
          <w:sz w:val="28"/>
          <w:szCs w:val="28"/>
        </w:rPr>
        <w:t>View</w:t>
      </w:r>
      <w:r w:rsidRPr="00401629">
        <w:rPr>
          <w:rFonts w:hint="eastAsia"/>
          <w:sz w:val="28"/>
          <w:szCs w:val="28"/>
        </w:rPr>
        <w:t>作为跟布局，是一个</w:t>
      </w:r>
      <w:r w:rsidRPr="00401629">
        <w:rPr>
          <w:rFonts w:hint="eastAsia"/>
          <w:sz w:val="28"/>
          <w:szCs w:val="28"/>
        </w:rPr>
        <w:t>frame</w:t>
      </w:r>
      <w:r w:rsidRPr="00401629">
        <w:rPr>
          <w:sz w:val="28"/>
          <w:szCs w:val="28"/>
        </w:rPr>
        <w:t>Layout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具体内容分</w:t>
      </w:r>
      <w:r w:rsidRPr="00401629">
        <w:rPr>
          <w:rFonts w:hint="eastAsia"/>
          <w:sz w:val="28"/>
          <w:szCs w:val="28"/>
        </w:rPr>
        <w:t>Action</w:t>
      </w:r>
      <w:r w:rsidRPr="00401629">
        <w:rPr>
          <w:sz w:val="28"/>
          <w:szCs w:val="28"/>
        </w:rPr>
        <w:t>Ba</w:t>
      </w:r>
      <w:r w:rsidRPr="00401629">
        <w:rPr>
          <w:rFonts w:hint="eastAsia"/>
          <w:sz w:val="28"/>
          <w:szCs w:val="28"/>
        </w:rPr>
        <w:t>r</w:t>
      </w:r>
      <w:r w:rsidRPr="00401629">
        <w:rPr>
          <w:rFonts w:hint="eastAsia"/>
          <w:sz w:val="28"/>
          <w:szCs w:val="28"/>
        </w:rPr>
        <w:t>与</w:t>
      </w:r>
      <w:r w:rsidRPr="00401629">
        <w:rPr>
          <w:rFonts w:hint="eastAsia"/>
          <w:sz w:val="28"/>
          <w:szCs w:val="28"/>
        </w:rPr>
        <w:t>Content</w:t>
      </w:r>
      <w:r w:rsidRPr="00401629">
        <w:rPr>
          <w:sz w:val="28"/>
          <w:szCs w:val="28"/>
        </w:rPr>
        <w:t>View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我们的</w:t>
      </w:r>
      <w:r w:rsidRPr="00401629">
        <w:rPr>
          <w:rFonts w:hint="eastAsia"/>
          <w:sz w:val="28"/>
          <w:szCs w:val="28"/>
        </w:rPr>
        <w:t>layout</w:t>
      </w:r>
      <w:r w:rsidR="00473078" w:rsidRPr="00401629">
        <w:rPr>
          <w:rFonts w:hint="eastAsia"/>
          <w:sz w:val="28"/>
          <w:szCs w:val="28"/>
        </w:rPr>
        <w:t>下</w:t>
      </w:r>
      <w:r w:rsidR="00473078" w:rsidRPr="00401629">
        <w:rPr>
          <w:rFonts w:hint="eastAsia"/>
          <w:sz w:val="28"/>
          <w:szCs w:val="28"/>
        </w:rPr>
        <w:t>xml</w:t>
      </w:r>
      <w:r w:rsidR="00A64692" w:rsidRPr="00401629">
        <w:rPr>
          <w:rFonts w:hint="eastAsia"/>
          <w:sz w:val="28"/>
          <w:szCs w:val="28"/>
        </w:rPr>
        <w:t>文件</w:t>
      </w:r>
    </w:p>
    <w:p w:rsidR="00037C2B" w:rsidRPr="00401629" w:rsidRDefault="00037C2B">
      <w:pPr>
        <w:rPr>
          <w:sz w:val="28"/>
          <w:szCs w:val="28"/>
        </w:rPr>
      </w:pPr>
    </w:p>
    <w:p w:rsidR="00037C2B" w:rsidRPr="00401629" w:rsidRDefault="00037C2B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绘制的整体流程：</w:t>
      </w:r>
    </w:p>
    <w:p w:rsidR="00037C2B" w:rsidRPr="00401629" w:rsidRDefault="00D50C0B">
      <w:pPr>
        <w:rPr>
          <w:sz w:val="28"/>
          <w:szCs w:val="28"/>
        </w:rPr>
      </w:pPr>
      <w:r w:rsidRPr="00401629">
        <w:rPr>
          <w:rFonts w:hint="eastAsia"/>
          <w:sz w:val="28"/>
          <w:szCs w:val="28"/>
        </w:rPr>
        <w:t>绘制是从根视图</w:t>
      </w:r>
      <w:r w:rsidRPr="00401629">
        <w:rPr>
          <w:rFonts w:hint="eastAsia"/>
          <w:sz w:val="28"/>
          <w:szCs w:val="28"/>
        </w:rPr>
        <w:t>View</w:t>
      </w:r>
      <w:r w:rsidRPr="00401629">
        <w:rPr>
          <w:sz w:val="28"/>
          <w:szCs w:val="28"/>
        </w:rPr>
        <w:t>RootImpl</w:t>
      </w:r>
      <w:r w:rsidRPr="00401629">
        <w:rPr>
          <w:rFonts w:hint="eastAsia"/>
          <w:sz w:val="28"/>
          <w:szCs w:val="28"/>
        </w:rPr>
        <w:t>的</w:t>
      </w:r>
      <w:r w:rsidRPr="00401629">
        <w:rPr>
          <w:rFonts w:hint="eastAsia"/>
          <w:sz w:val="28"/>
          <w:szCs w:val="28"/>
        </w:rPr>
        <w:t>performTraversals</w:t>
      </w:r>
      <w:r w:rsidRPr="00401629">
        <w:rPr>
          <w:rFonts w:hint="eastAsia"/>
          <w:sz w:val="28"/>
          <w:szCs w:val="28"/>
        </w:rPr>
        <w:t>开始</w:t>
      </w:r>
      <w:r w:rsidR="00F21D0E" w:rsidRPr="00401629">
        <w:rPr>
          <w:rFonts w:hint="eastAsia"/>
          <w:sz w:val="28"/>
          <w:szCs w:val="28"/>
        </w:rPr>
        <w:t>执行，从上到下遍历整个视图树，每个</w:t>
      </w:r>
      <w:r w:rsidR="00F21D0E" w:rsidRPr="00401629">
        <w:rPr>
          <w:rFonts w:hint="eastAsia"/>
          <w:sz w:val="28"/>
          <w:szCs w:val="28"/>
        </w:rPr>
        <w:t>View</w:t>
      </w:r>
      <w:r w:rsidR="00F21D0E" w:rsidRPr="00401629">
        <w:rPr>
          <w:rFonts w:hint="eastAsia"/>
          <w:sz w:val="28"/>
          <w:szCs w:val="28"/>
        </w:rPr>
        <w:t>负责</w:t>
      </w:r>
      <w:r w:rsidRPr="00401629">
        <w:rPr>
          <w:rFonts w:hint="eastAsia"/>
          <w:sz w:val="28"/>
          <w:szCs w:val="28"/>
        </w:rPr>
        <w:t>绘制</w:t>
      </w:r>
      <w:r w:rsidR="00F21D0E" w:rsidRPr="00401629">
        <w:rPr>
          <w:rFonts w:hint="eastAsia"/>
          <w:sz w:val="28"/>
          <w:szCs w:val="28"/>
        </w:rPr>
        <w:t>自己，</w:t>
      </w:r>
      <w:r w:rsidR="00F21D0E" w:rsidRPr="00401629">
        <w:rPr>
          <w:rFonts w:hint="eastAsia"/>
          <w:sz w:val="28"/>
          <w:szCs w:val="28"/>
        </w:rPr>
        <w:t>Viewgroup</w:t>
      </w:r>
      <w:r w:rsidR="00F21D0E" w:rsidRPr="00401629">
        <w:rPr>
          <w:rFonts w:hint="eastAsia"/>
          <w:sz w:val="28"/>
          <w:szCs w:val="28"/>
        </w:rPr>
        <w:t>还需要负责通知子</w:t>
      </w:r>
      <w:r w:rsidR="00F21D0E" w:rsidRPr="00401629">
        <w:rPr>
          <w:rFonts w:hint="eastAsia"/>
          <w:sz w:val="28"/>
          <w:szCs w:val="28"/>
        </w:rPr>
        <w:t>view</w:t>
      </w:r>
      <w:r w:rsidR="00F21D0E" w:rsidRPr="00401629">
        <w:rPr>
          <w:rFonts w:hint="eastAsia"/>
          <w:sz w:val="28"/>
          <w:szCs w:val="28"/>
        </w:rPr>
        <w:t>绘制</w:t>
      </w:r>
      <w:r w:rsidRPr="00401629">
        <w:rPr>
          <w:rFonts w:hint="eastAsia"/>
          <w:sz w:val="28"/>
          <w:szCs w:val="28"/>
        </w:rPr>
        <w:t>，执行了</w:t>
      </w:r>
      <w:r w:rsidRPr="00401629">
        <w:rPr>
          <w:rFonts w:hint="eastAsia"/>
          <w:sz w:val="28"/>
          <w:szCs w:val="28"/>
        </w:rPr>
        <w:t>performMeasure,performLayout,performDraw</w:t>
      </w:r>
    </w:p>
    <w:p w:rsidR="00F21D0E" w:rsidRPr="00401629" w:rsidRDefault="00F21D0E">
      <w:pPr>
        <w:rPr>
          <w:sz w:val="28"/>
          <w:szCs w:val="28"/>
        </w:rPr>
      </w:pPr>
    </w:p>
    <w:p w:rsidR="001C26B1" w:rsidRDefault="00401629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1. </w:t>
      </w:r>
      <w:r w:rsidR="00F21D0E" w:rsidRPr="00401629">
        <w:rPr>
          <w:sz w:val="28"/>
          <w:szCs w:val="28"/>
        </w:rPr>
        <w:t>P</w:t>
      </w:r>
      <w:r w:rsidR="00F21D0E" w:rsidRPr="00401629">
        <w:rPr>
          <w:rFonts w:hint="eastAsia"/>
          <w:sz w:val="28"/>
          <w:szCs w:val="28"/>
        </w:rPr>
        <w:t>er</w:t>
      </w:r>
      <w:r w:rsidR="00F21D0E" w:rsidRPr="00401629">
        <w:rPr>
          <w:sz w:val="28"/>
          <w:szCs w:val="28"/>
        </w:rPr>
        <w:t>formMeasure</w:t>
      </w:r>
      <w:r w:rsidR="00F21D0E" w:rsidRPr="00401629">
        <w:rPr>
          <w:rFonts w:hint="eastAsia"/>
          <w:sz w:val="28"/>
          <w:szCs w:val="28"/>
        </w:rPr>
        <w:t>负责测量</w:t>
      </w:r>
      <w:r w:rsidR="00F21D0E" w:rsidRPr="00401629">
        <w:rPr>
          <w:rFonts w:hint="eastAsia"/>
          <w:sz w:val="28"/>
          <w:szCs w:val="28"/>
        </w:rPr>
        <w:t>view</w:t>
      </w:r>
      <w:r w:rsidRPr="00401629">
        <w:rPr>
          <w:rFonts w:hint="eastAsia"/>
          <w:sz w:val="28"/>
          <w:szCs w:val="28"/>
        </w:rPr>
        <w:t>大小。</w:t>
      </w:r>
    </w:p>
    <w:p w:rsidR="00401629" w:rsidRPr="00401629" w:rsidRDefault="001C26B1">
      <w:pPr>
        <w:rPr>
          <w:sz w:val="28"/>
          <w:szCs w:val="28"/>
        </w:rPr>
      </w:pPr>
      <w:r>
        <w:rPr>
          <w:sz w:val="28"/>
          <w:szCs w:val="28"/>
        </w:rPr>
        <w:t>（</w:t>
      </w:r>
      <w:r w:rsidR="008E5F60" w:rsidRPr="008E5F60">
        <w:rPr>
          <w:sz w:val="28"/>
          <w:szCs w:val="28"/>
        </w:rPr>
        <w:t xml:space="preserve"> ViewGroup </w:t>
      </w:r>
      <w:r w:rsidR="008E5F60" w:rsidRPr="008E5F60">
        <w:rPr>
          <w:sz w:val="28"/>
          <w:szCs w:val="28"/>
        </w:rPr>
        <w:t>在它的</w:t>
      </w:r>
      <w:r w:rsidR="008E5F60" w:rsidRPr="008E5F60">
        <w:rPr>
          <w:sz w:val="28"/>
          <w:szCs w:val="28"/>
        </w:rPr>
        <w:t xml:space="preserve"> measureChild </w:t>
      </w:r>
      <w:r w:rsidR="008E5F60" w:rsidRPr="008E5F60">
        <w:rPr>
          <w:sz w:val="28"/>
          <w:szCs w:val="28"/>
        </w:rPr>
        <w:t>方法中传递给子</w:t>
      </w:r>
      <w:r w:rsidR="008E5F60" w:rsidRPr="008E5F60">
        <w:rPr>
          <w:sz w:val="28"/>
          <w:szCs w:val="28"/>
        </w:rPr>
        <w:t xml:space="preserve"> View</w:t>
      </w:r>
      <w:r w:rsidR="008E5F60" w:rsidRPr="008E5F60">
        <w:rPr>
          <w:sz w:val="28"/>
          <w:szCs w:val="28"/>
        </w:rPr>
        <w:t>。</w:t>
      </w:r>
      <w:r w:rsidR="00401629" w:rsidRPr="00401629">
        <w:rPr>
          <w:sz w:val="28"/>
          <w:szCs w:val="28"/>
        </w:rPr>
        <w:t xml:space="preserve">ViewGroup </w:t>
      </w:r>
      <w:r w:rsidR="00401629" w:rsidRPr="00401629">
        <w:rPr>
          <w:sz w:val="28"/>
          <w:szCs w:val="28"/>
        </w:rPr>
        <w:t>通过遍历自身所有的子</w:t>
      </w:r>
      <w:r w:rsidR="00401629" w:rsidRPr="00401629">
        <w:rPr>
          <w:sz w:val="28"/>
          <w:szCs w:val="28"/>
        </w:rPr>
        <w:t xml:space="preserve"> View</w:t>
      </w:r>
      <w:r w:rsidR="00401629" w:rsidRPr="00401629">
        <w:rPr>
          <w:sz w:val="28"/>
          <w:szCs w:val="28"/>
        </w:rPr>
        <w:t>，并逐个调用子</w:t>
      </w:r>
      <w:r w:rsidR="00401629" w:rsidRPr="00401629">
        <w:rPr>
          <w:sz w:val="28"/>
          <w:szCs w:val="28"/>
        </w:rPr>
        <w:t xml:space="preserve"> View </w:t>
      </w:r>
      <w:r w:rsidR="00401629" w:rsidRPr="00401629">
        <w:rPr>
          <w:sz w:val="28"/>
          <w:szCs w:val="28"/>
        </w:rPr>
        <w:t>的</w:t>
      </w:r>
      <w:r w:rsidR="00401629" w:rsidRPr="00401629">
        <w:rPr>
          <w:sz w:val="28"/>
          <w:szCs w:val="28"/>
        </w:rPr>
        <w:t xml:space="preserve"> measure </w:t>
      </w:r>
      <w:r w:rsidR="00401629" w:rsidRPr="00401629">
        <w:rPr>
          <w:sz w:val="28"/>
          <w:szCs w:val="28"/>
        </w:rPr>
        <w:t>方法实现测量操作</w:t>
      </w:r>
      <w:r w:rsidR="003376E8">
        <w:rPr>
          <w:sz w:val="28"/>
          <w:szCs w:val="28"/>
        </w:rPr>
        <w:t>，</w:t>
      </w:r>
      <w:r w:rsidR="003376E8">
        <w:rPr>
          <w:rFonts w:hint="eastAsia"/>
          <w:sz w:val="28"/>
          <w:szCs w:val="28"/>
        </w:rPr>
        <w:t>最终调用</w:t>
      </w:r>
      <w:r w:rsidR="003376E8">
        <w:rPr>
          <w:rFonts w:hint="eastAsia"/>
          <w:sz w:val="28"/>
          <w:szCs w:val="28"/>
        </w:rPr>
        <w:t>view</w:t>
      </w:r>
      <w:r w:rsidR="003376E8">
        <w:rPr>
          <w:rFonts w:hint="eastAsia"/>
          <w:sz w:val="28"/>
          <w:szCs w:val="28"/>
        </w:rPr>
        <w:t>的</w:t>
      </w:r>
      <w:r w:rsidR="003376E8">
        <w:rPr>
          <w:rFonts w:hint="eastAsia"/>
          <w:sz w:val="28"/>
          <w:szCs w:val="28"/>
        </w:rPr>
        <w:t>onmeasure</w:t>
      </w:r>
      <w:r w:rsidR="003376E8"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）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MeasureSpec </w:t>
      </w:r>
      <w:r w:rsidRPr="00401629">
        <w:rPr>
          <w:sz w:val="28"/>
          <w:szCs w:val="28"/>
        </w:rPr>
        <w:t>表示的是一个</w:t>
      </w:r>
      <w:r w:rsidRPr="00401629">
        <w:rPr>
          <w:sz w:val="28"/>
          <w:szCs w:val="28"/>
        </w:rPr>
        <w:t xml:space="preserve"> 32 </w:t>
      </w:r>
      <w:r w:rsidRPr="00401629">
        <w:rPr>
          <w:sz w:val="28"/>
          <w:szCs w:val="28"/>
        </w:rPr>
        <w:t>位的整数值，它的高</w:t>
      </w:r>
      <w:r w:rsidRPr="00401629">
        <w:rPr>
          <w:sz w:val="28"/>
          <w:szCs w:val="28"/>
        </w:rPr>
        <w:t xml:space="preserve"> 2 </w:t>
      </w:r>
      <w:r w:rsidRPr="00401629">
        <w:rPr>
          <w:sz w:val="28"/>
          <w:szCs w:val="28"/>
        </w:rPr>
        <w:t>位表示测量模式</w:t>
      </w:r>
      <w:r w:rsidRPr="00401629">
        <w:rPr>
          <w:sz w:val="28"/>
          <w:szCs w:val="28"/>
        </w:rPr>
        <w:t xml:space="preserve"> SpecMode</w:t>
      </w:r>
      <w:r w:rsidRPr="00401629">
        <w:rPr>
          <w:sz w:val="28"/>
          <w:szCs w:val="28"/>
        </w:rPr>
        <w:t>，低</w:t>
      </w:r>
      <w:r w:rsidRPr="00401629">
        <w:rPr>
          <w:sz w:val="28"/>
          <w:szCs w:val="28"/>
        </w:rPr>
        <w:t xml:space="preserve"> 30 </w:t>
      </w:r>
      <w:r w:rsidRPr="00401629">
        <w:rPr>
          <w:sz w:val="28"/>
          <w:szCs w:val="28"/>
        </w:rPr>
        <w:t>位表示某种测量模式下的规格大小</w:t>
      </w:r>
      <w:r w:rsidRPr="00401629">
        <w:rPr>
          <w:sz w:val="28"/>
          <w:szCs w:val="28"/>
        </w:rPr>
        <w:t xml:space="preserve"> SpecSize</w:t>
      </w:r>
      <w:r w:rsidRPr="00401629">
        <w:rPr>
          <w:sz w:val="28"/>
          <w:szCs w:val="28"/>
        </w:rPr>
        <w:t>，</w:t>
      </w:r>
      <w:r w:rsidRPr="00401629">
        <w:rPr>
          <w:rFonts w:hint="eastAsia"/>
          <w:sz w:val="28"/>
          <w:szCs w:val="28"/>
        </w:rPr>
        <w:t>有下面三种测量模式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E</w:t>
      </w:r>
      <w:r w:rsidRPr="00401629">
        <w:rPr>
          <w:rFonts w:hint="eastAsia"/>
          <w:sz w:val="28"/>
          <w:szCs w:val="28"/>
        </w:rPr>
        <w:t>xactly</w:t>
      </w:r>
      <w:r w:rsidRPr="00401629">
        <w:rPr>
          <w:rFonts w:hint="eastAsia"/>
          <w:sz w:val="28"/>
          <w:szCs w:val="28"/>
        </w:rPr>
        <w:t>：精确的大小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UNSPECIFIED</w:t>
      </w:r>
      <w:r w:rsidRPr="00401629">
        <w:rPr>
          <w:sz w:val="28"/>
          <w:szCs w:val="28"/>
        </w:rPr>
        <w:t>：不指定测量模式，父视图没有限制子视图的大小，子视图可以是想要的任何尺寸</w:t>
      </w:r>
    </w:p>
    <w:p w:rsidR="00F21D0E" w:rsidRPr="00401629" w:rsidRDefault="00F21D0E">
      <w:pPr>
        <w:rPr>
          <w:sz w:val="28"/>
          <w:szCs w:val="28"/>
        </w:rPr>
      </w:pPr>
      <w:r w:rsidRPr="00401629">
        <w:rPr>
          <w:sz w:val="28"/>
          <w:szCs w:val="28"/>
        </w:rPr>
        <w:t>AT_MOST</w:t>
      </w:r>
      <w:r w:rsidRPr="00401629">
        <w:rPr>
          <w:sz w:val="28"/>
          <w:szCs w:val="28"/>
        </w:rPr>
        <w:t>：最大值模式，当前视图的</w:t>
      </w:r>
      <w:r w:rsidRPr="00401629">
        <w:rPr>
          <w:sz w:val="28"/>
          <w:szCs w:val="28"/>
        </w:rPr>
        <w:t xml:space="preserve"> layout_width </w:t>
      </w:r>
      <w:r w:rsidRPr="00401629">
        <w:rPr>
          <w:sz w:val="28"/>
          <w:szCs w:val="28"/>
        </w:rPr>
        <w:t>或者</w:t>
      </w:r>
      <w:r w:rsidRPr="00401629">
        <w:rPr>
          <w:sz w:val="28"/>
          <w:szCs w:val="28"/>
        </w:rPr>
        <w:t xml:space="preserve"> layout_height </w:t>
      </w:r>
      <w:r w:rsidRPr="00401629">
        <w:rPr>
          <w:sz w:val="28"/>
          <w:szCs w:val="28"/>
        </w:rPr>
        <w:t>指定为</w:t>
      </w:r>
      <w:r w:rsidRPr="00401629">
        <w:rPr>
          <w:sz w:val="28"/>
          <w:szCs w:val="28"/>
        </w:rPr>
        <w:t xml:space="preserve"> wrap_content </w:t>
      </w:r>
      <w:r w:rsidRPr="00401629">
        <w:rPr>
          <w:sz w:val="28"/>
          <w:szCs w:val="28"/>
        </w:rPr>
        <w:t>时生效</w:t>
      </w:r>
    </w:p>
    <w:p w:rsidR="00401629" w:rsidRPr="00401629" w:rsidRDefault="00401629">
      <w:pPr>
        <w:rPr>
          <w:sz w:val="28"/>
          <w:szCs w:val="28"/>
        </w:rPr>
      </w:pPr>
    </w:p>
    <w:p w:rsidR="00401629" w:rsidRDefault="00401629">
      <w:pPr>
        <w:rPr>
          <w:sz w:val="28"/>
          <w:szCs w:val="28"/>
        </w:rPr>
      </w:pPr>
      <w:r w:rsidRPr="00401629">
        <w:rPr>
          <w:sz w:val="28"/>
          <w:szCs w:val="28"/>
        </w:rPr>
        <w:t xml:space="preserve">2. </w:t>
      </w:r>
      <w:r w:rsidR="002A36EA" w:rsidRPr="00401629">
        <w:rPr>
          <w:rFonts w:hint="eastAsia"/>
          <w:sz w:val="28"/>
          <w:szCs w:val="28"/>
        </w:rPr>
        <w:t>performLayout</w:t>
      </w:r>
      <w:r w:rsidR="002A36EA">
        <w:rPr>
          <w:rFonts w:hint="eastAsia"/>
          <w:sz w:val="28"/>
          <w:szCs w:val="28"/>
        </w:rPr>
        <w:t>用于确定</w:t>
      </w:r>
      <w:r w:rsidR="002A36EA">
        <w:rPr>
          <w:rFonts w:hint="eastAsia"/>
          <w:sz w:val="28"/>
          <w:szCs w:val="28"/>
        </w:rPr>
        <w:t>view</w:t>
      </w:r>
      <w:r w:rsidR="002A36EA">
        <w:rPr>
          <w:rFonts w:hint="eastAsia"/>
          <w:sz w:val="28"/>
          <w:szCs w:val="28"/>
        </w:rPr>
        <w:t>在父容器中的位置，执行</w:t>
      </w:r>
      <w:r w:rsidR="002A36EA">
        <w:rPr>
          <w:rFonts w:hint="eastAsia"/>
          <w:sz w:val="28"/>
          <w:szCs w:val="28"/>
        </w:rPr>
        <w:t>View</w:t>
      </w:r>
      <w:r w:rsidR="002A36EA">
        <w:rPr>
          <w:rFonts w:hint="eastAsia"/>
          <w:sz w:val="28"/>
          <w:szCs w:val="28"/>
        </w:rPr>
        <w:t>的</w:t>
      </w:r>
      <w:r w:rsidR="002A36EA">
        <w:rPr>
          <w:rFonts w:hint="eastAsia"/>
          <w:sz w:val="28"/>
          <w:szCs w:val="28"/>
        </w:rPr>
        <w:t>on</w:t>
      </w:r>
      <w:r w:rsidR="002A36EA">
        <w:rPr>
          <w:sz w:val="28"/>
          <w:szCs w:val="28"/>
        </w:rPr>
        <w:t>Layout</w:t>
      </w:r>
    </w:p>
    <w:p w:rsidR="00DA3464" w:rsidRPr="00401629" w:rsidRDefault="00DA346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DA3464">
        <w:rPr>
          <w:rFonts w:hint="eastAsia"/>
          <w:sz w:val="28"/>
          <w:szCs w:val="28"/>
        </w:rPr>
        <w:t xml:space="preserve"> </w:t>
      </w:r>
      <w:r w:rsidRPr="00401629">
        <w:rPr>
          <w:rFonts w:hint="eastAsia"/>
          <w:sz w:val="28"/>
          <w:szCs w:val="28"/>
        </w:rPr>
        <w:t>performDraw</w:t>
      </w:r>
      <w:r>
        <w:rPr>
          <w:rFonts w:hint="eastAsia"/>
          <w:sz w:val="28"/>
          <w:szCs w:val="28"/>
        </w:rPr>
        <w:t>用于绘制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，执行</w:t>
      </w:r>
      <w:r>
        <w:rPr>
          <w:rFonts w:hint="eastAsia"/>
          <w:sz w:val="28"/>
          <w:szCs w:val="28"/>
        </w:rPr>
        <w:t>view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ondraw</w:t>
      </w:r>
      <w:bookmarkStart w:id="0" w:name="_GoBack"/>
      <w:bookmarkEnd w:id="0"/>
    </w:p>
    <w:sectPr w:rsidR="00DA3464" w:rsidRPr="00401629" w:rsidSect="003543EF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923"/>
    <w:rsid w:val="00037C2B"/>
    <w:rsid w:val="00041A09"/>
    <w:rsid w:val="001C26B1"/>
    <w:rsid w:val="0021395B"/>
    <w:rsid w:val="002A36EA"/>
    <w:rsid w:val="002D5B78"/>
    <w:rsid w:val="003376E8"/>
    <w:rsid w:val="003543EF"/>
    <w:rsid w:val="00401629"/>
    <w:rsid w:val="00473078"/>
    <w:rsid w:val="00493FCC"/>
    <w:rsid w:val="00584DCF"/>
    <w:rsid w:val="006B5F7C"/>
    <w:rsid w:val="007F2923"/>
    <w:rsid w:val="008E5F60"/>
    <w:rsid w:val="00A64692"/>
    <w:rsid w:val="00A838BB"/>
    <w:rsid w:val="00D1084B"/>
    <w:rsid w:val="00D50C0B"/>
    <w:rsid w:val="00DA3464"/>
    <w:rsid w:val="00F16471"/>
    <w:rsid w:val="00F2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21CD9-1395-4F7E-AD89-14859E9E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6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4D318-B426-4CCE-8979-1FDB41B37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2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zhuquan (A)</dc:creator>
  <cp:keywords/>
  <dc:description/>
  <cp:lastModifiedBy>zhuquan (A)</cp:lastModifiedBy>
  <cp:revision>23</cp:revision>
  <dcterms:created xsi:type="dcterms:W3CDTF">2019-07-17T08:56:00Z</dcterms:created>
  <dcterms:modified xsi:type="dcterms:W3CDTF">2019-07-18T06:06:00Z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(2)wYEt9xTo+ceA+W0bxjy4IsItPUHuwrex4KkXlRGOi57XGDtS7kcoCiioqzVbwAeaQeXA8639
3NpPfRQcyJBtvvKvDiq6nNgO3J5vG8nuB7PlZDDanmCsVFmo1dXANbMFtDcRd51tNWZZJ0oC
VMBI4/5voZKy86TmIzoTD8SMDKQFKzZQcI8Wnu8xmHG+PGbEbOznuBYZ/dF4K8/WVURsiCPt
4rFQvCrq2AfYUXz0No</vt:lpwstr>
  </property>
  <property fmtid="{D5CDD505-2E9C-101B-9397-08002B2CF9AE}" pid="3" name="_2015_ms_pID_7253431">
    <vt:lpwstr>uV6Kuqq6GbV50qsDo9lo0sx2WYg/DYsaJ4Rr3skAXFv8lLo+2oKDJS
kqVKfAdGu8KZ4jXokIss8t7cxKsgcCZMMdxGnixFtoVK3pKwXJWPpzAy+Q+5u4403oRKrqYm
0wYPJZMpGSwgwU1rgUzBHL8ns8QCj5nKCs4Quto1lwlIo6+IgnrJ2g1oOPqFUtqiu83t0IkL
lEwS2LiUtPazwllZ</vt:lpwstr>
  </property>
</Properties>
</file>