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3B4" w:rsidRPr="004A323D" w:rsidRDefault="00000000">
      <w:pPr>
        <w:pStyle w:val="Heading1"/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PT-</w:t>
      </w:r>
      <w:r w:rsidR="002E5F97" w:rsidRPr="004A323D">
        <w:rPr>
          <w:rFonts w:ascii="Calibri" w:hAnsi="Calibri" w:cs="Calibri"/>
          <w:sz w:val="18"/>
          <w:szCs w:val="18"/>
        </w:rPr>
        <w:t xml:space="preserve">5 </w:t>
      </w:r>
      <w:r w:rsidR="002E5F97">
        <w:rPr>
          <w:rFonts w:ascii="Calibri" w:hAnsi="Calibri" w:cs="Calibri"/>
          <w:sz w:val="18"/>
          <w:szCs w:val="18"/>
        </w:rPr>
        <w:t>Optimization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is NOT a metric used for evaluating the robustness of a network?</w:t>
      </w:r>
    </w:p>
    <w:p w:rsidR="00EC13B4" w:rsidRPr="004A323D" w:rsidRDefault="00000000" w:rsidP="004A323D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Network diameter</w:t>
      </w:r>
    </w:p>
    <w:p w:rsidR="00EC13B4" w:rsidRPr="004A323D" w:rsidRDefault="00000000" w:rsidP="004A323D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Assortativity coefficient</w:t>
      </w:r>
    </w:p>
    <w:p w:rsidR="00EC13B4" w:rsidRPr="004A323D" w:rsidRDefault="00000000" w:rsidP="004A323D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Attack tolerance</w:t>
      </w:r>
    </w:p>
    <w:p w:rsidR="00EC13B4" w:rsidRPr="004A323D" w:rsidRDefault="00000000" w:rsidP="004A323D">
      <w:pPr>
        <w:pStyle w:val="ListParagraph"/>
        <w:numPr>
          <w:ilvl w:val="0"/>
          <w:numId w:val="1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Network modularity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2.</w:t>
      </w:r>
      <w:r w:rsidR="00000000" w:rsidRPr="004A323D">
        <w:rPr>
          <w:rFonts w:ascii="Calibri" w:hAnsi="Calibri" w:cs="Calibri"/>
          <w:b/>
          <w:sz w:val="18"/>
          <w:szCs w:val="18"/>
        </w:rPr>
        <w:t>How can the efficiency of a network be described?</w:t>
      </w:r>
    </w:p>
    <w:p w:rsidR="00EC13B4" w:rsidRPr="004A323D" w:rsidRDefault="00000000" w:rsidP="004A323D">
      <w:pPr>
        <w:pStyle w:val="ListParagraph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Ratio of actual to potential connections</w:t>
      </w:r>
    </w:p>
    <w:p w:rsidR="00EC13B4" w:rsidRPr="004A323D" w:rsidRDefault="00000000" w:rsidP="004A323D">
      <w:pPr>
        <w:pStyle w:val="ListParagraph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inverse of the average shortest path length</w:t>
      </w:r>
    </w:p>
    <w:p w:rsidR="00EC13B4" w:rsidRPr="004A323D" w:rsidRDefault="00000000" w:rsidP="004A323D">
      <w:pPr>
        <w:pStyle w:val="ListParagraph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Direct measure of the network's resilience</w:t>
      </w:r>
    </w:p>
    <w:p w:rsidR="00EC13B4" w:rsidRPr="004A323D" w:rsidRDefault="00000000" w:rsidP="004A323D">
      <w:pPr>
        <w:pStyle w:val="ListParagraph"/>
        <w:numPr>
          <w:ilvl w:val="0"/>
          <w:numId w:val="1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Average clustering coefficient of all nodes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3.</w:t>
      </w:r>
      <w:r w:rsidR="00000000" w:rsidRPr="004A323D">
        <w:rPr>
          <w:rFonts w:ascii="Calibri" w:hAnsi="Calibri" w:cs="Calibri"/>
          <w:b/>
          <w:sz w:val="18"/>
          <w:szCs w:val="18"/>
        </w:rPr>
        <w:t>What is the significance of the "six degrees of separation” concept in network theory?</w:t>
      </w:r>
    </w:p>
    <w:p w:rsidR="00EC13B4" w:rsidRPr="004A323D" w:rsidRDefault="00000000" w:rsidP="004A323D">
      <w:pPr>
        <w:pStyle w:val="ListParagraph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Most pairs of nodes in large networks can be connected by a short path.</w:t>
      </w:r>
    </w:p>
    <w:p w:rsidR="00EC13B4" w:rsidRPr="004A323D" w:rsidRDefault="00000000" w:rsidP="004A323D">
      <w:pPr>
        <w:pStyle w:val="ListParagraph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Allnodes in a network can connect with exactly six other nodes.</w:t>
      </w:r>
    </w:p>
    <w:p w:rsidR="00EC13B4" w:rsidRPr="004A323D" w:rsidRDefault="00000000" w:rsidP="004A323D">
      <w:pPr>
        <w:pStyle w:val="ListParagraph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Nodes in a network have an average of six neighbors.</w:t>
      </w:r>
    </w:p>
    <w:p w:rsidR="00EC13B4" w:rsidRPr="004A323D" w:rsidRDefault="00000000" w:rsidP="004A323D">
      <w:pPr>
        <w:pStyle w:val="ListParagraph"/>
        <w:numPr>
          <w:ilvl w:val="0"/>
          <w:numId w:val="1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Ittakes six steps to traverse any network.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4.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methods is used to detect hierarchies within network communities?</w:t>
      </w:r>
    </w:p>
    <w:p w:rsidR="00EC13B4" w:rsidRPr="004A323D" w:rsidRDefault="00000000" w:rsidP="004A323D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Shortest path algorithm</w:t>
      </w:r>
    </w:p>
    <w:p w:rsidR="00EC13B4" w:rsidRPr="004A323D" w:rsidRDefault="00000000" w:rsidP="004A323D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Hierarchical clustering</w:t>
      </w:r>
    </w:p>
    <w:p w:rsidR="00EC13B4" w:rsidRPr="004A323D" w:rsidRDefault="00000000" w:rsidP="004A323D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Maximum flow algorithm</w:t>
      </w:r>
    </w:p>
    <w:p w:rsidR="00EC13B4" w:rsidRPr="004A323D" w:rsidRDefault="00000000" w:rsidP="004A323D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Random walk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5.</w:t>
      </w:r>
      <w:r w:rsidR="00000000" w:rsidRPr="004A323D">
        <w:rPr>
          <w:rFonts w:ascii="Calibri" w:hAnsi="Calibri" w:cs="Calibri"/>
          <w:b/>
          <w:sz w:val="18"/>
          <w:szCs w:val="18"/>
        </w:rPr>
        <w:t>How does the "strength of weak ties" theory relate to business insights?</w:t>
      </w:r>
    </w:p>
    <w:p w:rsidR="00EC13B4" w:rsidRPr="004A323D" w:rsidRDefault="00000000" w:rsidP="004A323D">
      <w:pPr>
        <w:pStyle w:val="ListParagraph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Weak ties are inconsequential for business networks.</w:t>
      </w:r>
    </w:p>
    <w:p w:rsidR="00EC13B4" w:rsidRPr="004A323D" w:rsidRDefault="00000000" w:rsidP="004A323D">
      <w:pPr>
        <w:pStyle w:val="ListParagraph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Strong ties always lead to better business outcomes.</w:t>
      </w:r>
    </w:p>
    <w:p w:rsidR="00EC13B4" w:rsidRPr="004A323D" w:rsidRDefault="00000000" w:rsidP="004A323D">
      <w:pPr>
        <w:pStyle w:val="ListParagraph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Weak ties can be crucial for accessing novel information and bridging communities.</w:t>
      </w:r>
    </w:p>
    <w:p w:rsidR="00EC13B4" w:rsidRPr="004A323D" w:rsidRDefault="00000000" w:rsidP="004A323D">
      <w:pPr>
        <w:pStyle w:val="ListParagraph"/>
        <w:numPr>
          <w:ilvl w:val="0"/>
          <w:numId w:val="1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Business networks should aim for uniformly strong ties.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6.</w:t>
      </w:r>
      <w:r w:rsidR="00000000" w:rsidRPr="004A323D">
        <w:rPr>
          <w:rFonts w:ascii="Calibri" w:hAnsi="Calibri" w:cs="Calibri"/>
          <w:b/>
          <w:sz w:val="18"/>
          <w:szCs w:val="18"/>
        </w:rPr>
        <w:t>What property is being measured when evaluating the "small-world-ness" of a network?</w:t>
      </w:r>
    </w:p>
    <w:p w:rsidR="00EC13B4" w:rsidRPr="004A323D" w:rsidRDefault="00000000" w:rsidP="004A323D">
      <w:pPr>
        <w:pStyle w:val="ListParagraph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The proportion of nodes in the largest community</w:t>
      </w:r>
    </w:p>
    <w:p w:rsidR="00EC13B4" w:rsidRPr="004A323D" w:rsidRDefault="00000000" w:rsidP="004A323D">
      <w:pPr>
        <w:pStyle w:val="ListParagraph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The degree to which nodes cluster together</w:t>
      </w:r>
    </w:p>
    <w:p w:rsidR="00EC13B4" w:rsidRPr="004A323D" w:rsidRDefault="00000000" w:rsidP="004A323D">
      <w:pPr>
        <w:pStyle w:val="ListParagraph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The balance between local clustering and short global path lengths</w:t>
      </w:r>
    </w:p>
    <w:p w:rsidR="00EC13B4" w:rsidRPr="004A323D" w:rsidRDefault="00000000" w:rsidP="004A323D">
      <w:pPr>
        <w:pStyle w:val="ListParagraph"/>
        <w:numPr>
          <w:ilvl w:val="0"/>
          <w:numId w:val="18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The number of nodes with a degree greater than the average degree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7.</w:t>
      </w:r>
      <w:r w:rsidR="00000000" w:rsidRPr="004A323D">
        <w:rPr>
          <w:rFonts w:ascii="Calibri" w:hAnsi="Calibri" w:cs="Calibri"/>
          <w:b/>
          <w:sz w:val="18"/>
          <w:szCs w:val="18"/>
        </w:rPr>
        <w:t>How is the core-periphery structure in networks identified?</w:t>
      </w:r>
    </w:p>
    <w:p w:rsidR="00EC13B4" w:rsidRPr="004A323D" w:rsidRDefault="00000000" w:rsidP="004A323D">
      <w:pPr>
        <w:pStyle w:val="ListParagraph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Based on nodes with the highest degree centrality.</w:t>
      </w:r>
    </w:p>
    <w:p w:rsidR="00EC13B4" w:rsidRPr="004A323D" w:rsidRDefault="00000000" w:rsidP="004A323D">
      <w:pPr>
        <w:pStyle w:val="ListParagraph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Through nodes with the highest betweenness centrality.</w:t>
      </w:r>
    </w:p>
    <w:p w:rsidR="00EC13B4" w:rsidRPr="004A323D" w:rsidRDefault="00000000" w:rsidP="004A323D">
      <w:pPr>
        <w:pStyle w:val="ListParagraph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By separating densely connected nodes (core) from less connected nodes (periphery).</w:t>
      </w:r>
    </w:p>
    <w:p w:rsidR="00EC13B4" w:rsidRPr="004A323D" w:rsidRDefault="00000000" w:rsidP="004A323D">
      <w:pPr>
        <w:pStyle w:val="ListParagraph"/>
        <w:numPr>
          <w:ilvl w:val="0"/>
          <w:numId w:val="19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using the ratio of actual to potential connections.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8.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concepts suggests that the total number of links in a network grows exponentially with the number of nodes?</w:t>
      </w:r>
    </w:p>
    <w:p w:rsidR="00EC13B4" w:rsidRPr="004A323D" w:rsidRDefault="00000000" w:rsidP="004A323D">
      <w:pPr>
        <w:pStyle w:val="ListParagraph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Law of the Few</w:t>
      </w:r>
    </w:p>
    <w:p w:rsidR="00EC13B4" w:rsidRPr="004A323D" w:rsidRDefault="00000000" w:rsidP="004A323D">
      <w:pPr>
        <w:pStyle w:val="ListParagraph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Metcalfe's Law</w:t>
      </w:r>
    </w:p>
    <w:p w:rsidR="00EC13B4" w:rsidRPr="004A323D" w:rsidRDefault="00000000" w:rsidP="004A323D">
      <w:pPr>
        <w:pStyle w:val="ListParagraph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Six Degrees of Separation</w:t>
      </w:r>
    </w:p>
    <w:p w:rsidR="00EC13B4" w:rsidRPr="004A323D" w:rsidRDefault="00000000" w:rsidP="004A323D">
      <w:pPr>
        <w:pStyle w:val="ListParagraph"/>
        <w:numPr>
          <w:ilvl w:val="0"/>
          <w:numId w:val="20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Power-Law Distribution</w:t>
      </w:r>
    </w:p>
    <w:p w:rsidR="00EC13B4" w:rsidRPr="004A323D" w:rsidRDefault="00EC13B4">
      <w:pPr>
        <w:rPr>
          <w:rFonts w:ascii="Calibri" w:hAnsi="Calibri" w:cs="Calibri"/>
          <w:sz w:val="18"/>
          <w:szCs w:val="18"/>
        </w:rPr>
      </w:pP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9.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Excel functions can be used for solving linear optimization problems?</w:t>
      </w:r>
    </w:p>
    <w:p w:rsidR="00EC13B4" w:rsidRPr="004A323D" w:rsidRDefault="00000000" w:rsidP="004A323D">
      <w:pPr>
        <w:pStyle w:val="ListParagraph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viookuP</w:t>
      </w:r>
    </w:p>
    <w:p w:rsidR="00EC13B4" w:rsidRPr="004A323D" w:rsidRDefault="00000000" w:rsidP="004A323D">
      <w:pPr>
        <w:pStyle w:val="ListParagraph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INDEX</w:t>
      </w:r>
    </w:p>
    <w:p w:rsidR="00EC13B4" w:rsidRPr="004A323D" w:rsidRDefault="00000000" w:rsidP="004A323D">
      <w:pPr>
        <w:pStyle w:val="ListParagraph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SOLVER</w:t>
      </w:r>
    </w:p>
    <w:p w:rsidR="00EC13B4" w:rsidRPr="004A323D" w:rsidRDefault="00000000" w:rsidP="004A323D">
      <w:pPr>
        <w:pStyle w:val="ListParagraph"/>
        <w:numPr>
          <w:ilvl w:val="0"/>
          <w:numId w:val="21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FORECAST.LINEAR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10.</w:t>
      </w:r>
      <w:r w:rsidR="00000000" w:rsidRPr="004A323D">
        <w:rPr>
          <w:rFonts w:ascii="Calibri" w:hAnsi="Calibri" w:cs="Calibri"/>
          <w:b/>
          <w:sz w:val="18"/>
          <w:szCs w:val="18"/>
        </w:rPr>
        <w:t>What is the primary limitation of Excel's Goal Seek tool in optimization?</w:t>
      </w:r>
    </w:p>
    <w:p w:rsidR="00EC13B4" w:rsidRPr="004A323D" w:rsidRDefault="00000000" w:rsidP="004A323D">
      <w:pPr>
        <w:pStyle w:val="ListParagraph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Cannot handle multi-variable optimization.</w:t>
      </w:r>
    </w:p>
    <w:p w:rsidR="00EC13B4" w:rsidRPr="004A323D" w:rsidRDefault="00000000" w:rsidP="004A323D">
      <w:pPr>
        <w:pStyle w:val="ListParagraph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Cannot work with non-linear models.</w:t>
      </w:r>
    </w:p>
    <w:p w:rsidR="00EC13B4" w:rsidRPr="004A323D" w:rsidRDefault="00000000" w:rsidP="004A323D">
      <w:pPr>
        <w:pStyle w:val="ListParagraph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Can't optimize discrete variables.</w:t>
      </w:r>
    </w:p>
    <w:p w:rsidR="00EC13B4" w:rsidRPr="004A323D" w:rsidRDefault="00000000" w:rsidP="004A323D">
      <w:pPr>
        <w:pStyle w:val="ListParagraph"/>
        <w:numPr>
          <w:ilvl w:val="0"/>
          <w:numId w:val="22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Does not offer sensitivity analysis.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11.</w:t>
      </w:r>
      <w:r w:rsidR="00000000" w:rsidRPr="004A323D">
        <w:rPr>
          <w:rFonts w:ascii="Calibri" w:hAnsi="Calibri" w:cs="Calibri"/>
          <w:b/>
          <w:sz w:val="18"/>
          <w:szCs w:val="18"/>
        </w:rPr>
        <w:t>Which tool in Excel allows you to conduct optimization over integer constraints?</w:t>
      </w:r>
    </w:p>
    <w:p w:rsidR="00EC13B4" w:rsidRPr="004A323D" w:rsidRDefault="00000000" w:rsidP="004A323D">
      <w:pPr>
        <w:pStyle w:val="ListParagraph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Scenario Manager</w:t>
      </w:r>
    </w:p>
    <w:p w:rsidR="00EC13B4" w:rsidRPr="004A323D" w:rsidRDefault="00000000" w:rsidP="004A323D">
      <w:pPr>
        <w:pStyle w:val="ListParagraph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Data Tables</w:t>
      </w:r>
    </w:p>
    <w:p w:rsidR="00EC13B4" w:rsidRPr="004A323D" w:rsidRDefault="00000000" w:rsidP="004A323D">
      <w:pPr>
        <w:pStyle w:val="ListParagraph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what-if Analysis</w:t>
      </w:r>
    </w:p>
    <w:p w:rsidR="00EC13B4" w:rsidRPr="004A323D" w:rsidRDefault="00000000" w:rsidP="004A323D">
      <w:pPr>
        <w:pStyle w:val="ListParagraph"/>
        <w:numPr>
          <w:ilvl w:val="0"/>
          <w:numId w:val="23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SOLVER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12.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is NOT a requirement for using SOLVER's LP Simplex method?</w:t>
      </w:r>
    </w:p>
    <w:p w:rsidR="00EC13B4" w:rsidRPr="004A323D" w:rsidRDefault="00000000" w:rsidP="004A323D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Linearity</w:t>
      </w:r>
    </w:p>
    <w:p w:rsidR="00EC13B4" w:rsidRPr="004A323D" w:rsidRDefault="00000000" w:rsidP="004A323D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Non-negativity</w:t>
      </w:r>
    </w:p>
    <w:p w:rsidR="00EC13B4" w:rsidRPr="004A323D" w:rsidRDefault="00000000" w:rsidP="004A323D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Certainty</w:t>
      </w:r>
    </w:p>
    <w:p w:rsidR="00EC13B4" w:rsidRPr="004A323D" w:rsidRDefault="00000000" w:rsidP="004A323D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Exclusivity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13.</w:t>
      </w:r>
      <w:r w:rsidR="00000000" w:rsidRPr="004A323D">
        <w:rPr>
          <w:rFonts w:ascii="Calibri" w:hAnsi="Calibri" w:cs="Calibri"/>
          <w:b/>
          <w:sz w:val="18"/>
          <w:szCs w:val="18"/>
        </w:rPr>
        <w:t>What is the maximum number of decision variables that Excel's SOLVER can handle in the premium version?</w:t>
      </w:r>
    </w:p>
    <w:p w:rsidR="00EC13B4" w:rsidRPr="004A323D" w:rsidRDefault="00000000" w:rsidP="004A323D">
      <w:pPr>
        <w:pStyle w:val="ListParagraph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200</w:t>
      </w:r>
    </w:p>
    <w:p w:rsidR="00EC13B4" w:rsidRPr="004A323D" w:rsidRDefault="00000000" w:rsidP="004A323D">
      <w:pPr>
        <w:pStyle w:val="ListParagraph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500</w:t>
      </w:r>
    </w:p>
    <w:p w:rsidR="00EC13B4" w:rsidRPr="004A323D" w:rsidRDefault="00000000" w:rsidP="004A323D">
      <w:pPr>
        <w:pStyle w:val="ListParagraph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1000</w:t>
      </w:r>
    </w:p>
    <w:p w:rsidR="00EC13B4" w:rsidRPr="004A323D" w:rsidRDefault="00000000" w:rsidP="004A323D">
      <w:pPr>
        <w:pStyle w:val="ListParagraph"/>
        <w:numPr>
          <w:ilvl w:val="0"/>
          <w:numId w:val="25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unlimited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14.</w:t>
      </w:r>
      <w:r w:rsidR="00000000" w:rsidRPr="004A323D">
        <w:rPr>
          <w:rFonts w:ascii="Calibri" w:hAnsi="Calibri" w:cs="Calibri"/>
          <w:b/>
          <w:sz w:val="18"/>
          <w:szCs w:val="18"/>
        </w:rPr>
        <w:t>How can you modify the constraints in a SOLVER problem?</w:t>
      </w:r>
    </w:p>
    <w:p w:rsidR="00EC13B4" w:rsidRPr="004A323D" w:rsidRDefault="00000000" w:rsidP="004A323D">
      <w:pPr>
        <w:pStyle w:val="ListParagraph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using "Define Name"</w:t>
      </w:r>
    </w:p>
    <w:p w:rsidR="00EC13B4" w:rsidRPr="004A323D" w:rsidRDefault="00000000" w:rsidP="004A323D">
      <w:pPr>
        <w:pStyle w:val="ListParagraph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Editing directly in the formula bar</w:t>
      </w:r>
    </w:p>
    <w:p w:rsidR="00EC13B4" w:rsidRPr="004A323D" w:rsidRDefault="00000000" w:rsidP="004A323D">
      <w:pPr>
        <w:pStyle w:val="ListParagraph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Through the "SOLVER Parameters" dialog box</w:t>
      </w:r>
    </w:p>
    <w:p w:rsidR="00EC13B4" w:rsidRPr="004A323D" w:rsidRDefault="00000000" w:rsidP="004A323D">
      <w:pPr>
        <w:pStyle w:val="ListParagraph"/>
        <w:numPr>
          <w:ilvl w:val="0"/>
          <w:numId w:val="26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Via "Data Validation"</w:t>
      </w:r>
    </w:p>
    <w:p w:rsidR="00EC13B4" w:rsidRPr="004A323D" w:rsidRDefault="004A323D">
      <w:p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b/>
          <w:sz w:val="18"/>
          <w:szCs w:val="18"/>
        </w:rPr>
        <w:t>15.</w:t>
      </w:r>
      <w:r w:rsidR="00000000" w:rsidRPr="004A323D">
        <w:rPr>
          <w:rFonts w:ascii="Calibri" w:hAnsi="Calibri" w:cs="Calibri"/>
          <w:b/>
          <w:sz w:val="18"/>
          <w:szCs w:val="18"/>
        </w:rPr>
        <w:t>Which of the following is NOT a report type provided by SOLVER after optimization?</w:t>
      </w:r>
    </w:p>
    <w:p w:rsidR="00EC13B4" w:rsidRPr="004A323D" w:rsidRDefault="00000000" w:rsidP="004A323D">
      <w:pPr>
        <w:pStyle w:val="ListParagraph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Answer Report</w:t>
      </w:r>
    </w:p>
    <w:p w:rsidR="00EC13B4" w:rsidRPr="004A323D" w:rsidRDefault="00000000" w:rsidP="004A323D">
      <w:pPr>
        <w:pStyle w:val="ListParagraph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Sensitivity Report</w:t>
      </w:r>
    </w:p>
    <w:p w:rsidR="00EC13B4" w:rsidRPr="004A323D" w:rsidRDefault="00000000" w:rsidP="004A323D">
      <w:pPr>
        <w:pStyle w:val="ListParagraph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Boundary Report</w:t>
      </w:r>
    </w:p>
    <w:p w:rsidR="00EC13B4" w:rsidRPr="004A323D" w:rsidRDefault="00000000" w:rsidP="004A323D">
      <w:pPr>
        <w:pStyle w:val="ListParagraph"/>
        <w:numPr>
          <w:ilvl w:val="0"/>
          <w:numId w:val="27"/>
        </w:numPr>
        <w:rPr>
          <w:rFonts w:ascii="Calibri" w:hAnsi="Calibri" w:cs="Calibri"/>
          <w:sz w:val="18"/>
          <w:szCs w:val="18"/>
        </w:rPr>
      </w:pPr>
      <w:r w:rsidRPr="004A323D">
        <w:rPr>
          <w:rFonts w:ascii="Calibri" w:hAnsi="Calibri" w:cs="Calibri"/>
          <w:sz w:val="18"/>
          <w:szCs w:val="18"/>
        </w:rPr>
        <w:t>. Limits Report</w:t>
      </w:r>
    </w:p>
    <w:p w:rsidR="00EC13B4" w:rsidRPr="004A323D" w:rsidRDefault="00EC13B4">
      <w:pPr>
        <w:rPr>
          <w:rFonts w:ascii="Calibri" w:hAnsi="Calibri" w:cs="Calibri"/>
          <w:sz w:val="18"/>
          <w:szCs w:val="18"/>
        </w:rPr>
      </w:pPr>
    </w:p>
    <w:sectPr w:rsidR="00EC13B4" w:rsidRPr="004A323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56283"/>
    <w:multiLevelType w:val="hybridMultilevel"/>
    <w:tmpl w:val="08981D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0BE17A0E"/>
    <w:multiLevelType w:val="hybridMultilevel"/>
    <w:tmpl w:val="5D806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CD7158"/>
    <w:multiLevelType w:val="hybridMultilevel"/>
    <w:tmpl w:val="F61C40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6D92D37"/>
    <w:multiLevelType w:val="hybridMultilevel"/>
    <w:tmpl w:val="83FE45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71216C4"/>
    <w:multiLevelType w:val="hybridMultilevel"/>
    <w:tmpl w:val="39D2B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D05CD9"/>
    <w:multiLevelType w:val="hybridMultilevel"/>
    <w:tmpl w:val="8E8293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8455E85"/>
    <w:multiLevelType w:val="hybridMultilevel"/>
    <w:tmpl w:val="A680FF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310D9C"/>
    <w:multiLevelType w:val="hybridMultilevel"/>
    <w:tmpl w:val="816EF0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5D212F0"/>
    <w:multiLevelType w:val="hybridMultilevel"/>
    <w:tmpl w:val="598EFA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60FD1E3D"/>
    <w:multiLevelType w:val="hybridMultilevel"/>
    <w:tmpl w:val="8ED625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105425E"/>
    <w:multiLevelType w:val="hybridMultilevel"/>
    <w:tmpl w:val="BBF64F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62D2045"/>
    <w:multiLevelType w:val="hybridMultilevel"/>
    <w:tmpl w:val="6ACA5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67B6"/>
    <w:multiLevelType w:val="hybridMultilevel"/>
    <w:tmpl w:val="EE1A1F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C0D7201"/>
    <w:multiLevelType w:val="hybridMultilevel"/>
    <w:tmpl w:val="AF34E8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222542F"/>
    <w:multiLevelType w:val="hybridMultilevel"/>
    <w:tmpl w:val="BD4EDD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79B3143E"/>
    <w:multiLevelType w:val="hybridMultilevel"/>
    <w:tmpl w:val="8C3EAC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C8F54BB"/>
    <w:multiLevelType w:val="hybridMultilevel"/>
    <w:tmpl w:val="A8AAF0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7EE73F40"/>
    <w:multiLevelType w:val="hybridMultilevel"/>
    <w:tmpl w:val="79F29C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27678254">
    <w:abstractNumId w:val="8"/>
  </w:num>
  <w:num w:numId="2" w16cid:durableId="1306815467">
    <w:abstractNumId w:val="6"/>
  </w:num>
  <w:num w:numId="3" w16cid:durableId="2014643907">
    <w:abstractNumId w:val="5"/>
  </w:num>
  <w:num w:numId="4" w16cid:durableId="1676612231">
    <w:abstractNumId w:val="4"/>
  </w:num>
  <w:num w:numId="5" w16cid:durableId="828055003">
    <w:abstractNumId w:val="7"/>
  </w:num>
  <w:num w:numId="6" w16cid:durableId="1615134822">
    <w:abstractNumId w:val="3"/>
  </w:num>
  <w:num w:numId="7" w16cid:durableId="26028733">
    <w:abstractNumId w:val="2"/>
  </w:num>
  <w:num w:numId="8" w16cid:durableId="1654139362">
    <w:abstractNumId w:val="1"/>
  </w:num>
  <w:num w:numId="9" w16cid:durableId="1849636845">
    <w:abstractNumId w:val="0"/>
  </w:num>
  <w:num w:numId="10" w16cid:durableId="463087464">
    <w:abstractNumId w:val="10"/>
  </w:num>
  <w:num w:numId="11" w16cid:durableId="1955359948">
    <w:abstractNumId w:val="13"/>
  </w:num>
  <w:num w:numId="12" w16cid:durableId="45182852">
    <w:abstractNumId w:val="20"/>
  </w:num>
  <w:num w:numId="13" w16cid:durableId="153767326">
    <w:abstractNumId w:val="25"/>
  </w:num>
  <w:num w:numId="14" w16cid:durableId="273103181">
    <w:abstractNumId w:val="21"/>
  </w:num>
  <w:num w:numId="15" w16cid:durableId="1073086986">
    <w:abstractNumId w:val="24"/>
  </w:num>
  <w:num w:numId="16" w16cid:durableId="1887258444">
    <w:abstractNumId w:val="18"/>
  </w:num>
  <w:num w:numId="17" w16cid:durableId="1917278375">
    <w:abstractNumId w:val="15"/>
  </w:num>
  <w:num w:numId="18" w16cid:durableId="1965386980">
    <w:abstractNumId w:val="14"/>
  </w:num>
  <w:num w:numId="19" w16cid:durableId="1303539865">
    <w:abstractNumId w:val="22"/>
  </w:num>
  <w:num w:numId="20" w16cid:durableId="321275521">
    <w:abstractNumId w:val="12"/>
  </w:num>
  <w:num w:numId="21" w16cid:durableId="754667573">
    <w:abstractNumId w:val="17"/>
  </w:num>
  <w:num w:numId="22" w16cid:durableId="1076323588">
    <w:abstractNumId w:val="11"/>
  </w:num>
  <w:num w:numId="23" w16cid:durableId="570121922">
    <w:abstractNumId w:val="9"/>
  </w:num>
  <w:num w:numId="24" w16cid:durableId="484860840">
    <w:abstractNumId w:val="26"/>
  </w:num>
  <w:num w:numId="25" w16cid:durableId="58485975">
    <w:abstractNumId w:val="16"/>
  </w:num>
  <w:num w:numId="26" w16cid:durableId="1934851165">
    <w:abstractNumId w:val="19"/>
  </w:num>
  <w:num w:numId="27" w16cid:durableId="48300939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815"/>
    <w:rsid w:val="0015074B"/>
    <w:rsid w:val="0029639D"/>
    <w:rsid w:val="002E5F97"/>
    <w:rsid w:val="00326F90"/>
    <w:rsid w:val="004A323D"/>
    <w:rsid w:val="00AA1D8D"/>
    <w:rsid w:val="00B47730"/>
    <w:rsid w:val="00CB0664"/>
    <w:rsid w:val="00CD1A3F"/>
    <w:rsid w:val="00EC1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4E177"/>
  <w14:defaultImageDpi w14:val="300"/>
  <w15:docId w15:val="{1A02CAC6-B074-F049-B38D-DB4219C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6</cp:revision>
  <dcterms:created xsi:type="dcterms:W3CDTF">2013-12-23T23:15:00Z</dcterms:created>
  <dcterms:modified xsi:type="dcterms:W3CDTF">2025-03-31T13:16:00Z</dcterms:modified>
  <cp:category/>
</cp:coreProperties>
</file>