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Revision Sheet - Units 3, 4, and 5</w:t>
      </w:r>
    </w:p>
    <w:p>
      <w:pPr>
        <w:pStyle w:val="Heading1"/>
      </w:pPr>
      <w:r>
        <w:t>Unit 3: JavaScript Core Concepts</w:t>
      </w:r>
    </w:p>
    <w:p>
      <w:r>
        <w:t>• var, let, const: 'let' is block scoped, 'const' is immutable, 'var' is function scoped.</w:t>
      </w:r>
    </w:p>
    <w:p>
      <w:r>
        <w:t>• Data Types: number, string, boolean, undefined, null, object, array.</w:t>
      </w:r>
    </w:p>
    <w:p>
      <w:r>
        <w:t>• Functions: Define with function keyword or arrow syntax. Can take parameters and return values.</w:t>
      </w:r>
    </w:p>
    <w:p>
      <w:r>
        <w:t>• Arrays: List of values. Use push(), pop(), map(), filter().</w:t>
      </w:r>
    </w:p>
    <w:p>
      <w:r>
        <w:t>• Objects: Key-value pairs. Access with dot or bracket notation.</w:t>
      </w:r>
    </w:p>
    <w:p>
      <w:r>
        <w:t>• Loops: for, while loops to repeat code.</w:t>
      </w:r>
    </w:p>
    <w:p>
      <w:r>
        <w:t>• ES6 Features: Destructuring, arrow functions, template literals.</w:t>
      </w:r>
    </w:p>
    <w:p>
      <w:pPr>
        <w:pStyle w:val="Heading1"/>
      </w:pPr>
      <w:r>
        <w:t>Unit 4: DOM, Interactivity, and Storage</w:t>
      </w:r>
    </w:p>
    <w:p>
      <w:r>
        <w:t>• DOM: Live tree of the webpage. Manipulate with getElementById, querySelector, etc.</w:t>
      </w:r>
    </w:p>
    <w:p>
      <w:r>
        <w:t>• Event Handling: Use addEventListener or onclick for interaction.</w:t>
      </w:r>
    </w:p>
    <w:p>
      <w:r>
        <w:t>• Responsive JavaScript: Detect screen width with window.innerWidth.</w:t>
      </w:r>
    </w:p>
    <w:p>
      <w:r>
        <w:t>• localStorage: Save key-value pairs in the browser permanently.</w:t>
      </w:r>
    </w:p>
    <w:p>
      <w:r>
        <w:t>• sessionStorage: Data is cleared when tab closes.</w:t>
      </w:r>
    </w:p>
    <w:p>
      <w:r>
        <w:t>• IndexedDB: Advanced structured storage for larger and complex data.</w:t>
      </w:r>
    </w:p>
    <w:p>
      <w:r>
        <w:t>• Practical Example: To-do list app with add/delete/save in localStorage.</w:t>
      </w:r>
    </w:p>
    <w:p>
      <w:pPr>
        <w:pStyle w:val="Heading1"/>
      </w:pPr>
      <w:r>
        <w:t>Unit 5: React.js and Node.js</w:t>
      </w:r>
    </w:p>
    <w:p>
      <w:r>
        <w:t>• React Components: Reusable UI blocks defined as functions or classes.</w:t>
      </w:r>
    </w:p>
    <w:p>
      <w:r>
        <w:t>• State: Internal, changeable data in a component (useState).</w:t>
      </w:r>
    </w:p>
    <w:p>
      <w:r>
        <w:t>• Props: External data passed from parent to child component.</w:t>
      </w:r>
    </w:p>
    <w:p>
      <w:r>
        <w:t>• JSX: Syntax combining HTML + JS for creating elements.</w:t>
      </w:r>
    </w:p>
    <w:p>
      <w:r>
        <w:t>• Virtual DOM: React updates only what's changed, making UI fast.</w:t>
      </w:r>
    </w:p>
    <w:p>
      <w:r>
        <w:t>• Setup React: npx create-react-app my-app.</w:t>
      </w:r>
    </w:p>
    <w:p>
      <w:r>
        <w:t>• Node.js: Run JavaScript on the server.</w:t>
      </w:r>
    </w:p>
    <w:p>
      <w:r>
        <w:t>• Express.js: Lightweight framework to handle server routes and APIs.</w:t>
      </w:r>
    </w:p>
    <w:p>
      <w:r>
        <w:t>• Use Case: Full-stack web app using React frontend + Node/Express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