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No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tag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on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me</w:t>
      </w:r>
    </w:p>
    <w:p>
      <w:p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年份/YEAR:</w:t>
      </w:r>
      <w:r>
        <w:rPr>
          <w:rFonts w:hint="default"/>
          <w:sz w:val="21"/>
          <w:szCs w:val="21"/>
        </w:rPr>
        <w:t>2022</w:t>
      </w:r>
    </w:p>
    <w:p>
      <w:pPr>
        <w:rPr>
          <w:rFonts w:hint="eastAsia"/>
          <w:sz w:val="21"/>
          <w:szCs w:val="21"/>
          <w:lang w:eastAsia="zh-Hans"/>
        </w:rPr>
      </w:pPr>
      <w:r>
        <w:rPr>
          <w:rFonts w:hint="eastAsia"/>
        </w:rPr>
        <w:t>客户/CLIENT: 阿迪达斯三叶草adidas Originals</w:t>
      </w:r>
      <w:bookmarkStart w:id="0" w:name="_GoBack"/>
      <w:bookmarkEnd w:id="0"/>
    </w:p>
    <w:p>
      <w:pPr>
        <w:rPr>
          <w:rFonts w:hint="default" w:eastAsiaTheme="minor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</w:rPr>
        <w:t>团队/TEAM: 蒲润Pu Run</w:t>
      </w:r>
      <w:r>
        <w:rPr>
          <w:rFonts w:hint="default"/>
          <w:sz w:val="21"/>
          <w:szCs w:val="21"/>
        </w:rPr>
        <w:t>、</w:t>
      </w:r>
      <w:r>
        <w:rPr>
          <w:rFonts w:hint="eastAsia"/>
          <w:sz w:val="21"/>
          <w:szCs w:val="21"/>
          <w:lang w:val="en-US" w:eastAsia="zh-Hans"/>
        </w:rPr>
        <w:t>郑宥安</w:t>
      </w:r>
      <w:r>
        <w:rPr>
          <w:rFonts w:hint="default"/>
          <w:sz w:val="21"/>
          <w:szCs w:val="21"/>
          <w:lang w:eastAsia="zh-Hans"/>
        </w:rPr>
        <w:t xml:space="preserve"> Y</w:t>
      </w:r>
      <w:r>
        <w:rPr>
          <w:rFonts w:hint="eastAsia"/>
          <w:sz w:val="21"/>
          <w:szCs w:val="21"/>
          <w:lang w:val="en-US" w:eastAsia="zh-Hans"/>
        </w:rPr>
        <w:t>ouan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Zheng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龙宇祺</w:t>
      </w:r>
      <w:r>
        <w:rPr>
          <w:rFonts w:hint="default"/>
          <w:sz w:val="21"/>
          <w:szCs w:val="21"/>
          <w:lang w:eastAsia="zh-Hans"/>
        </w:rPr>
        <w:t>Y</w:t>
      </w:r>
      <w:r>
        <w:rPr>
          <w:rFonts w:hint="eastAsia"/>
          <w:sz w:val="21"/>
          <w:szCs w:val="21"/>
          <w:lang w:val="en-US" w:eastAsia="zh-Hans"/>
        </w:rPr>
        <w:t>uqi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Long</w:t>
      </w:r>
      <w:r>
        <w:rPr>
          <w:rFonts w:hint="default"/>
          <w:sz w:val="21"/>
          <w:szCs w:val="21"/>
          <w:lang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蒋世贞</w:t>
      </w:r>
      <w:r>
        <w:rPr>
          <w:rFonts w:hint="default"/>
          <w:sz w:val="21"/>
          <w:szCs w:val="21"/>
          <w:lang w:eastAsia="zh-Hans"/>
        </w:rPr>
        <w:t>S</w:t>
      </w:r>
      <w:r>
        <w:rPr>
          <w:rFonts w:hint="eastAsia"/>
          <w:sz w:val="21"/>
          <w:szCs w:val="21"/>
          <w:lang w:val="en-US" w:eastAsia="zh-Hans"/>
        </w:rPr>
        <w:t>hizhen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Jiang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项目简介/PROJECT PROFILE：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Hans" w:bidi="ar"/>
        </w:rPr>
        <w:t>该项目于</w:t>
      </w:r>
      <w: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CN" w:bidi="ar"/>
        </w:rPr>
        <w:t>2022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Hans" w:bidi="ar"/>
        </w:rPr>
        <w:t>年</w:t>
      </w:r>
      <w: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CN" w:bidi="ar"/>
        </w:rPr>
        <w:t>由阿迪达斯三叶草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Hans" w:bidi="ar"/>
        </w:rPr>
        <w:t>发起</w:t>
      </w:r>
      <w: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CN" w:bidi="ar"/>
        </w:rPr>
        <w:t>，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Hans" w:bidi="ar"/>
        </w:rPr>
        <w:t>并同年在阿迪达斯官方公众号进行展示以及上海门店线下展览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Hans" w:bidi="ar"/>
        </w:rPr>
        <w:t>短片</w:t>
      </w:r>
      <w: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CN" w:bidi="ar"/>
        </w:rPr>
        <w:t>讲述了五个被条框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Hans" w:bidi="ar"/>
        </w:rPr>
        <w:t>和</w:t>
      </w:r>
      <w: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CN" w:bidi="ar"/>
        </w:rPr>
        <w:t>标签束缚的女孩，在一个永不设限的三叶草女孩自信力量的感染下，接受自身不完美、找回自我的故事。这是一部关于运动与美的动画，也是girl power与自信的体现。作为一个全女生的创作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Hans" w:bidi="ar"/>
        </w:rPr>
        <w:t>团队</w:t>
      </w:r>
      <w: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CN" w:bidi="ar"/>
        </w:rPr>
        <w:t>，我们想告诉每个女孩：我们都独一无二且美好，不完美和差异，才让我们成为真正的自己。</w:t>
      </w:r>
    </w:p>
    <w:p>
      <w:pPr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CN" w:bidi="ar"/>
        </w:rPr>
        <w:t xml:space="preserve">The project was initiated by 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Hans" w:bidi="ar"/>
        </w:rPr>
        <w:t>a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CN" w:bidi="ar"/>
        </w:rPr>
        <w:t xml:space="preserve">didas 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eastAsia="zh-CN" w:bidi="ar"/>
        </w:rPr>
        <w:t>O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Hans" w:bidi="ar"/>
        </w:rPr>
        <w:t>riginals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CN" w:bidi="ar"/>
        </w:rPr>
        <w:t xml:space="preserve"> in 2022 and was showcased on the official 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Hans" w:bidi="ar"/>
        </w:rPr>
        <w:t>a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CN" w:bidi="ar"/>
        </w:rPr>
        <w:t xml:space="preserve">didas 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Hans" w:bidi="ar"/>
        </w:rPr>
        <w:t>Originals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eastAsia="zh-Hans" w:bidi="ar"/>
        </w:rPr>
        <w:t xml:space="preserve"> 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CN" w:bidi="ar"/>
        </w:rPr>
        <w:t>public website and exhibited offline in Shanghai stores.</w:t>
      </w:r>
    </w:p>
    <w:p>
      <w:pPr>
        <w:rPr>
          <w:rFonts w:hint="eastAsia"/>
          <w:sz w:val="21"/>
          <w:szCs w:val="21"/>
        </w:rPr>
      </w:pPr>
      <w:r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aps w:val="0"/>
          <w:color w:val="5F5F5F"/>
          <w:spacing w:val="11"/>
          <w:kern w:val="0"/>
          <w:sz w:val="21"/>
          <w:szCs w:val="21"/>
          <w:u w:val="none"/>
          <w:shd w:val="clear" w:fill="FFFFFF"/>
          <w:lang w:val="en-US" w:eastAsia="zh-CN" w:bidi="ar"/>
        </w:rPr>
        <w:t>The short film tells the story of five girls bound by rules and labels, infected by the confident power of a clover girl who never sets limits, accepting their own imperfections and finding themselves. It is an animation about movement and beauty, and the embodiment of girl power and self-confidence. As an all-girl creative team, we want to tell every girl that we are all unique and beautiful, and that imperfections and differences are what make us who we really are.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FC9A3"/>
    <w:rsid w:val="1ADBCAB8"/>
    <w:rsid w:val="237F629C"/>
    <w:rsid w:val="3E4F84DE"/>
    <w:rsid w:val="4DFD934A"/>
    <w:rsid w:val="67BF8BC4"/>
    <w:rsid w:val="6CBF3B35"/>
    <w:rsid w:val="777F82CB"/>
    <w:rsid w:val="7BF22EC7"/>
    <w:rsid w:val="9FCD8079"/>
    <w:rsid w:val="ADEEB583"/>
    <w:rsid w:val="DE3A98CD"/>
    <w:rsid w:val="F7F74622"/>
    <w:rsid w:val="FE7FC9A3"/>
    <w:rsid w:val="FF59BA29"/>
    <w:rsid w:val="FFE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2023-04-10T14:37:00Z</dcterms:created>
  <dc:creator>approve of</dc:creator>
  <cp:lastModifiedBy>approve of</cp:lastModifiedBy>
  <dcterms:modified xsi:type="dcterms:W3CDTF">2023-05-24T23:44:35Z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2C592BE346FC89F5DD136B64AF4079F6</vt:lpwstr>
  </property>
</Properties>
</file>