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0AC18" w14:textId="01222568" w:rsidR="008C73C7" w:rsidRDefault="001A7D68">
      <w:pPr>
        <w:spacing w:after="0" w:line="259" w:lineRule="auto"/>
        <w:ind w:left="1752"/>
      </w:pPr>
      <w:r>
        <w:rPr>
          <w:rFonts w:ascii="Calibri" w:eastAsia="Calibri" w:hAnsi="Calibri" w:cs="Calibri"/>
          <w:b/>
          <w:sz w:val="80"/>
        </w:rPr>
        <w:t>THYROID DISEASE DETECTION</w:t>
      </w:r>
    </w:p>
    <w:p w14:paraId="1B0809FF" w14:textId="4D22231A" w:rsidR="0050790A" w:rsidRDefault="001A7D68" w:rsidP="0050790A">
      <w:pPr>
        <w:spacing w:after="3941" w:line="259" w:lineRule="auto"/>
        <w:ind w:left="4416"/>
        <w:rPr>
          <w:rFonts w:ascii="Calibri" w:eastAsia="Calibri" w:hAnsi="Calibri" w:cs="Calibri"/>
          <w:sz w:val="48"/>
        </w:rPr>
      </w:pPr>
      <w:r>
        <w:rPr>
          <w:rFonts w:ascii="Calibri" w:eastAsia="Calibri" w:hAnsi="Calibri" w:cs="Calibri"/>
          <w:sz w:val="48"/>
        </w:rPr>
        <w:t>Detailed Project Report</w:t>
      </w:r>
      <w:r w:rsidR="0050790A">
        <w:rPr>
          <w:rFonts w:ascii="Calibri" w:eastAsia="Calibri" w:hAnsi="Calibri" w:cs="Calibri"/>
          <w:sz w:val="48"/>
        </w:rPr>
        <w:t xml:space="preserve">      </w:t>
      </w:r>
    </w:p>
    <w:p w14:paraId="31A98160" w14:textId="1007E7E4" w:rsidR="0050790A" w:rsidRDefault="0050790A" w:rsidP="0050790A">
      <w:pPr>
        <w:spacing w:after="3941" w:line="259" w:lineRule="auto"/>
        <w:ind w:left="4416"/>
        <w:rPr>
          <w:rFonts w:ascii="Calibri" w:eastAsia="Calibri" w:hAnsi="Calibri" w:cs="Calibri"/>
          <w:sz w:val="48"/>
        </w:rPr>
      </w:pPr>
      <w:proofErr w:type="spellStart"/>
      <w:r>
        <w:rPr>
          <w:rFonts w:ascii="Calibri" w:eastAsia="Calibri" w:hAnsi="Calibri" w:cs="Calibri"/>
          <w:sz w:val="48"/>
        </w:rPr>
        <w:t>Puru</w:t>
      </w:r>
      <w:proofErr w:type="spellEnd"/>
      <w:r>
        <w:rPr>
          <w:rFonts w:ascii="Calibri" w:eastAsia="Calibri" w:hAnsi="Calibri" w:cs="Calibri"/>
          <w:sz w:val="48"/>
        </w:rPr>
        <w:t xml:space="preserve"> Sharma(Data Science Intern at Ineuron.ai)</w:t>
      </w:r>
    </w:p>
    <w:p w14:paraId="1D5146D0" w14:textId="7E946ACE" w:rsidR="0050790A" w:rsidRDefault="0050790A">
      <w:pPr>
        <w:spacing w:after="3941" w:line="259" w:lineRule="auto"/>
        <w:ind w:left="4416"/>
        <w:rPr>
          <w:rFonts w:ascii="Calibri" w:eastAsia="Calibri" w:hAnsi="Calibri" w:cs="Calibri"/>
          <w:sz w:val="48"/>
        </w:rPr>
      </w:pPr>
    </w:p>
    <w:p w14:paraId="1D347613" w14:textId="77777777" w:rsidR="0050790A" w:rsidRDefault="0050790A">
      <w:pPr>
        <w:spacing w:after="3941" w:line="259" w:lineRule="auto"/>
        <w:ind w:left="4416"/>
        <w:rPr>
          <w:rFonts w:ascii="Calibri" w:eastAsia="Calibri" w:hAnsi="Calibri" w:cs="Calibri"/>
          <w:sz w:val="48"/>
        </w:rPr>
      </w:pPr>
    </w:p>
    <w:p w14:paraId="29F0E23E" w14:textId="77777777" w:rsidR="0050790A" w:rsidRDefault="0050790A">
      <w:pPr>
        <w:spacing w:after="3941" w:line="259" w:lineRule="auto"/>
        <w:ind w:left="4416"/>
      </w:pPr>
    </w:p>
    <w:p w14:paraId="62016BBA" w14:textId="77777777" w:rsidR="008C73C7" w:rsidRDefault="001A7D68" w:rsidP="0050790A">
      <w:pPr>
        <w:pStyle w:val="Heading1"/>
      </w:pPr>
      <w:r>
        <w:lastRenderedPageBreak/>
        <w:t>INTRODUCTION</w:t>
      </w:r>
    </w:p>
    <w:p w14:paraId="6B8EB1E2" w14:textId="77777777" w:rsidR="008C73C7" w:rsidRDefault="001A7D68">
      <w:pPr>
        <w:spacing w:after="311"/>
      </w:pPr>
      <w:r>
        <w:t>At least a person out of ten is suffered from thyroid disease in India. The disorder of thyroid disease primarily happens in the women having the age of 17–54. The extreme stage of thyroid results in cardiovascular complications, increase in blood pressure</w:t>
      </w:r>
      <w:r>
        <w:t xml:space="preserve">, maximizes the cholesterol level, depression and decreased fertility. The hormones, </w:t>
      </w:r>
      <w:r>
        <w:rPr>
          <w:rFonts w:ascii="Times New Roman" w:eastAsia="Times New Roman" w:hAnsi="Times New Roman" w:cs="Times New Roman"/>
          <w:b/>
        </w:rPr>
        <w:t xml:space="preserve">total serum thyroxin (T4) </w:t>
      </w:r>
      <w:r>
        <w:t xml:space="preserve">and </w:t>
      </w:r>
      <w:r>
        <w:rPr>
          <w:rFonts w:ascii="Times New Roman" w:eastAsia="Times New Roman" w:hAnsi="Times New Roman" w:cs="Times New Roman"/>
          <w:b/>
        </w:rPr>
        <w:t xml:space="preserve">total serum triiodothyronine (T3) </w:t>
      </w:r>
      <w:r>
        <w:t>are the two active thyroid hormones produced by the thyroid gland to control the metabolism of body. For th</w:t>
      </w:r>
      <w:r>
        <w:t>e functioning of each cell and each tissue and organ in a right way, in overall energy yield and regulation and to generate proteins in the ordnance of body temperature, these hormones are necessary .</w:t>
      </w:r>
    </w:p>
    <w:p w14:paraId="5C4B19D8" w14:textId="77777777" w:rsidR="008C73C7" w:rsidRDefault="001A7D68">
      <w:r>
        <w:rPr>
          <w:rFonts w:ascii="Times New Roman" w:eastAsia="Times New Roman" w:hAnsi="Times New Roman" w:cs="Times New Roman"/>
          <w:b/>
        </w:rPr>
        <w:t xml:space="preserve">Hyperthyroidism </w:t>
      </w:r>
      <w:r>
        <w:t xml:space="preserve">and </w:t>
      </w:r>
      <w:r>
        <w:rPr>
          <w:rFonts w:ascii="Times New Roman" w:eastAsia="Times New Roman" w:hAnsi="Times New Roman" w:cs="Times New Roman"/>
          <w:b/>
        </w:rPr>
        <w:t xml:space="preserve">Hypothyroidism </w:t>
      </w:r>
      <w:r>
        <w:t>are the most two com</w:t>
      </w:r>
      <w:r>
        <w:t>mon diseases caused by irregular function of thyroid gland. Thyroid disorder can speed up or slow down the metabolism of the body. In the world of rising new technology and innovation, health care industry is advancing with the role of Artificial Intellige</w:t>
      </w:r>
      <w:r>
        <w:t>nce. Machine learning algorithms can help to early detection of the disease and to improve the quality of the life. This study demonstrates the how different classification algorithms can forecasts the presence of the disease.</w:t>
      </w:r>
    </w:p>
    <w:p w14:paraId="482B5F4A" w14:textId="77777777" w:rsidR="008C73C7" w:rsidRDefault="001A7D68" w:rsidP="0050790A">
      <w:pPr>
        <w:pStyle w:val="Heading1"/>
        <w:spacing w:after="704"/>
      </w:pPr>
      <w:r>
        <w:t>OBJECTIVE</w:t>
      </w:r>
    </w:p>
    <w:p w14:paraId="42F38255" w14:textId="77777777" w:rsidR="008C73C7" w:rsidRDefault="001A7D68" w:rsidP="0050790A">
      <w:pPr>
        <w:spacing w:line="362" w:lineRule="auto"/>
        <w:ind w:right="1534"/>
      </w:pPr>
      <w:r>
        <w:t>The main goal of th</w:t>
      </w:r>
      <w:r>
        <w:t xml:space="preserve">is project is to predict the risk of hyperthyroid and hypothyroid based on various factors of individuals. Thyroid disease is a common cause of medical diagnosis and prediction, with an on set that is difficult to </w:t>
      </w:r>
      <w:proofErr w:type="spellStart"/>
      <w:r>
        <w:t>fore cast</w:t>
      </w:r>
      <w:proofErr w:type="spellEnd"/>
      <w:r>
        <w:t xml:space="preserve"> in medical research. It will pla</w:t>
      </w:r>
      <w:r>
        <w:t>y a decisive role in order to early detection, accurate identification of the disease and helps the doctors to make proper decisions and better treatment</w:t>
      </w:r>
      <w:r>
        <w:rPr>
          <w:sz w:val="32"/>
        </w:rPr>
        <w:t>.</w:t>
      </w:r>
      <w:r>
        <w:br w:type="page"/>
      </w:r>
    </w:p>
    <w:p w14:paraId="12DBD8AA" w14:textId="77777777" w:rsidR="008C73C7" w:rsidRDefault="001A7D68" w:rsidP="0050790A">
      <w:pPr>
        <w:pStyle w:val="Heading2"/>
      </w:pPr>
      <w:r>
        <w:rPr>
          <w:rFonts w:ascii="Calibri" w:eastAsia="Calibri" w:hAnsi="Calibri" w:cs="Calibri"/>
          <w:color w:val="000000"/>
        </w:rPr>
        <w:lastRenderedPageBreak/>
        <w:t>Architecture</w:t>
      </w:r>
    </w:p>
    <w:p w14:paraId="1713A6CF" w14:textId="77777777" w:rsidR="008C73C7" w:rsidRDefault="001A7D68">
      <w:pPr>
        <w:spacing w:after="0" w:line="259" w:lineRule="auto"/>
        <w:ind w:left="420"/>
      </w:pPr>
      <w:r>
        <w:rPr>
          <w:noProof/>
        </w:rPr>
        <w:drawing>
          <wp:inline distT="0" distB="0" distL="0" distR="0" wp14:anchorId="41DA59C2" wp14:editId="70B2504C">
            <wp:extent cx="7898893" cy="5305044"/>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7"/>
                    <a:stretch>
                      <a:fillRect/>
                    </a:stretch>
                  </pic:blipFill>
                  <pic:spPr>
                    <a:xfrm>
                      <a:off x="0" y="0"/>
                      <a:ext cx="7898893" cy="5305044"/>
                    </a:xfrm>
                    <a:prstGeom prst="rect">
                      <a:avLst/>
                    </a:prstGeom>
                  </pic:spPr>
                </pic:pic>
              </a:graphicData>
            </a:graphic>
          </wp:inline>
        </w:drawing>
      </w:r>
    </w:p>
    <w:p w14:paraId="1F775573" w14:textId="77777777" w:rsidR="0050790A" w:rsidRDefault="0050790A">
      <w:pPr>
        <w:pStyle w:val="Heading1"/>
        <w:spacing w:after="1" w:line="259" w:lineRule="auto"/>
        <w:ind w:right="6023"/>
        <w:jc w:val="right"/>
      </w:pPr>
    </w:p>
    <w:p w14:paraId="67F31DC0" w14:textId="2D8D4406" w:rsidR="008C73C7" w:rsidRDefault="001A7D68">
      <w:pPr>
        <w:pStyle w:val="Heading1"/>
        <w:spacing w:after="1" w:line="259" w:lineRule="auto"/>
        <w:ind w:right="6023"/>
        <w:jc w:val="right"/>
      </w:pPr>
      <w:r>
        <w:lastRenderedPageBreak/>
        <w:t>DATASET</w:t>
      </w:r>
    </w:p>
    <w:tbl>
      <w:tblPr>
        <w:tblStyle w:val="TableGrid"/>
        <w:tblW w:w="4140" w:type="dxa"/>
        <w:tblInd w:w="1361" w:type="dxa"/>
        <w:tblCellMar>
          <w:top w:w="0" w:type="dxa"/>
          <w:left w:w="0" w:type="dxa"/>
          <w:bottom w:w="0" w:type="dxa"/>
          <w:right w:w="0" w:type="dxa"/>
        </w:tblCellMar>
        <w:tblLook w:val="04A0" w:firstRow="1" w:lastRow="0" w:firstColumn="1" w:lastColumn="0" w:noHBand="0" w:noVBand="1"/>
      </w:tblPr>
      <w:tblGrid>
        <w:gridCol w:w="2906"/>
        <w:gridCol w:w="1234"/>
      </w:tblGrid>
      <w:tr w:rsidR="008C73C7" w14:paraId="4F8B0381" w14:textId="77777777">
        <w:trPr>
          <w:trHeight w:val="244"/>
        </w:trPr>
        <w:tc>
          <w:tcPr>
            <w:tcW w:w="2906" w:type="dxa"/>
            <w:tcBorders>
              <w:top w:val="nil"/>
              <w:left w:val="nil"/>
              <w:bottom w:val="nil"/>
              <w:right w:val="nil"/>
            </w:tcBorders>
          </w:tcPr>
          <w:p w14:paraId="74C944AF" w14:textId="77777777" w:rsidR="008C73C7" w:rsidRDefault="001A7D68">
            <w:pPr>
              <w:spacing w:line="259" w:lineRule="auto"/>
            </w:pPr>
            <w:r>
              <w:rPr>
                <w:rFonts w:ascii="Calibri" w:eastAsia="Calibri" w:hAnsi="Calibri" w:cs="Calibri"/>
                <w:sz w:val="22"/>
              </w:rPr>
              <w:t>age:</w:t>
            </w:r>
          </w:p>
        </w:tc>
        <w:tc>
          <w:tcPr>
            <w:tcW w:w="1234" w:type="dxa"/>
            <w:tcBorders>
              <w:top w:val="nil"/>
              <w:left w:val="nil"/>
              <w:bottom w:val="nil"/>
              <w:right w:val="nil"/>
            </w:tcBorders>
          </w:tcPr>
          <w:p w14:paraId="685CEA07" w14:textId="77777777" w:rsidR="008C73C7" w:rsidRDefault="001A7D68">
            <w:pPr>
              <w:spacing w:line="259" w:lineRule="auto"/>
              <w:ind w:left="22"/>
            </w:pPr>
            <w:r>
              <w:rPr>
                <w:rFonts w:ascii="Calibri" w:eastAsia="Calibri" w:hAnsi="Calibri" w:cs="Calibri"/>
                <w:sz w:val="22"/>
              </w:rPr>
              <w:t>continuous,?.</w:t>
            </w:r>
          </w:p>
        </w:tc>
      </w:tr>
      <w:tr w:rsidR="008C73C7" w14:paraId="341FBEEB" w14:textId="77777777">
        <w:trPr>
          <w:trHeight w:val="268"/>
        </w:trPr>
        <w:tc>
          <w:tcPr>
            <w:tcW w:w="2906" w:type="dxa"/>
            <w:tcBorders>
              <w:top w:val="nil"/>
              <w:left w:val="nil"/>
              <w:bottom w:val="nil"/>
              <w:right w:val="nil"/>
            </w:tcBorders>
          </w:tcPr>
          <w:p w14:paraId="23125A76" w14:textId="77777777" w:rsidR="008C73C7" w:rsidRDefault="001A7D68">
            <w:pPr>
              <w:spacing w:line="259" w:lineRule="auto"/>
            </w:pPr>
            <w:r>
              <w:rPr>
                <w:rFonts w:ascii="Calibri" w:eastAsia="Calibri" w:hAnsi="Calibri" w:cs="Calibri"/>
                <w:sz w:val="22"/>
              </w:rPr>
              <w:t>sex:</w:t>
            </w:r>
          </w:p>
        </w:tc>
        <w:tc>
          <w:tcPr>
            <w:tcW w:w="1234" w:type="dxa"/>
            <w:tcBorders>
              <w:top w:val="nil"/>
              <w:left w:val="nil"/>
              <w:bottom w:val="nil"/>
              <w:right w:val="nil"/>
            </w:tcBorders>
          </w:tcPr>
          <w:p w14:paraId="1225183E" w14:textId="77777777" w:rsidR="008C73C7" w:rsidRDefault="001A7D68">
            <w:pPr>
              <w:spacing w:line="259" w:lineRule="auto"/>
              <w:ind w:left="22"/>
            </w:pPr>
            <w:r>
              <w:rPr>
                <w:rFonts w:ascii="Calibri" w:eastAsia="Calibri" w:hAnsi="Calibri" w:cs="Calibri"/>
                <w:sz w:val="22"/>
              </w:rPr>
              <w:t>M,F,?.</w:t>
            </w:r>
          </w:p>
        </w:tc>
      </w:tr>
      <w:tr w:rsidR="008C73C7" w14:paraId="2B7511BB" w14:textId="77777777">
        <w:trPr>
          <w:trHeight w:val="269"/>
        </w:trPr>
        <w:tc>
          <w:tcPr>
            <w:tcW w:w="2906" w:type="dxa"/>
            <w:tcBorders>
              <w:top w:val="nil"/>
              <w:left w:val="nil"/>
              <w:bottom w:val="nil"/>
              <w:right w:val="nil"/>
            </w:tcBorders>
          </w:tcPr>
          <w:p w14:paraId="40EC0048" w14:textId="77777777" w:rsidR="008C73C7" w:rsidRDefault="001A7D68">
            <w:pPr>
              <w:spacing w:line="259" w:lineRule="auto"/>
            </w:pPr>
            <w:proofErr w:type="spellStart"/>
            <w:r>
              <w:rPr>
                <w:rFonts w:ascii="Calibri" w:eastAsia="Calibri" w:hAnsi="Calibri" w:cs="Calibri"/>
                <w:sz w:val="22"/>
              </w:rPr>
              <w:t>on_thyroxine</w:t>
            </w:r>
            <w:proofErr w:type="spellEnd"/>
            <w:r>
              <w:rPr>
                <w:rFonts w:ascii="Calibri" w:eastAsia="Calibri" w:hAnsi="Calibri" w:cs="Calibri"/>
                <w:sz w:val="22"/>
              </w:rPr>
              <w:t>:</w:t>
            </w:r>
          </w:p>
        </w:tc>
        <w:tc>
          <w:tcPr>
            <w:tcW w:w="1234" w:type="dxa"/>
            <w:tcBorders>
              <w:top w:val="nil"/>
              <w:left w:val="nil"/>
              <w:bottom w:val="nil"/>
              <w:right w:val="nil"/>
            </w:tcBorders>
          </w:tcPr>
          <w:p w14:paraId="38D3ABDD"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4B7120A0" w14:textId="77777777">
        <w:trPr>
          <w:trHeight w:val="269"/>
        </w:trPr>
        <w:tc>
          <w:tcPr>
            <w:tcW w:w="2906" w:type="dxa"/>
            <w:tcBorders>
              <w:top w:val="nil"/>
              <w:left w:val="nil"/>
              <w:bottom w:val="nil"/>
              <w:right w:val="nil"/>
            </w:tcBorders>
          </w:tcPr>
          <w:p w14:paraId="4536019C" w14:textId="77777777" w:rsidR="008C73C7" w:rsidRDefault="001A7D68">
            <w:pPr>
              <w:spacing w:line="259" w:lineRule="auto"/>
            </w:pPr>
            <w:proofErr w:type="spellStart"/>
            <w:r>
              <w:rPr>
                <w:rFonts w:ascii="Calibri" w:eastAsia="Calibri" w:hAnsi="Calibri" w:cs="Calibri"/>
                <w:sz w:val="22"/>
              </w:rPr>
              <w:t>query_on_thyroxine</w:t>
            </w:r>
            <w:proofErr w:type="spellEnd"/>
            <w:r>
              <w:rPr>
                <w:rFonts w:ascii="Calibri" w:eastAsia="Calibri" w:hAnsi="Calibri" w:cs="Calibri"/>
                <w:sz w:val="22"/>
              </w:rPr>
              <w:t>:</w:t>
            </w:r>
          </w:p>
        </w:tc>
        <w:tc>
          <w:tcPr>
            <w:tcW w:w="1234" w:type="dxa"/>
            <w:tcBorders>
              <w:top w:val="nil"/>
              <w:left w:val="nil"/>
              <w:bottom w:val="nil"/>
              <w:right w:val="nil"/>
            </w:tcBorders>
          </w:tcPr>
          <w:p w14:paraId="43E88CDF"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72D63F3F" w14:textId="77777777">
        <w:trPr>
          <w:trHeight w:val="269"/>
        </w:trPr>
        <w:tc>
          <w:tcPr>
            <w:tcW w:w="2906" w:type="dxa"/>
            <w:tcBorders>
              <w:top w:val="nil"/>
              <w:left w:val="nil"/>
              <w:bottom w:val="nil"/>
              <w:right w:val="nil"/>
            </w:tcBorders>
          </w:tcPr>
          <w:p w14:paraId="4DFD7D41" w14:textId="77777777" w:rsidR="008C73C7" w:rsidRDefault="001A7D68">
            <w:pPr>
              <w:spacing w:line="259" w:lineRule="auto"/>
            </w:pPr>
            <w:proofErr w:type="spellStart"/>
            <w:r>
              <w:rPr>
                <w:rFonts w:ascii="Calibri" w:eastAsia="Calibri" w:hAnsi="Calibri" w:cs="Calibri"/>
                <w:sz w:val="22"/>
              </w:rPr>
              <w:t>on_antithyroid_medication</w:t>
            </w:r>
            <w:proofErr w:type="spellEnd"/>
            <w:r>
              <w:rPr>
                <w:rFonts w:ascii="Calibri" w:eastAsia="Calibri" w:hAnsi="Calibri" w:cs="Calibri"/>
                <w:sz w:val="22"/>
              </w:rPr>
              <w:t>:</w:t>
            </w:r>
          </w:p>
        </w:tc>
        <w:tc>
          <w:tcPr>
            <w:tcW w:w="1234" w:type="dxa"/>
            <w:tcBorders>
              <w:top w:val="nil"/>
              <w:left w:val="nil"/>
              <w:bottom w:val="nil"/>
              <w:right w:val="nil"/>
            </w:tcBorders>
          </w:tcPr>
          <w:p w14:paraId="10BB0C5E"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4C941D12" w14:textId="77777777">
        <w:trPr>
          <w:trHeight w:val="269"/>
        </w:trPr>
        <w:tc>
          <w:tcPr>
            <w:tcW w:w="2906" w:type="dxa"/>
            <w:tcBorders>
              <w:top w:val="nil"/>
              <w:left w:val="nil"/>
              <w:bottom w:val="nil"/>
              <w:right w:val="nil"/>
            </w:tcBorders>
          </w:tcPr>
          <w:p w14:paraId="20455092" w14:textId="77777777" w:rsidR="008C73C7" w:rsidRDefault="001A7D68">
            <w:pPr>
              <w:spacing w:line="259" w:lineRule="auto"/>
            </w:pPr>
            <w:proofErr w:type="spellStart"/>
            <w:r>
              <w:rPr>
                <w:rFonts w:ascii="Calibri" w:eastAsia="Calibri" w:hAnsi="Calibri" w:cs="Calibri"/>
                <w:sz w:val="22"/>
              </w:rPr>
              <w:t>thyroid_surgery</w:t>
            </w:r>
            <w:proofErr w:type="spellEnd"/>
            <w:r>
              <w:rPr>
                <w:rFonts w:ascii="Calibri" w:eastAsia="Calibri" w:hAnsi="Calibri" w:cs="Calibri"/>
                <w:sz w:val="22"/>
              </w:rPr>
              <w:t>:</w:t>
            </w:r>
          </w:p>
        </w:tc>
        <w:tc>
          <w:tcPr>
            <w:tcW w:w="1234" w:type="dxa"/>
            <w:tcBorders>
              <w:top w:val="nil"/>
              <w:left w:val="nil"/>
              <w:bottom w:val="nil"/>
              <w:right w:val="nil"/>
            </w:tcBorders>
          </w:tcPr>
          <w:p w14:paraId="1E30AE1C"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5B2769B2" w14:textId="77777777">
        <w:trPr>
          <w:trHeight w:val="269"/>
        </w:trPr>
        <w:tc>
          <w:tcPr>
            <w:tcW w:w="2906" w:type="dxa"/>
            <w:tcBorders>
              <w:top w:val="nil"/>
              <w:left w:val="nil"/>
              <w:bottom w:val="nil"/>
              <w:right w:val="nil"/>
            </w:tcBorders>
          </w:tcPr>
          <w:p w14:paraId="692C1E84" w14:textId="77777777" w:rsidR="008C73C7" w:rsidRDefault="001A7D68">
            <w:pPr>
              <w:spacing w:line="259" w:lineRule="auto"/>
            </w:pPr>
            <w:proofErr w:type="spellStart"/>
            <w:r>
              <w:rPr>
                <w:rFonts w:ascii="Calibri" w:eastAsia="Calibri" w:hAnsi="Calibri" w:cs="Calibri"/>
                <w:sz w:val="22"/>
              </w:rPr>
              <w:t>query_hypothyroid</w:t>
            </w:r>
            <w:proofErr w:type="spellEnd"/>
            <w:r>
              <w:rPr>
                <w:rFonts w:ascii="Calibri" w:eastAsia="Calibri" w:hAnsi="Calibri" w:cs="Calibri"/>
                <w:sz w:val="22"/>
              </w:rPr>
              <w:t>:</w:t>
            </w:r>
          </w:p>
        </w:tc>
        <w:tc>
          <w:tcPr>
            <w:tcW w:w="1234" w:type="dxa"/>
            <w:tcBorders>
              <w:top w:val="nil"/>
              <w:left w:val="nil"/>
              <w:bottom w:val="nil"/>
              <w:right w:val="nil"/>
            </w:tcBorders>
          </w:tcPr>
          <w:p w14:paraId="5C9BAC22"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4488DE64" w14:textId="77777777">
        <w:trPr>
          <w:trHeight w:val="269"/>
        </w:trPr>
        <w:tc>
          <w:tcPr>
            <w:tcW w:w="2906" w:type="dxa"/>
            <w:tcBorders>
              <w:top w:val="nil"/>
              <w:left w:val="nil"/>
              <w:bottom w:val="nil"/>
              <w:right w:val="nil"/>
            </w:tcBorders>
          </w:tcPr>
          <w:p w14:paraId="120EA73C" w14:textId="77777777" w:rsidR="008C73C7" w:rsidRDefault="001A7D68">
            <w:pPr>
              <w:spacing w:line="259" w:lineRule="auto"/>
            </w:pPr>
            <w:proofErr w:type="spellStart"/>
            <w:r>
              <w:rPr>
                <w:rFonts w:ascii="Calibri" w:eastAsia="Calibri" w:hAnsi="Calibri" w:cs="Calibri"/>
                <w:sz w:val="22"/>
              </w:rPr>
              <w:t>query_hyperthyroid</w:t>
            </w:r>
            <w:proofErr w:type="spellEnd"/>
            <w:r>
              <w:rPr>
                <w:rFonts w:ascii="Calibri" w:eastAsia="Calibri" w:hAnsi="Calibri" w:cs="Calibri"/>
                <w:sz w:val="22"/>
              </w:rPr>
              <w:t>:</w:t>
            </w:r>
          </w:p>
        </w:tc>
        <w:tc>
          <w:tcPr>
            <w:tcW w:w="1234" w:type="dxa"/>
            <w:tcBorders>
              <w:top w:val="nil"/>
              <w:left w:val="nil"/>
              <w:bottom w:val="nil"/>
              <w:right w:val="nil"/>
            </w:tcBorders>
          </w:tcPr>
          <w:p w14:paraId="57326CE8"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0ECC91C4" w14:textId="77777777">
        <w:trPr>
          <w:trHeight w:val="269"/>
        </w:trPr>
        <w:tc>
          <w:tcPr>
            <w:tcW w:w="2906" w:type="dxa"/>
            <w:tcBorders>
              <w:top w:val="nil"/>
              <w:left w:val="nil"/>
              <w:bottom w:val="nil"/>
              <w:right w:val="nil"/>
            </w:tcBorders>
          </w:tcPr>
          <w:p w14:paraId="51C88190" w14:textId="77777777" w:rsidR="008C73C7" w:rsidRDefault="001A7D68">
            <w:pPr>
              <w:spacing w:line="259" w:lineRule="auto"/>
            </w:pPr>
            <w:r>
              <w:rPr>
                <w:rFonts w:ascii="Calibri" w:eastAsia="Calibri" w:hAnsi="Calibri" w:cs="Calibri"/>
                <w:sz w:val="22"/>
              </w:rPr>
              <w:t>pregnant:</w:t>
            </w:r>
          </w:p>
        </w:tc>
        <w:tc>
          <w:tcPr>
            <w:tcW w:w="1234" w:type="dxa"/>
            <w:tcBorders>
              <w:top w:val="nil"/>
              <w:left w:val="nil"/>
              <w:bottom w:val="nil"/>
              <w:right w:val="nil"/>
            </w:tcBorders>
          </w:tcPr>
          <w:p w14:paraId="141F45FC"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7C234E13" w14:textId="77777777">
        <w:trPr>
          <w:trHeight w:val="268"/>
        </w:trPr>
        <w:tc>
          <w:tcPr>
            <w:tcW w:w="2906" w:type="dxa"/>
            <w:tcBorders>
              <w:top w:val="nil"/>
              <w:left w:val="nil"/>
              <w:bottom w:val="nil"/>
              <w:right w:val="nil"/>
            </w:tcBorders>
          </w:tcPr>
          <w:p w14:paraId="5900CF0A" w14:textId="77777777" w:rsidR="008C73C7" w:rsidRDefault="001A7D68">
            <w:pPr>
              <w:spacing w:line="259" w:lineRule="auto"/>
            </w:pPr>
            <w:r>
              <w:rPr>
                <w:rFonts w:ascii="Calibri" w:eastAsia="Calibri" w:hAnsi="Calibri" w:cs="Calibri"/>
                <w:sz w:val="22"/>
              </w:rPr>
              <w:t>sick:</w:t>
            </w:r>
          </w:p>
        </w:tc>
        <w:tc>
          <w:tcPr>
            <w:tcW w:w="1234" w:type="dxa"/>
            <w:tcBorders>
              <w:top w:val="nil"/>
              <w:left w:val="nil"/>
              <w:bottom w:val="nil"/>
              <w:right w:val="nil"/>
            </w:tcBorders>
          </w:tcPr>
          <w:p w14:paraId="0F138D60"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3FFBA4DB" w14:textId="77777777">
        <w:trPr>
          <w:trHeight w:val="268"/>
        </w:trPr>
        <w:tc>
          <w:tcPr>
            <w:tcW w:w="2906" w:type="dxa"/>
            <w:tcBorders>
              <w:top w:val="nil"/>
              <w:left w:val="nil"/>
              <w:bottom w:val="nil"/>
              <w:right w:val="nil"/>
            </w:tcBorders>
          </w:tcPr>
          <w:p w14:paraId="71772390" w14:textId="77777777" w:rsidR="008C73C7" w:rsidRDefault="001A7D68">
            <w:pPr>
              <w:spacing w:line="259" w:lineRule="auto"/>
            </w:pPr>
            <w:proofErr w:type="spellStart"/>
            <w:r>
              <w:rPr>
                <w:rFonts w:ascii="Calibri" w:eastAsia="Calibri" w:hAnsi="Calibri" w:cs="Calibri"/>
                <w:sz w:val="22"/>
              </w:rPr>
              <w:t>tumor</w:t>
            </w:r>
            <w:proofErr w:type="spellEnd"/>
            <w:r>
              <w:rPr>
                <w:rFonts w:ascii="Calibri" w:eastAsia="Calibri" w:hAnsi="Calibri" w:cs="Calibri"/>
                <w:sz w:val="22"/>
              </w:rPr>
              <w:t>:</w:t>
            </w:r>
          </w:p>
        </w:tc>
        <w:tc>
          <w:tcPr>
            <w:tcW w:w="1234" w:type="dxa"/>
            <w:tcBorders>
              <w:top w:val="nil"/>
              <w:left w:val="nil"/>
              <w:bottom w:val="nil"/>
              <w:right w:val="nil"/>
            </w:tcBorders>
          </w:tcPr>
          <w:p w14:paraId="029C447A"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4E7FC547" w14:textId="77777777">
        <w:trPr>
          <w:trHeight w:val="269"/>
        </w:trPr>
        <w:tc>
          <w:tcPr>
            <w:tcW w:w="2906" w:type="dxa"/>
            <w:tcBorders>
              <w:top w:val="nil"/>
              <w:left w:val="nil"/>
              <w:bottom w:val="nil"/>
              <w:right w:val="nil"/>
            </w:tcBorders>
          </w:tcPr>
          <w:p w14:paraId="33F049AB" w14:textId="77777777" w:rsidR="008C73C7" w:rsidRDefault="001A7D68">
            <w:pPr>
              <w:spacing w:line="259" w:lineRule="auto"/>
            </w:pPr>
            <w:r>
              <w:rPr>
                <w:rFonts w:ascii="Calibri" w:eastAsia="Calibri" w:hAnsi="Calibri" w:cs="Calibri"/>
                <w:sz w:val="22"/>
              </w:rPr>
              <w:t>lithium:</w:t>
            </w:r>
          </w:p>
        </w:tc>
        <w:tc>
          <w:tcPr>
            <w:tcW w:w="1234" w:type="dxa"/>
            <w:tcBorders>
              <w:top w:val="nil"/>
              <w:left w:val="nil"/>
              <w:bottom w:val="nil"/>
              <w:right w:val="nil"/>
            </w:tcBorders>
          </w:tcPr>
          <w:p w14:paraId="2446E304" w14:textId="77777777" w:rsidR="008C73C7" w:rsidRDefault="001A7D68">
            <w:pPr>
              <w:spacing w:line="259" w:lineRule="auto"/>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1045A2E7" w14:textId="77777777">
        <w:trPr>
          <w:trHeight w:val="269"/>
        </w:trPr>
        <w:tc>
          <w:tcPr>
            <w:tcW w:w="2906" w:type="dxa"/>
            <w:tcBorders>
              <w:top w:val="nil"/>
              <w:left w:val="nil"/>
              <w:bottom w:val="nil"/>
              <w:right w:val="nil"/>
            </w:tcBorders>
          </w:tcPr>
          <w:p w14:paraId="16C010CF" w14:textId="77777777" w:rsidR="008C73C7" w:rsidRDefault="001A7D68">
            <w:pPr>
              <w:spacing w:line="259" w:lineRule="auto"/>
            </w:pPr>
            <w:r>
              <w:rPr>
                <w:rFonts w:ascii="Calibri" w:eastAsia="Calibri" w:hAnsi="Calibri" w:cs="Calibri"/>
                <w:sz w:val="22"/>
              </w:rPr>
              <w:t>goitre:</w:t>
            </w:r>
          </w:p>
        </w:tc>
        <w:tc>
          <w:tcPr>
            <w:tcW w:w="1234" w:type="dxa"/>
            <w:tcBorders>
              <w:top w:val="nil"/>
              <w:left w:val="nil"/>
              <w:bottom w:val="nil"/>
              <w:right w:val="nil"/>
            </w:tcBorders>
          </w:tcPr>
          <w:p w14:paraId="61518AC5"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3F9A0D45" w14:textId="77777777">
        <w:trPr>
          <w:trHeight w:val="269"/>
        </w:trPr>
        <w:tc>
          <w:tcPr>
            <w:tcW w:w="2906" w:type="dxa"/>
            <w:tcBorders>
              <w:top w:val="nil"/>
              <w:left w:val="nil"/>
              <w:bottom w:val="nil"/>
              <w:right w:val="nil"/>
            </w:tcBorders>
          </w:tcPr>
          <w:p w14:paraId="5A872AA5" w14:textId="77777777" w:rsidR="008C73C7" w:rsidRDefault="001A7D68">
            <w:pPr>
              <w:spacing w:line="259" w:lineRule="auto"/>
            </w:pPr>
            <w:proofErr w:type="spellStart"/>
            <w:r>
              <w:rPr>
                <w:rFonts w:ascii="Calibri" w:eastAsia="Calibri" w:hAnsi="Calibri" w:cs="Calibri"/>
                <w:sz w:val="22"/>
              </w:rPr>
              <w:t>TSH_measured</w:t>
            </w:r>
            <w:proofErr w:type="spellEnd"/>
            <w:r>
              <w:rPr>
                <w:rFonts w:ascii="Calibri" w:eastAsia="Calibri" w:hAnsi="Calibri" w:cs="Calibri"/>
                <w:sz w:val="22"/>
              </w:rPr>
              <w:t>:</w:t>
            </w:r>
          </w:p>
        </w:tc>
        <w:tc>
          <w:tcPr>
            <w:tcW w:w="1234" w:type="dxa"/>
            <w:tcBorders>
              <w:top w:val="nil"/>
              <w:left w:val="nil"/>
              <w:bottom w:val="nil"/>
              <w:right w:val="nil"/>
            </w:tcBorders>
          </w:tcPr>
          <w:p w14:paraId="0E7BD4A9"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4004B072" w14:textId="77777777">
        <w:trPr>
          <w:trHeight w:val="269"/>
        </w:trPr>
        <w:tc>
          <w:tcPr>
            <w:tcW w:w="2906" w:type="dxa"/>
            <w:tcBorders>
              <w:top w:val="nil"/>
              <w:left w:val="nil"/>
              <w:bottom w:val="nil"/>
              <w:right w:val="nil"/>
            </w:tcBorders>
          </w:tcPr>
          <w:p w14:paraId="13FBDA8C" w14:textId="77777777" w:rsidR="008C73C7" w:rsidRDefault="001A7D68">
            <w:pPr>
              <w:spacing w:line="259" w:lineRule="auto"/>
            </w:pPr>
            <w:r>
              <w:rPr>
                <w:rFonts w:ascii="Calibri" w:eastAsia="Calibri" w:hAnsi="Calibri" w:cs="Calibri"/>
                <w:sz w:val="22"/>
              </w:rPr>
              <w:t>TSH:</w:t>
            </w:r>
          </w:p>
        </w:tc>
        <w:tc>
          <w:tcPr>
            <w:tcW w:w="1234" w:type="dxa"/>
            <w:tcBorders>
              <w:top w:val="nil"/>
              <w:left w:val="nil"/>
              <w:bottom w:val="nil"/>
              <w:right w:val="nil"/>
            </w:tcBorders>
          </w:tcPr>
          <w:p w14:paraId="3FFBF577" w14:textId="77777777" w:rsidR="008C73C7" w:rsidRDefault="001A7D68">
            <w:pPr>
              <w:spacing w:line="259" w:lineRule="auto"/>
              <w:ind w:left="22"/>
            </w:pPr>
            <w:r>
              <w:rPr>
                <w:rFonts w:ascii="Calibri" w:eastAsia="Calibri" w:hAnsi="Calibri" w:cs="Calibri"/>
                <w:sz w:val="22"/>
              </w:rPr>
              <w:t>continuous,?.</w:t>
            </w:r>
          </w:p>
        </w:tc>
      </w:tr>
      <w:tr w:rsidR="008C73C7" w14:paraId="47264CF7" w14:textId="77777777">
        <w:trPr>
          <w:trHeight w:val="269"/>
        </w:trPr>
        <w:tc>
          <w:tcPr>
            <w:tcW w:w="2906" w:type="dxa"/>
            <w:tcBorders>
              <w:top w:val="nil"/>
              <w:left w:val="nil"/>
              <w:bottom w:val="nil"/>
              <w:right w:val="nil"/>
            </w:tcBorders>
          </w:tcPr>
          <w:p w14:paraId="0EF1D391" w14:textId="77777777" w:rsidR="008C73C7" w:rsidRDefault="001A7D68">
            <w:pPr>
              <w:spacing w:line="259" w:lineRule="auto"/>
            </w:pPr>
            <w:r>
              <w:rPr>
                <w:rFonts w:ascii="Calibri" w:eastAsia="Calibri" w:hAnsi="Calibri" w:cs="Calibri"/>
                <w:sz w:val="22"/>
              </w:rPr>
              <w:t>T3_measured:</w:t>
            </w:r>
          </w:p>
        </w:tc>
        <w:tc>
          <w:tcPr>
            <w:tcW w:w="1234" w:type="dxa"/>
            <w:tcBorders>
              <w:top w:val="nil"/>
              <w:left w:val="nil"/>
              <w:bottom w:val="nil"/>
              <w:right w:val="nil"/>
            </w:tcBorders>
          </w:tcPr>
          <w:p w14:paraId="6E4E2675"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625F04AA" w14:textId="77777777">
        <w:trPr>
          <w:trHeight w:val="269"/>
        </w:trPr>
        <w:tc>
          <w:tcPr>
            <w:tcW w:w="2906" w:type="dxa"/>
            <w:tcBorders>
              <w:top w:val="nil"/>
              <w:left w:val="nil"/>
              <w:bottom w:val="nil"/>
              <w:right w:val="nil"/>
            </w:tcBorders>
          </w:tcPr>
          <w:p w14:paraId="23638051" w14:textId="77777777" w:rsidR="008C73C7" w:rsidRDefault="001A7D68">
            <w:pPr>
              <w:spacing w:line="259" w:lineRule="auto"/>
            </w:pPr>
            <w:r>
              <w:rPr>
                <w:rFonts w:ascii="Calibri" w:eastAsia="Calibri" w:hAnsi="Calibri" w:cs="Calibri"/>
                <w:sz w:val="22"/>
              </w:rPr>
              <w:t>T3:</w:t>
            </w:r>
          </w:p>
        </w:tc>
        <w:tc>
          <w:tcPr>
            <w:tcW w:w="1234" w:type="dxa"/>
            <w:tcBorders>
              <w:top w:val="nil"/>
              <w:left w:val="nil"/>
              <w:bottom w:val="nil"/>
              <w:right w:val="nil"/>
            </w:tcBorders>
          </w:tcPr>
          <w:p w14:paraId="3B3E5C12" w14:textId="77777777" w:rsidR="008C73C7" w:rsidRDefault="001A7D68">
            <w:pPr>
              <w:spacing w:line="259" w:lineRule="auto"/>
              <w:ind w:left="22"/>
            </w:pPr>
            <w:r>
              <w:rPr>
                <w:rFonts w:ascii="Calibri" w:eastAsia="Calibri" w:hAnsi="Calibri" w:cs="Calibri"/>
                <w:sz w:val="22"/>
              </w:rPr>
              <w:t>continuous,?.</w:t>
            </w:r>
          </w:p>
        </w:tc>
      </w:tr>
      <w:tr w:rsidR="008C73C7" w14:paraId="54EA3ED3" w14:textId="77777777">
        <w:trPr>
          <w:trHeight w:val="269"/>
        </w:trPr>
        <w:tc>
          <w:tcPr>
            <w:tcW w:w="2906" w:type="dxa"/>
            <w:tcBorders>
              <w:top w:val="nil"/>
              <w:left w:val="nil"/>
              <w:bottom w:val="nil"/>
              <w:right w:val="nil"/>
            </w:tcBorders>
          </w:tcPr>
          <w:p w14:paraId="7242DDB3" w14:textId="77777777" w:rsidR="008C73C7" w:rsidRDefault="001A7D68">
            <w:pPr>
              <w:spacing w:line="259" w:lineRule="auto"/>
            </w:pPr>
            <w:r>
              <w:rPr>
                <w:rFonts w:ascii="Calibri" w:eastAsia="Calibri" w:hAnsi="Calibri" w:cs="Calibri"/>
                <w:sz w:val="22"/>
              </w:rPr>
              <w:t>TT4_measured:</w:t>
            </w:r>
          </w:p>
        </w:tc>
        <w:tc>
          <w:tcPr>
            <w:tcW w:w="1234" w:type="dxa"/>
            <w:tcBorders>
              <w:top w:val="nil"/>
              <w:left w:val="nil"/>
              <w:bottom w:val="nil"/>
              <w:right w:val="nil"/>
            </w:tcBorders>
          </w:tcPr>
          <w:p w14:paraId="0A40041B"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23E48341" w14:textId="77777777">
        <w:trPr>
          <w:trHeight w:val="268"/>
        </w:trPr>
        <w:tc>
          <w:tcPr>
            <w:tcW w:w="2906" w:type="dxa"/>
            <w:tcBorders>
              <w:top w:val="nil"/>
              <w:left w:val="nil"/>
              <w:bottom w:val="nil"/>
              <w:right w:val="nil"/>
            </w:tcBorders>
          </w:tcPr>
          <w:p w14:paraId="3978F547" w14:textId="77777777" w:rsidR="008C73C7" w:rsidRDefault="001A7D68">
            <w:pPr>
              <w:spacing w:line="259" w:lineRule="auto"/>
            </w:pPr>
            <w:r>
              <w:rPr>
                <w:rFonts w:ascii="Calibri" w:eastAsia="Calibri" w:hAnsi="Calibri" w:cs="Calibri"/>
                <w:sz w:val="22"/>
              </w:rPr>
              <w:t>TT4:</w:t>
            </w:r>
          </w:p>
        </w:tc>
        <w:tc>
          <w:tcPr>
            <w:tcW w:w="1234" w:type="dxa"/>
            <w:tcBorders>
              <w:top w:val="nil"/>
              <w:left w:val="nil"/>
              <w:bottom w:val="nil"/>
              <w:right w:val="nil"/>
            </w:tcBorders>
          </w:tcPr>
          <w:p w14:paraId="7066695A" w14:textId="77777777" w:rsidR="008C73C7" w:rsidRDefault="001A7D68">
            <w:pPr>
              <w:spacing w:line="259" w:lineRule="auto"/>
              <w:ind w:left="22"/>
            </w:pPr>
            <w:r>
              <w:rPr>
                <w:rFonts w:ascii="Calibri" w:eastAsia="Calibri" w:hAnsi="Calibri" w:cs="Calibri"/>
                <w:sz w:val="22"/>
              </w:rPr>
              <w:t>continuous,?.</w:t>
            </w:r>
          </w:p>
        </w:tc>
      </w:tr>
      <w:tr w:rsidR="008C73C7" w14:paraId="7852C5F0" w14:textId="77777777">
        <w:trPr>
          <w:trHeight w:val="268"/>
        </w:trPr>
        <w:tc>
          <w:tcPr>
            <w:tcW w:w="2906" w:type="dxa"/>
            <w:tcBorders>
              <w:top w:val="nil"/>
              <w:left w:val="nil"/>
              <w:bottom w:val="nil"/>
              <w:right w:val="nil"/>
            </w:tcBorders>
          </w:tcPr>
          <w:p w14:paraId="108C1B46" w14:textId="77777777" w:rsidR="008C73C7" w:rsidRDefault="001A7D68">
            <w:pPr>
              <w:spacing w:line="259" w:lineRule="auto"/>
            </w:pPr>
            <w:r>
              <w:rPr>
                <w:rFonts w:ascii="Calibri" w:eastAsia="Calibri" w:hAnsi="Calibri" w:cs="Calibri"/>
                <w:sz w:val="22"/>
              </w:rPr>
              <w:lastRenderedPageBreak/>
              <w:t>T4U_measured:</w:t>
            </w:r>
          </w:p>
        </w:tc>
        <w:tc>
          <w:tcPr>
            <w:tcW w:w="1234" w:type="dxa"/>
            <w:tcBorders>
              <w:top w:val="nil"/>
              <w:left w:val="nil"/>
              <w:bottom w:val="nil"/>
              <w:right w:val="nil"/>
            </w:tcBorders>
          </w:tcPr>
          <w:p w14:paraId="69FF0AEB"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41D53E59" w14:textId="77777777">
        <w:trPr>
          <w:trHeight w:val="270"/>
        </w:trPr>
        <w:tc>
          <w:tcPr>
            <w:tcW w:w="2906" w:type="dxa"/>
            <w:tcBorders>
              <w:top w:val="nil"/>
              <w:left w:val="nil"/>
              <w:bottom w:val="nil"/>
              <w:right w:val="nil"/>
            </w:tcBorders>
          </w:tcPr>
          <w:p w14:paraId="1A808FF6" w14:textId="77777777" w:rsidR="008C73C7" w:rsidRDefault="001A7D68">
            <w:pPr>
              <w:spacing w:line="259" w:lineRule="auto"/>
            </w:pPr>
            <w:r>
              <w:rPr>
                <w:rFonts w:ascii="Calibri" w:eastAsia="Calibri" w:hAnsi="Calibri" w:cs="Calibri"/>
                <w:sz w:val="22"/>
              </w:rPr>
              <w:t>T4U:</w:t>
            </w:r>
          </w:p>
        </w:tc>
        <w:tc>
          <w:tcPr>
            <w:tcW w:w="1234" w:type="dxa"/>
            <w:tcBorders>
              <w:top w:val="nil"/>
              <w:left w:val="nil"/>
              <w:bottom w:val="nil"/>
              <w:right w:val="nil"/>
            </w:tcBorders>
          </w:tcPr>
          <w:p w14:paraId="511F88F0" w14:textId="77777777" w:rsidR="008C73C7" w:rsidRDefault="001A7D68">
            <w:pPr>
              <w:spacing w:line="259" w:lineRule="auto"/>
              <w:ind w:left="22"/>
            </w:pPr>
            <w:r>
              <w:rPr>
                <w:rFonts w:ascii="Calibri" w:eastAsia="Calibri" w:hAnsi="Calibri" w:cs="Calibri"/>
                <w:sz w:val="22"/>
              </w:rPr>
              <w:t>continuous,?.</w:t>
            </w:r>
          </w:p>
        </w:tc>
      </w:tr>
      <w:tr w:rsidR="008C73C7" w14:paraId="72D40F21" w14:textId="77777777">
        <w:trPr>
          <w:trHeight w:val="269"/>
        </w:trPr>
        <w:tc>
          <w:tcPr>
            <w:tcW w:w="2906" w:type="dxa"/>
            <w:tcBorders>
              <w:top w:val="nil"/>
              <w:left w:val="nil"/>
              <w:bottom w:val="nil"/>
              <w:right w:val="nil"/>
            </w:tcBorders>
          </w:tcPr>
          <w:p w14:paraId="2CC5AA09" w14:textId="77777777" w:rsidR="008C73C7" w:rsidRDefault="001A7D68">
            <w:pPr>
              <w:spacing w:line="259" w:lineRule="auto"/>
            </w:pPr>
            <w:proofErr w:type="spellStart"/>
            <w:r>
              <w:rPr>
                <w:rFonts w:ascii="Calibri" w:eastAsia="Calibri" w:hAnsi="Calibri" w:cs="Calibri"/>
                <w:sz w:val="22"/>
              </w:rPr>
              <w:t>FTI_measured</w:t>
            </w:r>
            <w:proofErr w:type="spellEnd"/>
            <w:r>
              <w:rPr>
                <w:rFonts w:ascii="Calibri" w:eastAsia="Calibri" w:hAnsi="Calibri" w:cs="Calibri"/>
                <w:sz w:val="22"/>
              </w:rPr>
              <w:t>:</w:t>
            </w:r>
          </w:p>
        </w:tc>
        <w:tc>
          <w:tcPr>
            <w:tcW w:w="1234" w:type="dxa"/>
            <w:tcBorders>
              <w:top w:val="nil"/>
              <w:left w:val="nil"/>
              <w:bottom w:val="nil"/>
              <w:right w:val="nil"/>
            </w:tcBorders>
          </w:tcPr>
          <w:p w14:paraId="3618DC9C"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2F6554A3" w14:textId="77777777">
        <w:trPr>
          <w:trHeight w:val="268"/>
        </w:trPr>
        <w:tc>
          <w:tcPr>
            <w:tcW w:w="2906" w:type="dxa"/>
            <w:tcBorders>
              <w:top w:val="nil"/>
              <w:left w:val="nil"/>
              <w:bottom w:val="nil"/>
              <w:right w:val="nil"/>
            </w:tcBorders>
          </w:tcPr>
          <w:p w14:paraId="4C55699C" w14:textId="77777777" w:rsidR="008C73C7" w:rsidRDefault="001A7D68">
            <w:pPr>
              <w:spacing w:line="259" w:lineRule="auto"/>
            </w:pPr>
            <w:r>
              <w:rPr>
                <w:rFonts w:ascii="Calibri" w:eastAsia="Calibri" w:hAnsi="Calibri" w:cs="Calibri"/>
                <w:sz w:val="22"/>
              </w:rPr>
              <w:t>FTI:</w:t>
            </w:r>
          </w:p>
        </w:tc>
        <w:tc>
          <w:tcPr>
            <w:tcW w:w="1234" w:type="dxa"/>
            <w:tcBorders>
              <w:top w:val="nil"/>
              <w:left w:val="nil"/>
              <w:bottom w:val="nil"/>
              <w:right w:val="nil"/>
            </w:tcBorders>
          </w:tcPr>
          <w:p w14:paraId="03C172FF" w14:textId="77777777" w:rsidR="008C73C7" w:rsidRDefault="001A7D68">
            <w:pPr>
              <w:spacing w:line="259" w:lineRule="auto"/>
              <w:ind w:left="22"/>
            </w:pPr>
            <w:r>
              <w:rPr>
                <w:rFonts w:ascii="Calibri" w:eastAsia="Calibri" w:hAnsi="Calibri" w:cs="Calibri"/>
                <w:sz w:val="22"/>
              </w:rPr>
              <w:t>continuous,?.</w:t>
            </w:r>
          </w:p>
        </w:tc>
      </w:tr>
      <w:tr w:rsidR="008C73C7" w14:paraId="33DBB996" w14:textId="77777777">
        <w:trPr>
          <w:trHeight w:val="336"/>
        </w:trPr>
        <w:tc>
          <w:tcPr>
            <w:tcW w:w="2906" w:type="dxa"/>
            <w:tcBorders>
              <w:top w:val="nil"/>
              <w:left w:val="nil"/>
              <w:bottom w:val="nil"/>
              <w:right w:val="nil"/>
            </w:tcBorders>
          </w:tcPr>
          <w:p w14:paraId="5D6CCD4D" w14:textId="77777777" w:rsidR="008C73C7" w:rsidRDefault="001A7D68">
            <w:pPr>
              <w:spacing w:line="259" w:lineRule="auto"/>
            </w:pPr>
            <w:proofErr w:type="spellStart"/>
            <w:r>
              <w:rPr>
                <w:rFonts w:ascii="Calibri" w:eastAsia="Calibri" w:hAnsi="Calibri" w:cs="Calibri"/>
                <w:sz w:val="22"/>
              </w:rPr>
              <w:t>TBG_measured</w:t>
            </w:r>
            <w:proofErr w:type="spellEnd"/>
            <w:r>
              <w:rPr>
                <w:rFonts w:ascii="Calibri" w:eastAsia="Calibri" w:hAnsi="Calibri" w:cs="Calibri"/>
                <w:sz w:val="22"/>
              </w:rPr>
              <w:t>:</w:t>
            </w:r>
          </w:p>
        </w:tc>
        <w:tc>
          <w:tcPr>
            <w:tcW w:w="1234" w:type="dxa"/>
            <w:tcBorders>
              <w:top w:val="nil"/>
              <w:left w:val="nil"/>
              <w:bottom w:val="nil"/>
              <w:right w:val="nil"/>
            </w:tcBorders>
          </w:tcPr>
          <w:p w14:paraId="320CE5E1" w14:textId="77777777" w:rsidR="008C73C7" w:rsidRDefault="001A7D68">
            <w:pPr>
              <w:spacing w:line="259" w:lineRule="auto"/>
              <w:ind w:left="22"/>
            </w:pPr>
            <w:proofErr w:type="spellStart"/>
            <w:r>
              <w:rPr>
                <w:rFonts w:ascii="Calibri" w:eastAsia="Calibri" w:hAnsi="Calibri" w:cs="Calibri"/>
                <w:sz w:val="22"/>
              </w:rPr>
              <w:t>f,t</w:t>
            </w:r>
            <w:proofErr w:type="spellEnd"/>
            <w:r>
              <w:rPr>
                <w:rFonts w:ascii="Calibri" w:eastAsia="Calibri" w:hAnsi="Calibri" w:cs="Calibri"/>
                <w:sz w:val="22"/>
              </w:rPr>
              <w:t>.</w:t>
            </w:r>
          </w:p>
        </w:tc>
      </w:tr>
      <w:tr w:rsidR="008C73C7" w14:paraId="4DB21029" w14:textId="77777777">
        <w:trPr>
          <w:trHeight w:val="312"/>
        </w:trPr>
        <w:tc>
          <w:tcPr>
            <w:tcW w:w="2906" w:type="dxa"/>
            <w:tcBorders>
              <w:top w:val="nil"/>
              <w:left w:val="nil"/>
              <w:bottom w:val="nil"/>
              <w:right w:val="nil"/>
            </w:tcBorders>
          </w:tcPr>
          <w:p w14:paraId="0F6B88F6" w14:textId="77777777" w:rsidR="008C73C7" w:rsidRDefault="001A7D68">
            <w:pPr>
              <w:spacing w:line="259" w:lineRule="auto"/>
            </w:pPr>
            <w:r>
              <w:rPr>
                <w:rFonts w:ascii="Calibri" w:eastAsia="Calibri" w:hAnsi="Calibri" w:cs="Calibri"/>
                <w:sz w:val="22"/>
              </w:rPr>
              <w:t>TBG:</w:t>
            </w:r>
          </w:p>
        </w:tc>
        <w:tc>
          <w:tcPr>
            <w:tcW w:w="1234" w:type="dxa"/>
            <w:tcBorders>
              <w:top w:val="nil"/>
              <w:left w:val="nil"/>
              <w:bottom w:val="nil"/>
              <w:right w:val="nil"/>
            </w:tcBorders>
          </w:tcPr>
          <w:p w14:paraId="2B71F433" w14:textId="77777777" w:rsidR="008C73C7" w:rsidRDefault="001A7D68">
            <w:pPr>
              <w:spacing w:line="259" w:lineRule="auto"/>
              <w:ind w:left="22"/>
            </w:pPr>
            <w:r>
              <w:rPr>
                <w:rFonts w:ascii="Calibri" w:eastAsia="Calibri" w:hAnsi="Calibri" w:cs="Calibri"/>
                <w:sz w:val="22"/>
              </w:rPr>
              <w:t>continuous,?.</w:t>
            </w:r>
          </w:p>
        </w:tc>
      </w:tr>
    </w:tbl>
    <w:p w14:paraId="1FCA6BE1" w14:textId="77777777" w:rsidR="0058211F" w:rsidRDefault="0058211F">
      <w:pPr>
        <w:spacing w:after="0" w:line="259" w:lineRule="auto"/>
        <w:ind w:right="1273"/>
        <w:jc w:val="center"/>
        <w:rPr>
          <w:rFonts w:ascii="Times New Roman" w:eastAsia="Times New Roman" w:hAnsi="Times New Roman" w:cs="Times New Roman"/>
          <w:b/>
          <w:sz w:val="40"/>
        </w:rPr>
      </w:pPr>
    </w:p>
    <w:p w14:paraId="1A4B16F5" w14:textId="77777777" w:rsidR="0058211F" w:rsidRDefault="0058211F">
      <w:pPr>
        <w:spacing w:after="0" w:line="259" w:lineRule="auto"/>
        <w:ind w:right="1273"/>
        <w:jc w:val="center"/>
        <w:rPr>
          <w:rFonts w:ascii="Times New Roman" w:eastAsia="Times New Roman" w:hAnsi="Times New Roman" w:cs="Times New Roman"/>
          <w:b/>
          <w:sz w:val="40"/>
        </w:rPr>
      </w:pPr>
    </w:p>
    <w:p w14:paraId="04C756C3" w14:textId="77777777" w:rsidR="0058211F" w:rsidRDefault="0058211F">
      <w:pPr>
        <w:spacing w:after="0" w:line="259" w:lineRule="auto"/>
        <w:ind w:right="1273"/>
        <w:jc w:val="center"/>
        <w:rPr>
          <w:rFonts w:ascii="Times New Roman" w:eastAsia="Times New Roman" w:hAnsi="Times New Roman" w:cs="Times New Roman"/>
          <w:b/>
          <w:sz w:val="40"/>
        </w:rPr>
      </w:pPr>
    </w:p>
    <w:p w14:paraId="48678B12" w14:textId="77777777" w:rsidR="0058211F" w:rsidRDefault="0058211F">
      <w:pPr>
        <w:spacing w:after="0" w:line="259" w:lineRule="auto"/>
        <w:ind w:right="1273"/>
        <w:jc w:val="center"/>
        <w:rPr>
          <w:rFonts w:ascii="Times New Roman" w:eastAsia="Times New Roman" w:hAnsi="Times New Roman" w:cs="Times New Roman"/>
          <w:b/>
          <w:sz w:val="40"/>
        </w:rPr>
      </w:pPr>
    </w:p>
    <w:p w14:paraId="3E7459E9" w14:textId="77777777" w:rsidR="0058211F" w:rsidRDefault="0058211F">
      <w:pPr>
        <w:spacing w:after="0" w:line="259" w:lineRule="auto"/>
        <w:ind w:right="1273"/>
        <w:jc w:val="center"/>
        <w:rPr>
          <w:rFonts w:ascii="Times New Roman" w:eastAsia="Times New Roman" w:hAnsi="Times New Roman" w:cs="Times New Roman"/>
          <w:b/>
          <w:sz w:val="40"/>
        </w:rPr>
      </w:pPr>
    </w:p>
    <w:p w14:paraId="688F3C7E" w14:textId="77777777" w:rsidR="0058211F" w:rsidRDefault="0058211F">
      <w:pPr>
        <w:spacing w:after="0" w:line="259" w:lineRule="auto"/>
        <w:ind w:right="1273"/>
        <w:jc w:val="center"/>
        <w:rPr>
          <w:rFonts w:ascii="Times New Roman" w:eastAsia="Times New Roman" w:hAnsi="Times New Roman" w:cs="Times New Roman"/>
          <w:b/>
          <w:sz w:val="40"/>
        </w:rPr>
      </w:pPr>
    </w:p>
    <w:p w14:paraId="4AD2B9CE" w14:textId="77777777" w:rsidR="0058211F" w:rsidRDefault="0058211F">
      <w:pPr>
        <w:spacing w:after="0" w:line="259" w:lineRule="auto"/>
        <w:ind w:right="1273"/>
        <w:jc w:val="center"/>
        <w:rPr>
          <w:rFonts w:ascii="Times New Roman" w:eastAsia="Times New Roman" w:hAnsi="Times New Roman" w:cs="Times New Roman"/>
          <w:b/>
          <w:sz w:val="40"/>
        </w:rPr>
      </w:pPr>
    </w:p>
    <w:p w14:paraId="516F0B5D" w14:textId="77777777" w:rsidR="0058211F" w:rsidRDefault="0058211F">
      <w:pPr>
        <w:spacing w:after="0" w:line="259" w:lineRule="auto"/>
        <w:ind w:right="1273"/>
        <w:jc w:val="center"/>
        <w:rPr>
          <w:rFonts w:ascii="Times New Roman" w:eastAsia="Times New Roman" w:hAnsi="Times New Roman" w:cs="Times New Roman"/>
          <w:b/>
          <w:sz w:val="40"/>
        </w:rPr>
      </w:pPr>
    </w:p>
    <w:p w14:paraId="0D637B0B" w14:textId="77777777" w:rsidR="0058211F" w:rsidRDefault="0058211F">
      <w:pPr>
        <w:spacing w:after="0" w:line="259" w:lineRule="auto"/>
        <w:ind w:right="1273"/>
        <w:jc w:val="center"/>
        <w:rPr>
          <w:rFonts w:ascii="Times New Roman" w:eastAsia="Times New Roman" w:hAnsi="Times New Roman" w:cs="Times New Roman"/>
          <w:b/>
          <w:sz w:val="40"/>
        </w:rPr>
      </w:pPr>
    </w:p>
    <w:p w14:paraId="4A7B9B5F" w14:textId="77777777" w:rsidR="0058211F" w:rsidRDefault="0058211F">
      <w:pPr>
        <w:spacing w:after="0" w:line="259" w:lineRule="auto"/>
        <w:ind w:right="1273"/>
        <w:jc w:val="center"/>
        <w:rPr>
          <w:rFonts w:ascii="Times New Roman" w:eastAsia="Times New Roman" w:hAnsi="Times New Roman" w:cs="Times New Roman"/>
          <w:b/>
          <w:sz w:val="40"/>
        </w:rPr>
      </w:pPr>
    </w:p>
    <w:p w14:paraId="4322C13F" w14:textId="3C74089F" w:rsidR="008C73C7" w:rsidRDefault="001A7D68">
      <w:pPr>
        <w:spacing w:after="0" w:line="259" w:lineRule="auto"/>
        <w:ind w:right="1273"/>
        <w:jc w:val="center"/>
      </w:pPr>
      <w:r>
        <w:rPr>
          <w:rFonts w:ascii="Times New Roman" w:eastAsia="Times New Roman" w:hAnsi="Times New Roman" w:cs="Times New Roman"/>
          <w:b/>
          <w:sz w:val="40"/>
        </w:rPr>
        <w:lastRenderedPageBreak/>
        <w:t>MODEL</w:t>
      </w:r>
    </w:p>
    <w:p w14:paraId="275C6B40" w14:textId="77777777" w:rsidR="008C73C7" w:rsidRDefault="001A7D68">
      <w:pPr>
        <w:spacing w:after="0" w:line="263" w:lineRule="auto"/>
        <w:ind w:left="4846"/>
      </w:pPr>
      <w:r>
        <w:rPr>
          <w:rFonts w:ascii="Times New Roman" w:eastAsia="Times New Roman" w:hAnsi="Times New Roman" w:cs="Times New Roman"/>
          <w:b/>
          <w:sz w:val="40"/>
        </w:rPr>
        <w:t>TRAININGAND</w:t>
      </w:r>
    </w:p>
    <w:p w14:paraId="1F8B362B" w14:textId="77777777" w:rsidR="008C73C7" w:rsidRDefault="001A7D68">
      <w:pPr>
        <w:spacing w:after="0" w:line="263" w:lineRule="auto"/>
        <w:ind w:left="5023"/>
      </w:pPr>
      <w:r>
        <w:rPr>
          <w:rFonts w:ascii="Times New Roman" w:eastAsia="Times New Roman" w:hAnsi="Times New Roman" w:cs="Times New Roman"/>
          <w:b/>
          <w:sz w:val="40"/>
        </w:rPr>
        <w:t>VALIDATION</w:t>
      </w:r>
    </w:p>
    <w:p w14:paraId="3AA9C0C6" w14:textId="77777777" w:rsidR="008C73C7" w:rsidRDefault="001A7D68">
      <w:pPr>
        <w:spacing w:after="242" w:line="263" w:lineRule="auto"/>
        <w:ind w:left="5023"/>
      </w:pPr>
      <w:r>
        <w:rPr>
          <w:rFonts w:ascii="Times New Roman" w:eastAsia="Times New Roman" w:hAnsi="Times New Roman" w:cs="Times New Roman"/>
          <w:b/>
          <w:sz w:val="40"/>
        </w:rPr>
        <w:t>WORKFLOW</w:t>
      </w:r>
    </w:p>
    <w:p w14:paraId="1D554BC4" w14:textId="77777777" w:rsidR="008C73C7" w:rsidRDefault="001A7D68">
      <w:pPr>
        <w:spacing w:after="0" w:line="259" w:lineRule="auto"/>
        <w:ind w:left="1092"/>
      </w:pPr>
      <w:r>
        <w:rPr>
          <w:noProof/>
        </w:rPr>
        <w:drawing>
          <wp:inline distT="0" distB="0" distL="0" distR="0" wp14:anchorId="03BF783D" wp14:editId="63745CC1">
            <wp:extent cx="7307581" cy="3605784"/>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8"/>
                    <a:stretch>
                      <a:fillRect/>
                    </a:stretch>
                  </pic:blipFill>
                  <pic:spPr>
                    <a:xfrm>
                      <a:off x="0" y="0"/>
                      <a:ext cx="7307581" cy="3605784"/>
                    </a:xfrm>
                    <a:prstGeom prst="rect">
                      <a:avLst/>
                    </a:prstGeom>
                  </pic:spPr>
                </pic:pic>
              </a:graphicData>
            </a:graphic>
          </wp:inline>
        </w:drawing>
      </w:r>
    </w:p>
    <w:p w14:paraId="6C485DE4" w14:textId="170B45D8" w:rsidR="008C73C7" w:rsidRDefault="001A7D68" w:rsidP="0058211F">
      <w:pPr>
        <w:pStyle w:val="Heading1"/>
        <w:spacing w:line="259" w:lineRule="auto"/>
      </w:pPr>
      <w:r>
        <w:rPr>
          <w:noProof/>
        </w:rPr>
        <w:lastRenderedPageBreak/>
        <w:drawing>
          <wp:anchor distT="0" distB="0" distL="114300" distR="114300" simplePos="0" relativeHeight="251658240" behindDoc="0" locked="0" layoutInCell="1" allowOverlap="0" wp14:anchorId="0217327B" wp14:editId="4EF84E68">
            <wp:simplePos x="0" y="0"/>
            <wp:positionH relativeFrom="page">
              <wp:posOffset>25908</wp:posOffset>
            </wp:positionH>
            <wp:positionV relativeFrom="page">
              <wp:posOffset>1775460</wp:posOffset>
            </wp:positionV>
            <wp:extent cx="9026652" cy="3752088"/>
            <wp:effectExtent l="0" t="0" r="0" b="0"/>
            <wp:wrapTopAndBottom/>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9"/>
                    <a:stretch>
                      <a:fillRect/>
                    </a:stretch>
                  </pic:blipFill>
                  <pic:spPr>
                    <a:xfrm>
                      <a:off x="0" y="0"/>
                      <a:ext cx="9026652" cy="3752088"/>
                    </a:xfrm>
                    <a:prstGeom prst="rect">
                      <a:avLst/>
                    </a:prstGeom>
                  </pic:spPr>
                </pic:pic>
              </a:graphicData>
            </a:graphic>
          </wp:anchor>
        </w:drawing>
      </w:r>
      <w:r>
        <w:rPr>
          <w:sz w:val="52"/>
        </w:rPr>
        <w:t>DEPLOYMENT</w:t>
      </w:r>
      <w:r w:rsidR="0058211F">
        <w:rPr>
          <w:sz w:val="52"/>
        </w:rPr>
        <w:t xml:space="preserve">  </w:t>
      </w:r>
      <w:r>
        <w:rPr>
          <w:sz w:val="52"/>
        </w:rPr>
        <w:t>PROCESS</w:t>
      </w:r>
      <w:r>
        <w:br w:type="page"/>
      </w:r>
    </w:p>
    <w:p w14:paraId="2F46DCCE" w14:textId="77777777" w:rsidR="008C73C7" w:rsidRDefault="001A7D68">
      <w:pPr>
        <w:spacing w:after="29" w:line="259" w:lineRule="auto"/>
        <w:ind w:right="1780"/>
        <w:jc w:val="center"/>
      </w:pPr>
      <w:r>
        <w:rPr>
          <w:rFonts w:ascii="Times New Roman" w:eastAsia="Times New Roman" w:hAnsi="Times New Roman" w:cs="Times New Roman"/>
          <w:b/>
          <w:sz w:val="44"/>
        </w:rPr>
        <w:lastRenderedPageBreak/>
        <w:t>WORKFLOW</w:t>
      </w:r>
    </w:p>
    <w:p w14:paraId="4C9190BE" w14:textId="77777777" w:rsidR="008C73C7" w:rsidRDefault="001A7D68">
      <w:pPr>
        <w:spacing w:after="199" w:line="259" w:lineRule="auto"/>
        <w:ind w:left="444"/>
      </w:pPr>
      <w:r>
        <w:rPr>
          <w:color w:val="0070C0"/>
          <w:sz w:val="32"/>
        </w:rPr>
        <w:t>Data Collection</w:t>
      </w:r>
    </w:p>
    <w:p w14:paraId="076AB4ED" w14:textId="77777777" w:rsidR="008C73C7" w:rsidRDefault="001A7D68">
      <w:pPr>
        <w:numPr>
          <w:ilvl w:val="0"/>
          <w:numId w:val="1"/>
        </w:numPr>
        <w:spacing w:after="194"/>
        <w:ind w:right="679" w:hanging="451"/>
      </w:pPr>
      <w:r>
        <w:t>Thyroid Disease Data Set from UCI Machine Learning Repository</w:t>
      </w:r>
    </w:p>
    <w:p w14:paraId="23AB8ACB" w14:textId="77777777" w:rsidR="008C73C7" w:rsidRDefault="001A7D68">
      <w:pPr>
        <w:numPr>
          <w:ilvl w:val="0"/>
          <w:numId w:val="1"/>
        </w:numPr>
        <w:spacing w:after="170" w:line="265" w:lineRule="auto"/>
        <w:ind w:right="679" w:hanging="451"/>
      </w:pPr>
      <w:r>
        <w:t xml:space="preserve">For Data Set: </w:t>
      </w:r>
      <w:hyperlink r:id="rId10">
        <w:r>
          <w:rPr>
            <w:color w:val="0000FF"/>
            <w:u w:val="single" w:color="0000FF"/>
          </w:rPr>
          <w:t>http</w:t>
        </w:r>
      </w:hyperlink>
      <w:hyperlink r:id="rId11">
        <w:r>
          <w:rPr>
            <w:color w:val="0000FF"/>
            <w:u w:val="single" w:color="0000FF"/>
          </w:rPr>
          <w:t>s://archive.ics.uci.edu/ml/datasets/thyroid+disease</w:t>
        </w:r>
      </w:hyperlink>
    </w:p>
    <w:p w14:paraId="06F8450C" w14:textId="77777777" w:rsidR="008C73C7" w:rsidRDefault="001A7D68">
      <w:pPr>
        <w:pStyle w:val="Heading2"/>
        <w:spacing w:after="212"/>
        <w:ind w:left="624"/>
      </w:pPr>
      <w:r>
        <w:rPr>
          <w:color w:val="006FC0"/>
        </w:rPr>
        <w:t>Data Description</w:t>
      </w:r>
    </w:p>
    <w:p w14:paraId="7D7D92C8" w14:textId="77777777" w:rsidR="008C73C7" w:rsidRDefault="001A7D68">
      <w:pPr>
        <w:spacing w:line="363" w:lineRule="auto"/>
        <w:ind w:left="584" w:right="1357"/>
      </w:pPr>
      <w:r>
        <w:t>We will be using Thyroid Diseas</w:t>
      </w:r>
      <w:r>
        <w:t xml:space="preserve">e Data Set present in UCI Machine </w:t>
      </w:r>
      <w:proofErr w:type="spellStart"/>
      <w:r>
        <w:t>LearningRepository</w:t>
      </w:r>
      <w:proofErr w:type="spellEnd"/>
      <w:r>
        <w:t>. This Data set is satisfying our data requirement. Total 3772 instances present in different batches of data.</w:t>
      </w:r>
    </w:p>
    <w:p w14:paraId="5574F00D" w14:textId="77777777" w:rsidR="008C73C7" w:rsidRDefault="001A7D68">
      <w:pPr>
        <w:pStyle w:val="Heading2"/>
        <w:spacing w:after="212"/>
        <w:ind w:left="507"/>
      </w:pPr>
      <w:r>
        <w:rPr>
          <w:color w:val="006FC0"/>
        </w:rPr>
        <w:t>Export Data from database to CSV for Training</w:t>
      </w:r>
    </w:p>
    <w:p w14:paraId="022A040F" w14:textId="77777777" w:rsidR="008C73C7" w:rsidRDefault="001A7D68">
      <w:pPr>
        <w:spacing w:after="103" w:line="326" w:lineRule="auto"/>
        <w:ind w:left="600" w:right="2802" w:hanging="101"/>
      </w:pPr>
      <w:r>
        <w:t>Here we will be exporting all batches of data f</w:t>
      </w:r>
      <w:r>
        <w:t xml:space="preserve">rom database into one csv </w:t>
      </w:r>
      <w:proofErr w:type="spellStart"/>
      <w:r>
        <w:t>filefor</w:t>
      </w:r>
      <w:proofErr w:type="spellEnd"/>
      <w:r>
        <w:t xml:space="preserve"> training. </w:t>
      </w:r>
      <w:r>
        <w:rPr>
          <w:rFonts w:ascii="Times New Roman" w:eastAsia="Times New Roman" w:hAnsi="Times New Roman" w:cs="Times New Roman"/>
          <w:b/>
          <w:color w:val="0070C0"/>
          <w:sz w:val="36"/>
        </w:rPr>
        <w:t>Data Splitting</w:t>
      </w:r>
    </w:p>
    <w:p w14:paraId="20EA650E" w14:textId="77777777" w:rsidR="008C73C7" w:rsidRDefault="001A7D68">
      <w:pPr>
        <w:spacing w:after="388"/>
        <w:ind w:left="550" w:right="1357"/>
      </w:pPr>
      <w:r>
        <w:t>We filter the columns for splitting the data for train and test for further uses</w:t>
      </w:r>
    </w:p>
    <w:p w14:paraId="5B338701" w14:textId="77777777" w:rsidR="008C73C7" w:rsidRDefault="001A7D68">
      <w:pPr>
        <w:pStyle w:val="Heading2"/>
        <w:ind w:left="415" w:right="700"/>
      </w:pPr>
      <w:r>
        <w:t xml:space="preserve">Data </w:t>
      </w:r>
      <w:proofErr w:type="spellStart"/>
      <w:r>
        <w:t>Preprocessing</w:t>
      </w:r>
      <w:proofErr w:type="spellEnd"/>
    </w:p>
    <w:p w14:paraId="62CF15B1" w14:textId="77777777" w:rsidR="008C73C7" w:rsidRDefault="001A7D68">
      <w:pPr>
        <w:spacing w:line="362" w:lineRule="auto"/>
        <w:ind w:left="488" w:right="1578"/>
      </w:pPr>
      <w:r>
        <w:t xml:space="preserve">We will be exploring our data set here and do EDA if required and perform data </w:t>
      </w:r>
      <w:proofErr w:type="spellStart"/>
      <w:r>
        <w:t>preprocessing</w:t>
      </w:r>
      <w:proofErr w:type="spellEnd"/>
      <w:r>
        <w:t xml:space="preserve"> depe</w:t>
      </w:r>
      <w:r>
        <w:t xml:space="preserve">nding on the data set. We first explore our data set in </w:t>
      </w:r>
      <w:proofErr w:type="spellStart"/>
      <w:r>
        <w:t>Jupyter</w:t>
      </w:r>
      <w:proofErr w:type="spellEnd"/>
      <w:r>
        <w:t xml:space="preserve"> Notebook and decide what </w:t>
      </w:r>
      <w:proofErr w:type="spellStart"/>
      <w:r>
        <w:t>preprocessing</w:t>
      </w:r>
      <w:proofErr w:type="spellEnd"/>
      <w:r>
        <w:t xml:space="preserve"> and Validation we </w:t>
      </w:r>
      <w:proofErr w:type="spellStart"/>
      <w:r>
        <w:t>haveto</w:t>
      </w:r>
      <w:proofErr w:type="spellEnd"/>
      <w:r>
        <w:t xml:space="preserve"> do such as imputation of null values, etc and </w:t>
      </w:r>
      <w:proofErr w:type="spellStart"/>
      <w:r>
        <w:t>thenwe</w:t>
      </w:r>
      <w:proofErr w:type="spellEnd"/>
      <w:r>
        <w:t xml:space="preserve"> have to write separate modules according to our analysis, so that we can im</w:t>
      </w:r>
      <w:r>
        <w:t>plement that for training as well as prediction data.</w:t>
      </w:r>
    </w:p>
    <w:p w14:paraId="3D800975" w14:textId="77777777" w:rsidR="008C73C7" w:rsidRDefault="001A7D68">
      <w:pPr>
        <w:pStyle w:val="Heading3"/>
        <w:ind w:left="624"/>
      </w:pPr>
      <w:r>
        <w:t>Data Training</w:t>
      </w:r>
    </w:p>
    <w:p w14:paraId="73F7A564" w14:textId="77777777" w:rsidR="008C73C7" w:rsidRDefault="001A7D68">
      <w:pPr>
        <w:spacing w:line="361" w:lineRule="auto"/>
        <w:ind w:left="689" w:right="2787"/>
      </w:pPr>
      <w:r>
        <w:t xml:space="preserve">We trained a </w:t>
      </w:r>
      <w:proofErr w:type="spellStart"/>
      <w:r>
        <w:t>RandomForestClassifier</w:t>
      </w:r>
      <w:proofErr w:type="spellEnd"/>
      <w:r>
        <w:t xml:space="preserve"> model in our notebook and was good on it. We trained with our processed data.</w:t>
      </w:r>
    </w:p>
    <w:p w14:paraId="7E90F000" w14:textId="77777777" w:rsidR="008C73C7" w:rsidRDefault="001A7D68">
      <w:pPr>
        <w:spacing w:after="212" w:line="259" w:lineRule="auto"/>
        <w:ind w:left="624"/>
      </w:pPr>
      <w:r>
        <w:rPr>
          <w:rFonts w:ascii="Times New Roman" w:eastAsia="Times New Roman" w:hAnsi="Times New Roman" w:cs="Times New Roman"/>
          <w:b/>
          <w:color w:val="006FC0"/>
          <w:sz w:val="36"/>
        </w:rPr>
        <w:lastRenderedPageBreak/>
        <w:t>Model Evaluation</w:t>
      </w:r>
    </w:p>
    <w:p w14:paraId="195427D0" w14:textId="77777777" w:rsidR="008C73C7" w:rsidRDefault="001A7D68">
      <w:pPr>
        <w:spacing w:after="432"/>
        <w:ind w:left="689" w:right="1357"/>
      </w:pPr>
      <w:r>
        <w:t>Model evaluation done by classification and report was saved to .</w:t>
      </w:r>
      <w:proofErr w:type="spellStart"/>
      <w:r>
        <w:t>pkl</w:t>
      </w:r>
      <w:proofErr w:type="spellEnd"/>
      <w:r>
        <w:t xml:space="preserve"> file</w:t>
      </w:r>
    </w:p>
    <w:p w14:paraId="4C881B1F" w14:textId="77777777" w:rsidR="008C73C7" w:rsidRDefault="001A7D68">
      <w:pPr>
        <w:spacing w:after="212" w:line="259" w:lineRule="auto"/>
        <w:ind w:left="624"/>
      </w:pPr>
      <w:r>
        <w:rPr>
          <w:rFonts w:ascii="Times New Roman" w:eastAsia="Times New Roman" w:hAnsi="Times New Roman" w:cs="Times New Roman"/>
          <w:b/>
          <w:color w:val="006FC0"/>
          <w:sz w:val="36"/>
        </w:rPr>
        <w:t>Model Saving</w:t>
      </w:r>
    </w:p>
    <w:p w14:paraId="1C8555D2" w14:textId="77777777" w:rsidR="008C73C7" w:rsidRDefault="001A7D68">
      <w:pPr>
        <w:spacing w:after="381"/>
        <w:ind w:left="689" w:right="1357"/>
      </w:pPr>
      <w:r>
        <w:t>we will save our models so that we can use them for prediction purpose.</w:t>
      </w:r>
    </w:p>
    <w:p w14:paraId="423A1FCC" w14:textId="77777777" w:rsidR="008C73C7" w:rsidRDefault="001A7D68">
      <w:pPr>
        <w:pStyle w:val="Heading3"/>
        <w:ind w:left="624"/>
      </w:pPr>
      <w:r>
        <w:t>Cloud Setup</w:t>
      </w:r>
    </w:p>
    <w:p w14:paraId="4AE2AC07" w14:textId="77777777" w:rsidR="008C73C7" w:rsidRDefault="001A7D68">
      <w:pPr>
        <w:spacing w:after="557" w:line="363" w:lineRule="auto"/>
        <w:ind w:left="617" w:right="4212"/>
      </w:pPr>
      <w:r>
        <w:t>Here We will do cloud setup for model deployment. Here we also create our flask app a</w:t>
      </w:r>
      <w:r>
        <w:t>nd user interface and integrate our model with flask app and UI</w:t>
      </w:r>
    </w:p>
    <w:p w14:paraId="74EE56FD" w14:textId="77777777" w:rsidR="008C73C7" w:rsidRDefault="001A7D68">
      <w:pPr>
        <w:pStyle w:val="Heading2"/>
        <w:spacing w:after="253"/>
        <w:ind w:left="579" w:right="700"/>
      </w:pPr>
      <w:r>
        <w:rPr>
          <w:noProof/>
        </w:rPr>
        <w:drawing>
          <wp:anchor distT="0" distB="0" distL="114300" distR="114300" simplePos="0" relativeHeight="251659264" behindDoc="0" locked="0" layoutInCell="1" allowOverlap="0" wp14:anchorId="26E4CEB1" wp14:editId="32DA1DCA">
            <wp:simplePos x="0" y="0"/>
            <wp:positionH relativeFrom="column">
              <wp:posOffset>6079236</wp:posOffset>
            </wp:positionH>
            <wp:positionV relativeFrom="paragraph">
              <wp:posOffset>91822</wp:posOffset>
            </wp:positionV>
            <wp:extent cx="2278380" cy="644652"/>
            <wp:effectExtent l="0" t="0" r="0" b="0"/>
            <wp:wrapSquare wrapText="bothSides"/>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2"/>
                    <a:stretch>
                      <a:fillRect/>
                    </a:stretch>
                  </pic:blipFill>
                  <pic:spPr>
                    <a:xfrm>
                      <a:off x="0" y="0"/>
                      <a:ext cx="2278380" cy="644652"/>
                    </a:xfrm>
                    <a:prstGeom prst="rect">
                      <a:avLst/>
                    </a:prstGeom>
                  </pic:spPr>
                </pic:pic>
              </a:graphicData>
            </a:graphic>
          </wp:anchor>
        </w:drawing>
      </w:r>
      <w:r>
        <w:t>Model Deployment</w:t>
      </w:r>
    </w:p>
    <w:p w14:paraId="768C2EEE" w14:textId="77777777" w:rsidR="008C73C7" w:rsidRDefault="001A7D68">
      <w:pPr>
        <w:ind w:left="617" w:right="1357"/>
      </w:pPr>
      <w:r>
        <w:t>The final model is deployed on Heroku using Flask framework</w:t>
      </w:r>
    </w:p>
    <w:p w14:paraId="7AF14696" w14:textId="77777777" w:rsidR="008C73C7" w:rsidRDefault="001A7D68">
      <w:pPr>
        <w:spacing w:after="142" w:line="259" w:lineRule="auto"/>
        <w:ind w:left="624"/>
      </w:pPr>
      <w:r>
        <w:rPr>
          <w:rFonts w:ascii="Times New Roman" w:eastAsia="Times New Roman" w:hAnsi="Times New Roman" w:cs="Times New Roman"/>
          <w:b/>
          <w:color w:val="006FC0"/>
          <w:sz w:val="36"/>
        </w:rPr>
        <w:t>Push app to cloud</w:t>
      </w:r>
    </w:p>
    <w:p w14:paraId="152DD883" w14:textId="77777777" w:rsidR="008C73C7" w:rsidRDefault="001A7D68">
      <w:pPr>
        <w:spacing w:after="403"/>
        <w:ind w:left="641" w:right="1357"/>
      </w:pPr>
      <w:r>
        <w:t>After doing cloud setup and checking app locally, we will push our app to cloud to start the app</w:t>
      </w:r>
      <w:r>
        <w:t>lication.</w:t>
      </w:r>
    </w:p>
    <w:p w14:paraId="1AD7E259" w14:textId="77777777" w:rsidR="008C73C7" w:rsidRDefault="001A7D68">
      <w:pPr>
        <w:pStyle w:val="Heading3"/>
        <w:ind w:left="624"/>
      </w:pPr>
      <w:r>
        <w:t>Data from client side for prediction purpose</w:t>
      </w:r>
    </w:p>
    <w:p w14:paraId="6713321E" w14:textId="77777777" w:rsidR="008C73C7" w:rsidRDefault="001A7D68">
      <w:pPr>
        <w:spacing w:line="361" w:lineRule="auto"/>
        <w:ind w:left="660" w:right="1357"/>
      </w:pPr>
      <w:r>
        <w:t>Now our application on cloud is ready for doing prediction. The prediction data which we receive from client side.</w:t>
      </w:r>
    </w:p>
    <w:p w14:paraId="6676952B" w14:textId="77777777" w:rsidR="008C73C7" w:rsidRDefault="001A7D68">
      <w:pPr>
        <w:pStyle w:val="Heading2"/>
        <w:ind w:left="620" w:right="700"/>
      </w:pPr>
      <w:r>
        <w:t>Data processing and Prediction</w:t>
      </w:r>
    </w:p>
    <w:p w14:paraId="6E457E84" w14:textId="77777777" w:rsidR="008C73C7" w:rsidRDefault="001A7D68">
      <w:pPr>
        <w:spacing w:line="361" w:lineRule="auto"/>
        <w:ind w:left="689" w:right="3872"/>
      </w:pPr>
      <w:r>
        <w:t xml:space="preserve">Client data will also go along the same process </w:t>
      </w:r>
      <w:r>
        <w:rPr>
          <w:rFonts w:ascii="Times New Roman" w:eastAsia="Times New Roman" w:hAnsi="Times New Roman" w:cs="Times New Roman"/>
          <w:b/>
        </w:rPr>
        <w:t xml:space="preserve">Data pre-processing </w:t>
      </w:r>
      <w:r>
        <w:t>and according to that we will predict those data.</w:t>
      </w:r>
    </w:p>
    <w:p w14:paraId="7B137D5E" w14:textId="77777777" w:rsidR="008C73C7" w:rsidRDefault="001A7D68">
      <w:pPr>
        <w:pStyle w:val="Heading3"/>
        <w:ind w:left="699"/>
      </w:pPr>
      <w:r>
        <w:lastRenderedPageBreak/>
        <w:t>Export Prediction to CSV</w:t>
      </w:r>
    </w:p>
    <w:p w14:paraId="35BD833F" w14:textId="77777777" w:rsidR="008C73C7" w:rsidRDefault="001A7D68">
      <w:pPr>
        <w:spacing w:line="361" w:lineRule="auto"/>
        <w:ind w:left="660" w:right="1357"/>
      </w:pPr>
      <w:r>
        <w:t xml:space="preserve">Finally when we get all the prediction for client data, then our final task is </w:t>
      </w:r>
      <w:proofErr w:type="spellStart"/>
      <w:r>
        <w:t>toexport</w:t>
      </w:r>
      <w:proofErr w:type="spellEnd"/>
      <w:r>
        <w:t xml:space="preserve"> prediction to csv file and hand over it to client.</w:t>
      </w:r>
    </w:p>
    <w:p w14:paraId="4260EAB8" w14:textId="77777777" w:rsidR="008C73C7" w:rsidRDefault="008C73C7">
      <w:pPr>
        <w:sectPr w:rsidR="008C73C7">
          <w:headerReference w:type="even" r:id="rId13"/>
          <w:headerReference w:type="default" r:id="rId14"/>
          <w:headerReference w:type="first" r:id="rId15"/>
          <w:pgSz w:w="14400" w:h="10800" w:orient="landscape"/>
          <w:pgMar w:top="332" w:right="198" w:bottom="229" w:left="341" w:header="123" w:footer="720" w:gutter="0"/>
          <w:cols w:space="720"/>
        </w:sectPr>
      </w:pPr>
    </w:p>
    <w:p w14:paraId="1B195EBA" w14:textId="77777777" w:rsidR="008C73C7" w:rsidRDefault="001A7D68">
      <w:pPr>
        <w:spacing w:after="141" w:line="263" w:lineRule="auto"/>
        <w:ind w:left="512"/>
      </w:pPr>
      <w:r>
        <w:rPr>
          <w:rFonts w:ascii="Times New Roman" w:eastAsia="Times New Roman" w:hAnsi="Times New Roman" w:cs="Times New Roman"/>
          <w:b/>
          <w:sz w:val="40"/>
        </w:rPr>
        <w:lastRenderedPageBreak/>
        <w:t>FREQUENTLYASKEDQUESTIONS</w:t>
      </w:r>
    </w:p>
    <w:p w14:paraId="3753BCCB" w14:textId="77777777" w:rsidR="008C73C7" w:rsidRDefault="001A7D68">
      <w:pPr>
        <w:spacing w:after="7" w:line="254" w:lineRule="auto"/>
        <w:ind w:left="192"/>
      </w:pPr>
      <w:r>
        <w:rPr>
          <w:sz w:val="32"/>
        </w:rPr>
        <w:t>Q1) What is the source of data?</w:t>
      </w:r>
    </w:p>
    <w:p w14:paraId="227E8C91" w14:textId="77777777" w:rsidR="008C73C7" w:rsidRDefault="001A7D68">
      <w:pPr>
        <w:spacing w:after="163"/>
        <w:ind w:left="819" w:right="1357"/>
      </w:pPr>
      <w:r>
        <w:t>The data for training is obtained from famous machine learning repository.</w:t>
      </w:r>
    </w:p>
    <w:p w14:paraId="6BE361D4" w14:textId="77777777" w:rsidR="008C73C7" w:rsidRDefault="001A7D68">
      <w:pPr>
        <w:spacing w:after="575" w:line="265" w:lineRule="auto"/>
        <w:ind w:left="737"/>
      </w:pPr>
      <w:r>
        <w:t xml:space="preserve">UCI Machine Learning Repository: </w:t>
      </w:r>
      <w:hyperlink r:id="rId16">
        <w:r>
          <w:rPr>
            <w:color w:val="0000FF"/>
            <w:u w:val="single" w:color="0000FF"/>
          </w:rPr>
          <w:t>http</w:t>
        </w:r>
      </w:hyperlink>
      <w:hyperlink r:id="rId17">
        <w:r>
          <w:rPr>
            <w:color w:val="0000FF"/>
            <w:u w:val="single" w:color="0000FF"/>
          </w:rPr>
          <w:t>s://archive.ics.uci.edu/ml/datasets/thyroid+disease</w:t>
        </w:r>
      </w:hyperlink>
    </w:p>
    <w:p w14:paraId="0D2CE2FA" w14:textId="77777777" w:rsidR="008C73C7" w:rsidRDefault="001A7D68">
      <w:pPr>
        <w:spacing w:after="7" w:line="254" w:lineRule="auto"/>
        <w:ind w:left="192"/>
      </w:pPr>
      <w:r>
        <w:rPr>
          <w:sz w:val="32"/>
        </w:rPr>
        <w:t>Q2) What was the type of data?</w:t>
      </w:r>
    </w:p>
    <w:p w14:paraId="0E0C4619" w14:textId="77777777" w:rsidR="008C73C7" w:rsidRDefault="001A7D68">
      <w:pPr>
        <w:spacing w:after="338"/>
        <w:ind w:left="766" w:right="1357"/>
      </w:pPr>
      <w:r>
        <w:t xml:space="preserve">The data was the </w:t>
      </w:r>
      <w:r>
        <w:t>combination of numerical and Categorical values.</w:t>
      </w:r>
    </w:p>
    <w:p w14:paraId="07E9E62E" w14:textId="77777777" w:rsidR="008C73C7" w:rsidRDefault="001A7D68">
      <w:pPr>
        <w:spacing w:after="7" w:line="254" w:lineRule="auto"/>
        <w:ind w:left="192"/>
      </w:pPr>
      <w:r>
        <w:rPr>
          <w:sz w:val="32"/>
        </w:rPr>
        <w:t>Q3) What’s the complete flow you followed in this Project?</w:t>
      </w:r>
    </w:p>
    <w:p w14:paraId="333035EC" w14:textId="77777777" w:rsidR="008C73C7" w:rsidRDefault="001A7D68">
      <w:pPr>
        <w:spacing w:after="505"/>
        <w:ind w:left="848" w:right="1357"/>
      </w:pPr>
      <w:r>
        <w:t>Refer slide 7</w:t>
      </w:r>
      <w:r>
        <w:rPr>
          <w:vertAlign w:val="superscript"/>
        </w:rPr>
        <w:t>th</w:t>
      </w:r>
      <w:r>
        <w:t>, 8</w:t>
      </w:r>
      <w:r>
        <w:rPr>
          <w:vertAlign w:val="superscript"/>
        </w:rPr>
        <w:t xml:space="preserve">th </w:t>
      </w:r>
      <w:r>
        <w:t>and 9</w:t>
      </w:r>
      <w:r>
        <w:rPr>
          <w:vertAlign w:val="superscript"/>
        </w:rPr>
        <w:t xml:space="preserve">th </w:t>
      </w:r>
      <w:r>
        <w:t>for better understanding.</w:t>
      </w:r>
    </w:p>
    <w:p w14:paraId="5B9175F3" w14:textId="77777777" w:rsidR="008C73C7" w:rsidRDefault="001A7D68">
      <w:pPr>
        <w:spacing w:after="162" w:line="254" w:lineRule="auto"/>
        <w:ind w:left="192"/>
      </w:pPr>
      <w:r>
        <w:rPr>
          <w:sz w:val="32"/>
        </w:rPr>
        <w:t xml:space="preserve">Q4) After the File validation what you do with incompatible file or files which didn’t </w:t>
      </w:r>
      <w:proofErr w:type="spellStart"/>
      <w:r>
        <w:rPr>
          <w:sz w:val="32"/>
        </w:rPr>
        <w:t>passth</w:t>
      </w:r>
      <w:r>
        <w:rPr>
          <w:sz w:val="32"/>
        </w:rPr>
        <w:t>e</w:t>
      </w:r>
      <w:proofErr w:type="spellEnd"/>
      <w:r>
        <w:rPr>
          <w:sz w:val="32"/>
        </w:rPr>
        <w:t xml:space="preserve"> validation?</w:t>
      </w:r>
    </w:p>
    <w:p w14:paraId="7666D599" w14:textId="77777777" w:rsidR="008C73C7" w:rsidRDefault="001A7D68">
      <w:pPr>
        <w:spacing w:after="252" w:line="361" w:lineRule="auto"/>
        <w:ind w:left="207"/>
      </w:pPr>
      <w:r>
        <w:t xml:space="preserve">Files like these are moved to the Achieve Folder and a list of these files has been shared with the client and we </w:t>
      </w:r>
      <w:proofErr w:type="spellStart"/>
      <w:r>
        <w:t>removedthe</w:t>
      </w:r>
      <w:proofErr w:type="spellEnd"/>
      <w:r>
        <w:t xml:space="preserve"> bad data folder.</w:t>
      </w:r>
    </w:p>
    <w:p w14:paraId="621D451E" w14:textId="77777777" w:rsidR="008C73C7" w:rsidRDefault="001A7D68">
      <w:pPr>
        <w:spacing w:after="171" w:line="254" w:lineRule="auto"/>
        <w:ind w:left="192"/>
      </w:pPr>
      <w:r>
        <w:rPr>
          <w:sz w:val="32"/>
        </w:rPr>
        <w:t>Q5) How logs are managed?</w:t>
      </w:r>
    </w:p>
    <w:p w14:paraId="17F17787" w14:textId="77777777" w:rsidR="008C73C7" w:rsidRDefault="001A7D68">
      <w:pPr>
        <w:spacing w:line="363" w:lineRule="auto"/>
        <w:ind w:left="207"/>
      </w:pPr>
      <w:r>
        <w:lastRenderedPageBreak/>
        <w:t xml:space="preserve">We are using different logs as per the steps that we follow in training and prediction like model training log </w:t>
      </w:r>
      <w:proofErr w:type="spellStart"/>
      <w:r>
        <w:t>andprediction</w:t>
      </w:r>
      <w:proofErr w:type="spellEnd"/>
      <w:r>
        <w:t xml:space="preserve"> log etc. And then sub log are inside those folder.</w:t>
      </w:r>
    </w:p>
    <w:p w14:paraId="2583318A" w14:textId="77777777" w:rsidR="008C73C7" w:rsidRDefault="001A7D68">
      <w:pPr>
        <w:spacing w:after="155" w:line="254" w:lineRule="auto"/>
        <w:ind w:left="293"/>
      </w:pPr>
      <w:r>
        <w:rPr>
          <w:sz w:val="32"/>
        </w:rPr>
        <w:t>Q 6) What techniques were you using for data pre-processing?</w:t>
      </w:r>
    </w:p>
    <w:p w14:paraId="35103727" w14:textId="77777777" w:rsidR="008C73C7" w:rsidRDefault="001A7D68">
      <w:pPr>
        <w:numPr>
          <w:ilvl w:val="0"/>
          <w:numId w:val="2"/>
        </w:numPr>
        <w:spacing w:after="212"/>
        <w:ind w:left="1524" w:right="1357" w:hanging="521"/>
      </w:pPr>
      <w:r>
        <w:t>Removing unwanted a</w:t>
      </w:r>
      <w:r>
        <w:t>ttributes</w:t>
      </w:r>
    </w:p>
    <w:p w14:paraId="4A20999A" w14:textId="77777777" w:rsidR="008C73C7" w:rsidRDefault="001A7D68">
      <w:pPr>
        <w:numPr>
          <w:ilvl w:val="0"/>
          <w:numId w:val="2"/>
        </w:numPr>
        <w:spacing w:after="203"/>
        <w:ind w:left="1524" w:right="1357" w:hanging="521"/>
      </w:pPr>
      <w:r>
        <w:t>Visualizing relation of independent variables with each other and output variables</w:t>
      </w:r>
    </w:p>
    <w:p w14:paraId="5FB178E4" w14:textId="77777777" w:rsidR="008C73C7" w:rsidRDefault="001A7D68">
      <w:pPr>
        <w:numPr>
          <w:ilvl w:val="0"/>
          <w:numId w:val="2"/>
        </w:numPr>
        <w:spacing w:after="214"/>
        <w:ind w:left="1524" w:right="1357" w:hanging="521"/>
      </w:pPr>
      <w:r>
        <w:t>Checking and changing Distribution of continuous values</w:t>
      </w:r>
    </w:p>
    <w:p w14:paraId="3677BBC3" w14:textId="77777777" w:rsidR="008C73C7" w:rsidRDefault="001A7D68">
      <w:pPr>
        <w:numPr>
          <w:ilvl w:val="0"/>
          <w:numId w:val="2"/>
        </w:numPr>
        <w:spacing w:after="208"/>
        <w:ind w:left="1524" w:right="1357" w:hanging="521"/>
      </w:pPr>
      <w:r>
        <w:t>Cleaning data and imputing if null values are present.</w:t>
      </w:r>
    </w:p>
    <w:p w14:paraId="2A6B0820" w14:textId="77777777" w:rsidR="008C73C7" w:rsidRDefault="001A7D68">
      <w:pPr>
        <w:numPr>
          <w:ilvl w:val="0"/>
          <w:numId w:val="2"/>
        </w:numPr>
        <w:spacing w:after="521"/>
        <w:ind w:left="1524" w:right="1357" w:hanging="521"/>
      </w:pPr>
      <w:r>
        <w:t>Converting categorical data into numeric values.</w:t>
      </w:r>
    </w:p>
    <w:p w14:paraId="672376C2" w14:textId="77777777" w:rsidR="008C73C7" w:rsidRDefault="001A7D68">
      <w:pPr>
        <w:spacing w:after="165" w:line="254" w:lineRule="auto"/>
        <w:ind w:left="293"/>
      </w:pPr>
      <w:r>
        <w:rPr>
          <w:sz w:val="32"/>
        </w:rPr>
        <w:t>Q 7</w:t>
      </w:r>
      <w:r>
        <w:rPr>
          <w:sz w:val="32"/>
        </w:rPr>
        <w:t>) How training was done or what models were used?</w:t>
      </w:r>
    </w:p>
    <w:p w14:paraId="568FE716" w14:textId="77777777" w:rsidR="008C73C7" w:rsidRDefault="001A7D68">
      <w:pPr>
        <w:numPr>
          <w:ilvl w:val="1"/>
          <w:numId w:val="5"/>
        </w:numPr>
        <w:spacing w:after="210"/>
        <w:ind w:left="1457" w:right="1357" w:hanging="454"/>
      </w:pPr>
      <w:r>
        <w:t>First Data validation done on raw data and then good data insertion happen in DB.</w:t>
      </w:r>
    </w:p>
    <w:p w14:paraId="69A1256F" w14:textId="77777777" w:rsidR="008C73C7" w:rsidRDefault="001A7D68">
      <w:pPr>
        <w:numPr>
          <w:ilvl w:val="1"/>
          <w:numId w:val="5"/>
        </w:numPr>
        <w:spacing w:after="151"/>
        <w:ind w:left="1457" w:right="1357" w:hanging="454"/>
      </w:pPr>
      <w:r>
        <w:t xml:space="preserve">Then Data </w:t>
      </w:r>
      <w:proofErr w:type="spellStart"/>
      <w:r>
        <w:t>preprocessing</w:t>
      </w:r>
      <w:proofErr w:type="spellEnd"/>
      <w:r>
        <w:t xml:space="preserve"> done on final CSV file received from DB.</w:t>
      </w:r>
    </w:p>
    <w:p w14:paraId="6626097C" w14:textId="77777777" w:rsidR="008C73C7" w:rsidRDefault="001A7D68">
      <w:pPr>
        <w:spacing w:after="523" w:line="361" w:lineRule="auto"/>
        <w:ind w:left="1495" w:right="1357" w:hanging="60"/>
      </w:pPr>
      <w:r>
        <w:t xml:space="preserve">We trained a </w:t>
      </w:r>
      <w:proofErr w:type="spellStart"/>
      <w:r>
        <w:t>RandomForestClassifier</w:t>
      </w:r>
      <w:proofErr w:type="spellEnd"/>
      <w:r>
        <w:t xml:space="preserve"> model in our notebook and was good on it. We trained with our processed data.</w:t>
      </w:r>
    </w:p>
    <w:p w14:paraId="5C46C50B" w14:textId="77777777" w:rsidR="008C73C7" w:rsidRDefault="001A7D68">
      <w:pPr>
        <w:spacing w:line="254" w:lineRule="auto"/>
        <w:ind w:left="533"/>
      </w:pPr>
      <w:r>
        <w:rPr>
          <w:sz w:val="32"/>
        </w:rPr>
        <w:t>Q 8) How Prediction was done?</w:t>
      </w:r>
    </w:p>
    <w:p w14:paraId="22021F86" w14:textId="77777777" w:rsidR="008C73C7" w:rsidRDefault="001A7D68">
      <w:pPr>
        <w:spacing w:after="0" w:line="361" w:lineRule="auto"/>
        <w:ind w:left="1267" w:right="576" w:hanging="72"/>
      </w:pPr>
      <w:r>
        <w:lastRenderedPageBreak/>
        <w:t>Our application on cloud is ready for doing prediction. The prediction data which we receive from client side.</w:t>
      </w:r>
    </w:p>
    <w:p w14:paraId="46801A11" w14:textId="77777777" w:rsidR="008C73C7" w:rsidRDefault="001A7D68">
      <w:pPr>
        <w:spacing w:line="361" w:lineRule="auto"/>
        <w:ind w:left="1167" w:right="2570"/>
      </w:pPr>
      <w:r>
        <w:t xml:space="preserve">Client data will also go along the same process </w:t>
      </w:r>
      <w:r>
        <w:rPr>
          <w:rFonts w:ascii="Times New Roman" w:eastAsia="Times New Roman" w:hAnsi="Times New Roman" w:cs="Times New Roman"/>
          <w:b/>
        </w:rPr>
        <w:t xml:space="preserve">Data pre-processing </w:t>
      </w:r>
      <w:r>
        <w:t>and according to that we will predict those data.</w:t>
      </w:r>
    </w:p>
    <w:p w14:paraId="3B74D578" w14:textId="77777777" w:rsidR="008C73C7" w:rsidRDefault="001A7D68">
      <w:pPr>
        <w:spacing w:after="817" w:line="259" w:lineRule="auto"/>
      </w:pPr>
      <w:r>
        <w:rPr>
          <w:sz w:val="21"/>
        </w:rPr>
        <w:t>DPR: Thyroid Disease Detect</w:t>
      </w:r>
      <w:r>
        <w:rPr>
          <w:sz w:val="21"/>
        </w:rPr>
        <w:t>ion</w:t>
      </w:r>
    </w:p>
    <w:p w14:paraId="0C2E2787" w14:textId="77777777" w:rsidR="008C73C7" w:rsidRDefault="001A7D68">
      <w:pPr>
        <w:spacing w:after="347" w:line="254" w:lineRule="auto"/>
        <w:ind w:left="293"/>
      </w:pPr>
      <w:r>
        <w:rPr>
          <w:sz w:val="32"/>
        </w:rPr>
        <w:t>Q 9) What are the different stages of deployment?</w:t>
      </w:r>
    </w:p>
    <w:p w14:paraId="61AF0BBB" w14:textId="77777777" w:rsidR="008C73C7" w:rsidRDefault="001A7D68">
      <w:pPr>
        <w:numPr>
          <w:ilvl w:val="1"/>
          <w:numId w:val="4"/>
        </w:numPr>
        <w:spacing w:after="351" w:line="259" w:lineRule="auto"/>
        <w:ind w:right="1511" w:hanging="454"/>
      </w:pPr>
      <w:r>
        <w:t>After model training and finalizing all models. We created required files for deployment.</w:t>
      </w:r>
    </w:p>
    <w:p w14:paraId="1361ECCA" w14:textId="77777777" w:rsidR="008C73C7" w:rsidRDefault="001A7D68">
      <w:pPr>
        <w:numPr>
          <w:ilvl w:val="1"/>
          <w:numId w:val="4"/>
        </w:numPr>
        <w:spacing w:after="1053"/>
        <w:ind w:right="1511" w:hanging="454"/>
      </w:pPr>
      <w:r>
        <w:t>Finally deployed our model over various cloud platforms such as Heroku .</w:t>
      </w:r>
    </w:p>
    <w:p w14:paraId="2EC5AB6B" w14:textId="77777777" w:rsidR="008C73C7" w:rsidRDefault="001A7D68">
      <w:pPr>
        <w:spacing w:after="345" w:line="254" w:lineRule="auto"/>
        <w:ind w:left="308"/>
      </w:pPr>
      <w:r>
        <w:rPr>
          <w:sz w:val="32"/>
        </w:rPr>
        <w:t xml:space="preserve">Q 10) </w:t>
      </w:r>
      <w:r>
        <w:rPr>
          <w:sz w:val="32"/>
        </w:rPr>
        <w:t>How is the User Interface present for this project?</w:t>
      </w:r>
    </w:p>
    <w:p w14:paraId="704DFDE3" w14:textId="77777777" w:rsidR="008C73C7" w:rsidRDefault="001A7D68">
      <w:pPr>
        <w:numPr>
          <w:ilvl w:val="1"/>
          <w:numId w:val="3"/>
        </w:numPr>
        <w:spacing w:after="361"/>
        <w:ind w:right="1357" w:hanging="518"/>
      </w:pPr>
      <w:r>
        <w:t>For this project I have made one user input prediction.</w:t>
      </w:r>
    </w:p>
    <w:p w14:paraId="7B11DB62" w14:textId="77777777" w:rsidR="008C73C7" w:rsidRDefault="001A7D68">
      <w:pPr>
        <w:numPr>
          <w:ilvl w:val="1"/>
          <w:numId w:val="3"/>
        </w:numPr>
        <w:spacing w:after="761"/>
        <w:ind w:right="1357" w:hanging="518"/>
      </w:pPr>
      <w:r>
        <w:t>UI are very user friendly and easy to use.</w:t>
      </w:r>
    </w:p>
    <w:p w14:paraId="5072F624" w14:textId="62D955C5" w:rsidR="0058211F" w:rsidRPr="0058211F" w:rsidRDefault="0058211F" w:rsidP="0058211F">
      <w:pPr>
        <w:pStyle w:val="ListParagraph"/>
        <w:numPr>
          <w:ilvl w:val="0"/>
          <w:numId w:val="3"/>
        </w:num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58211F">
        <w:rPr>
          <w:rFonts w:eastAsia="Calibri"/>
          <w:noProof/>
        </w:rPr>
        <w:drawing>
          <wp:inline distT="0" distB="0" distL="0" distR="0" wp14:anchorId="09A31540" wp14:editId="6A7F429E">
            <wp:extent cx="2155825" cy="939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5825" cy="939800"/>
                    </a:xfrm>
                    <a:prstGeom prst="rect">
                      <a:avLst/>
                    </a:prstGeom>
                    <a:noFill/>
                    <a:ln>
                      <a:noFill/>
                    </a:ln>
                  </pic:spPr>
                </pic:pic>
              </a:graphicData>
            </a:graphic>
          </wp:inline>
        </w:drawing>
      </w:r>
    </w:p>
    <w:p w14:paraId="771A2A6C" w14:textId="796BB76C" w:rsidR="008C73C7" w:rsidRDefault="008C73C7">
      <w:pPr>
        <w:spacing w:after="0" w:line="259" w:lineRule="auto"/>
        <w:ind w:left="3708"/>
      </w:pPr>
    </w:p>
    <w:sectPr w:rsidR="008C73C7">
      <w:headerReference w:type="even" r:id="rId19"/>
      <w:headerReference w:type="default" r:id="rId20"/>
      <w:headerReference w:type="first" r:id="rId21"/>
      <w:pgSz w:w="14400" w:h="10800" w:orient="landscape"/>
      <w:pgMar w:top="79" w:right="483" w:bottom="1215" w:left="88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82AA" w14:textId="77777777" w:rsidR="001A7D68" w:rsidRDefault="001A7D68">
      <w:pPr>
        <w:spacing w:before="0" w:after="0" w:line="240" w:lineRule="auto"/>
      </w:pPr>
      <w:r>
        <w:separator/>
      </w:r>
    </w:p>
  </w:endnote>
  <w:endnote w:type="continuationSeparator" w:id="0">
    <w:p w14:paraId="04C17BC4" w14:textId="77777777" w:rsidR="001A7D68" w:rsidRDefault="001A7D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64F6A" w14:textId="77777777" w:rsidR="001A7D68" w:rsidRDefault="001A7D68">
      <w:pPr>
        <w:spacing w:before="0" w:after="0" w:line="240" w:lineRule="auto"/>
      </w:pPr>
      <w:r>
        <w:separator/>
      </w:r>
    </w:p>
  </w:footnote>
  <w:footnote w:type="continuationSeparator" w:id="0">
    <w:p w14:paraId="544597F9" w14:textId="77777777" w:rsidR="001A7D68" w:rsidRDefault="001A7D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653B9" w14:textId="77777777" w:rsidR="008C73C7" w:rsidRDefault="001A7D68">
    <w:pPr>
      <w:spacing w:after="0" w:line="259" w:lineRule="auto"/>
      <w:ind w:left="-197"/>
    </w:pPr>
    <w:r>
      <w:rPr>
        <w:rFonts w:ascii="Calibri" w:eastAsia="Calibri" w:hAnsi="Calibri" w:cs="Calibri"/>
        <w:sz w:val="21"/>
      </w:rPr>
      <w:t>DPR: Thyroid Disease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27CB4" w14:textId="77777777" w:rsidR="008C73C7" w:rsidRDefault="001A7D68">
    <w:pPr>
      <w:spacing w:after="0" w:line="259" w:lineRule="auto"/>
      <w:ind w:left="-197"/>
    </w:pPr>
    <w:r>
      <w:rPr>
        <w:rFonts w:ascii="Calibri" w:eastAsia="Calibri" w:hAnsi="Calibri" w:cs="Calibri"/>
        <w:sz w:val="21"/>
      </w:rPr>
      <w:t>DPR: Thyroid Disease Detection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89F7" w14:textId="77777777" w:rsidR="008C73C7" w:rsidRDefault="001A7D68">
    <w:pPr>
      <w:spacing w:after="0" w:line="259" w:lineRule="auto"/>
      <w:ind w:left="-197"/>
    </w:pPr>
    <w:r>
      <w:rPr>
        <w:rFonts w:ascii="Calibri" w:eastAsia="Calibri" w:hAnsi="Calibri" w:cs="Calibri"/>
        <w:sz w:val="21"/>
      </w:rPr>
      <w:t>DPR: Thyroid Disease Detection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6548" w14:textId="77777777" w:rsidR="008C73C7" w:rsidRDefault="008C73C7">
    <w:pPr>
      <w:spacing w:after="160" w:line="259"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F200" w14:textId="77777777" w:rsidR="008C73C7" w:rsidRDefault="008C73C7">
    <w:pPr>
      <w:spacing w:after="160" w:line="259"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6FD7" w14:textId="77777777" w:rsidR="008C73C7" w:rsidRDefault="008C73C7">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359"/>
    <w:multiLevelType w:val="hybridMultilevel"/>
    <w:tmpl w:val="C24EB356"/>
    <w:lvl w:ilvl="0" w:tplc="5DCA79BE">
      <w:start w:val="1"/>
      <w:numFmt w:val="bullet"/>
      <w:lvlText w:val="•"/>
      <w:lvlJc w:val="left"/>
      <w:pPr>
        <w:ind w:left="72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77AA31C">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9667EC0">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7FC3B9A">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BA6F214">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86CB7DC">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674965E">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10EB758">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1527160">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62F5A5B"/>
    <w:multiLevelType w:val="hybridMultilevel"/>
    <w:tmpl w:val="47F84914"/>
    <w:lvl w:ilvl="0" w:tplc="0E96DC8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C8027E">
      <w:start w:val="1"/>
      <w:numFmt w:val="bullet"/>
      <w:lvlRestart w:val="0"/>
      <w:lvlText w:val="•"/>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2A0D8CE">
      <w:start w:val="1"/>
      <w:numFmt w:val="bullet"/>
      <w:lvlText w:val="▪"/>
      <w:lvlJc w:val="left"/>
      <w:pPr>
        <w:ind w:left="17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976ABD2">
      <w:start w:val="1"/>
      <w:numFmt w:val="bullet"/>
      <w:lvlText w:val="•"/>
      <w:lvlJc w:val="left"/>
      <w:pPr>
        <w:ind w:left="25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B0CEE6C">
      <w:start w:val="1"/>
      <w:numFmt w:val="bullet"/>
      <w:lvlText w:val="o"/>
      <w:lvlJc w:val="left"/>
      <w:pPr>
        <w:ind w:left="32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D12A298">
      <w:start w:val="1"/>
      <w:numFmt w:val="bullet"/>
      <w:lvlText w:val="▪"/>
      <w:lvlJc w:val="left"/>
      <w:pPr>
        <w:ind w:left="39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FF0831C">
      <w:start w:val="1"/>
      <w:numFmt w:val="bullet"/>
      <w:lvlText w:val="•"/>
      <w:lvlJc w:val="left"/>
      <w:pPr>
        <w:ind w:left="46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0AE87F4">
      <w:start w:val="1"/>
      <w:numFmt w:val="bullet"/>
      <w:lvlText w:val="o"/>
      <w:lvlJc w:val="left"/>
      <w:pPr>
        <w:ind w:left="53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38C8432">
      <w:start w:val="1"/>
      <w:numFmt w:val="bullet"/>
      <w:lvlText w:val="▪"/>
      <w:lvlJc w:val="left"/>
      <w:pPr>
        <w:ind w:left="61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0C549BC"/>
    <w:multiLevelType w:val="hybridMultilevel"/>
    <w:tmpl w:val="06B2363C"/>
    <w:lvl w:ilvl="0" w:tplc="157A436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B280D6">
      <w:start w:val="1"/>
      <w:numFmt w:val="bullet"/>
      <w:lvlRestart w:val="0"/>
      <w:lvlText w:val="•"/>
      <w:lvlJc w:val="left"/>
      <w:pPr>
        <w:ind w:left="1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888A082">
      <w:start w:val="1"/>
      <w:numFmt w:val="bullet"/>
      <w:lvlText w:val="▪"/>
      <w:lvlJc w:val="left"/>
      <w:pPr>
        <w:ind w:left="20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4A4338A">
      <w:start w:val="1"/>
      <w:numFmt w:val="bullet"/>
      <w:lvlText w:val="•"/>
      <w:lvlJc w:val="left"/>
      <w:pPr>
        <w:ind w:left="28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041576">
      <w:start w:val="1"/>
      <w:numFmt w:val="bullet"/>
      <w:lvlText w:val="o"/>
      <w:lvlJc w:val="left"/>
      <w:pPr>
        <w:ind w:left="35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74C4CC2">
      <w:start w:val="1"/>
      <w:numFmt w:val="bullet"/>
      <w:lvlText w:val="▪"/>
      <w:lvlJc w:val="left"/>
      <w:pPr>
        <w:ind w:left="42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AD68928">
      <w:start w:val="1"/>
      <w:numFmt w:val="bullet"/>
      <w:lvlText w:val="•"/>
      <w:lvlJc w:val="left"/>
      <w:pPr>
        <w:ind w:left="49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666DBB6">
      <w:start w:val="1"/>
      <w:numFmt w:val="bullet"/>
      <w:lvlText w:val="o"/>
      <w:lvlJc w:val="left"/>
      <w:pPr>
        <w:ind w:left="56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96DF44">
      <w:start w:val="1"/>
      <w:numFmt w:val="bullet"/>
      <w:lvlText w:val="▪"/>
      <w:lvlJc w:val="left"/>
      <w:pPr>
        <w:ind w:left="64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9254130"/>
    <w:multiLevelType w:val="hybridMultilevel"/>
    <w:tmpl w:val="2132EAB2"/>
    <w:lvl w:ilvl="0" w:tplc="76F65D72">
      <w:start w:val="1"/>
      <w:numFmt w:val="bullet"/>
      <w:lvlText w:val="•"/>
      <w:lvlJc w:val="left"/>
      <w:pPr>
        <w:ind w:left="15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22AF12">
      <w:start w:val="1"/>
      <w:numFmt w:val="bullet"/>
      <w:lvlText w:val="o"/>
      <w:lvlJc w:val="left"/>
      <w:pPr>
        <w:ind w:left="17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E540CD4">
      <w:start w:val="1"/>
      <w:numFmt w:val="bullet"/>
      <w:lvlText w:val="▪"/>
      <w:lvlJc w:val="left"/>
      <w:pPr>
        <w:ind w:left="25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3B693AE">
      <w:start w:val="1"/>
      <w:numFmt w:val="bullet"/>
      <w:lvlText w:val="•"/>
      <w:lvlJc w:val="left"/>
      <w:pPr>
        <w:ind w:left="32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9C2E4E">
      <w:start w:val="1"/>
      <w:numFmt w:val="bullet"/>
      <w:lvlText w:val="o"/>
      <w:lvlJc w:val="left"/>
      <w:pPr>
        <w:ind w:left="39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5329BA4">
      <w:start w:val="1"/>
      <w:numFmt w:val="bullet"/>
      <w:lvlText w:val="▪"/>
      <w:lvlJc w:val="left"/>
      <w:pPr>
        <w:ind w:left="467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0EECBD2">
      <w:start w:val="1"/>
      <w:numFmt w:val="bullet"/>
      <w:lvlText w:val="•"/>
      <w:lvlJc w:val="left"/>
      <w:pPr>
        <w:ind w:left="53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84A131C">
      <w:start w:val="1"/>
      <w:numFmt w:val="bullet"/>
      <w:lvlText w:val="o"/>
      <w:lvlJc w:val="left"/>
      <w:pPr>
        <w:ind w:left="61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3EED590">
      <w:start w:val="1"/>
      <w:numFmt w:val="bullet"/>
      <w:lvlText w:val="▪"/>
      <w:lvlJc w:val="left"/>
      <w:pPr>
        <w:ind w:left="68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B1F1E72"/>
    <w:multiLevelType w:val="hybridMultilevel"/>
    <w:tmpl w:val="5CF48CC0"/>
    <w:lvl w:ilvl="0" w:tplc="1C80B71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DE6AF60">
      <w:start w:val="1"/>
      <w:numFmt w:val="bullet"/>
      <w:lvlRestart w:val="0"/>
      <w:lvlText w:val="•"/>
      <w:lvlJc w:val="left"/>
      <w:pPr>
        <w:ind w:left="9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1267C46">
      <w:start w:val="1"/>
      <w:numFmt w:val="bullet"/>
      <w:lvlText w:val="▪"/>
      <w:lvlJc w:val="left"/>
      <w:pPr>
        <w:ind w:left="20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ADA1AB0">
      <w:start w:val="1"/>
      <w:numFmt w:val="bullet"/>
      <w:lvlText w:val="•"/>
      <w:lvlJc w:val="left"/>
      <w:pPr>
        <w:ind w:left="28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C2A870">
      <w:start w:val="1"/>
      <w:numFmt w:val="bullet"/>
      <w:lvlText w:val="o"/>
      <w:lvlJc w:val="left"/>
      <w:pPr>
        <w:ind w:left="3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1A6C528">
      <w:start w:val="1"/>
      <w:numFmt w:val="bullet"/>
      <w:lvlText w:val="▪"/>
      <w:lvlJc w:val="left"/>
      <w:pPr>
        <w:ind w:left="42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A6A0490">
      <w:start w:val="1"/>
      <w:numFmt w:val="bullet"/>
      <w:lvlText w:val="•"/>
      <w:lvlJc w:val="left"/>
      <w:pPr>
        <w:ind w:left="49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464DA9E">
      <w:start w:val="1"/>
      <w:numFmt w:val="bullet"/>
      <w:lvlText w:val="o"/>
      <w:lvlJc w:val="left"/>
      <w:pPr>
        <w:ind w:left="5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B10964C">
      <w:start w:val="1"/>
      <w:numFmt w:val="bullet"/>
      <w:lvlText w:val="▪"/>
      <w:lvlJc w:val="left"/>
      <w:pPr>
        <w:ind w:left="64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3C7"/>
    <w:rsid w:val="001A7D68"/>
    <w:rsid w:val="0050790A"/>
    <w:rsid w:val="0058211F"/>
    <w:rsid w:val="008C7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63CB"/>
  <w15:docId w15:val="{B3971731-73D7-FB45-9B34-597B47B9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90A"/>
    <w:rPr>
      <w:sz w:val="20"/>
      <w:szCs w:val="20"/>
    </w:rPr>
  </w:style>
  <w:style w:type="paragraph" w:styleId="Heading1">
    <w:name w:val="heading 1"/>
    <w:basedOn w:val="Normal"/>
    <w:next w:val="Normal"/>
    <w:link w:val="Heading1Char"/>
    <w:uiPriority w:val="9"/>
    <w:qFormat/>
    <w:rsid w:val="0050790A"/>
    <w:pPr>
      <w:pBdr>
        <w:top w:val="single" w:sz="24" w:space="0" w:color="F81B02" w:themeColor="accent1"/>
        <w:left w:val="single" w:sz="24" w:space="0" w:color="F81B02" w:themeColor="accent1"/>
        <w:bottom w:val="single" w:sz="24" w:space="0" w:color="F81B02" w:themeColor="accent1"/>
        <w:right w:val="single" w:sz="24" w:space="0" w:color="F81B02" w:themeColor="accent1"/>
      </w:pBdr>
      <w:shd w:val="clear" w:color="auto" w:fill="F81B0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0790A"/>
    <w:pPr>
      <w:pBdr>
        <w:top w:val="single" w:sz="24" w:space="0" w:color="FED0CB" w:themeColor="accent1" w:themeTint="33"/>
        <w:left w:val="single" w:sz="24" w:space="0" w:color="FED0CB" w:themeColor="accent1" w:themeTint="33"/>
        <w:bottom w:val="single" w:sz="24" w:space="0" w:color="FED0CB" w:themeColor="accent1" w:themeTint="33"/>
        <w:right w:val="single" w:sz="24" w:space="0" w:color="FED0CB" w:themeColor="accent1" w:themeTint="33"/>
      </w:pBdr>
      <w:shd w:val="clear" w:color="auto" w:fill="FED0C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0790A"/>
    <w:pPr>
      <w:pBdr>
        <w:top w:val="single" w:sz="6" w:space="2" w:color="F81B02" w:themeColor="accent1"/>
        <w:left w:val="single" w:sz="6" w:space="2" w:color="F81B02" w:themeColor="accent1"/>
      </w:pBdr>
      <w:spacing w:before="300" w:after="0"/>
      <w:outlineLvl w:val="2"/>
    </w:pPr>
    <w:rPr>
      <w:caps/>
      <w:color w:val="7B0D01" w:themeColor="accent1" w:themeShade="7F"/>
      <w:spacing w:val="15"/>
      <w:sz w:val="22"/>
      <w:szCs w:val="22"/>
    </w:rPr>
  </w:style>
  <w:style w:type="paragraph" w:styleId="Heading4">
    <w:name w:val="heading 4"/>
    <w:basedOn w:val="Normal"/>
    <w:next w:val="Normal"/>
    <w:link w:val="Heading4Char"/>
    <w:uiPriority w:val="9"/>
    <w:semiHidden/>
    <w:unhideWhenUsed/>
    <w:qFormat/>
    <w:rsid w:val="0050790A"/>
    <w:pPr>
      <w:pBdr>
        <w:top w:val="dotted" w:sz="6" w:space="2" w:color="F81B02" w:themeColor="accent1"/>
        <w:left w:val="dotted" w:sz="6" w:space="2" w:color="F81B02" w:themeColor="accent1"/>
      </w:pBdr>
      <w:spacing w:before="300" w:after="0"/>
      <w:outlineLvl w:val="3"/>
    </w:pPr>
    <w:rPr>
      <w:caps/>
      <w:color w:val="B91301" w:themeColor="accent1" w:themeShade="BF"/>
      <w:spacing w:val="10"/>
      <w:sz w:val="22"/>
      <w:szCs w:val="22"/>
    </w:rPr>
  </w:style>
  <w:style w:type="paragraph" w:styleId="Heading5">
    <w:name w:val="heading 5"/>
    <w:basedOn w:val="Normal"/>
    <w:next w:val="Normal"/>
    <w:link w:val="Heading5Char"/>
    <w:uiPriority w:val="9"/>
    <w:semiHidden/>
    <w:unhideWhenUsed/>
    <w:qFormat/>
    <w:rsid w:val="0050790A"/>
    <w:pPr>
      <w:pBdr>
        <w:bottom w:val="single" w:sz="6" w:space="1" w:color="F81B02" w:themeColor="accent1"/>
      </w:pBdr>
      <w:spacing w:before="300" w:after="0"/>
      <w:outlineLvl w:val="4"/>
    </w:pPr>
    <w:rPr>
      <w:caps/>
      <w:color w:val="B91301" w:themeColor="accent1" w:themeShade="BF"/>
      <w:spacing w:val="10"/>
      <w:sz w:val="22"/>
      <w:szCs w:val="22"/>
    </w:rPr>
  </w:style>
  <w:style w:type="paragraph" w:styleId="Heading6">
    <w:name w:val="heading 6"/>
    <w:basedOn w:val="Normal"/>
    <w:next w:val="Normal"/>
    <w:link w:val="Heading6Char"/>
    <w:uiPriority w:val="9"/>
    <w:semiHidden/>
    <w:unhideWhenUsed/>
    <w:qFormat/>
    <w:rsid w:val="0050790A"/>
    <w:pPr>
      <w:pBdr>
        <w:bottom w:val="dotted" w:sz="6" w:space="1" w:color="F81B02" w:themeColor="accent1"/>
      </w:pBdr>
      <w:spacing w:before="300" w:after="0"/>
      <w:outlineLvl w:val="5"/>
    </w:pPr>
    <w:rPr>
      <w:caps/>
      <w:color w:val="B91301" w:themeColor="accent1" w:themeShade="BF"/>
      <w:spacing w:val="10"/>
      <w:sz w:val="22"/>
      <w:szCs w:val="22"/>
    </w:rPr>
  </w:style>
  <w:style w:type="paragraph" w:styleId="Heading7">
    <w:name w:val="heading 7"/>
    <w:basedOn w:val="Normal"/>
    <w:next w:val="Normal"/>
    <w:link w:val="Heading7Char"/>
    <w:uiPriority w:val="9"/>
    <w:semiHidden/>
    <w:unhideWhenUsed/>
    <w:qFormat/>
    <w:rsid w:val="0050790A"/>
    <w:pPr>
      <w:spacing w:before="300" w:after="0"/>
      <w:outlineLvl w:val="6"/>
    </w:pPr>
    <w:rPr>
      <w:caps/>
      <w:color w:val="B91301" w:themeColor="accent1" w:themeShade="BF"/>
      <w:spacing w:val="10"/>
      <w:sz w:val="22"/>
      <w:szCs w:val="22"/>
    </w:rPr>
  </w:style>
  <w:style w:type="paragraph" w:styleId="Heading8">
    <w:name w:val="heading 8"/>
    <w:basedOn w:val="Normal"/>
    <w:next w:val="Normal"/>
    <w:link w:val="Heading8Char"/>
    <w:uiPriority w:val="9"/>
    <w:semiHidden/>
    <w:unhideWhenUsed/>
    <w:qFormat/>
    <w:rsid w:val="0050790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790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90A"/>
    <w:rPr>
      <w:caps/>
      <w:spacing w:val="15"/>
      <w:shd w:val="clear" w:color="auto" w:fill="FED0CB" w:themeFill="accent1" w:themeFillTint="33"/>
    </w:rPr>
  </w:style>
  <w:style w:type="character" w:customStyle="1" w:styleId="Heading1Char">
    <w:name w:val="Heading 1 Char"/>
    <w:basedOn w:val="DefaultParagraphFont"/>
    <w:link w:val="Heading1"/>
    <w:uiPriority w:val="9"/>
    <w:rsid w:val="0050790A"/>
    <w:rPr>
      <w:b/>
      <w:bCs/>
      <w:caps/>
      <w:color w:val="FFFFFF" w:themeColor="background1"/>
      <w:spacing w:val="15"/>
      <w:shd w:val="clear" w:color="auto" w:fill="F81B02" w:themeFill="accent1"/>
    </w:rPr>
  </w:style>
  <w:style w:type="character" w:customStyle="1" w:styleId="Heading3Char">
    <w:name w:val="Heading 3 Char"/>
    <w:basedOn w:val="DefaultParagraphFont"/>
    <w:link w:val="Heading3"/>
    <w:uiPriority w:val="9"/>
    <w:rsid w:val="0050790A"/>
    <w:rPr>
      <w:caps/>
      <w:color w:val="7B0D01"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0790A"/>
    <w:rPr>
      <w:caps/>
      <w:color w:val="B91301" w:themeColor="accent1" w:themeShade="BF"/>
      <w:spacing w:val="10"/>
    </w:rPr>
  </w:style>
  <w:style w:type="character" w:customStyle="1" w:styleId="Heading5Char">
    <w:name w:val="Heading 5 Char"/>
    <w:basedOn w:val="DefaultParagraphFont"/>
    <w:link w:val="Heading5"/>
    <w:uiPriority w:val="9"/>
    <w:semiHidden/>
    <w:rsid w:val="0050790A"/>
    <w:rPr>
      <w:caps/>
      <w:color w:val="B91301" w:themeColor="accent1" w:themeShade="BF"/>
      <w:spacing w:val="10"/>
    </w:rPr>
  </w:style>
  <w:style w:type="character" w:customStyle="1" w:styleId="Heading6Char">
    <w:name w:val="Heading 6 Char"/>
    <w:basedOn w:val="DefaultParagraphFont"/>
    <w:link w:val="Heading6"/>
    <w:uiPriority w:val="9"/>
    <w:semiHidden/>
    <w:rsid w:val="0050790A"/>
    <w:rPr>
      <w:caps/>
      <w:color w:val="B91301" w:themeColor="accent1" w:themeShade="BF"/>
      <w:spacing w:val="10"/>
    </w:rPr>
  </w:style>
  <w:style w:type="character" w:customStyle="1" w:styleId="Heading7Char">
    <w:name w:val="Heading 7 Char"/>
    <w:basedOn w:val="DefaultParagraphFont"/>
    <w:link w:val="Heading7"/>
    <w:uiPriority w:val="9"/>
    <w:semiHidden/>
    <w:rsid w:val="0050790A"/>
    <w:rPr>
      <w:caps/>
      <w:color w:val="B91301" w:themeColor="accent1" w:themeShade="BF"/>
      <w:spacing w:val="10"/>
    </w:rPr>
  </w:style>
  <w:style w:type="character" w:customStyle="1" w:styleId="Heading8Char">
    <w:name w:val="Heading 8 Char"/>
    <w:basedOn w:val="DefaultParagraphFont"/>
    <w:link w:val="Heading8"/>
    <w:uiPriority w:val="9"/>
    <w:semiHidden/>
    <w:rsid w:val="0050790A"/>
    <w:rPr>
      <w:caps/>
      <w:spacing w:val="10"/>
      <w:sz w:val="18"/>
      <w:szCs w:val="18"/>
    </w:rPr>
  </w:style>
  <w:style w:type="character" w:customStyle="1" w:styleId="Heading9Char">
    <w:name w:val="Heading 9 Char"/>
    <w:basedOn w:val="DefaultParagraphFont"/>
    <w:link w:val="Heading9"/>
    <w:uiPriority w:val="9"/>
    <w:semiHidden/>
    <w:rsid w:val="0050790A"/>
    <w:rPr>
      <w:i/>
      <w:caps/>
      <w:spacing w:val="10"/>
      <w:sz w:val="18"/>
      <w:szCs w:val="18"/>
    </w:rPr>
  </w:style>
  <w:style w:type="paragraph" w:styleId="Caption">
    <w:name w:val="caption"/>
    <w:basedOn w:val="Normal"/>
    <w:next w:val="Normal"/>
    <w:uiPriority w:val="35"/>
    <w:semiHidden/>
    <w:unhideWhenUsed/>
    <w:qFormat/>
    <w:rsid w:val="0050790A"/>
    <w:rPr>
      <w:b/>
      <w:bCs/>
      <w:color w:val="B91301" w:themeColor="accent1" w:themeShade="BF"/>
      <w:sz w:val="16"/>
      <w:szCs w:val="16"/>
    </w:rPr>
  </w:style>
  <w:style w:type="paragraph" w:styleId="Title">
    <w:name w:val="Title"/>
    <w:basedOn w:val="Normal"/>
    <w:next w:val="Normal"/>
    <w:link w:val="TitleChar"/>
    <w:uiPriority w:val="10"/>
    <w:qFormat/>
    <w:rsid w:val="0050790A"/>
    <w:pPr>
      <w:spacing w:before="720"/>
    </w:pPr>
    <w:rPr>
      <w:caps/>
      <w:color w:val="F81B02" w:themeColor="accent1"/>
      <w:spacing w:val="10"/>
      <w:kern w:val="28"/>
      <w:sz w:val="52"/>
      <w:szCs w:val="52"/>
    </w:rPr>
  </w:style>
  <w:style w:type="character" w:customStyle="1" w:styleId="TitleChar">
    <w:name w:val="Title Char"/>
    <w:basedOn w:val="DefaultParagraphFont"/>
    <w:link w:val="Title"/>
    <w:uiPriority w:val="10"/>
    <w:rsid w:val="0050790A"/>
    <w:rPr>
      <w:caps/>
      <w:color w:val="F81B02" w:themeColor="accent1"/>
      <w:spacing w:val="10"/>
      <w:kern w:val="28"/>
      <w:sz w:val="52"/>
      <w:szCs w:val="52"/>
    </w:rPr>
  </w:style>
  <w:style w:type="paragraph" w:styleId="Subtitle">
    <w:name w:val="Subtitle"/>
    <w:basedOn w:val="Normal"/>
    <w:next w:val="Normal"/>
    <w:link w:val="SubtitleChar"/>
    <w:uiPriority w:val="11"/>
    <w:qFormat/>
    <w:rsid w:val="005079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0790A"/>
    <w:rPr>
      <w:caps/>
      <w:color w:val="595959" w:themeColor="text1" w:themeTint="A6"/>
      <w:spacing w:val="10"/>
      <w:sz w:val="24"/>
      <w:szCs w:val="24"/>
    </w:rPr>
  </w:style>
  <w:style w:type="character" w:styleId="Strong">
    <w:name w:val="Strong"/>
    <w:uiPriority w:val="22"/>
    <w:qFormat/>
    <w:rsid w:val="0050790A"/>
    <w:rPr>
      <w:b/>
      <w:bCs/>
    </w:rPr>
  </w:style>
  <w:style w:type="character" w:styleId="Emphasis">
    <w:name w:val="Emphasis"/>
    <w:uiPriority w:val="20"/>
    <w:qFormat/>
    <w:rsid w:val="0050790A"/>
    <w:rPr>
      <w:caps/>
      <w:color w:val="7B0D01" w:themeColor="accent1" w:themeShade="7F"/>
      <w:spacing w:val="5"/>
    </w:rPr>
  </w:style>
  <w:style w:type="paragraph" w:styleId="NoSpacing">
    <w:name w:val="No Spacing"/>
    <w:basedOn w:val="Normal"/>
    <w:link w:val="NoSpacingChar"/>
    <w:uiPriority w:val="1"/>
    <w:qFormat/>
    <w:rsid w:val="0050790A"/>
    <w:pPr>
      <w:spacing w:before="0" w:after="0" w:line="240" w:lineRule="auto"/>
    </w:pPr>
  </w:style>
  <w:style w:type="character" w:customStyle="1" w:styleId="NoSpacingChar">
    <w:name w:val="No Spacing Char"/>
    <w:basedOn w:val="DefaultParagraphFont"/>
    <w:link w:val="NoSpacing"/>
    <w:uiPriority w:val="1"/>
    <w:rsid w:val="0050790A"/>
    <w:rPr>
      <w:sz w:val="20"/>
      <w:szCs w:val="20"/>
    </w:rPr>
  </w:style>
  <w:style w:type="paragraph" w:styleId="ListParagraph">
    <w:name w:val="List Paragraph"/>
    <w:basedOn w:val="Normal"/>
    <w:uiPriority w:val="34"/>
    <w:qFormat/>
    <w:rsid w:val="0050790A"/>
    <w:pPr>
      <w:ind w:left="720"/>
      <w:contextualSpacing/>
    </w:pPr>
  </w:style>
  <w:style w:type="paragraph" w:styleId="Quote">
    <w:name w:val="Quote"/>
    <w:basedOn w:val="Normal"/>
    <w:next w:val="Normal"/>
    <w:link w:val="QuoteChar"/>
    <w:uiPriority w:val="29"/>
    <w:qFormat/>
    <w:rsid w:val="0050790A"/>
    <w:rPr>
      <w:i/>
      <w:iCs/>
    </w:rPr>
  </w:style>
  <w:style w:type="character" w:customStyle="1" w:styleId="QuoteChar">
    <w:name w:val="Quote Char"/>
    <w:basedOn w:val="DefaultParagraphFont"/>
    <w:link w:val="Quote"/>
    <w:uiPriority w:val="29"/>
    <w:rsid w:val="0050790A"/>
    <w:rPr>
      <w:i/>
      <w:iCs/>
      <w:sz w:val="20"/>
      <w:szCs w:val="20"/>
    </w:rPr>
  </w:style>
  <w:style w:type="paragraph" w:styleId="IntenseQuote">
    <w:name w:val="Intense Quote"/>
    <w:basedOn w:val="Normal"/>
    <w:next w:val="Normal"/>
    <w:link w:val="IntenseQuoteChar"/>
    <w:uiPriority w:val="30"/>
    <w:qFormat/>
    <w:rsid w:val="0050790A"/>
    <w:pPr>
      <w:pBdr>
        <w:top w:val="single" w:sz="4" w:space="10" w:color="F81B02" w:themeColor="accent1"/>
        <w:left w:val="single" w:sz="4" w:space="10" w:color="F81B02" w:themeColor="accent1"/>
      </w:pBdr>
      <w:spacing w:after="0"/>
      <w:ind w:left="1296" w:right="1152"/>
      <w:jc w:val="both"/>
    </w:pPr>
    <w:rPr>
      <w:i/>
      <w:iCs/>
      <w:color w:val="F81B02" w:themeColor="accent1"/>
    </w:rPr>
  </w:style>
  <w:style w:type="character" w:customStyle="1" w:styleId="IntenseQuoteChar">
    <w:name w:val="Intense Quote Char"/>
    <w:basedOn w:val="DefaultParagraphFont"/>
    <w:link w:val="IntenseQuote"/>
    <w:uiPriority w:val="30"/>
    <w:rsid w:val="0050790A"/>
    <w:rPr>
      <w:i/>
      <w:iCs/>
      <w:color w:val="F81B02" w:themeColor="accent1"/>
      <w:sz w:val="20"/>
      <w:szCs w:val="20"/>
    </w:rPr>
  </w:style>
  <w:style w:type="character" w:styleId="SubtleEmphasis">
    <w:name w:val="Subtle Emphasis"/>
    <w:uiPriority w:val="19"/>
    <w:qFormat/>
    <w:rsid w:val="0050790A"/>
    <w:rPr>
      <w:i/>
      <w:iCs/>
      <w:color w:val="7B0D01" w:themeColor="accent1" w:themeShade="7F"/>
    </w:rPr>
  </w:style>
  <w:style w:type="character" w:styleId="IntenseEmphasis">
    <w:name w:val="Intense Emphasis"/>
    <w:uiPriority w:val="21"/>
    <w:qFormat/>
    <w:rsid w:val="0050790A"/>
    <w:rPr>
      <w:b/>
      <w:bCs/>
      <w:caps/>
      <w:color w:val="7B0D01" w:themeColor="accent1" w:themeShade="7F"/>
      <w:spacing w:val="10"/>
    </w:rPr>
  </w:style>
  <w:style w:type="character" w:styleId="SubtleReference">
    <w:name w:val="Subtle Reference"/>
    <w:uiPriority w:val="31"/>
    <w:qFormat/>
    <w:rsid w:val="0050790A"/>
    <w:rPr>
      <w:b/>
      <w:bCs/>
      <w:color w:val="F81B02" w:themeColor="accent1"/>
    </w:rPr>
  </w:style>
  <w:style w:type="character" w:styleId="IntenseReference">
    <w:name w:val="Intense Reference"/>
    <w:uiPriority w:val="32"/>
    <w:qFormat/>
    <w:rsid w:val="0050790A"/>
    <w:rPr>
      <w:b/>
      <w:bCs/>
      <w:i/>
      <w:iCs/>
      <w:caps/>
      <w:color w:val="F81B02" w:themeColor="accent1"/>
    </w:rPr>
  </w:style>
  <w:style w:type="character" w:styleId="BookTitle">
    <w:name w:val="Book Title"/>
    <w:uiPriority w:val="33"/>
    <w:qFormat/>
    <w:rsid w:val="0050790A"/>
    <w:rPr>
      <w:b/>
      <w:bCs/>
      <w:i/>
      <w:iCs/>
      <w:spacing w:val="9"/>
    </w:rPr>
  </w:style>
  <w:style w:type="paragraph" w:styleId="TOCHeading">
    <w:name w:val="TOC Heading"/>
    <w:basedOn w:val="Heading1"/>
    <w:next w:val="Normal"/>
    <w:uiPriority w:val="39"/>
    <w:semiHidden/>
    <w:unhideWhenUsed/>
    <w:qFormat/>
    <w:rsid w:val="005079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9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archive.ics.uci.edu/ml/datasets/thyroid%2Bdisease" TargetMode="External"/><Relationship Id="rId2" Type="http://schemas.openxmlformats.org/officeDocument/2006/relationships/styles" Target="styles.xml"/><Relationship Id="rId16" Type="http://schemas.openxmlformats.org/officeDocument/2006/relationships/hyperlink" Target="https://archive.ics.uci.edu/ml/datasets/thyroid%2Bdisease"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thyroid%2Bdisease" TargetMode="Externa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s://archive.ics.uci.edu/ml/datasets/thyroid%2Bdisease"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USER</dc:creator>
  <cp:keywords/>
  <cp:lastModifiedBy>Microsoft Office User</cp:lastModifiedBy>
  <cp:revision>2</cp:revision>
  <dcterms:created xsi:type="dcterms:W3CDTF">2022-02-11T04:31:00Z</dcterms:created>
  <dcterms:modified xsi:type="dcterms:W3CDTF">2022-02-11T04:31:00Z</dcterms:modified>
</cp:coreProperties>
</file>