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jc w:val="center"/>
        <w:rPr>
          <w:rFonts w:hint="default" w:ascii="Arial" w:hAnsi="Arial" w:eastAsia="TimesNewRomanPS-BoldMT" w:cs="Arial"/>
          <w:b/>
          <w:color w:val="00000A"/>
          <w:sz w:val="22"/>
          <w:lang w:val="en-US"/>
        </w:rPr>
      </w:pPr>
      <w:r>
        <w:rPr>
          <w:rFonts w:hint="default" w:ascii="Arial" w:hAnsi="Arial" w:eastAsia="TimesNewRomanPS-BoldMT" w:cs="Arial"/>
          <w:b/>
          <w:color w:val="00000A"/>
          <w:sz w:val="22"/>
          <w:lang w:val="en-US"/>
        </w:rPr>
        <w:t>`</w:t>
      </w:r>
    </w:p>
    <w:p>
      <w:pPr>
        <w:spacing w:beforeLines="0" w:afterLines="0"/>
        <w:jc w:val="center"/>
        <w:rPr>
          <w:rFonts w:hint="default" w:ascii="Arial" w:hAnsi="Arial" w:eastAsia="TimesNewRomanPS-BoldMT" w:cs="Arial"/>
          <w:b/>
          <w:color w:val="00000A"/>
          <w:sz w:val="22"/>
        </w:rPr>
      </w:pPr>
    </w:p>
    <w:p>
      <w:pPr>
        <w:spacing w:beforeLines="0" w:afterLines="0"/>
        <w:jc w:val="center"/>
        <w:rPr>
          <w:rFonts w:hint="default" w:ascii="Arial" w:hAnsi="Arial" w:eastAsia="TimesNewRomanPS-BoldMT" w:cs="Arial"/>
          <w:b/>
          <w:color w:val="00000A"/>
          <w:sz w:val="22"/>
        </w:rPr>
      </w:pPr>
    </w:p>
    <w:p>
      <w:pPr>
        <w:spacing w:beforeLines="0" w:afterLines="0"/>
        <w:jc w:val="center"/>
        <w:rPr>
          <w:rFonts w:hint="default" w:ascii="Arial" w:hAnsi="Arial" w:eastAsia="TimesNewRomanPS-BoldMT" w:cs="Arial"/>
          <w:b/>
          <w:color w:val="00000A"/>
          <w:sz w:val="22"/>
        </w:rPr>
      </w:pPr>
    </w:p>
    <w:p>
      <w:pPr>
        <w:spacing w:beforeLines="0" w:afterLines="0"/>
        <w:jc w:val="center"/>
        <w:rPr>
          <w:rFonts w:hint="default" w:ascii="Arial" w:hAnsi="Arial" w:eastAsia="TimesNewRomanPS-BoldMT" w:cs="Arial"/>
          <w:b/>
          <w:color w:val="00000A"/>
          <w:sz w:val="22"/>
          <w:szCs w:val="22"/>
        </w:rPr>
      </w:pPr>
      <w:r>
        <w:rPr>
          <w:rFonts w:hint="default" w:ascii="Arial" w:hAnsi="Arial" w:eastAsia="TimesNewRomanPS-BoldMT" w:cs="Arial"/>
          <w:b/>
          <w:color w:val="00000A"/>
          <w:sz w:val="22"/>
          <w:szCs w:val="22"/>
        </w:rPr>
        <w:t>QUALIFICATION TEST PROCEDURE</w:t>
      </w:r>
    </w:p>
    <w:p>
      <w:pPr>
        <w:spacing w:beforeLines="0" w:afterLines="0"/>
        <w:jc w:val="center"/>
        <w:rPr>
          <w:rFonts w:hint="default" w:ascii="Arial" w:hAnsi="Arial" w:eastAsia="TimesNewRomanPS-BoldMT" w:cs="Arial"/>
          <w:b/>
          <w:color w:val="00000A"/>
          <w:sz w:val="22"/>
          <w:szCs w:val="22"/>
        </w:rPr>
      </w:pPr>
    </w:p>
    <w:p>
      <w:pPr>
        <w:spacing w:beforeLines="0" w:afterLines="0"/>
        <w:jc w:val="center"/>
        <w:rPr>
          <w:rFonts w:hint="default" w:ascii="Arial" w:hAnsi="Arial" w:eastAsia="TimesNewRomanPS-BoldMT" w:cs="Arial"/>
          <w:b/>
          <w:color w:val="00000A"/>
          <w:sz w:val="22"/>
          <w:szCs w:val="22"/>
        </w:rPr>
      </w:pPr>
      <w:r>
        <w:rPr>
          <w:rFonts w:hint="default" w:ascii="Arial" w:hAnsi="Arial" w:eastAsia="TimesNewRomanPS-BoldMT" w:cs="Arial"/>
          <w:b/>
          <w:color w:val="00000A"/>
          <w:sz w:val="22"/>
          <w:szCs w:val="22"/>
        </w:rPr>
        <w:t>FOR</w:t>
      </w:r>
    </w:p>
    <w:p>
      <w:pPr>
        <w:spacing w:beforeLines="0" w:afterLines="0"/>
        <w:jc w:val="center"/>
        <w:rPr>
          <w:rFonts w:hint="default" w:ascii="Arial" w:hAnsi="Arial" w:eastAsia="TimesNewRomanPS-BoldMT" w:cs="Arial"/>
          <w:b/>
          <w:color w:val="00000A"/>
          <w:sz w:val="22"/>
          <w:szCs w:val="22"/>
        </w:rPr>
      </w:pPr>
    </w:p>
    <w:p>
      <w:pPr>
        <w:spacing w:beforeLines="0" w:afterLines="0"/>
        <w:jc w:val="center"/>
        <w:rPr>
          <w:rFonts w:hint="default" w:ascii="Arial" w:hAnsi="Arial" w:eastAsia="TimesNewRomanPS-BoldMT" w:cs="Arial"/>
          <w:b/>
          <w:color w:val="00000A"/>
          <w:sz w:val="22"/>
          <w:szCs w:val="22"/>
        </w:rPr>
      </w:pPr>
      <w:r>
        <w:rPr>
          <w:rFonts w:hint="default" w:ascii="Arial" w:hAnsi="Arial" w:eastAsia="TimesNewRomanPS-BoldMT" w:cs="Arial"/>
          <w:b/>
          <w:color w:val="00000A"/>
          <w:sz w:val="22"/>
          <w:szCs w:val="22"/>
        </w:rPr>
        <w:t>“MONITOR WITH FOLDABLE KBD</w:t>
      </w:r>
      <w:r>
        <w:rPr>
          <w:rFonts w:hint="default" w:ascii="Arial" w:hAnsi="Arial" w:eastAsia="TimesNewRomanPS-BoldMT" w:cs="Arial"/>
          <w:b/>
          <w:color w:val="00000A"/>
          <w:sz w:val="22"/>
          <w:szCs w:val="22"/>
          <w:lang w:val="en-US"/>
        </w:rPr>
        <w:t xml:space="preserve"> </w:t>
      </w:r>
      <w:r>
        <w:rPr>
          <w:rFonts w:hint="default" w:ascii="Arial" w:hAnsi="Arial" w:eastAsia="TimesNewRomanPS-BoldMT" w:cs="Arial"/>
          <w:b/>
          <w:color w:val="00000A"/>
          <w:sz w:val="22"/>
          <w:szCs w:val="22"/>
        </w:rPr>
        <w:t>AND</w:t>
      </w:r>
      <w:r>
        <w:rPr>
          <w:rFonts w:hint="default" w:ascii="Arial" w:hAnsi="Arial" w:eastAsia="TimesNewRomanPS-BoldMT" w:cs="Arial"/>
          <w:b/>
          <w:color w:val="00000A"/>
          <w:sz w:val="22"/>
          <w:szCs w:val="22"/>
          <w:lang w:val="en-US"/>
        </w:rPr>
        <w:t xml:space="preserve"> </w:t>
      </w:r>
      <w:r>
        <w:rPr>
          <w:rFonts w:hint="default" w:ascii="Arial" w:hAnsi="Arial" w:eastAsia="TimesNewRomanPS-BoldMT" w:cs="Arial"/>
          <w:b/>
          <w:color w:val="00000A"/>
          <w:sz w:val="22"/>
          <w:szCs w:val="22"/>
        </w:rPr>
        <w:t>TRACKBALL”</w:t>
      </w:r>
    </w:p>
    <w:p>
      <w:pPr>
        <w:spacing w:beforeLines="0" w:afterLines="0"/>
        <w:jc w:val="center"/>
        <w:rPr>
          <w:rFonts w:hint="default" w:ascii="Arial" w:hAnsi="Arial" w:eastAsia="TimesNewRomanPS-BoldMT" w:cs="Arial"/>
          <w:b/>
          <w:color w:val="00000A"/>
          <w:sz w:val="22"/>
          <w:szCs w:val="22"/>
        </w:rPr>
      </w:pPr>
    </w:p>
    <w:p>
      <w:pPr>
        <w:spacing w:beforeLines="0" w:afterLines="0"/>
        <w:jc w:val="center"/>
        <w:rPr>
          <w:rFonts w:hint="default" w:ascii="Arial" w:hAnsi="Arial" w:eastAsia="TimesNewRomanPS-BoldMT" w:cs="Arial"/>
          <w:b/>
          <w:color w:val="00000A"/>
          <w:sz w:val="22"/>
          <w:szCs w:val="22"/>
        </w:rPr>
      </w:pPr>
      <w:r>
        <w:rPr>
          <w:rFonts w:hint="default" w:ascii="Arial" w:hAnsi="Arial" w:eastAsia="TimesNewRomanPS-BoldMT" w:cs="Arial"/>
          <w:b/>
          <w:color w:val="00000A"/>
          <w:sz w:val="22"/>
          <w:szCs w:val="22"/>
        </w:rPr>
        <w:t>(BEL Part No: - 4461 723 101 86)</w:t>
      </w:r>
    </w:p>
    <w:p>
      <w:pPr>
        <w:spacing w:beforeLines="0" w:afterLines="0"/>
        <w:jc w:val="center"/>
        <w:rPr>
          <w:rFonts w:hint="default" w:ascii="Arial" w:hAnsi="Arial" w:eastAsia="TimesNewRomanPS-BoldMT" w:cs="Arial"/>
          <w:b/>
          <w:color w:val="00000A"/>
          <w:sz w:val="22"/>
          <w:szCs w:val="22"/>
        </w:rPr>
      </w:pPr>
    </w:p>
    <w:p>
      <w:pPr>
        <w:spacing w:beforeLines="0" w:afterLines="0"/>
        <w:jc w:val="center"/>
        <w:rPr>
          <w:rFonts w:hint="default" w:ascii="Arial" w:hAnsi="Arial" w:eastAsia="TimesNewRomanPS-BoldMT" w:cs="Arial"/>
          <w:b/>
          <w:color w:val="00000A"/>
          <w:sz w:val="22"/>
          <w:szCs w:val="22"/>
        </w:rPr>
      </w:pPr>
    </w:p>
    <w:tbl>
      <w:tblPr>
        <w:tblStyle w:val="10"/>
        <w:tblW w:w="10404" w:type="dxa"/>
        <w:tblInd w:w="-7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4"/>
        <w:gridCol w:w="3969"/>
        <w:gridCol w:w="1800"/>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1" w:hRule="atLeast"/>
        </w:trPr>
        <w:tc>
          <w:tcPr>
            <w:tcW w:w="2304" w:type="dxa"/>
            <w:vAlign w:val="center"/>
          </w:tcPr>
          <w:p>
            <w:pPr>
              <w:widowControl w:val="0"/>
              <w:spacing w:beforeLines="0" w:afterLines="0" w:line="360" w:lineRule="auto"/>
              <w:jc w:val="both"/>
              <w:rPr>
                <w:rFonts w:hint="default" w:ascii="Arial" w:hAnsi="Arial" w:eastAsia="TimesNewRomanPS-BoldMT" w:cs="Arial"/>
                <w:b/>
                <w:color w:val="00000A"/>
                <w:sz w:val="22"/>
                <w:szCs w:val="22"/>
                <w:vertAlign w:val="baseline"/>
              </w:rPr>
            </w:pPr>
            <w:r>
              <w:rPr>
                <w:rFonts w:hint="default" w:ascii="Arial" w:hAnsi="Arial" w:eastAsia="Cambria-Bold" w:cs="Arial"/>
                <w:b/>
                <w:color w:val="00000A"/>
                <w:sz w:val="20"/>
              </w:rPr>
              <w:t>P.O. No.</w:t>
            </w:r>
          </w:p>
        </w:tc>
        <w:tc>
          <w:tcPr>
            <w:tcW w:w="3969" w:type="dxa"/>
            <w:vAlign w:val="center"/>
          </w:tcPr>
          <w:p>
            <w:pPr>
              <w:widowControl w:val="0"/>
              <w:spacing w:beforeLines="0" w:afterLines="0" w:line="360" w:lineRule="auto"/>
              <w:jc w:val="both"/>
              <w:rPr>
                <w:rFonts w:hint="default" w:ascii="Arial" w:hAnsi="Arial" w:eastAsia="Cambria-Bold" w:cs="Arial"/>
                <w:b/>
                <w:color w:val="00000A"/>
                <w:sz w:val="20"/>
              </w:rPr>
            </w:pPr>
            <w:r>
              <w:rPr>
                <w:rFonts w:hint="default" w:ascii="Arial" w:hAnsi="Arial" w:eastAsia="Cambria-Bold" w:cs="Arial"/>
                <w:b/>
                <w:color w:val="00000A"/>
                <w:sz w:val="20"/>
                <w:lang w:val="en-US"/>
              </w:rPr>
              <w:t>B</w:t>
            </w:r>
            <w:r>
              <w:rPr>
                <w:rFonts w:hint="default" w:ascii="Arial" w:hAnsi="Arial" w:eastAsia="Cambria-Bold" w:cs="Arial"/>
                <w:b/>
                <w:color w:val="00000A"/>
                <w:sz w:val="20"/>
              </w:rPr>
              <w:t>EPO/HD4/4000071885</w:t>
            </w:r>
          </w:p>
        </w:tc>
        <w:tc>
          <w:tcPr>
            <w:tcW w:w="1800" w:type="dxa"/>
            <w:vAlign w:val="center"/>
          </w:tcPr>
          <w:p>
            <w:pPr>
              <w:widowControl w:val="0"/>
              <w:spacing w:beforeLines="0" w:afterLines="0" w:line="360" w:lineRule="auto"/>
              <w:jc w:val="both"/>
              <w:rPr>
                <w:rFonts w:hint="default" w:ascii="Arial" w:hAnsi="Arial" w:eastAsia="TimesNewRomanPS-BoldMT" w:cs="Arial"/>
                <w:b/>
                <w:color w:val="00000A"/>
                <w:sz w:val="22"/>
                <w:szCs w:val="22"/>
                <w:vertAlign w:val="baseline"/>
              </w:rPr>
            </w:pPr>
            <w:r>
              <w:rPr>
                <w:rFonts w:hint="default" w:ascii="Arial" w:hAnsi="Arial" w:eastAsia="Cambria-Bold" w:cs="Arial"/>
                <w:b/>
                <w:color w:val="00000A"/>
                <w:sz w:val="20"/>
              </w:rPr>
              <w:t>DATED:</w:t>
            </w:r>
          </w:p>
        </w:tc>
        <w:tc>
          <w:tcPr>
            <w:tcW w:w="2331" w:type="dxa"/>
            <w:vAlign w:val="center"/>
          </w:tcPr>
          <w:p>
            <w:pPr>
              <w:widowControl w:val="0"/>
              <w:spacing w:beforeLines="0" w:afterLines="0" w:line="360" w:lineRule="auto"/>
              <w:jc w:val="both"/>
              <w:rPr>
                <w:rFonts w:hint="default" w:ascii="Arial" w:hAnsi="Arial" w:eastAsia="TimesNewRomanPS-BoldMT" w:cs="Arial"/>
                <w:b/>
                <w:color w:val="00000A"/>
                <w:sz w:val="22"/>
                <w:szCs w:val="22"/>
                <w:vertAlign w:val="baseline"/>
              </w:rPr>
            </w:pPr>
            <w:r>
              <w:rPr>
                <w:rFonts w:hint="default" w:ascii="Arial" w:hAnsi="Arial" w:eastAsia="Cambria-BoldItalic" w:cs="Arial"/>
                <w:b/>
                <w:i/>
                <w:color w:val="00000A"/>
                <w:sz w:val="20"/>
              </w:rPr>
              <w:t>17</w:t>
            </w:r>
            <w:r>
              <w:rPr>
                <w:rFonts w:hint="default" w:ascii="Arial" w:hAnsi="Arial" w:eastAsia="Cambria-BoldItalic" w:cs="Arial"/>
                <w:b/>
                <w:i/>
                <w:color w:val="00000A"/>
                <w:sz w:val="20"/>
                <w:vertAlign w:val="superscript"/>
                <w:lang w:val="en-US"/>
              </w:rPr>
              <w:t>th</w:t>
            </w:r>
            <w:r>
              <w:rPr>
                <w:rFonts w:hint="default" w:ascii="Arial" w:hAnsi="Arial" w:eastAsia="Cambria-BoldItalic" w:cs="Arial"/>
                <w:b/>
                <w:i/>
                <w:color w:val="00000A"/>
                <w:sz w:val="20"/>
                <w:lang w:val="en-US"/>
              </w:rPr>
              <w:t xml:space="preserve"> </w:t>
            </w:r>
            <w:r>
              <w:rPr>
                <w:rFonts w:hint="default" w:ascii="Arial" w:hAnsi="Arial" w:eastAsia="Cambria-BoldItalic" w:cs="Arial"/>
                <w:b/>
                <w:i/>
                <w:color w:val="00000A"/>
                <w:sz w:val="20"/>
              </w:rPr>
              <w:t>NOVEMBER 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r>
              <w:rPr>
                <w:rFonts w:hint="default" w:ascii="Arial" w:hAnsi="Arial" w:eastAsia="Cambria-Bold" w:cs="Arial"/>
                <w:b/>
                <w:color w:val="00000A"/>
                <w:sz w:val="20"/>
              </w:rPr>
              <w:t>PREPARED BY.</w:t>
            </w:r>
          </w:p>
        </w:tc>
        <w:tc>
          <w:tcPr>
            <w:tcW w:w="3969"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lang w:val="en-US"/>
              </w:rPr>
            </w:pPr>
            <w:r>
              <w:rPr>
                <w:rFonts w:hint="default" w:ascii="Arial" w:hAnsi="Arial" w:eastAsia="TimesNewRomanPS-BoldMT" w:cs="Arial"/>
                <w:b/>
                <w:color w:val="00000A"/>
                <w:sz w:val="22"/>
                <w:szCs w:val="22"/>
                <w:vertAlign w:val="baseline"/>
                <w:lang w:val="en-US"/>
              </w:rPr>
              <w:t xml:space="preserve">PURUSHOTHAM REDDY </w:t>
            </w:r>
          </w:p>
        </w:tc>
        <w:tc>
          <w:tcPr>
            <w:tcW w:w="1800"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r>
              <w:rPr>
                <w:rFonts w:hint="default" w:ascii="Arial" w:hAnsi="Arial" w:eastAsia="Cambria-Bold" w:cs="Arial"/>
                <w:b/>
                <w:color w:val="00000A"/>
                <w:sz w:val="20"/>
              </w:rPr>
              <w:t>APPROVED BY</w:t>
            </w:r>
          </w:p>
        </w:tc>
        <w:tc>
          <w:tcPr>
            <w:tcW w:w="2331"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lang w:val="en-US"/>
              </w:rPr>
            </w:pPr>
            <w:r>
              <w:rPr>
                <w:rFonts w:hint="default" w:ascii="Arial" w:hAnsi="Arial" w:eastAsia="Cambria-Bold" w:cs="Arial"/>
                <w:b/>
                <w:color w:val="00000A"/>
                <w:sz w:val="20"/>
              </w:rPr>
              <w:t>Mr</w:t>
            </w:r>
            <w:r>
              <w:rPr>
                <w:rFonts w:hint="default" w:ascii="Arial" w:hAnsi="Arial" w:eastAsia="Cambria" w:cs="Arial"/>
                <w:color w:val="00000A"/>
                <w:sz w:val="20"/>
              </w:rPr>
              <w:t xml:space="preserve">. </w:t>
            </w:r>
            <w:r>
              <w:rPr>
                <w:rFonts w:hint="default" w:ascii="Arial" w:hAnsi="Arial" w:eastAsia="Cambria-Bold" w:cs="Arial"/>
                <w:b/>
                <w:color w:val="00000A"/>
                <w:sz w:val="20"/>
              </w:rPr>
              <w:t>RAJMOHAN</w:t>
            </w:r>
            <w:r>
              <w:rPr>
                <w:rFonts w:hint="default" w:ascii="Arial" w:hAnsi="Arial" w:eastAsia="Cambria-Bold" w:cs="Arial"/>
                <w:b/>
                <w:color w:val="00000A"/>
                <w:sz w:val="20"/>
                <w:lang w:val="en-US"/>
              </w:rPr>
              <w:t>.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r>
              <w:rPr>
                <w:rFonts w:hint="default" w:ascii="Arial" w:hAnsi="Arial" w:eastAsia="Cambria-Bold" w:cs="Arial"/>
                <w:b/>
                <w:color w:val="00000A"/>
                <w:sz w:val="20"/>
              </w:rPr>
              <w:t>SIGNATURE.</w:t>
            </w:r>
          </w:p>
        </w:tc>
        <w:tc>
          <w:tcPr>
            <w:tcW w:w="3969"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p>
        </w:tc>
        <w:tc>
          <w:tcPr>
            <w:tcW w:w="1800"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r>
              <w:rPr>
                <w:rFonts w:hint="default" w:ascii="Arial" w:hAnsi="Arial" w:eastAsia="Cambria-Bold" w:cs="Arial"/>
                <w:b/>
                <w:color w:val="00000A"/>
                <w:sz w:val="20"/>
              </w:rPr>
              <w:t>SIGNATURE.</w:t>
            </w:r>
          </w:p>
        </w:tc>
        <w:tc>
          <w:tcPr>
            <w:tcW w:w="2331"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r>
              <w:rPr>
                <w:rFonts w:hint="default" w:ascii="Arial" w:hAnsi="Arial" w:eastAsia="Cambria-Bold" w:cs="Arial"/>
                <w:b/>
                <w:color w:val="00000A"/>
                <w:sz w:val="20"/>
              </w:rPr>
              <w:t>BEL (Rep) NAME</w:t>
            </w:r>
          </w:p>
        </w:tc>
        <w:tc>
          <w:tcPr>
            <w:tcW w:w="3969"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r>
              <w:rPr>
                <w:rFonts w:hint="default" w:ascii="Arial" w:hAnsi="Arial" w:eastAsia="Cambria-Bold" w:cs="Arial"/>
                <w:b/>
                <w:color w:val="00000A"/>
                <w:sz w:val="20"/>
              </w:rPr>
              <w:t>Mr</w:t>
            </w:r>
            <w:r>
              <w:rPr>
                <w:rFonts w:hint="default" w:ascii="Arial" w:hAnsi="Arial" w:eastAsia="Cambria" w:cs="Arial"/>
                <w:color w:val="00000A"/>
                <w:sz w:val="20"/>
              </w:rPr>
              <w:t>.</w:t>
            </w:r>
          </w:p>
        </w:tc>
        <w:tc>
          <w:tcPr>
            <w:tcW w:w="1800"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r>
              <w:rPr>
                <w:rFonts w:hint="default" w:ascii="Arial" w:hAnsi="Arial" w:eastAsia="Cambria-Bold" w:cs="Arial"/>
                <w:b/>
                <w:color w:val="00000A"/>
                <w:sz w:val="20"/>
              </w:rPr>
              <w:t>APPROVED BY.</w:t>
            </w:r>
          </w:p>
        </w:tc>
        <w:tc>
          <w:tcPr>
            <w:tcW w:w="2331"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r>
              <w:rPr>
                <w:rFonts w:hint="default" w:ascii="Arial" w:hAnsi="Arial" w:eastAsia="Cambria-Bold" w:cs="Arial"/>
                <w:b/>
                <w:color w:val="00000A"/>
                <w:sz w:val="20"/>
              </w:rPr>
              <w:t>Mr</w:t>
            </w:r>
            <w:r>
              <w:rPr>
                <w:rFonts w:hint="default" w:ascii="Arial" w:hAnsi="Arial" w:eastAsia="Cambria" w:cs="Arial"/>
                <w:color w:val="00000A"/>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r>
              <w:rPr>
                <w:rFonts w:hint="default" w:ascii="Arial" w:hAnsi="Arial" w:eastAsia="Cambria-Bold" w:cs="Arial"/>
                <w:b/>
                <w:color w:val="00000A"/>
                <w:sz w:val="20"/>
              </w:rPr>
              <w:t>SIGNATURE.</w:t>
            </w:r>
          </w:p>
        </w:tc>
        <w:tc>
          <w:tcPr>
            <w:tcW w:w="3969"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p>
        </w:tc>
        <w:tc>
          <w:tcPr>
            <w:tcW w:w="1800"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r>
              <w:rPr>
                <w:rFonts w:hint="default" w:ascii="Arial" w:hAnsi="Arial" w:eastAsia="Cambria-Bold" w:cs="Arial"/>
                <w:b/>
                <w:color w:val="00000A"/>
                <w:sz w:val="20"/>
              </w:rPr>
              <w:t>SIGNATURE.</w:t>
            </w:r>
          </w:p>
        </w:tc>
        <w:tc>
          <w:tcPr>
            <w:tcW w:w="2331" w:type="dxa"/>
            <w:vAlign w:val="center"/>
          </w:tcPr>
          <w:p>
            <w:pPr>
              <w:widowControl w:val="0"/>
              <w:spacing w:beforeLines="0" w:afterLines="0" w:line="480" w:lineRule="auto"/>
              <w:jc w:val="both"/>
              <w:rPr>
                <w:rFonts w:hint="default" w:ascii="Arial" w:hAnsi="Arial" w:eastAsia="TimesNewRomanPS-BoldMT" w:cs="Arial"/>
                <w:b/>
                <w:color w:val="00000A"/>
                <w:sz w:val="22"/>
                <w:szCs w:val="22"/>
                <w:vertAlign w:val="baseline"/>
              </w:rPr>
            </w:pPr>
          </w:p>
        </w:tc>
      </w:tr>
    </w:tbl>
    <w:p>
      <w:pPr>
        <w:spacing w:beforeLines="0" w:afterLines="0"/>
        <w:jc w:val="center"/>
        <w:rPr>
          <w:rFonts w:hint="default" w:ascii="Arial" w:hAnsi="Arial" w:eastAsia="TimesNewRomanPS-BoldMT" w:cs="Arial"/>
          <w:b/>
          <w:color w:val="00000A"/>
          <w:sz w:val="22"/>
          <w:szCs w:val="22"/>
        </w:rPr>
      </w:pPr>
    </w:p>
    <w:p>
      <w:pPr>
        <w:spacing w:beforeLines="0" w:afterLines="0"/>
        <w:jc w:val="center"/>
        <w:rPr>
          <w:rFonts w:hint="default" w:ascii="Arial" w:hAnsi="Arial" w:eastAsia="TimesNewRomanPS-BoldMT" w:cs="Arial"/>
          <w:b/>
          <w:color w:val="00000A"/>
          <w:sz w:val="22"/>
          <w:szCs w:val="22"/>
        </w:rPr>
      </w:pPr>
    </w:p>
    <w:p>
      <w:pPr>
        <w:spacing w:beforeLines="0" w:afterLines="0"/>
        <w:jc w:val="center"/>
        <w:rPr>
          <w:rFonts w:hint="default" w:ascii="Arial" w:hAnsi="Arial" w:eastAsia="TimesNewRomanPSMT" w:cs="Arial"/>
          <w:b/>
          <w:bCs/>
          <w:color w:val="00000A"/>
          <w:sz w:val="24"/>
        </w:rPr>
      </w:pPr>
      <w:r>
        <w:rPr>
          <w:rFonts w:hint="default" w:ascii="Arial" w:hAnsi="Arial" w:eastAsia="TimesNewRomanPSMT" w:cs="Arial"/>
          <w:b/>
          <w:bCs/>
          <w:color w:val="00000A"/>
          <w:sz w:val="24"/>
        </w:rPr>
        <w:t>SUPPLIED TO:</w:t>
      </w:r>
    </w:p>
    <w:p>
      <w:pPr>
        <w:spacing w:beforeLines="0" w:afterLines="0"/>
        <w:jc w:val="center"/>
        <w:rPr>
          <w:rFonts w:hint="default" w:ascii="TimesNewRomanPSMT" w:hAnsi="TimesNewRomanPSMT" w:eastAsia="TimesNewRomanPSMT"/>
          <w:color w:val="00000A"/>
          <w:sz w:val="24"/>
        </w:rPr>
      </w:pPr>
      <w:r>
        <w:rPr>
          <w:rFonts w:ascii="Times New Roman"/>
          <w:sz w:val="20"/>
        </w:rPr>
        <mc:AlternateContent>
          <mc:Choice Requires="wpg">
            <w:drawing>
              <wp:inline distT="0" distB="0" distL="114300" distR="114300">
                <wp:extent cx="1189990" cy="351790"/>
                <wp:effectExtent l="0" t="0" r="10160" b="10160"/>
                <wp:docPr id="9" name="Group 9"/>
                <wp:cNvGraphicFramePr/>
                <a:graphic xmlns:a="http://schemas.openxmlformats.org/drawingml/2006/main">
                  <a:graphicData uri="http://schemas.microsoft.com/office/word/2010/wordprocessingGroup">
                    <wpg:wgp>
                      <wpg:cNvGrpSpPr/>
                      <wpg:grpSpPr>
                        <a:xfrm>
                          <a:off x="0" y="0"/>
                          <a:ext cx="1189990" cy="351790"/>
                          <a:chOff x="0" y="0"/>
                          <a:chExt cx="1874" cy="554"/>
                        </a:xfrm>
                      </wpg:grpSpPr>
                      <pic:pic xmlns:pic="http://schemas.openxmlformats.org/drawingml/2006/picture">
                        <pic:nvPicPr>
                          <pic:cNvPr id="7" name="Picture 6"/>
                          <pic:cNvPicPr>
                            <a:picLocks noChangeAspect="1"/>
                          </pic:cNvPicPr>
                        </pic:nvPicPr>
                        <pic:blipFill>
                          <a:blip r:embed="rId6"/>
                          <a:stretch>
                            <a:fillRect/>
                          </a:stretch>
                        </pic:blipFill>
                        <pic:spPr>
                          <a:xfrm>
                            <a:off x="14" y="16"/>
                            <a:ext cx="1844" cy="522"/>
                          </a:xfrm>
                          <a:prstGeom prst="rect">
                            <a:avLst/>
                          </a:prstGeom>
                          <a:noFill/>
                          <a:ln>
                            <a:noFill/>
                          </a:ln>
                        </pic:spPr>
                      </pic:pic>
                      <wps:wsp>
                        <wps:cNvPr id="8" name="Freeform 8"/>
                        <wps:cNvSpPr/>
                        <wps:spPr>
                          <a:xfrm>
                            <a:off x="0" y="0"/>
                            <a:ext cx="1874" cy="554"/>
                          </a:xfrm>
                          <a:custGeom>
                            <a:avLst/>
                            <a:gdLst/>
                            <a:ahLst/>
                            <a:cxnLst/>
                            <a:pathLst>
                              <a:path w="1874" h="554">
                                <a:moveTo>
                                  <a:pt x="1874" y="0"/>
                                </a:moveTo>
                                <a:lnTo>
                                  <a:pt x="1858" y="0"/>
                                </a:lnTo>
                                <a:lnTo>
                                  <a:pt x="1858" y="16"/>
                                </a:lnTo>
                                <a:lnTo>
                                  <a:pt x="1858" y="538"/>
                                </a:lnTo>
                                <a:lnTo>
                                  <a:pt x="16" y="538"/>
                                </a:lnTo>
                                <a:lnTo>
                                  <a:pt x="16" y="16"/>
                                </a:lnTo>
                                <a:lnTo>
                                  <a:pt x="1858" y="16"/>
                                </a:lnTo>
                                <a:lnTo>
                                  <a:pt x="1858" y="0"/>
                                </a:lnTo>
                                <a:lnTo>
                                  <a:pt x="0" y="0"/>
                                </a:lnTo>
                                <a:lnTo>
                                  <a:pt x="0" y="554"/>
                                </a:lnTo>
                                <a:lnTo>
                                  <a:pt x="1874" y="554"/>
                                </a:lnTo>
                                <a:lnTo>
                                  <a:pt x="1874" y="0"/>
                                </a:lnTo>
                                <a:close/>
                              </a:path>
                            </a:pathLst>
                          </a:custGeom>
                          <a:solidFill>
                            <a:srgbClr val="5A9AD4"/>
                          </a:solidFill>
                          <a:ln>
                            <a:noFill/>
                          </a:ln>
                        </wps:spPr>
                        <wps:bodyPr upright="1"/>
                      </wps:wsp>
                    </wpg:wgp>
                  </a:graphicData>
                </a:graphic>
              </wp:inline>
            </w:drawing>
          </mc:Choice>
          <mc:Fallback>
            <w:pict>
              <v:group id="_x0000_s1026" o:spid="_x0000_s1026" o:spt="203" style="height:27.7pt;width:93.7pt;" coordsize="1874,554" o:gfxdata="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">
                <o:lock v:ext="edit" aspectratio="f"/>
                <v:shape id="Picture 6" o:spid="_x0000_s1026" o:spt="75" type="#_x0000_t75" style="position:absolute;left:14;top:16;height:522;width:1844;" filled="f" o:preferrelative="t" stroked="f" coordsize="21600,21600" o:gfxdata="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I7Uu8AAAA&#10;2gAAAA8AAAAAAAAAAQAgAAAAIgAAAGRycy9kb3ducmV2LnhtbFBLAQIUABQAAAAIAIdO4kAzLwWe&#10;OwAAADkAAAAQAAAAAAAAAAEAIAAAAAsBAABkcnMvc2hhcGV4bWwueG1sUEsFBgAAAAAGAAYAWwEA&#10;ALUDAAAAAA==&#10;">
                  <v:fill on="f" focussize="0,0"/>
                  <v:stroke on="f"/>
                  <v:imagedata r:id="rId6" o:title=""/>
                  <o:lock v:ext="edit" aspectratio="t"/>
                </v:shape>
                <v:shape id="_x0000_s1026" o:spid="_x0000_s1026" o:spt="100" style="position:absolute;left:0;top:0;height:554;width:1874;" fillcolor="#5A9AD4" filled="t" stroked="f" coordsize="1874,554" o:gfxdata="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zkFRrgAAADaAAAA&#10;DwAAAAAAAAABACAAAAAiAAAAZHJzL2Rvd25yZXYueG1sUEsBAhQAFAAAAAgAh07iQDMvBZ47AAAA&#10;OQAAABAAAAAAAAAAAQAgAAAABwEAAGRycy9zaGFwZXhtbC54bWxQSwUGAAAAAAYABgBbAQAAsQMA&#10;AAAA&#10;" path="m1874,0l1858,0,1858,16,1858,538,16,538,16,16,1858,16,1858,0,0,0,0,554,1874,554,1874,0xe">
                  <v:fill on="t" focussize="0,0"/>
                  <v:stroke on="f"/>
                  <v:imagedata o:title=""/>
                  <o:lock v:ext="edit" aspectratio="f"/>
                </v:shape>
                <w10:wrap type="none"/>
                <w10:anchorlock/>
              </v:group>
            </w:pict>
          </mc:Fallback>
        </mc:AlternateContent>
      </w:r>
    </w:p>
    <w:p>
      <w:pPr>
        <w:spacing w:beforeLines="0" w:afterLines="0" w:line="360" w:lineRule="auto"/>
        <w:jc w:val="center"/>
        <w:rPr>
          <w:rFonts w:hint="default" w:ascii="Arial" w:hAnsi="Arial" w:eastAsia="Cambria-Bold" w:cs="Arial"/>
          <w:b/>
          <w:color w:val="00000A"/>
          <w:sz w:val="20"/>
          <w:szCs w:val="22"/>
        </w:rPr>
      </w:pPr>
      <w:r>
        <w:rPr>
          <w:rFonts w:hint="default" w:ascii="Arial" w:hAnsi="Arial" w:eastAsia="Cambria-Bold" w:cs="Arial"/>
          <w:b/>
          <w:color w:val="00000A"/>
          <w:sz w:val="20"/>
          <w:szCs w:val="22"/>
        </w:rPr>
        <w:t>M/S BHARAT ELECTRONICS LIMITED,</w:t>
      </w:r>
    </w:p>
    <w:p>
      <w:pPr>
        <w:spacing w:beforeLines="0" w:afterLines="0" w:line="360" w:lineRule="auto"/>
        <w:jc w:val="center"/>
        <w:rPr>
          <w:rFonts w:hint="default" w:ascii="Arial" w:hAnsi="Arial" w:eastAsia="Cambria-Bold" w:cs="Arial"/>
          <w:b/>
          <w:color w:val="00000A"/>
          <w:sz w:val="20"/>
          <w:szCs w:val="22"/>
        </w:rPr>
      </w:pPr>
      <w:r>
        <w:rPr>
          <w:rFonts w:hint="default" w:ascii="Arial" w:hAnsi="Arial" w:eastAsia="Cambria-Bold" w:cs="Arial"/>
          <w:b/>
          <w:color w:val="00000A"/>
          <w:sz w:val="20"/>
          <w:szCs w:val="22"/>
        </w:rPr>
        <w:t>HYDERABAD – 560 076.</w:t>
      </w:r>
    </w:p>
    <w:p>
      <w:pPr>
        <w:spacing w:beforeLines="0" w:afterLines="0" w:line="360" w:lineRule="auto"/>
        <w:jc w:val="center"/>
        <w:rPr>
          <w:rFonts w:hint="default" w:ascii="Arial" w:hAnsi="Arial" w:eastAsia="Cambria-Bold" w:cs="Arial"/>
          <w:b/>
          <w:color w:val="00000A"/>
          <w:sz w:val="20"/>
          <w:szCs w:val="22"/>
        </w:rPr>
      </w:pPr>
    </w:p>
    <w:p>
      <w:pPr>
        <w:spacing w:beforeLines="0" w:afterLines="0" w:line="360" w:lineRule="auto"/>
        <w:jc w:val="center"/>
        <w:rPr>
          <w:rFonts w:hint="default" w:ascii="Arial" w:hAnsi="Arial" w:eastAsia="Cambria-Bold" w:cs="Arial"/>
          <w:b/>
          <w:color w:val="00000A"/>
          <w:sz w:val="20"/>
          <w:szCs w:val="22"/>
        </w:rPr>
      </w:pPr>
    </w:p>
    <w:p>
      <w:pPr>
        <w:spacing w:beforeLines="0" w:afterLines="0" w:line="360" w:lineRule="auto"/>
        <w:jc w:val="center"/>
        <w:rPr>
          <w:rFonts w:hint="default" w:ascii="Arial" w:hAnsi="Arial" w:eastAsia="TimesNewRomanPSMT" w:cs="Arial"/>
          <w:b/>
          <w:bCs/>
          <w:color w:val="00000A"/>
          <w:sz w:val="24"/>
        </w:rPr>
      </w:pPr>
      <w:r>
        <w:rPr>
          <w:rFonts w:hint="default" w:ascii="Arial" w:hAnsi="Arial" w:eastAsia="TimesNewRomanPSMT" w:cs="Arial"/>
          <w:b/>
          <w:bCs/>
          <w:color w:val="00000A"/>
          <w:sz w:val="24"/>
        </w:rPr>
        <w:t>MANUFACTURED BY:</w:t>
      </w:r>
    </w:p>
    <w:p>
      <w:pPr>
        <w:spacing w:beforeLines="0" w:afterLines="0" w:line="360" w:lineRule="auto"/>
        <w:jc w:val="center"/>
      </w:pPr>
      <w:r>
        <w:rPr>
          <w:bdr w:val="single" w:sz="4" w:space="0"/>
        </w:rPr>
        <w:drawing>
          <wp:inline distT="0" distB="0" distL="114300" distR="114300">
            <wp:extent cx="1591310" cy="518795"/>
            <wp:effectExtent l="0" t="0" r="889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1591310" cy="518795"/>
                    </a:xfrm>
                    <a:prstGeom prst="rect">
                      <a:avLst/>
                    </a:prstGeom>
                    <a:noFill/>
                    <a:ln>
                      <a:noFill/>
                    </a:ln>
                  </pic:spPr>
                </pic:pic>
              </a:graphicData>
            </a:graphic>
          </wp:inline>
        </w:drawing>
      </w:r>
    </w:p>
    <w:p>
      <w:pPr>
        <w:spacing w:beforeLines="0" w:afterLines="0" w:line="360" w:lineRule="auto"/>
        <w:jc w:val="center"/>
        <w:rPr>
          <w:rFonts w:hint="default" w:ascii="Arial" w:hAnsi="Arial" w:eastAsia="Cambria-Bold" w:cs="Arial"/>
          <w:b/>
          <w:color w:val="00000A"/>
          <w:sz w:val="20"/>
          <w:szCs w:val="22"/>
        </w:rPr>
      </w:pPr>
      <w:r>
        <w:rPr>
          <w:rFonts w:hint="default" w:ascii="Arial" w:hAnsi="Arial" w:eastAsia="Cambria-Bold" w:cs="Arial"/>
          <w:b/>
          <w:color w:val="00000A"/>
          <w:sz w:val="20"/>
          <w:szCs w:val="22"/>
        </w:rPr>
        <w:t>M/S DATASOL (B) PVT. LTD,</w:t>
      </w:r>
    </w:p>
    <w:p>
      <w:pPr>
        <w:spacing w:beforeLines="0" w:afterLines="0" w:line="360" w:lineRule="auto"/>
        <w:jc w:val="center"/>
        <w:rPr>
          <w:rFonts w:hint="default" w:ascii="Arial" w:hAnsi="Arial" w:eastAsia="Cambria-Bold" w:cs="Arial"/>
          <w:b/>
          <w:color w:val="00000A"/>
          <w:sz w:val="20"/>
          <w:szCs w:val="22"/>
        </w:rPr>
      </w:pPr>
      <w:r>
        <w:rPr>
          <w:rFonts w:hint="default" w:ascii="Arial" w:hAnsi="Arial" w:eastAsia="Cambria-Bold" w:cs="Arial"/>
          <w:b/>
          <w:color w:val="00000A"/>
          <w:sz w:val="20"/>
          <w:szCs w:val="22"/>
        </w:rPr>
        <w:t>BANGALORE – 560 045.</w:t>
      </w:r>
    </w:p>
    <w:p>
      <w:pPr>
        <w:spacing w:beforeLines="0" w:afterLines="0" w:line="360" w:lineRule="auto"/>
        <w:jc w:val="center"/>
        <w:rPr>
          <w:rFonts w:hint="default" w:ascii="Arial" w:hAnsi="Arial" w:eastAsia="Cambria-Bold" w:cs="Arial"/>
          <w:b/>
          <w:color w:val="00000A"/>
          <w:sz w:val="20"/>
          <w:szCs w:val="22"/>
        </w:rPr>
      </w:pPr>
    </w:p>
    <w:p>
      <w:pPr>
        <w:spacing w:beforeLines="0" w:afterLines="0" w:line="360" w:lineRule="auto"/>
        <w:jc w:val="center"/>
        <w:rPr>
          <w:rFonts w:hint="default" w:ascii="Arial" w:hAnsi="Arial" w:eastAsia="Cambria-Bold" w:cs="Arial"/>
          <w:b/>
          <w:color w:val="00000A"/>
          <w:sz w:val="20"/>
          <w:szCs w:val="22"/>
        </w:rPr>
      </w:pPr>
    </w:p>
    <w:p>
      <w:pPr>
        <w:spacing w:beforeLines="0" w:afterLines="0" w:line="360" w:lineRule="auto"/>
        <w:jc w:val="center"/>
        <w:rPr>
          <w:rFonts w:hint="default" w:ascii="Arial" w:hAnsi="Arial" w:eastAsia="Cambria-Bold" w:cs="Arial"/>
          <w:b/>
          <w:color w:val="00000A"/>
          <w:sz w:val="20"/>
          <w:szCs w:val="22"/>
        </w:rPr>
      </w:pPr>
    </w:p>
    <w:p>
      <w:pPr>
        <w:spacing w:beforeLines="0" w:afterLines="0" w:line="360" w:lineRule="auto"/>
        <w:jc w:val="center"/>
        <w:rPr>
          <w:rFonts w:hint="default" w:ascii="Arial" w:hAnsi="Arial" w:eastAsia="Cambria-Bold" w:cs="Arial"/>
          <w:b/>
          <w:color w:val="00000A"/>
          <w:sz w:val="20"/>
          <w:szCs w:val="22"/>
        </w:rPr>
      </w:pPr>
    </w:p>
    <w:p>
      <w:pPr>
        <w:spacing w:beforeLines="0" w:afterLines="0" w:line="360" w:lineRule="auto"/>
        <w:jc w:val="center"/>
        <w:rPr>
          <w:rFonts w:hint="default" w:ascii="Arial" w:hAnsi="Arial" w:eastAsia="Cambria-Bold" w:cs="Arial"/>
          <w:b/>
          <w:color w:val="00000A"/>
          <w:sz w:val="20"/>
          <w:szCs w:val="22"/>
        </w:rPr>
      </w:pPr>
    </w:p>
    <w:p>
      <w:pPr>
        <w:spacing w:beforeLines="0" w:afterLines="0" w:line="360" w:lineRule="auto"/>
        <w:jc w:val="center"/>
        <w:rPr>
          <w:rFonts w:hint="default" w:ascii="Arial" w:hAnsi="Arial" w:eastAsia="Cambria-Bold" w:cs="Arial"/>
          <w:b/>
          <w:color w:val="00000A"/>
          <w:sz w:val="20"/>
          <w:szCs w:val="22"/>
        </w:rPr>
      </w:pPr>
    </w:p>
    <w:p>
      <w:pPr>
        <w:pStyle w:val="14"/>
        <w:jc w:val="center"/>
        <w:rPr>
          <w:rFonts w:hint="default" w:ascii="Arial" w:hAnsi="Arial" w:eastAsia="Calibri" w:cs="Arial"/>
          <w:b/>
          <w:kern w:val="0"/>
          <w:sz w:val="22"/>
          <w:szCs w:val="22"/>
          <w:u w:val="none"/>
          <w:lang w:eastAsia="en-US" w:bidi="ar-SA"/>
        </w:rPr>
      </w:pPr>
      <w:r>
        <w:rPr>
          <w:rFonts w:hint="default" w:ascii="Arial" w:hAnsi="Arial" w:eastAsia="Calibri" w:cs="Arial"/>
          <w:b/>
          <w:kern w:val="0"/>
          <w:sz w:val="22"/>
          <w:szCs w:val="22"/>
          <w:u w:val="none"/>
          <w:lang w:eastAsia="en-US" w:bidi="ar-SA"/>
        </w:rPr>
        <w:t>TABLE OF CONTENTS</w:t>
      </w:r>
    </w:p>
    <w:tbl>
      <w:tblPr>
        <w:tblStyle w:val="5"/>
        <w:tblW w:w="10595" w:type="dxa"/>
        <w:tblInd w:w="-1105" w:type="dxa"/>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Layout w:type="fixed"/>
        <w:tblCellMar>
          <w:top w:w="0" w:type="dxa"/>
          <w:left w:w="-15" w:type="dxa"/>
          <w:bottom w:w="0" w:type="dxa"/>
          <w:right w:w="115" w:type="dxa"/>
        </w:tblCellMar>
      </w:tblPr>
      <w:tblGrid>
        <w:gridCol w:w="982"/>
        <w:gridCol w:w="8523"/>
        <w:gridCol w:w="1090"/>
      </w:tblGrid>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2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1"/>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Arial" w:hAnsi="Arial" w:cs="Arial"/>
                <w:b/>
                <w:bCs/>
                <w:sz w:val="18"/>
                <w:szCs w:val="18"/>
              </w:rPr>
            </w:pP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1"/>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Arial" w:hAnsi="Arial" w:cs="Arial"/>
                <w:b/>
                <w:sz w:val="18"/>
                <w:szCs w:val="18"/>
              </w:rPr>
            </w:pPr>
            <w:r>
              <w:rPr>
                <w:rFonts w:hint="default" w:ascii="Arial" w:hAnsi="Arial" w:cs="Arial"/>
                <w:b/>
                <w:sz w:val="18"/>
                <w:szCs w:val="18"/>
              </w:rPr>
              <w:t>DESCRIPTION</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1"/>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Arial" w:hAnsi="Arial" w:cs="Arial"/>
                <w:b/>
                <w:sz w:val="18"/>
                <w:szCs w:val="18"/>
              </w:rPr>
            </w:pPr>
            <w:r>
              <w:rPr>
                <w:rFonts w:hint="default" w:ascii="Arial" w:hAnsi="Arial" w:cs="Arial"/>
                <w:b/>
                <w:sz w:val="18"/>
                <w:szCs w:val="18"/>
              </w:rPr>
              <w:t>PAGE NO</w:t>
            </w: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93"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eastAsia="SimSun" w:cs="Arial"/>
                <w:b/>
                <w:bCs/>
                <w:kern w:val="2"/>
                <w:sz w:val="18"/>
                <w:szCs w:val="18"/>
                <w:lang w:val="en-US"/>
              </w:rPr>
              <w:t>1.0</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default" w:ascii="Arial" w:hAnsi="Arial" w:eastAsia="Cambria" w:cs="Arial"/>
                <w:b/>
                <w:bCs/>
                <w:color w:val="00000A"/>
                <w:sz w:val="18"/>
                <w:szCs w:val="18"/>
              </w:rPr>
              <w:t>SCOPE</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1"/>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Arial" w:hAnsi="Arial" w:cs="Arial"/>
                <w:sz w:val="18"/>
                <w:szCs w:val="18"/>
                <w:lang w:val="en-US"/>
              </w:rPr>
            </w:pPr>
            <w:r>
              <w:rPr>
                <w:rFonts w:hint="default" w:cs="Arial"/>
                <w:sz w:val="18"/>
                <w:szCs w:val="18"/>
                <w:lang w:val="en-US"/>
              </w:rPr>
              <w:t>3</w:t>
            </w: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81"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eastAsia="SimSun" w:cs="Arial"/>
                <w:b/>
                <w:bCs/>
                <w:kern w:val="2"/>
                <w:sz w:val="18"/>
                <w:szCs w:val="18"/>
                <w:lang w:val="en-US"/>
              </w:rPr>
              <w:t>1.1</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rPr>
            </w:pPr>
            <w:r>
              <w:rPr>
                <w:rFonts w:hint="default" w:ascii="Arial" w:hAnsi="Arial" w:eastAsia="Cambria" w:cs="Arial"/>
                <w:b/>
                <w:bCs/>
                <w:color w:val="00000A"/>
                <w:sz w:val="18"/>
                <w:szCs w:val="18"/>
              </w:rPr>
              <w:t>IDENTIFICATION</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25"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eastAsia="SimSun" w:cs="Arial"/>
                <w:b/>
                <w:bCs/>
                <w:kern w:val="2"/>
                <w:sz w:val="18"/>
                <w:szCs w:val="18"/>
                <w:lang w:val="en-US"/>
              </w:rPr>
              <w:t>1.2</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rPr>
            </w:pPr>
            <w:r>
              <w:rPr>
                <w:rFonts w:hint="default" w:ascii="Arial" w:hAnsi="Arial" w:eastAsia="Cambria" w:cs="Arial"/>
                <w:b/>
                <w:bCs/>
                <w:color w:val="00000A"/>
                <w:sz w:val="18"/>
                <w:szCs w:val="18"/>
              </w:rPr>
              <w:t>System Overview</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2.0</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rPr>
            </w:pPr>
            <w:r>
              <w:rPr>
                <w:rFonts w:hint="default" w:ascii="Arial" w:hAnsi="Arial" w:eastAsia="Cambria" w:cs="Arial"/>
                <w:b/>
                <w:bCs/>
                <w:color w:val="00000A"/>
                <w:sz w:val="18"/>
                <w:szCs w:val="18"/>
              </w:rPr>
              <w:t>Specifications</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3.0</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rPr>
            </w:pPr>
            <w:r>
              <w:rPr>
                <w:rFonts w:hint="default" w:ascii="Arial" w:hAnsi="Arial" w:eastAsia="Cambria" w:cs="Arial"/>
                <w:b/>
                <w:bCs/>
                <w:color w:val="00000A"/>
                <w:sz w:val="18"/>
                <w:szCs w:val="18"/>
              </w:rPr>
              <w:t>Test Equipment Required</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4.0</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rPr>
            </w:pPr>
            <w:r>
              <w:rPr>
                <w:rFonts w:hint="default" w:ascii="Arial" w:hAnsi="Arial" w:eastAsia="Cambria" w:cs="Arial"/>
                <w:b/>
                <w:bCs/>
                <w:color w:val="00000A"/>
                <w:sz w:val="18"/>
                <w:szCs w:val="18"/>
              </w:rPr>
              <w:t>Physical Inspection</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5.0</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rPr>
            </w:pPr>
            <w:r>
              <w:rPr>
                <w:rFonts w:hint="default" w:ascii="Arial" w:hAnsi="Arial" w:eastAsia="Cambria" w:cs="Arial"/>
                <w:b/>
                <w:bCs/>
                <w:color w:val="00000A"/>
                <w:sz w:val="18"/>
                <w:szCs w:val="18"/>
              </w:rPr>
              <w:t>Functional Test Procedure</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6.0</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rPr>
            </w:pPr>
            <w:r>
              <w:rPr>
                <w:rFonts w:hint="default" w:ascii="Arial" w:hAnsi="Arial" w:eastAsia="Cambria" w:cs="Arial"/>
                <w:b/>
                <w:bCs/>
                <w:color w:val="00000A"/>
                <w:sz w:val="18"/>
                <w:szCs w:val="18"/>
              </w:rPr>
              <w:t>ESS Test Specification</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7.0</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rPr>
            </w:pPr>
            <w:r>
              <w:rPr>
                <w:rFonts w:hint="default" w:ascii="Arial" w:hAnsi="Arial" w:eastAsia="Cambria" w:cs="Arial"/>
                <w:b/>
                <w:bCs/>
                <w:color w:val="00000A"/>
                <w:sz w:val="18"/>
                <w:szCs w:val="18"/>
              </w:rPr>
              <w:t>Qualification Test Specifications</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7.1</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rPr>
            </w:pPr>
            <w:r>
              <w:rPr>
                <w:rFonts w:hint="eastAsia" w:ascii="Arial" w:hAnsi="Arial" w:eastAsia="Cambria" w:cs="Arial"/>
                <w:b/>
                <w:bCs/>
                <w:color w:val="00000A"/>
                <w:sz w:val="18"/>
                <w:szCs w:val="18"/>
              </w:rPr>
              <w:t>Vibration (Endurance)</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7.2</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eastAsia" w:ascii="Arial" w:hAnsi="Arial" w:eastAsia="Cambria" w:cs="Arial"/>
                <w:b/>
                <w:bCs/>
                <w:color w:val="00000A"/>
                <w:sz w:val="18"/>
                <w:szCs w:val="18"/>
                <w:lang w:val="en-US"/>
              </w:rPr>
              <w:t>High Temp</w:t>
            </w:r>
            <w:r>
              <w:rPr>
                <w:rFonts w:hint="default" w:ascii="Arial" w:hAnsi="Arial" w:eastAsia="Cambria" w:cs="Arial"/>
                <w:b/>
                <w:bCs/>
                <w:color w:val="00000A"/>
                <w:sz w:val="18"/>
                <w:szCs w:val="18"/>
                <w:lang w:val="en-US"/>
              </w:rPr>
              <w:t>erature</w:t>
            </w:r>
            <w:r>
              <w:rPr>
                <w:rFonts w:hint="eastAsia" w:ascii="Arial" w:hAnsi="Arial" w:eastAsia="Cambria" w:cs="Arial"/>
                <w:b/>
                <w:bCs/>
                <w:color w:val="00000A"/>
                <w:sz w:val="18"/>
                <w:szCs w:val="18"/>
                <w:lang w:val="en-US"/>
              </w:rPr>
              <w:t xml:space="preserve"> Operational</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7.3</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eastAsia" w:ascii="Arial" w:hAnsi="Arial" w:eastAsia="Cambria" w:cs="Arial"/>
                <w:b/>
                <w:bCs/>
                <w:color w:val="00000A"/>
                <w:sz w:val="18"/>
                <w:szCs w:val="18"/>
                <w:lang w:val="en-US"/>
              </w:rPr>
              <w:t>High Temp</w:t>
            </w:r>
            <w:r>
              <w:rPr>
                <w:rFonts w:hint="default" w:ascii="Arial" w:hAnsi="Arial" w:eastAsia="Cambria" w:cs="Arial"/>
                <w:b/>
                <w:bCs/>
                <w:color w:val="00000A"/>
                <w:sz w:val="18"/>
                <w:szCs w:val="18"/>
                <w:lang w:val="en-US"/>
              </w:rPr>
              <w:t xml:space="preserve">erature </w:t>
            </w:r>
            <w:r>
              <w:rPr>
                <w:rFonts w:hint="eastAsia" w:ascii="Arial" w:hAnsi="Arial" w:eastAsia="Cambria" w:cs="Arial"/>
                <w:b/>
                <w:bCs/>
                <w:color w:val="00000A"/>
                <w:sz w:val="18"/>
                <w:szCs w:val="18"/>
                <w:lang w:val="en-US"/>
              </w:rPr>
              <w:t>Storage</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7.4</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eastAsia" w:ascii="Arial" w:hAnsi="Arial" w:eastAsia="Cambria" w:cs="Arial"/>
                <w:b/>
                <w:bCs/>
                <w:color w:val="00000A"/>
                <w:sz w:val="18"/>
                <w:szCs w:val="18"/>
                <w:lang w:val="en-US"/>
              </w:rPr>
              <w:t>Damp Heat</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7.5</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eastAsia" w:ascii="Arial" w:hAnsi="Arial" w:eastAsia="Cambria" w:cs="Arial"/>
                <w:b/>
                <w:bCs/>
                <w:color w:val="00000A"/>
                <w:sz w:val="18"/>
                <w:szCs w:val="18"/>
                <w:lang w:val="en-US"/>
              </w:rPr>
              <w:t>Low Temp</w:t>
            </w:r>
            <w:r>
              <w:rPr>
                <w:rFonts w:hint="default" w:ascii="Arial" w:hAnsi="Arial" w:eastAsia="Cambria" w:cs="Arial"/>
                <w:b/>
                <w:bCs/>
                <w:color w:val="00000A"/>
                <w:sz w:val="18"/>
                <w:szCs w:val="18"/>
                <w:lang w:val="en-US"/>
              </w:rPr>
              <w:t xml:space="preserve">erature </w:t>
            </w:r>
            <w:r>
              <w:rPr>
                <w:rFonts w:hint="eastAsia" w:ascii="Arial" w:hAnsi="Arial" w:eastAsia="Cambria" w:cs="Arial"/>
                <w:b/>
                <w:bCs/>
                <w:color w:val="00000A"/>
                <w:sz w:val="18"/>
                <w:szCs w:val="18"/>
                <w:lang w:val="en-US"/>
              </w:rPr>
              <w:t>Test</w:t>
            </w:r>
            <w:r>
              <w:rPr>
                <w:rFonts w:hint="default" w:ascii="Arial" w:hAnsi="Arial" w:eastAsia="Cambria" w:cs="Arial"/>
                <w:b/>
                <w:bCs/>
                <w:color w:val="00000A"/>
                <w:sz w:val="18"/>
                <w:szCs w:val="18"/>
                <w:lang w:val="en-US"/>
              </w:rPr>
              <w:t xml:space="preserve"> </w:t>
            </w:r>
            <w:r>
              <w:rPr>
                <w:rFonts w:hint="eastAsia" w:ascii="Arial" w:hAnsi="Arial" w:eastAsia="Cambria" w:cs="Arial"/>
                <w:b/>
                <w:bCs/>
                <w:color w:val="00000A"/>
                <w:sz w:val="18"/>
                <w:szCs w:val="18"/>
                <w:lang w:val="en-US"/>
              </w:rPr>
              <w:t>operational</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7.6</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eastAsia" w:ascii="Arial" w:hAnsi="Arial" w:eastAsia="Cambria" w:cs="Arial"/>
                <w:b/>
                <w:bCs/>
                <w:color w:val="00000A"/>
                <w:sz w:val="18"/>
                <w:szCs w:val="18"/>
                <w:lang w:val="en-US"/>
              </w:rPr>
              <w:t>Low Temp</w:t>
            </w:r>
            <w:r>
              <w:rPr>
                <w:rFonts w:hint="default" w:ascii="Arial" w:hAnsi="Arial" w:eastAsia="Cambria" w:cs="Arial"/>
                <w:b/>
                <w:bCs/>
                <w:color w:val="00000A"/>
                <w:sz w:val="18"/>
                <w:szCs w:val="18"/>
                <w:lang w:val="en-US"/>
              </w:rPr>
              <w:t xml:space="preserve">erature </w:t>
            </w:r>
            <w:r>
              <w:rPr>
                <w:rFonts w:hint="eastAsia" w:ascii="Arial" w:hAnsi="Arial" w:eastAsia="Cambria" w:cs="Arial"/>
                <w:b/>
                <w:bCs/>
                <w:color w:val="00000A"/>
                <w:sz w:val="18"/>
                <w:szCs w:val="18"/>
                <w:lang w:val="en-US"/>
              </w:rPr>
              <w:t>Test Storage</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7.7</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eastAsia" w:ascii="Arial" w:hAnsi="Arial" w:eastAsia="Cambria" w:cs="Arial"/>
                <w:b/>
                <w:bCs/>
                <w:color w:val="00000A"/>
                <w:sz w:val="18"/>
                <w:szCs w:val="18"/>
                <w:lang w:val="en-US"/>
              </w:rPr>
              <w:t>Altitude test</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7.8</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eastAsia" w:ascii="Arial" w:hAnsi="Arial" w:eastAsia="Cambria" w:cs="Arial"/>
                <w:b/>
                <w:bCs/>
                <w:color w:val="00000A"/>
                <w:sz w:val="18"/>
                <w:szCs w:val="18"/>
                <w:lang w:val="en-US"/>
              </w:rPr>
              <w:t>Temp</w:t>
            </w:r>
            <w:r>
              <w:rPr>
                <w:rFonts w:hint="default" w:ascii="Arial" w:hAnsi="Arial" w:eastAsia="Cambria" w:cs="Arial"/>
                <w:b/>
                <w:bCs/>
                <w:color w:val="00000A"/>
                <w:sz w:val="18"/>
                <w:szCs w:val="18"/>
                <w:lang w:val="en-US"/>
              </w:rPr>
              <w:t>erature</w:t>
            </w:r>
            <w:r>
              <w:rPr>
                <w:rFonts w:hint="eastAsia" w:ascii="Arial" w:hAnsi="Arial" w:eastAsia="Cambria" w:cs="Arial"/>
                <w:b/>
                <w:bCs/>
                <w:color w:val="00000A"/>
                <w:sz w:val="18"/>
                <w:szCs w:val="18"/>
                <w:lang w:val="en-US"/>
              </w:rPr>
              <w:t xml:space="preserve"> Cycling</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7.9</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eastAsia" w:ascii="Arial" w:hAnsi="Arial" w:eastAsia="Cambria" w:cs="Arial"/>
                <w:b/>
                <w:bCs/>
                <w:color w:val="00000A"/>
                <w:sz w:val="18"/>
                <w:szCs w:val="18"/>
                <w:lang w:val="en-US"/>
              </w:rPr>
              <w:t>Drop Test</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7.10</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eastAsia" w:ascii="Arial" w:hAnsi="Arial" w:eastAsia="Cambria" w:cs="Arial"/>
                <w:b/>
                <w:bCs/>
                <w:color w:val="00000A"/>
                <w:sz w:val="18"/>
                <w:szCs w:val="18"/>
                <w:lang w:val="en-US"/>
              </w:rPr>
              <w:t>Toppling Test</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7.11</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eastAsia" w:ascii="Arial" w:hAnsi="Arial" w:eastAsia="Cambria" w:cs="Arial"/>
                <w:b/>
                <w:bCs/>
                <w:color w:val="00000A"/>
                <w:sz w:val="18"/>
                <w:szCs w:val="18"/>
                <w:lang w:val="en-US"/>
              </w:rPr>
              <w:t>Bump Test</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8.0</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default" w:ascii="Arial" w:hAnsi="Arial" w:eastAsia="Cambria" w:cs="Arial"/>
                <w:b/>
                <w:bCs/>
                <w:color w:val="00000A"/>
                <w:sz w:val="18"/>
                <w:szCs w:val="18"/>
                <w:lang w:val="en-US"/>
              </w:rPr>
              <w:t>EMI / EMC Test Specifications</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8.1</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default" w:ascii="Arial" w:hAnsi="Arial" w:eastAsia="Cambria" w:cs="Arial"/>
                <w:b/>
                <w:bCs/>
                <w:color w:val="00000A"/>
                <w:sz w:val="18"/>
                <w:szCs w:val="18"/>
                <w:lang w:val="en-US"/>
              </w:rPr>
              <w:t>CE102, Conducted Emissions, Power Leads, 10KHz TO 10MHz</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8.2</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default" w:ascii="Arial" w:hAnsi="Arial" w:eastAsia="Cambria" w:cs="Arial"/>
                <w:b/>
                <w:bCs/>
                <w:color w:val="00000A"/>
                <w:sz w:val="18"/>
                <w:szCs w:val="18"/>
                <w:lang w:val="en-US"/>
              </w:rPr>
              <w:t>CS101, Conducted Susceptibility, Power leads 30 Hz to 150 KHz</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8.3</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default" w:ascii="Arial" w:hAnsi="Arial" w:eastAsia="Cambria" w:cs="Arial"/>
                <w:b/>
                <w:bCs/>
                <w:color w:val="00000A"/>
                <w:sz w:val="18"/>
                <w:szCs w:val="18"/>
                <w:lang w:val="en-US"/>
              </w:rPr>
              <w:t>CS114, Conducted Susceptibility, Bulk Cable Injection,10K Hz to 20M Hz</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8.4</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default" w:ascii="Arial" w:hAnsi="Arial" w:eastAsia="Cambria" w:cs="Arial"/>
                <w:b/>
                <w:bCs/>
                <w:color w:val="00000A"/>
                <w:sz w:val="18"/>
                <w:szCs w:val="18"/>
                <w:lang w:val="en-US"/>
              </w:rPr>
              <w:t>CS115, Conducted Susceptibility, Bulk Cable Injection, Impulse Excitation</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8.5</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default" w:ascii="Arial" w:hAnsi="Arial" w:eastAsia="Cambria" w:cs="Arial"/>
                <w:b/>
                <w:bCs/>
                <w:color w:val="00000A"/>
                <w:sz w:val="18"/>
                <w:szCs w:val="18"/>
                <w:lang w:val="en-US"/>
              </w:rPr>
              <w:t>CS116, Damped sinusoidal transients, cables and power leads,10KHz to 100MHz</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8.6</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default" w:ascii="Arial" w:hAnsi="Arial" w:eastAsia="Cambria" w:cs="Arial"/>
                <w:b/>
                <w:bCs/>
                <w:color w:val="00000A"/>
                <w:sz w:val="18"/>
                <w:szCs w:val="18"/>
                <w:lang w:val="en-US"/>
              </w:rPr>
              <w:t>RE102, Radiated Emission, Electric Field, 10KHz TO 18G Hz</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r>
              <w:rPr>
                <w:rFonts w:hint="default" w:ascii="Arial" w:hAnsi="Arial" w:cs="Arial"/>
                <w:b/>
                <w:bCs/>
                <w:kern w:val="2"/>
                <w:sz w:val="18"/>
                <w:szCs w:val="18"/>
                <w:lang w:val="en-US"/>
              </w:rPr>
              <w:t>8.7</w:t>
            </w: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default" w:ascii="Arial" w:hAnsi="Arial" w:eastAsia="Cambria" w:cs="Arial"/>
                <w:b/>
                <w:bCs/>
                <w:color w:val="00000A"/>
                <w:sz w:val="18"/>
                <w:szCs w:val="18"/>
                <w:lang w:val="en-US"/>
              </w:rPr>
              <w:t>RS103, Radiated Susceptibility, Electric field,2M Hz to 40G Hz</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default" w:ascii="Arial" w:hAnsi="Arial" w:eastAsia="Cambria" w:cs="Arial"/>
                <w:b/>
                <w:bCs/>
                <w:color w:val="00000A"/>
                <w:sz w:val="18"/>
                <w:szCs w:val="18"/>
                <w:lang w:val="en-US"/>
              </w:rPr>
              <w:t>Physical Test Report-TDR-1</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3" w:leftChars="92" w:right="0" w:firstLine="25" w:firstLineChars="14"/>
              <w:jc w:val="both"/>
              <w:textAlignment w:val="auto"/>
              <w:rPr>
                <w:rFonts w:hint="default" w:ascii="Arial" w:hAnsi="Arial" w:eastAsia="Cambria" w:cs="Arial"/>
                <w:b/>
                <w:bCs/>
                <w:color w:val="00000A"/>
                <w:sz w:val="18"/>
                <w:szCs w:val="18"/>
                <w:lang w:val="en-US"/>
              </w:rPr>
            </w:pPr>
            <w:r>
              <w:rPr>
                <w:rFonts w:hint="default" w:ascii="Arial" w:hAnsi="Arial" w:eastAsia="Cambria" w:cs="Arial"/>
                <w:b/>
                <w:bCs/>
                <w:color w:val="00000A"/>
                <w:sz w:val="18"/>
                <w:szCs w:val="18"/>
                <w:lang w:val="en-US"/>
              </w:rPr>
              <w:t>Functional Test Report - TDR-2</w:t>
            </w: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r>
        <w:tblPrEx>
          <w:tblBorders>
            <w:top w:val="single" w:color="00000A" w:sz="12" w:space="0"/>
            <w:left w:val="single" w:color="00000A" w:sz="12" w:space="0"/>
            <w:bottom w:val="single" w:color="00000A" w:sz="12" w:space="0"/>
            <w:right w:val="none" w:color="auto" w:sz="0" w:space="0"/>
            <w:insideH w:val="single" w:color="00000A" w:sz="12" w:space="0"/>
            <w:insideV w:val="none" w:color="auto" w:sz="0" w:space="0"/>
          </w:tblBorders>
          <w:tblCellMar>
            <w:top w:w="0" w:type="dxa"/>
            <w:left w:w="-15" w:type="dxa"/>
            <w:bottom w:w="0" w:type="dxa"/>
            <w:right w:w="115" w:type="dxa"/>
          </w:tblCellMar>
        </w:tblPrEx>
        <w:trPr>
          <w:cantSplit/>
          <w:trHeight w:val="240" w:hRule="atLeast"/>
        </w:trPr>
        <w:tc>
          <w:tcPr>
            <w:tcW w:w="982" w:type="dxa"/>
            <w:tcBorders>
              <w:top w:val="single" w:color="00000A" w:sz="12" w:space="0"/>
              <w:left w:val="single" w:color="00000A" w:sz="12" w:space="0"/>
              <w:bottom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eastAsia="SimSun" w:cs="Arial"/>
                <w:b/>
                <w:bCs/>
                <w:kern w:val="2"/>
                <w:sz w:val="18"/>
                <w:szCs w:val="18"/>
                <w:lang w:val="en-US"/>
              </w:rPr>
            </w:pPr>
          </w:p>
        </w:tc>
        <w:tc>
          <w:tcPr>
            <w:tcW w:w="8523"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194" w:leftChars="0" w:right="0" w:hanging="194" w:hangingChars="108"/>
              <w:jc w:val="both"/>
              <w:textAlignment w:val="auto"/>
              <w:rPr>
                <w:rFonts w:hint="default" w:ascii="Arial" w:hAnsi="Arial" w:eastAsia="Cambria" w:cs="Arial"/>
                <w:b/>
                <w:bCs/>
                <w:color w:val="00000A"/>
                <w:sz w:val="18"/>
                <w:szCs w:val="18"/>
              </w:rPr>
            </w:pPr>
          </w:p>
        </w:tc>
        <w:tc>
          <w:tcPr>
            <w:tcW w:w="1090" w:type="dxa"/>
            <w:tcBorders>
              <w:top w:val="single" w:color="00000A" w:sz="12" w:space="0"/>
              <w:left w:val="single" w:color="00000A" w:sz="12" w:space="0"/>
              <w:bottom w:val="single" w:color="00000A" w:sz="12" w:space="0"/>
              <w:right w:val="single" w:color="00000A" w:sz="12" w:space="0"/>
            </w:tcBorders>
            <w:shd w:val="clear" w:color="auto" w:fill="FFFFFF"/>
            <w:noWrap w:val="0"/>
            <w:tcMar>
              <w:left w:w="-15" w:type="dxa"/>
            </w:tcMar>
            <w:vAlign w:val="center"/>
          </w:tcPr>
          <w:p>
            <w:pPr>
              <w:pStyle w:val="12"/>
              <w:keepNext w:val="0"/>
              <w:keepLines w:val="0"/>
              <w:pageBreakBefore w:val="0"/>
              <w:kinsoku/>
              <w:wordWrap/>
              <w:overflowPunct/>
              <w:topLinePunct w:val="0"/>
              <w:autoSpaceDE/>
              <w:autoSpaceDN/>
              <w:bidi w:val="0"/>
              <w:adjustRightInd/>
              <w:snapToGrid/>
              <w:spacing w:line="240" w:lineRule="auto"/>
              <w:ind w:left="0" w:right="0" w:firstLine="0"/>
              <w:jc w:val="center"/>
              <w:textAlignment w:val="auto"/>
              <w:rPr>
                <w:rFonts w:hint="default" w:ascii="Arial" w:hAnsi="Arial" w:cs="Arial"/>
                <w:sz w:val="18"/>
                <w:szCs w:val="18"/>
                <w:lang w:val="en-US"/>
              </w:rPr>
            </w:pPr>
          </w:p>
        </w:tc>
      </w:tr>
    </w:tbl>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Arial" w:hAnsi="Arial" w:eastAsia="Cambria-Bold" w:cs="Arial"/>
          <w:b/>
          <w:bCs w:val="0"/>
          <w:color w:val="00000A"/>
          <w:sz w:val="18"/>
          <w:szCs w:val="18"/>
          <w:lang w:val="en-US"/>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Arial" w:hAnsi="Arial" w:eastAsia="Cambria-Bold" w:cs="Arial"/>
          <w:b/>
          <w:bCs w:val="0"/>
          <w:color w:val="00000A"/>
          <w:sz w:val="18"/>
          <w:szCs w:val="18"/>
          <w:lang w:val="en-US"/>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firstLine="0" w:firstLineChars="0"/>
        <w:jc w:val="left"/>
        <w:rPr>
          <w:rFonts w:hint="default" w:ascii="Arial" w:hAnsi="Arial" w:eastAsia="Cambria-Bold" w:cs="Arial"/>
          <w:b/>
          <w:color w:val="00000A"/>
          <w:sz w:val="22"/>
        </w:rPr>
      </w:pPr>
      <w:r>
        <w:rPr>
          <w:rFonts w:hint="default" w:ascii="Arial" w:hAnsi="Arial" w:eastAsia="Cambria-Bold" w:cs="Arial"/>
          <w:b/>
          <w:color w:val="00000A"/>
          <w:sz w:val="22"/>
        </w:rPr>
        <w:t>1.0 SCOPE</w:t>
      </w:r>
    </w:p>
    <w:p>
      <w:pPr>
        <w:spacing w:beforeLines="0" w:afterLines="0"/>
        <w:ind w:left="-840" w:leftChars="-400" w:firstLine="0" w:firstLineChars="0"/>
        <w:jc w:val="left"/>
        <w:rPr>
          <w:rFonts w:hint="default" w:ascii="Arial" w:hAnsi="Arial" w:eastAsia="Cambria-Bold" w:cs="Arial"/>
          <w:b/>
          <w:color w:val="00000A"/>
          <w:sz w:val="22"/>
        </w:rPr>
      </w:pPr>
    </w:p>
    <w:p>
      <w:pPr>
        <w:spacing w:beforeLines="0" w:afterLines="0"/>
        <w:ind w:left="-840" w:leftChars="-400" w:right="4" w:rightChars="0" w:firstLine="0" w:firstLineChars="0"/>
        <w:jc w:val="left"/>
        <w:rPr>
          <w:rFonts w:hint="default" w:ascii="Arial" w:hAnsi="Arial" w:eastAsia="Cambria" w:cs="Arial"/>
          <w:color w:val="00000A"/>
          <w:sz w:val="22"/>
        </w:rPr>
      </w:pPr>
      <w:r>
        <w:rPr>
          <w:rFonts w:hint="default" w:ascii="Arial" w:hAnsi="Arial" w:eastAsia="Cambria" w:cs="Arial"/>
          <w:color w:val="00000A"/>
          <w:sz w:val="22"/>
        </w:rPr>
        <w:t xml:space="preserve">This document defines the procedure that is to be followed during the process of </w:t>
      </w:r>
      <w:r>
        <w:rPr>
          <w:rFonts w:hint="default" w:ascii="Arial" w:hAnsi="Arial" w:eastAsia="Cambria" w:cs="Arial"/>
          <w:color w:val="00000A"/>
          <w:sz w:val="22"/>
          <w:lang w:val="en-US"/>
        </w:rPr>
        <w:t xml:space="preserve">Qualification </w:t>
      </w:r>
      <w:r>
        <w:rPr>
          <w:rFonts w:hint="default" w:ascii="Arial" w:hAnsi="Arial" w:eastAsia="Cambria" w:cs="Arial"/>
          <w:color w:val="00000A"/>
          <w:sz w:val="22"/>
        </w:rPr>
        <w:t>of the</w:t>
      </w:r>
    </w:p>
    <w:p>
      <w:pPr>
        <w:spacing w:beforeLines="0" w:afterLines="0"/>
        <w:ind w:left="-840" w:leftChars="-400" w:right="4" w:rightChars="0" w:firstLine="0" w:firstLineChars="0"/>
        <w:jc w:val="left"/>
        <w:rPr>
          <w:rFonts w:hint="default" w:ascii="Arial" w:hAnsi="Arial" w:eastAsia="Cambria" w:cs="Arial"/>
          <w:color w:val="00000A"/>
          <w:sz w:val="22"/>
          <w:lang w:val="en-US"/>
        </w:rPr>
      </w:pPr>
      <w:r>
        <w:rPr>
          <w:rFonts w:hint="default" w:ascii="Arial" w:hAnsi="Arial" w:eastAsia="Cambria" w:cs="Arial"/>
          <w:color w:val="00000A"/>
          <w:sz w:val="22"/>
        </w:rPr>
        <w:t>17”RUGGED MONITOR WITH FOLDABLE KEYBOARD AND TRACKER BALL for fulfilling the needs of</w:t>
      </w:r>
      <w:r>
        <w:rPr>
          <w:rFonts w:hint="default" w:ascii="Arial" w:hAnsi="Arial" w:eastAsia="Cambria" w:cs="Arial"/>
          <w:color w:val="00000A"/>
          <w:sz w:val="22"/>
          <w:lang w:val="en-US"/>
        </w:rPr>
        <w:t xml:space="preserve"> </w:t>
      </w:r>
      <w:r>
        <w:rPr>
          <w:rFonts w:hint="default" w:ascii="Arial" w:hAnsi="Arial" w:eastAsia="Cambria" w:cs="Arial"/>
          <w:color w:val="00000A"/>
          <w:sz w:val="22"/>
        </w:rPr>
        <w:t>BEL Hyderabad, as per the Purchase Order</w:t>
      </w:r>
      <w:r>
        <w:rPr>
          <w:rFonts w:hint="default" w:ascii="Arial" w:hAnsi="Arial" w:eastAsia="Cambria" w:cs="Arial"/>
          <w:color w:val="00000A"/>
          <w:sz w:val="22"/>
          <w:lang w:val="en-US"/>
        </w:rPr>
        <w:t>.</w:t>
      </w:r>
    </w:p>
    <w:p>
      <w:pPr>
        <w:spacing w:beforeLines="0" w:afterLines="0"/>
        <w:ind w:left="-840" w:leftChars="-400" w:firstLine="0" w:firstLineChars="0"/>
        <w:jc w:val="left"/>
        <w:rPr>
          <w:rFonts w:hint="default" w:ascii="Arial" w:hAnsi="Arial" w:eastAsia="Cambria" w:cs="Arial"/>
          <w:color w:val="00000A"/>
          <w:sz w:val="22"/>
        </w:rPr>
      </w:pPr>
    </w:p>
    <w:p>
      <w:pPr>
        <w:numPr>
          <w:ilvl w:val="1"/>
          <w:numId w:val="2"/>
        </w:numPr>
        <w:spacing w:beforeLines="0" w:afterLines="0"/>
        <w:ind w:left="-840" w:leftChars="-400" w:firstLine="0" w:firstLineChars="0"/>
        <w:jc w:val="left"/>
        <w:rPr>
          <w:rFonts w:hint="default" w:ascii="Arial" w:hAnsi="Arial" w:eastAsia="Cambria-Bold" w:cs="Arial"/>
          <w:b/>
          <w:color w:val="00000A"/>
          <w:sz w:val="22"/>
          <w:szCs w:val="22"/>
        </w:rPr>
      </w:pPr>
      <w:r>
        <w:rPr>
          <w:rFonts w:hint="default" w:ascii="Arial" w:hAnsi="Arial" w:eastAsia="Cambria-Bold" w:cs="Arial"/>
          <w:b/>
          <w:color w:val="00000A"/>
          <w:sz w:val="22"/>
          <w:szCs w:val="22"/>
        </w:rPr>
        <w:t>IDENTIFICATION</w:t>
      </w:r>
    </w:p>
    <w:p>
      <w:pPr>
        <w:numPr>
          <w:ilvl w:val="0"/>
          <w:numId w:val="0"/>
        </w:numPr>
        <w:spacing w:beforeLines="0" w:afterLines="0"/>
        <w:jc w:val="left"/>
        <w:rPr>
          <w:rFonts w:hint="default" w:ascii="Arial" w:hAnsi="Arial" w:eastAsia="Cambria-Bold" w:cs="Arial"/>
          <w:b/>
          <w:color w:val="00000A"/>
          <w:sz w:val="22"/>
          <w:szCs w:val="22"/>
          <w:lang w:val="en-US"/>
        </w:rPr>
      </w:pPr>
    </w:p>
    <w:p>
      <w:pPr>
        <w:spacing w:beforeLines="0" w:afterLines="0"/>
        <w:ind w:left="-840" w:leftChars="-400" w:firstLine="0" w:firstLineChars="0"/>
        <w:jc w:val="left"/>
        <w:rPr>
          <w:rFonts w:hint="default" w:ascii="Arial" w:hAnsi="Arial" w:eastAsia="Cambria" w:cs="Arial"/>
          <w:color w:val="00000A"/>
          <w:sz w:val="22"/>
          <w:szCs w:val="22"/>
        </w:rPr>
      </w:pPr>
      <w:r>
        <w:rPr>
          <w:rFonts w:hint="default" w:ascii="Arial" w:hAnsi="Arial" w:eastAsia="Cambria" w:cs="Arial"/>
          <w:color w:val="00000A"/>
          <w:sz w:val="22"/>
          <w:szCs w:val="22"/>
        </w:rPr>
        <w:t>The 17” Rugged Monitor With Foldable Keyboard and Tracker Ball supplied by M/S Datasol to M/S</w:t>
      </w:r>
    </w:p>
    <w:p>
      <w:pPr>
        <w:spacing w:beforeLines="0" w:afterLines="0"/>
        <w:ind w:left="-840" w:leftChars="-400" w:firstLine="0" w:firstLineChars="0"/>
        <w:jc w:val="left"/>
        <w:rPr>
          <w:rFonts w:hint="default" w:ascii="Arial" w:hAnsi="Arial" w:eastAsia="Cambria" w:cs="Arial"/>
          <w:color w:val="00000A"/>
          <w:sz w:val="22"/>
          <w:szCs w:val="22"/>
        </w:rPr>
      </w:pPr>
      <w:r>
        <w:rPr>
          <w:rFonts w:hint="default" w:ascii="Arial" w:hAnsi="Arial" w:eastAsia="Cambria" w:cs="Arial"/>
          <w:color w:val="00000A"/>
          <w:sz w:val="22"/>
          <w:szCs w:val="22"/>
        </w:rPr>
        <w:t>Bharat Electronics Limited will be here after identified as given below.</w:t>
      </w:r>
    </w:p>
    <w:p>
      <w:pPr>
        <w:spacing w:beforeLines="0" w:afterLines="0"/>
        <w:ind w:left="-840" w:leftChars="-400" w:firstLine="0" w:firstLineChars="0"/>
        <w:jc w:val="left"/>
        <w:rPr>
          <w:rFonts w:hint="default" w:ascii="Arial" w:hAnsi="Arial" w:eastAsia="Cambria" w:cs="Arial"/>
          <w:color w:val="00000A"/>
          <w:sz w:val="22"/>
          <w:szCs w:val="22"/>
        </w:rPr>
      </w:pPr>
    </w:p>
    <w:p>
      <w:pPr>
        <w:spacing w:beforeLines="0" w:afterLines="0" w:line="360" w:lineRule="auto"/>
        <w:ind w:left="-840" w:leftChars="-400" w:firstLine="0" w:firstLineChars="0"/>
        <w:jc w:val="left"/>
        <w:rPr>
          <w:rFonts w:hint="default" w:ascii="Arial" w:hAnsi="Arial" w:eastAsia="Cambria" w:cs="Arial"/>
          <w:color w:val="00000A"/>
          <w:sz w:val="22"/>
        </w:rPr>
      </w:pPr>
      <w:r>
        <w:rPr>
          <w:rFonts w:hint="default" w:ascii="Arial" w:hAnsi="Arial" w:eastAsia="Cambria" w:cs="Arial"/>
          <w:color w:val="00000A"/>
          <w:sz w:val="22"/>
        </w:rPr>
        <w:t xml:space="preserve">Name  </w:t>
      </w:r>
      <w:r>
        <w:rPr>
          <w:rFonts w:hint="default" w:ascii="Arial" w:hAnsi="Arial" w:eastAsia="Cambria" w:cs="Arial"/>
          <w:color w:val="00000A"/>
          <w:sz w:val="22"/>
          <w:lang w:val="en-US"/>
        </w:rPr>
        <w:t xml:space="preserve">            </w:t>
      </w:r>
      <w:r>
        <w:rPr>
          <w:rFonts w:hint="default" w:ascii="Arial" w:hAnsi="Arial" w:eastAsia="Cambria" w:cs="Arial"/>
          <w:color w:val="00000A"/>
          <w:sz w:val="22"/>
          <w:lang w:val="en-US"/>
        </w:rPr>
        <w:tab/>
      </w:r>
      <w:r>
        <w:rPr>
          <w:rFonts w:hint="default" w:ascii="Arial" w:hAnsi="Arial" w:eastAsia="Cambria" w:cs="Arial"/>
          <w:color w:val="00000A"/>
          <w:sz w:val="22"/>
          <w:lang w:val="en-US"/>
        </w:rPr>
        <w:t xml:space="preserve"> : </w:t>
      </w:r>
      <w:r>
        <w:rPr>
          <w:rFonts w:hint="default" w:ascii="Arial" w:hAnsi="Arial" w:eastAsia="Cambria" w:cs="Arial"/>
          <w:color w:val="00000A"/>
          <w:sz w:val="22"/>
        </w:rPr>
        <w:t>17”Rugged Monitor With Foldable Keyboard and Tracker Ball</w:t>
      </w:r>
    </w:p>
    <w:p>
      <w:pPr>
        <w:spacing w:beforeLines="0" w:afterLines="0" w:line="360" w:lineRule="auto"/>
        <w:ind w:left="-840" w:leftChars="-400" w:firstLine="0" w:firstLineChars="0"/>
        <w:jc w:val="left"/>
        <w:rPr>
          <w:rFonts w:hint="default" w:ascii="Arial" w:hAnsi="Arial" w:eastAsia="Cambria" w:cs="Arial"/>
          <w:color w:val="00000A"/>
          <w:sz w:val="22"/>
        </w:rPr>
      </w:pPr>
      <w:r>
        <w:rPr>
          <w:rFonts w:hint="default" w:ascii="Arial" w:hAnsi="Arial" w:eastAsia="Cambria" w:cs="Arial"/>
          <w:color w:val="00000A"/>
          <w:sz w:val="22"/>
        </w:rPr>
        <w:t xml:space="preserve">Identification Number </w:t>
      </w:r>
      <w:r>
        <w:rPr>
          <w:rFonts w:hint="default" w:ascii="Arial" w:hAnsi="Arial" w:eastAsia="Cambria" w:cs="Arial"/>
          <w:color w:val="00000A"/>
          <w:sz w:val="22"/>
          <w:lang w:val="en-US"/>
        </w:rPr>
        <w:tab/>
      </w:r>
      <w:r>
        <w:rPr>
          <w:rFonts w:hint="default" w:ascii="Arial" w:hAnsi="Arial" w:eastAsia="Cambria" w:cs="Arial"/>
          <w:color w:val="00000A"/>
          <w:sz w:val="22"/>
          <w:lang w:val="en-US"/>
        </w:rPr>
        <w:t xml:space="preserve"> </w:t>
      </w:r>
      <w:r>
        <w:rPr>
          <w:rFonts w:hint="default" w:ascii="Arial" w:hAnsi="Arial" w:eastAsia="Cambria" w:cs="Arial"/>
          <w:color w:val="00000A"/>
          <w:sz w:val="22"/>
        </w:rPr>
        <w:t>: DBPL-17RDKBDT</w:t>
      </w:r>
    </w:p>
    <w:p>
      <w:pPr>
        <w:spacing w:beforeLines="0" w:afterLines="0" w:line="360" w:lineRule="auto"/>
        <w:ind w:left="-840" w:leftChars="-400" w:firstLine="0" w:firstLineChars="0"/>
        <w:jc w:val="left"/>
        <w:rPr>
          <w:rFonts w:hint="default" w:ascii="Arial" w:hAnsi="Arial" w:eastAsia="Cambria" w:cs="Arial"/>
          <w:color w:val="00000A"/>
          <w:sz w:val="22"/>
        </w:rPr>
      </w:pPr>
      <w:r>
        <w:rPr>
          <w:rFonts w:hint="default" w:ascii="Arial" w:hAnsi="Arial" w:eastAsia="Cambria" w:cs="Arial"/>
          <w:color w:val="00000A"/>
          <w:sz w:val="22"/>
        </w:rPr>
        <w:t>BEL Part Number</w:t>
      </w:r>
      <w:r>
        <w:rPr>
          <w:rFonts w:hint="default" w:ascii="Arial" w:hAnsi="Arial" w:eastAsia="Cambria" w:cs="Arial"/>
          <w:color w:val="00000A"/>
          <w:sz w:val="22"/>
          <w:lang w:val="en-US"/>
        </w:rPr>
        <w:t xml:space="preserve">    </w:t>
      </w:r>
      <w:r>
        <w:rPr>
          <w:rFonts w:hint="default" w:ascii="Arial" w:hAnsi="Arial" w:eastAsia="Cambria" w:cs="Arial"/>
          <w:color w:val="00000A"/>
          <w:sz w:val="22"/>
        </w:rPr>
        <w:t xml:space="preserve"> </w:t>
      </w:r>
      <w:r>
        <w:rPr>
          <w:rFonts w:hint="default" w:ascii="Arial" w:hAnsi="Arial" w:eastAsia="Cambria" w:cs="Arial"/>
          <w:color w:val="00000A"/>
          <w:sz w:val="22"/>
          <w:lang w:val="en-US"/>
        </w:rPr>
        <w:tab/>
      </w:r>
      <w:r>
        <w:rPr>
          <w:rFonts w:hint="default" w:ascii="Arial" w:hAnsi="Arial" w:eastAsia="Cambria" w:cs="Arial"/>
          <w:color w:val="00000A"/>
          <w:sz w:val="22"/>
          <w:lang w:val="en-US"/>
        </w:rPr>
        <w:t xml:space="preserve"> </w:t>
      </w:r>
      <w:r>
        <w:rPr>
          <w:rFonts w:hint="default" w:ascii="Arial" w:hAnsi="Arial" w:eastAsia="Cambria" w:cs="Arial"/>
          <w:color w:val="00000A"/>
          <w:sz w:val="22"/>
        </w:rPr>
        <w:t>: 4461 723 101 86</w:t>
      </w:r>
    </w:p>
    <w:p>
      <w:pPr>
        <w:spacing w:beforeLines="0" w:afterLines="0"/>
        <w:jc w:val="left"/>
        <w:rPr>
          <w:rFonts w:hint="default" w:ascii="Arial" w:hAnsi="Arial" w:eastAsia="Cambria" w:cs="Arial"/>
          <w:color w:val="00000A"/>
          <w:sz w:val="22"/>
        </w:rPr>
      </w:pPr>
    </w:p>
    <w:p>
      <w:pPr>
        <w:spacing w:beforeLines="0" w:afterLines="0"/>
        <w:ind w:left="-840" w:leftChars="-400" w:firstLine="0" w:firstLineChars="0"/>
        <w:jc w:val="left"/>
        <w:rPr>
          <w:rFonts w:hint="default" w:ascii="Cambria" w:hAnsi="Cambria" w:eastAsia="Cambria"/>
          <w:color w:val="00000A"/>
          <w:sz w:val="22"/>
        </w:rPr>
      </w:pPr>
    </w:p>
    <w:p>
      <w:pPr>
        <w:spacing w:beforeLines="0" w:afterLines="0"/>
        <w:ind w:left="-840" w:leftChars="-400" w:firstLine="0" w:firstLineChars="0"/>
        <w:jc w:val="center"/>
        <w:rPr>
          <w:rFonts w:hint="default" w:ascii="Cambria" w:hAnsi="Cambria" w:eastAsia="Cambria"/>
          <w:color w:val="00000A"/>
          <w:sz w:val="22"/>
        </w:rPr>
      </w:pPr>
      <w:r>
        <w:rPr>
          <w:bdr w:val="single" w:sz="4" w:space="0"/>
        </w:rPr>
        <w:drawing>
          <wp:inline distT="0" distB="0" distL="114300" distR="114300">
            <wp:extent cx="5465445" cy="4297045"/>
            <wp:effectExtent l="0" t="0" r="1905" b="825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8"/>
                    <a:stretch>
                      <a:fillRect/>
                    </a:stretch>
                  </pic:blipFill>
                  <pic:spPr>
                    <a:xfrm>
                      <a:off x="0" y="0"/>
                      <a:ext cx="5465445" cy="4297045"/>
                    </a:xfrm>
                    <a:prstGeom prst="rect">
                      <a:avLst/>
                    </a:prstGeom>
                    <a:noFill/>
                    <a:ln>
                      <a:noFill/>
                    </a:ln>
                  </pic:spPr>
                </pic:pic>
              </a:graphicData>
            </a:graphic>
          </wp:inline>
        </w:drawing>
      </w:r>
    </w:p>
    <w:p>
      <w:pPr>
        <w:spacing w:beforeLines="0" w:afterLines="0"/>
        <w:ind w:left="-840" w:leftChars="-400" w:firstLine="0" w:firstLineChars="0"/>
        <w:jc w:val="left"/>
        <w:rPr>
          <w:rFonts w:hint="default" w:ascii="Cambria" w:hAnsi="Cambria" w:eastAsia="Cambria"/>
          <w:color w:val="00000A"/>
          <w:sz w:val="22"/>
        </w:rPr>
      </w:pPr>
    </w:p>
    <w:p>
      <w:pPr>
        <w:spacing w:beforeLines="0" w:afterLines="0"/>
        <w:ind w:left="-840" w:leftChars="-400" w:firstLine="0" w:firstLineChars="0"/>
        <w:jc w:val="center"/>
        <w:rPr>
          <w:rFonts w:hint="default" w:ascii="Arial" w:hAnsi="Arial" w:eastAsia="Cambria-Bold" w:cs="Arial"/>
          <w:b/>
          <w:color w:val="00000A"/>
          <w:sz w:val="22"/>
        </w:rPr>
      </w:pPr>
      <w:r>
        <w:rPr>
          <w:rFonts w:hint="default" w:ascii="Arial" w:hAnsi="Arial" w:eastAsia="Cambria-Bold" w:cs="Arial"/>
          <w:b/>
          <w:color w:val="00000A"/>
          <w:sz w:val="22"/>
        </w:rPr>
        <w:t xml:space="preserve"> VIEW OF DBPL-17RDKBDT</w:t>
      </w:r>
    </w:p>
    <w:p>
      <w:pPr>
        <w:spacing w:beforeLines="0" w:afterLines="0"/>
        <w:ind w:left="-840" w:leftChars="-400" w:firstLine="0" w:firstLineChars="0"/>
        <w:jc w:val="center"/>
        <w:rPr>
          <w:rFonts w:hint="default" w:ascii="Arial" w:hAnsi="Arial" w:eastAsia="Cambria-Bold" w:cs="Arial"/>
          <w:b/>
          <w:color w:val="00000A"/>
          <w:sz w:val="22"/>
        </w:rPr>
      </w:pPr>
    </w:p>
    <w:p>
      <w:pPr>
        <w:spacing w:beforeLines="0" w:afterLines="0"/>
        <w:ind w:left="-840" w:leftChars="-400" w:firstLine="0" w:firstLineChars="0"/>
        <w:jc w:val="center"/>
        <w:rPr>
          <w:rFonts w:hint="default" w:ascii="Arial" w:hAnsi="Arial" w:eastAsia="Cambria-Bold" w:cs="Arial"/>
          <w:b/>
          <w:color w:val="00000A"/>
          <w:sz w:val="22"/>
        </w:rPr>
      </w:pPr>
    </w:p>
    <w:p>
      <w:pPr>
        <w:spacing w:beforeLines="0" w:afterLines="0"/>
        <w:ind w:left="-840" w:leftChars="-400" w:firstLine="0" w:firstLineChars="0"/>
        <w:jc w:val="center"/>
        <w:rPr>
          <w:rFonts w:hint="default" w:ascii="Arial" w:hAnsi="Arial" w:eastAsia="Cambria-Bold" w:cs="Arial"/>
          <w:b/>
          <w:color w:val="00000A"/>
          <w:sz w:val="22"/>
        </w:rPr>
      </w:pPr>
    </w:p>
    <w:p>
      <w:pPr>
        <w:spacing w:beforeLines="0" w:afterLines="0"/>
        <w:ind w:left="-840" w:leftChars="-400" w:firstLine="0" w:firstLineChars="0"/>
        <w:jc w:val="center"/>
        <w:rPr>
          <w:rFonts w:hint="default" w:ascii="Arial" w:hAnsi="Arial" w:eastAsia="Cambria-Bold" w:cs="Arial"/>
          <w:b/>
          <w:color w:val="00000A"/>
          <w:sz w:val="22"/>
        </w:rPr>
      </w:pPr>
    </w:p>
    <w:p>
      <w:pPr>
        <w:spacing w:beforeLines="0" w:afterLines="0"/>
        <w:ind w:left="-840" w:leftChars="-400" w:firstLine="0" w:firstLineChars="0"/>
        <w:jc w:val="center"/>
        <w:rPr>
          <w:rFonts w:hint="default" w:ascii="Arial" w:hAnsi="Arial" w:eastAsia="Cambria-Bold" w:cs="Arial"/>
          <w:b/>
          <w:color w:val="00000A"/>
          <w:sz w:val="22"/>
        </w:rPr>
      </w:pPr>
    </w:p>
    <w:p>
      <w:pPr>
        <w:numPr>
          <w:ilvl w:val="0"/>
          <w:numId w:val="0"/>
        </w:numPr>
        <w:spacing w:beforeLines="0" w:afterLines="0"/>
        <w:ind w:leftChars="-400"/>
        <w:jc w:val="left"/>
        <w:rPr>
          <w:rFonts w:hint="default" w:ascii="Arial" w:hAnsi="Arial" w:eastAsia="Cambria-Bold" w:cs="Arial"/>
          <w:b/>
          <w:color w:val="00000A"/>
          <w:sz w:val="22"/>
          <w:szCs w:val="22"/>
        </w:rPr>
      </w:pPr>
      <w:r>
        <w:rPr>
          <w:rFonts w:hint="default" w:ascii="Arial" w:hAnsi="Arial" w:eastAsia="Cambria-Bold" w:cs="Arial"/>
          <w:b/>
          <w:color w:val="00000A"/>
          <w:sz w:val="22"/>
          <w:szCs w:val="22"/>
        </w:rPr>
        <w:t>1.2 System Overview</w:t>
      </w:r>
    </w:p>
    <w:p>
      <w:pPr>
        <w:numPr>
          <w:ilvl w:val="0"/>
          <w:numId w:val="0"/>
        </w:numPr>
        <w:spacing w:beforeLines="0" w:afterLines="0"/>
        <w:ind w:leftChars="-400"/>
        <w:jc w:val="left"/>
        <w:rPr>
          <w:rFonts w:hint="default" w:ascii="Arial" w:hAnsi="Arial" w:eastAsia="Cambria-Bold" w:cs="Arial"/>
          <w:b/>
          <w:color w:val="00000A"/>
          <w:sz w:val="22"/>
          <w:szCs w:val="22"/>
        </w:rPr>
      </w:pPr>
    </w:p>
    <w:p>
      <w:pPr>
        <w:spacing w:beforeLines="0" w:afterLines="0"/>
        <w:ind w:left="-840" w:leftChars="-400" w:firstLine="0" w:firstLineChars="0"/>
        <w:jc w:val="left"/>
        <w:rPr>
          <w:rFonts w:hint="default" w:ascii="Arial" w:hAnsi="Arial" w:eastAsia="Cambria" w:cs="Arial"/>
          <w:color w:val="00000A"/>
          <w:sz w:val="22"/>
          <w:szCs w:val="22"/>
        </w:rPr>
      </w:pPr>
      <w:r>
        <w:rPr>
          <w:rFonts w:hint="default" w:ascii="Arial" w:hAnsi="Arial" w:eastAsia="Cambria" w:cs="Arial"/>
          <w:color w:val="00000A"/>
          <w:sz w:val="22"/>
          <w:szCs w:val="22"/>
        </w:rPr>
        <w:t>17RDKBDT is a 17” Rack mount unit with Built-in 17” LCD flat panel monitor built specifically for</w:t>
      </w:r>
    </w:p>
    <w:p>
      <w:pPr>
        <w:spacing w:beforeLines="0" w:afterLines="0"/>
        <w:ind w:left="-840" w:leftChars="-400" w:firstLine="0" w:firstLineChars="0"/>
        <w:jc w:val="left"/>
        <w:rPr>
          <w:rFonts w:hint="default" w:ascii="Arial" w:hAnsi="Arial" w:eastAsia="Cambria" w:cs="Arial"/>
          <w:color w:val="00000A"/>
          <w:sz w:val="22"/>
          <w:szCs w:val="22"/>
        </w:rPr>
      </w:pPr>
      <w:r>
        <w:rPr>
          <w:rFonts w:hint="default" w:ascii="Arial" w:hAnsi="Arial" w:eastAsia="Cambria" w:cs="Arial"/>
          <w:color w:val="00000A"/>
          <w:sz w:val="22"/>
          <w:szCs w:val="22"/>
        </w:rPr>
        <w:t>industrial applications, Panel Mount Compact Back-light keyboard and 38mm Tracker Ball. It is an</w:t>
      </w:r>
    </w:p>
    <w:p>
      <w:pPr>
        <w:spacing w:beforeLines="0" w:afterLines="0"/>
        <w:ind w:left="-840" w:leftChars="-400" w:firstLine="0" w:firstLineChars="0"/>
        <w:jc w:val="left"/>
        <w:rPr>
          <w:rFonts w:hint="default" w:ascii="Arial" w:hAnsi="Arial" w:eastAsia="Cambria" w:cs="Arial"/>
          <w:color w:val="00000A"/>
          <w:sz w:val="22"/>
          <w:szCs w:val="22"/>
        </w:rPr>
      </w:pPr>
      <w:r>
        <w:rPr>
          <w:rFonts w:hint="default" w:ascii="Arial" w:hAnsi="Arial" w:eastAsia="Cambria" w:cs="Arial"/>
          <w:color w:val="00000A"/>
          <w:sz w:val="22"/>
          <w:szCs w:val="22"/>
        </w:rPr>
        <w:t>excellent and user-friendly system control interface with Built-in keyboard, video and mouse</w:t>
      </w:r>
    </w:p>
    <w:p>
      <w:pPr>
        <w:spacing w:beforeLines="0" w:afterLines="0"/>
        <w:ind w:left="-840" w:leftChars="-400" w:firstLine="0" w:firstLineChars="0"/>
        <w:jc w:val="left"/>
        <w:rPr>
          <w:rFonts w:hint="default" w:ascii="Arial" w:hAnsi="Arial" w:eastAsia="Cambria" w:cs="Arial"/>
          <w:color w:val="00000A"/>
          <w:sz w:val="22"/>
          <w:szCs w:val="22"/>
        </w:rPr>
      </w:pPr>
      <w:r>
        <w:rPr>
          <w:rFonts w:hint="default" w:ascii="Arial" w:hAnsi="Arial" w:eastAsia="Cambria" w:cs="Arial"/>
          <w:color w:val="00000A"/>
          <w:sz w:val="22"/>
          <w:szCs w:val="22"/>
        </w:rPr>
        <w:t>(KVM). In addition to its usual application as an LCD panel monitor, 17RDKBDT comes standard</w:t>
      </w:r>
    </w:p>
    <w:p>
      <w:pPr>
        <w:spacing w:beforeLines="0" w:afterLines="0"/>
        <w:ind w:left="-840" w:leftChars="-400" w:firstLine="0" w:firstLineChars="0"/>
        <w:jc w:val="left"/>
        <w:rPr>
          <w:rFonts w:hint="default" w:ascii="Arial" w:hAnsi="Arial" w:eastAsia="Cambria" w:cs="Arial"/>
          <w:color w:val="00000A"/>
          <w:sz w:val="22"/>
          <w:szCs w:val="22"/>
        </w:rPr>
      </w:pPr>
      <w:r>
        <w:rPr>
          <w:rFonts w:hint="default" w:ascii="Arial" w:hAnsi="Arial" w:eastAsia="Cambria" w:cs="Arial"/>
          <w:color w:val="00000A"/>
          <w:sz w:val="22"/>
          <w:szCs w:val="22"/>
        </w:rPr>
        <w:t>with DVI control signal inputs, making it compatible with Industrial PCs, Workstations and USB</w:t>
      </w:r>
    </w:p>
    <w:p>
      <w:pPr>
        <w:spacing w:beforeLines="0" w:afterLines="0"/>
        <w:ind w:left="-840" w:leftChars="-400" w:firstLine="0" w:firstLineChars="0"/>
        <w:jc w:val="left"/>
        <w:rPr>
          <w:rFonts w:hint="default" w:ascii="Arial" w:hAnsi="Arial" w:eastAsia="Cambria" w:cs="Arial"/>
          <w:color w:val="00000A"/>
          <w:sz w:val="22"/>
          <w:szCs w:val="22"/>
        </w:rPr>
      </w:pPr>
      <w:r>
        <w:rPr>
          <w:rFonts w:hint="default" w:ascii="Arial" w:hAnsi="Arial" w:eastAsia="Cambria" w:cs="Arial"/>
          <w:color w:val="00000A"/>
          <w:sz w:val="22"/>
          <w:szCs w:val="22"/>
        </w:rPr>
        <w:t>Interfaces for the Keyboard and Tracker Ball.</w:t>
      </w:r>
    </w:p>
    <w:p>
      <w:pPr>
        <w:spacing w:beforeLines="0" w:afterLines="0"/>
        <w:ind w:left="-840" w:leftChars="-400" w:firstLine="0" w:firstLineChars="0"/>
        <w:jc w:val="left"/>
        <w:rPr>
          <w:rFonts w:hint="default" w:ascii="Arial" w:hAnsi="Arial" w:eastAsia="Cambria" w:cs="Arial"/>
          <w:color w:val="00000A"/>
          <w:sz w:val="22"/>
          <w:szCs w:val="22"/>
        </w:rPr>
      </w:pPr>
      <w:r>
        <w:rPr>
          <w:rFonts w:hint="default" w:ascii="Arial" w:hAnsi="Arial" w:eastAsia="Cambria" w:cs="Arial"/>
          <w:color w:val="00000A"/>
          <w:sz w:val="22"/>
          <w:szCs w:val="22"/>
        </w:rPr>
        <w:t>17RDKBDT is providing the Human Machine Interface to the Missile Systems. It is built for spacelimited</w:t>
      </w:r>
      <w:r>
        <w:rPr>
          <w:rFonts w:hint="default" w:ascii="Arial" w:hAnsi="Arial" w:eastAsia="Cambria" w:cs="Arial"/>
          <w:color w:val="00000A"/>
          <w:sz w:val="22"/>
          <w:szCs w:val="22"/>
          <w:lang w:val="en-US"/>
        </w:rPr>
        <w:t xml:space="preserve"> </w:t>
      </w:r>
      <w:r>
        <w:rPr>
          <w:rFonts w:hint="default" w:ascii="Arial" w:hAnsi="Arial" w:eastAsia="Cambria" w:cs="Arial"/>
          <w:color w:val="00000A"/>
          <w:sz w:val="22"/>
          <w:szCs w:val="22"/>
        </w:rPr>
        <w:t>environments with high graphics demand.</w:t>
      </w:r>
    </w:p>
    <w:p>
      <w:pPr>
        <w:spacing w:beforeLines="0" w:afterLines="0"/>
        <w:ind w:left="-840" w:leftChars="-400" w:firstLine="0" w:firstLineChars="0"/>
        <w:jc w:val="left"/>
        <w:rPr>
          <w:rFonts w:hint="default" w:ascii="Arial" w:hAnsi="Arial" w:eastAsia="Cambria" w:cs="Arial"/>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r>
        <w:rPr>
          <w:rFonts w:hint="default" w:ascii="Arial" w:hAnsi="Arial" w:eastAsia="Cambria-Bold" w:cs="Arial"/>
          <w:b/>
          <w:color w:val="00000A"/>
          <w:sz w:val="22"/>
          <w:szCs w:val="22"/>
        </w:rPr>
        <w:t>2.0</w:t>
      </w:r>
      <w:r>
        <w:rPr>
          <w:rFonts w:hint="default" w:ascii="Arial" w:hAnsi="Arial" w:eastAsia="Cambria-Bold" w:cs="Arial"/>
          <w:b/>
          <w:color w:val="00000A"/>
          <w:sz w:val="22"/>
          <w:szCs w:val="22"/>
          <w:lang w:val="en-US"/>
        </w:rPr>
        <w:t>:</w:t>
      </w:r>
      <w:r>
        <w:rPr>
          <w:rFonts w:hint="default" w:ascii="Arial" w:hAnsi="Arial" w:eastAsia="Cambria-Bold" w:cs="Arial"/>
          <w:b/>
          <w:color w:val="00000A"/>
          <w:sz w:val="22"/>
          <w:szCs w:val="22"/>
        </w:rPr>
        <w:t xml:space="preserve"> Specifications</w:t>
      </w:r>
    </w:p>
    <w:p>
      <w:pPr>
        <w:spacing w:beforeLines="0" w:afterLines="0"/>
        <w:ind w:left="-840" w:leftChars="-400" w:firstLine="0" w:firstLineChars="0"/>
        <w:jc w:val="left"/>
        <w:rPr>
          <w:rFonts w:hint="default" w:ascii="Arial" w:hAnsi="Arial" w:eastAsia="Cambria" w:cs="Arial"/>
          <w:color w:val="00000A"/>
          <w:sz w:val="22"/>
          <w:szCs w:val="22"/>
        </w:rPr>
      </w:pPr>
    </w:p>
    <w:p>
      <w:pPr>
        <w:numPr>
          <w:ilvl w:val="0"/>
          <w:numId w:val="3"/>
        </w:numPr>
        <w:spacing w:beforeLines="0" w:afterLines="0"/>
        <w:ind w:left="420" w:leftChars="0" w:hanging="420" w:firstLineChars="0"/>
        <w:jc w:val="left"/>
        <w:rPr>
          <w:rFonts w:hint="default" w:ascii="Arial" w:hAnsi="Arial" w:eastAsia="Cambria" w:cs="Arial"/>
          <w:color w:val="000000"/>
          <w:sz w:val="22"/>
        </w:rPr>
      </w:pPr>
      <w:r>
        <w:rPr>
          <w:rFonts w:hint="default" w:ascii="Arial" w:hAnsi="Arial" w:eastAsia="Wingdings-Regular" w:cs="Arial"/>
          <w:color w:val="000000"/>
          <w:sz w:val="22"/>
        </w:rPr>
        <w:t></w:t>
      </w:r>
      <w:r>
        <w:rPr>
          <w:rFonts w:hint="default" w:ascii="Arial" w:hAnsi="Arial" w:eastAsia="Wingdings-Regular" w:cs="Arial"/>
          <w:color w:val="000000"/>
          <w:sz w:val="22"/>
          <w:lang w:val="en-US"/>
        </w:rPr>
        <w:t xml:space="preserve"> </w:t>
      </w:r>
      <w:r>
        <w:rPr>
          <w:rFonts w:hint="default" w:ascii="Arial" w:hAnsi="Arial" w:eastAsia="Cambria-Bold" w:cs="Arial"/>
          <w:b/>
          <w:color w:val="000000"/>
          <w:sz w:val="22"/>
        </w:rPr>
        <w:t xml:space="preserve">Construction: </w:t>
      </w:r>
      <w:r>
        <w:rPr>
          <w:rFonts w:hint="default" w:ascii="Arial" w:hAnsi="Arial" w:eastAsia="Cambria" w:cs="Arial"/>
          <w:color w:val="000000"/>
          <w:sz w:val="22"/>
        </w:rPr>
        <w:t>Heavy duty Aluminum alloy</w:t>
      </w:r>
    </w:p>
    <w:p>
      <w:pPr>
        <w:numPr>
          <w:ilvl w:val="0"/>
          <w:numId w:val="3"/>
        </w:numPr>
        <w:spacing w:beforeLines="0" w:afterLines="0"/>
        <w:ind w:left="420" w:leftChars="0" w:hanging="420" w:firstLineChars="0"/>
        <w:jc w:val="left"/>
        <w:rPr>
          <w:rFonts w:hint="default" w:ascii="Arial" w:hAnsi="Arial" w:eastAsia="Cambria" w:cs="Arial"/>
          <w:color w:val="000000"/>
          <w:sz w:val="22"/>
        </w:rPr>
      </w:pPr>
      <w:r>
        <w:rPr>
          <w:rFonts w:hint="default" w:ascii="Arial" w:hAnsi="Arial" w:eastAsia="Wingdings-Regular" w:cs="Arial"/>
          <w:color w:val="000000"/>
          <w:sz w:val="22"/>
        </w:rPr>
        <w:t></w:t>
      </w:r>
      <w:r>
        <w:rPr>
          <w:rFonts w:hint="default" w:ascii="Arial" w:hAnsi="Arial" w:eastAsia="Cambria-Bold" w:cs="Arial"/>
          <w:b/>
          <w:color w:val="000000"/>
          <w:sz w:val="22"/>
          <w:szCs w:val="22"/>
        </w:rPr>
        <w:t xml:space="preserve"> Front panel Control: </w:t>
      </w:r>
      <w:r>
        <w:rPr>
          <w:rFonts w:hint="default" w:ascii="Arial" w:hAnsi="Arial" w:eastAsia="Cambria" w:cs="Arial"/>
          <w:color w:val="000000"/>
          <w:sz w:val="22"/>
        </w:rPr>
        <w:t>OSD control keypad</w:t>
      </w:r>
    </w:p>
    <w:p>
      <w:pPr>
        <w:numPr>
          <w:ilvl w:val="0"/>
          <w:numId w:val="3"/>
        </w:numPr>
        <w:spacing w:beforeLines="0" w:afterLines="0"/>
        <w:ind w:left="420" w:leftChars="0" w:hanging="420" w:firstLineChars="0"/>
        <w:jc w:val="left"/>
        <w:rPr>
          <w:rFonts w:hint="default" w:ascii="Arial" w:hAnsi="Arial" w:eastAsia="Cambria" w:cs="Arial"/>
          <w:color w:val="000000"/>
          <w:sz w:val="22"/>
        </w:rPr>
      </w:pPr>
      <w:r>
        <w:rPr>
          <w:rFonts w:hint="default" w:ascii="Arial" w:hAnsi="Arial" w:eastAsia="Wingdings-Regular" w:cs="Arial"/>
          <w:color w:val="000000"/>
          <w:sz w:val="22"/>
        </w:rPr>
        <w:t></w:t>
      </w:r>
      <w:r>
        <w:rPr>
          <w:rFonts w:hint="default" w:ascii="Arial" w:hAnsi="Arial" w:eastAsia="Cambria-Bold" w:cs="Arial"/>
          <w:b/>
          <w:color w:val="000000"/>
          <w:sz w:val="22"/>
          <w:szCs w:val="22"/>
        </w:rPr>
        <w:t xml:space="preserve"> Mounting: </w:t>
      </w:r>
      <w:r>
        <w:rPr>
          <w:rFonts w:hint="default" w:ascii="Arial" w:hAnsi="Arial" w:eastAsia="Cambria" w:cs="Arial"/>
          <w:color w:val="000000"/>
          <w:sz w:val="22"/>
        </w:rPr>
        <w:t>17” Rack mountable</w:t>
      </w:r>
    </w:p>
    <w:p>
      <w:pPr>
        <w:numPr>
          <w:ilvl w:val="0"/>
          <w:numId w:val="3"/>
        </w:numPr>
        <w:spacing w:beforeLines="0" w:afterLines="0"/>
        <w:ind w:left="420" w:leftChars="0" w:hanging="420" w:firstLineChars="0"/>
        <w:jc w:val="left"/>
        <w:rPr>
          <w:rFonts w:hint="default" w:ascii="Arial" w:hAnsi="Arial" w:eastAsia="Cambria" w:cs="Arial"/>
          <w:color w:val="00000A"/>
          <w:sz w:val="22"/>
        </w:rPr>
      </w:pPr>
      <w:r>
        <w:rPr>
          <w:rFonts w:hint="default" w:ascii="Arial" w:hAnsi="Arial" w:eastAsia="Wingdings-Regular" w:cs="Arial"/>
          <w:color w:val="000000"/>
          <w:sz w:val="22"/>
        </w:rPr>
        <w:t xml:space="preserve"> </w:t>
      </w:r>
      <w:r>
        <w:rPr>
          <w:rFonts w:hint="default" w:ascii="Arial" w:hAnsi="Arial" w:eastAsia="Cambria-Bold" w:cs="Arial"/>
          <w:b/>
          <w:color w:val="000000"/>
          <w:sz w:val="22"/>
          <w:szCs w:val="22"/>
        </w:rPr>
        <w:t>Connection:</w:t>
      </w:r>
      <w:r>
        <w:rPr>
          <w:rFonts w:hint="default" w:ascii="Arial" w:hAnsi="Arial" w:eastAsia="Cambria-Bold" w:cs="Arial"/>
          <w:b/>
          <w:color w:val="000000"/>
          <w:sz w:val="22"/>
        </w:rPr>
        <w:t xml:space="preserve"> </w:t>
      </w:r>
      <w:r>
        <w:rPr>
          <w:rFonts w:hint="default" w:ascii="Arial" w:hAnsi="Arial" w:eastAsia="Cambria" w:cs="Arial"/>
          <w:color w:val="000000"/>
          <w:sz w:val="22"/>
        </w:rPr>
        <w:t>Key Board, Tracker Ball, AC Input, VGA , DVI Connector</w:t>
      </w:r>
    </w:p>
    <w:p>
      <w:pPr>
        <w:numPr>
          <w:ilvl w:val="0"/>
          <w:numId w:val="3"/>
        </w:numPr>
        <w:spacing w:beforeLines="0" w:afterLines="0"/>
        <w:ind w:left="420" w:leftChars="0" w:hanging="420" w:firstLineChars="0"/>
        <w:jc w:val="left"/>
        <w:rPr>
          <w:rFonts w:hint="default" w:ascii="Arial" w:hAnsi="Arial" w:eastAsia="Cambria" w:cs="Arial"/>
          <w:color w:val="000000"/>
          <w:sz w:val="22"/>
        </w:rPr>
      </w:pPr>
      <w:r>
        <w:rPr>
          <w:rFonts w:hint="default" w:ascii="Arial" w:hAnsi="Arial" w:eastAsia="Wingdings-Regular" w:cs="Arial"/>
          <w:color w:val="000000"/>
          <w:sz w:val="22"/>
        </w:rPr>
        <w:t xml:space="preserve"> </w:t>
      </w:r>
      <w:r>
        <w:rPr>
          <w:rFonts w:hint="default" w:ascii="Arial" w:hAnsi="Arial" w:eastAsia="Cambria-Bold" w:cs="Arial"/>
          <w:b/>
          <w:color w:val="000000"/>
          <w:sz w:val="22"/>
          <w:szCs w:val="22"/>
        </w:rPr>
        <w:t>Display:</w:t>
      </w:r>
      <w:r>
        <w:rPr>
          <w:rFonts w:hint="default" w:ascii="Arial" w:hAnsi="Arial" w:eastAsia="Cambria-Bold" w:cs="Arial"/>
          <w:b/>
          <w:color w:val="000000"/>
          <w:sz w:val="22"/>
        </w:rPr>
        <w:t xml:space="preserve"> </w:t>
      </w:r>
      <w:r>
        <w:rPr>
          <w:rFonts w:hint="default" w:ascii="Arial" w:hAnsi="Arial" w:eastAsia="Cambria" w:cs="Arial"/>
          <w:color w:val="00000A"/>
          <w:sz w:val="22"/>
        </w:rPr>
        <w:t>17” with resolution 1280 X 1024</w:t>
      </w:r>
    </w:p>
    <w:p>
      <w:pPr>
        <w:numPr>
          <w:ilvl w:val="0"/>
          <w:numId w:val="3"/>
        </w:numPr>
        <w:spacing w:beforeLines="0" w:afterLines="0"/>
        <w:ind w:left="420" w:leftChars="0" w:hanging="420" w:firstLineChars="0"/>
        <w:jc w:val="left"/>
        <w:rPr>
          <w:rFonts w:hint="default" w:ascii="Arial" w:hAnsi="Arial" w:eastAsia="Cambria" w:cs="Arial"/>
          <w:color w:val="000000"/>
          <w:sz w:val="22"/>
        </w:rPr>
      </w:pPr>
      <w:r>
        <w:rPr>
          <w:rFonts w:hint="default" w:ascii="Arial" w:hAnsi="Arial" w:eastAsia="Wingdings-Regular" w:cs="Arial"/>
          <w:color w:val="000000"/>
          <w:sz w:val="22"/>
        </w:rPr>
        <w:t xml:space="preserve"> </w:t>
      </w:r>
      <w:r>
        <w:rPr>
          <w:rFonts w:hint="default" w:ascii="Arial" w:hAnsi="Arial" w:eastAsia="Cambria-Bold" w:cs="Arial"/>
          <w:b/>
          <w:color w:val="000000"/>
          <w:sz w:val="22"/>
          <w:szCs w:val="22"/>
        </w:rPr>
        <w:t>Dimensions (W x H x D):</w:t>
      </w:r>
      <w:r>
        <w:rPr>
          <w:rFonts w:hint="default" w:ascii="Arial" w:hAnsi="Arial" w:eastAsia="Cambria-Bold" w:cs="Arial"/>
          <w:b/>
          <w:color w:val="000000"/>
          <w:sz w:val="22"/>
        </w:rPr>
        <w:t xml:space="preserve"> </w:t>
      </w:r>
      <w:r>
        <w:rPr>
          <w:rFonts w:hint="default" w:ascii="Arial" w:hAnsi="Arial" w:eastAsia="Cambria" w:cs="Arial"/>
          <w:color w:val="000000"/>
          <w:sz w:val="22"/>
        </w:rPr>
        <w:t xml:space="preserve">Details in </w:t>
      </w:r>
      <w:r>
        <w:rPr>
          <w:rFonts w:hint="default" w:ascii="Arial" w:hAnsi="Arial" w:eastAsia="Cambria" w:cs="Arial"/>
          <w:color w:val="000000"/>
          <w:sz w:val="22"/>
          <w:lang w:val="en-US"/>
        </w:rPr>
        <w:t>TDR-1</w:t>
      </w:r>
    </w:p>
    <w:p>
      <w:pPr>
        <w:numPr>
          <w:ilvl w:val="0"/>
          <w:numId w:val="3"/>
        </w:numPr>
        <w:spacing w:beforeLines="0" w:afterLines="0"/>
        <w:ind w:left="420" w:leftChars="0" w:hanging="420" w:firstLineChars="0"/>
        <w:jc w:val="left"/>
        <w:rPr>
          <w:rFonts w:hint="default" w:ascii="Arial" w:hAnsi="Arial" w:eastAsia="Cambria" w:cs="Arial"/>
          <w:color w:val="000000"/>
          <w:sz w:val="22"/>
        </w:rPr>
      </w:pPr>
      <w:r>
        <w:rPr>
          <w:rFonts w:hint="default" w:ascii="Arial" w:hAnsi="Arial" w:eastAsia="Wingdings-Regular" w:cs="Arial"/>
          <w:color w:val="000000"/>
          <w:sz w:val="22"/>
        </w:rPr>
        <w:t xml:space="preserve"> </w:t>
      </w:r>
      <w:r>
        <w:rPr>
          <w:rFonts w:hint="default" w:ascii="Arial" w:hAnsi="Arial" w:eastAsia="Cambria-Bold" w:cs="Arial"/>
          <w:b/>
          <w:color w:val="000000"/>
          <w:sz w:val="22"/>
          <w:szCs w:val="22"/>
        </w:rPr>
        <w:t>Weight:</w:t>
      </w:r>
      <w:r>
        <w:rPr>
          <w:rFonts w:hint="default" w:ascii="Arial" w:hAnsi="Arial" w:eastAsia="Cambria-Bold" w:cs="Arial"/>
          <w:b/>
          <w:color w:val="000000"/>
          <w:sz w:val="22"/>
        </w:rPr>
        <w:t xml:space="preserve"> </w:t>
      </w:r>
      <w:r>
        <w:rPr>
          <w:rFonts w:hint="default" w:ascii="Arial" w:hAnsi="Arial" w:eastAsia="Cambria" w:cs="Arial"/>
          <w:color w:val="000000"/>
          <w:sz w:val="22"/>
        </w:rPr>
        <w:t>&lt; 1</w:t>
      </w:r>
      <w:r>
        <w:rPr>
          <w:rFonts w:hint="default" w:ascii="Arial" w:hAnsi="Arial" w:eastAsia="Cambria" w:cs="Arial"/>
          <w:color w:val="000000"/>
          <w:sz w:val="22"/>
          <w:lang w:val="en-US"/>
        </w:rPr>
        <w:t>3</w:t>
      </w:r>
      <w:r>
        <w:rPr>
          <w:rFonts w:hint="default" w:ascii="Arial" w:hAnsi="Arial" w:eastAsia="Cambria" w:cs="Arial"/>
          <w:color w:val="000000"/>
          <w:sz w:val="22"/>
        </w:rPr>
        <w:t xml:space="preserve"> Kgs</w:t>
      </w:r>
    </w:p>
    <w:p>
      <w:pPr>
        <w:numPr>
          <w:ilvl w:val="0"/>
          <w:numId w:val="0"/>
        </w:numPr>
        <w:spacing w:beforeLines="0" w:afterLines="0"/>
        <w:ind w:leftChars="0"/>
        <w:jc w:val="left"/>
        <w:rPr>
          <w:rFonts w:hint="default" w:ascii="Arial" w:hAnsi="Arial" w:eastAsia="Cambria" w:cs="Arial"/>
          <w:color w:val="000000"/>
          <w:sz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spacing w:beforeLines="0" w:afterLines="0"/>
        <w:ind w:left="-619" w:leftChars="-295" w:firstLine="0" w:firstLineChars="0"/>
        <w:jc w:val="left"/>
        <w:rPr>
          <w:rFonts w:hint="default" w:ascii="Arial" w:hAnsi="Arial" w:eastAsia="Cambria" w:cs="Arial"/>
          <w:color w:val="00000A"/>
          <w:sz w:val="22"/>
          <w:szCs w:val="22"/>
        </w:rPr>
      </w:pPr>
      <w:r>
        <w:rPr>
          <w:rFonts w:hint="default" w:ascii="Arial" w:hAnsi="Arial" w:eastAsia="Cambria-Bold" w:cs="Arial"/>
          <w:b/>
          <w:color w:val="00000A"/>
          <w:sz w:val="22"/>
          <w:szCs w:val="22"/>
        </w:rPr>
        <w:t>Model</w:t>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rPr>
        <w:t>:</w:t>
      </w:r>
      <w:r>
        <w:rPr>
          <w:rFonts w:hint="default" w:ascii="Arial" w:hAnsi="Arial" w:eastAsia="Cambria-Bold" w:cs="Arial"/>
          <w:b/>
          <w:color w:val="00000A"/>
          <w:sz w:val="22"/>
          <w:szCs w:val="22"/>
          <w:lang w:val="en-US"/>
        </w:rPr>
        <w:t xml:space="preserve">  </w:t>
      </w:r>
      <w:r>
        <w:rPr>
          <w:rFonts w:hint="default" w:ascii="Arial" w:hAnsi="Arial" w:eastAsia="Cambria" w:cs="Arial"/>
          <w:color w:val="00000A"/>
          <w:sz w:val="22"/>
          <w:szCs w:val="22"/>
        </w:rPr>
        <w:t>DBPL-17RDKBDT</w:t>
      </w:r>
    </w:p>
    <w:p>
      <w:pPr>
        <w:spacing w:beforeLines="0" w:afterLines="0"/>
        <w:ind w:left="-619" w:leftChars="-295" w:firstLine="0" w:firstLineChars="0"/>
        <w:jc w:val="left"/>
        <w:rPr>
          <w:rFonts w:hint="default" w:ascii="Arial" w:hAnsi="Arial" w:eastAsia="Cambria" w:cs="Arial"/>
          <w:color w:val="00000A"/>
          <w:sz w:val="22"/>
        </w:rPr>
      </w:pPr>
      <w:r>
        <w:rPr>
          <w:rFonts w:hint="default" w:ascii="Arial" w:hAnsi="Arial" w:eastAsia="Cambria-Bold" w:cs="Arial"/>
          <w:b/>
          <w:color w:val="00000A"/>
          <w:sz w:val="22"/>
          <w:szCs w:val="22"/>
        </w:rPr>
        <w:t>Size</w:t>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rPr>
        <w:t>:</w:t>
      </w:r>
      <w:r>
        <w:rPr>
          <w:rFonts w:hint="default" w:ascii="Arial" w:hAnsi="Arial" w:eastAsia="Cambria-Bold" w:cs="Arial"/>
          <w:b/>
          <w:color w:val="00000A"/>
          <w:sz w:val="22"/>
          <w:lang w:val="en-US"/>
        </w:rPr>
        <w:t xml:space="preserve">  </w:t>
      </w:r>
      <w:r>
        <w:rPr>
          <w:rFonts w:hint="default" w:ascii="Arial" w:hAnsi="Arial" w:eastAsia="Cambria" w:cs="Arial"/>
          <w:color w:val="00000A"/>
          <w:sz w:val="22"/>
        </w:rPr>
        <w:t>17” Monitor with Foldable Keyboard and Tracker ball</w:t>
      </w:r>
    </w:p>
    <w:p>
      <w:pPr>
        <w:spacing w:beforeLines="0" w:afterLines="0"/>
        <w:ind w:left="-619" w:leftChars="-295" w:firstLine="0" w:firstLineChars="0"/>
        <w:jc w:val="left"/>
        <w:rPr>
          <w:rFonts w:hint="default" w:ascii="Arial" w:hAnsi="Arial" w:eastAsia="Cambria" w:cs="Arial"/>
          <w:color w:val="00000A"/>
          <w:sz w:val="22"/>
        </w:rPr>
      </w:pPr>
      <w:r>
        <w:rPr>
          <w:rFonts w:hint="default" w:ascii="Arial" w:hAnsi="Arial" w:eastAsia="Cambria-Bold" w:cs="Arial"/>
          <w:b/>
          <w:color w:val="00000A"/>
          <w:sz w:val="22"/>
          <w:szCs w:val="22"/>
        </w:rPr>
        <w:t>Construction</w:t>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rPr>
        <w:t>:</w:t>
      </w:r>
      <w:r>
        <w:rPr>
          <w:rFonts w:hint="default" w:ascii="Arial" w:hAnsi="Arial" w:eastAsia="Cambria-Bold" w:cs="Arial"/>
          <w:b/>
          <w:color w:val="00000A"/>
          <w:sz w:val="22"/>
          <w:lang w:val="en-US"/>
        </w:rPr>
        <w:t xml:space="preserve">  </w:t>
      </w:r>
      <w:r>
        <w:rPr>
          <w:rFonts w:hint="default" w:ascii="Arial" w:hAnsi="Arial" w:eastAsia="Cambria" w:cs="Arial"/>
          <w:color w:val="00000A"/>
          <w:sz w:val="22"/>
        </w:rPr>
        <w:t>Aluminium Alloy</w:t>
      </w:r>
    </w:p>
    <w:p>
      <w:pPr>
        <w:spacing w:beforeLines="0" w:afterLines="0"/>
        <w:ind w:left="-619" w:leftChars="-295" w:firstLine="0" w:firstLineChars="0"/>
        <w:jc w:val="left"/>
        <w:rPr>
          <w:rFonts w:hint="default" w:ascii="Arial" w:hAnsi="Arial" w:eastAsia="Cambria" w:cs="Arial"/>
          <w:color w:val="00000A"/>
          <w:sz w:val="22"/>
        </w:rPr>
      </w:pPr>
      <w:r>
        <w:rPr>
          <w:rFonts w:hint="default" w:ascii="Arial" w:hAnsi="Arial" w:eastAsia="Cambria-Bold" w:cs="Arial"/>
          <w:b/>
          <w:color w:val="00000A"/>
          <w:sz w:val="22"/>
          <w:szCs w:val="22"/>
        </w:rPr>
        <w:t>Weight</w:t>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rPr>
        <w:t>:</w:t>
      </w:r>
      <w:r>
        <w:rPr>
          <w:rFonts w:hint="default" w:ascii="Arial" w:hAnsi="Arial" w:eastAsia="Cambria-Bold" w:cs="Arial"/>
          <w:b/>
          <w:color w:val="00000A"/>
          <w:sz w:val="22"/>
          <w:lang w:val="en-US"/>
        </w:rPr>
        <w:t xml:space="preserve">  </w:t>
      </w:r>
      <w:r>
        <w:rPr>
          <w:rFonts w:hint="default" w:ascii="Arial" w:hAnsi="Arial" w:eastAsia="Cambria" w:cs="Arial"/>
          <w:color w:val="00000A"/>
          <w:sz w:val="22"/>
        </w:rPr>
        <w:t>1</w:t>
      </w:r>
      <w:r>
        <w:rPr>
          <w:rFonts w:hint="default" w:ascii="Arial" w:hAnsi="Arial" w:eastAsia="Cambria" w:cs="Arial"/>
          <w:color w:val="00000A"/>
          <w:sz w:val="22"/>
          <w:lang w:val="en-US"/>
        </w:rPr>
        <w:t xml:space="preserve">3 </w:t>
      </w:r>
      <w:r>
        <w:rPr>
          <w:rFonts w:hint="default" w:ascii="Arial" w:hAnsi="Arial" w:eastAsia="Cambria" w:cs="Arial"/>
          <w:color w:val="00000A"/>
          <w:sz w:val="22"/>
        </w:rPr>
        <w:t>kg Aprox</w:t>
      </w:r>
    </w:p>
    <w:p>
      <w:pPr>
        <w:spacing w:beforeLines="0" w:afterLines="0"/>
        <w:ind w:left="-619" w:leftChars="-295" w:firstLine="0" w:firstLineChars="0"/>
        <w:jc w:val="left"/>
        <w:rPr>
          <w:rFonts w:hint="default" w:ascii="Arial" w:hAnsi="Arial" w:eastAsia="Cambria" w:cs="Arial"/>
          <w:color w:val="00000A"/>
          <w:sz w:val="22"/>
        </w:rPr>
      </w:pPr>
      <w:r>
        <w:rPr>
          <w:rFonts w:hint="default" w:ascii="Arial" w:hAnsi="Arial" w:eastAsia="Cambria-Bold" w:cs="Arial"/>
          <w:b/>
          <w:color w:val="00000A"/>
          <w:sz w:val="22"/>
          <w:szCs w:val="22"/>
        </w:rPr>
        <w:t>Keyboard</w:t>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rPr>
        <w:t>:</w:t>
      </w:r>
      <w:r>
        <w:rPr>
          <w:rFonts w:hint="default" w:ascii="Arial" w:hAnsi="Arial" w:eastAsia="Cambria-Bold" w:cs="Arial"/>
          <w:b/>
          <w:color w:val="00000A"/>
          <w:sz w:val="22"/>
          <w:lang w:val="en-US"/>
        </w:rPr>
        <w:t xml:space="preserve">  </w:t>
      </w:r>
      <w:r>
        <w:rPr>
          <w:rFonts w:hint="default" w:ascii="Arial" w:hAnsi="Arial" w:eastAsia="Cambria" w:cs="Arial"/>
          <w:color w:val="00000A"/>
          <w:sz w:val="22"/>
        </w:rPr>
        <w:t>Panel Mount, 88 Keys Keyboard with Integrated Backlight</w:t>
      </w:r>
    </w:p>
    <w:p>
      <w:pPr>
        <w:spacing w:beforeLines="0" w:afterLines="0"/>
        <w:ind w:firstLine="1955" w:firstLineChars="889"/>
        <w:jc w:val="left"/>
        <w:rPr>
          <w:rFonts w:hint="default" w:ascii="Arial" w:hAnsi="Arial" w:eastAsia="Cambria" w:cs="Arial"/>
          <w:color w:val="00000A"/>
          <w:sz w:val="22"/>
        </w:rPr>
      </w:pPr>
      <w:r>
        <w:rPr>
          <w:rFonts w:hint="default" w:ascii="Arial" w:hAnsi="Arial" w:eastAsia="Cambria" w:cs="Arial"/>
          <w:color w:val="00000A"/>
          <w:sz w:val="22"/>
        </w:rPr>
        <w:t>Completely sealed NEMA 4X Casing</w:t>
      </w:r>
    </w:p>
    <w:p>
      <w:pPr>
        <w:spacing w:beforeLines="0" w:afterLines="0"/>
        <w:ind w:left="-619" w:leftChars="-295" w:firstLine="0" w:firstLineChars="0"/>
        <w:jc w:val="left"/>
        <w:rPr>
          <w:rFonts w:hint="default" w:ascii="Arial" w:hAnsi="Arial" w:eastAsia="Cambria" w:cs="Arial"/>
          <w:color w:val="00000A"/>
          <w:sz w:val="22"/>
        </w:rPr>
      </w:pPr>
      <w:r>
        <w:rPr>
          <w:rFonts w:hint="default" w:ascii="Arial" w:hAnsi="Arial" w:eastAsia="Cambria-Bold" w:cs="Arial"/>
          <w:b/>
          <w:color w:val="00000A"/>
          <w:sz w:val="22"/>
          <w:szCs w:val="22"/>
        </w:rPr>
        <w:t>Tracker Ball</w:t>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rPr>
        <w:t>:</w:t>
      </w:r>
      <w:r>
        <w:rPr>
          <w:rFonts w:hint="default" w:ascii="Arial" w:hAnsi="Arial" w:eastAsia="Cambria-Bold" w:cs="Arial"/>
          <w:b/>
          <w:color w:val="00000A"/>
          <w:sz w:val="22"/>
          <w:lang w:val="en-US"/>
        </w:rPr>
        <w:t xml:space="preserve">  </w:t>
      </w:r>
      <w:r>
        <w:rPr>
          <w:rFonts w:hint="default" w:ascii="Arial" w:hAnsi="Arial" w:eastAsia="Cambria" w:cs="Arial"/>
          <w:color w:val="00000A"/>
          <w:sz w:val="22"/>
        </w:rPr>
        <w:t>Panel Mount, 38mm Phenolic Resin Black fully sealed</w:t>
      </w:r>
    </w:p>
    <w:p>
      <w:pPr>
        <w:spacing w:beforeLines="0" w:afterLines="0"/>
        <w:ind w:left="-619" w:leftChars="-295" w:firstLine="0" w:firstLineChars="0"/>
        <w:jc w:val="left"/>
        <w:rPr>
          <w:rFonts w:hint="default" w:ascii="Arial" w:hAnsi="Arial" w:eastAsia="Cambria" w:cs="Arial"/>
          <w:color w:val="00000A"/>
          <w:sz w:val="22"/>
        </w:rPr>
      </w:pPr>
      <w:r>
        <w:rPr>
          <w:rFonts w:hint="default" w:ascii="Arial" w:hAnsi="Arial" w:eastAsia="Cambria-Bold" w:cs="Arial"/>
          <w:b/>
          <w:color w:val="00000A"/>
          <w:sz w:val="22"/>
          <w:szCs w:val="22"/>
        </w:rPr>
        <w:t>Power Supply</w:t>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rPr>
        <w:t>:</w:t>
      </w:r>
      <w:r>
        <w:rPr>
          <w:rFonts w:hint="default" w:ascii="Arial" w:hAnsi="Arial" w:eastAsia="Cambria-Bold" w:cs="Arial"/>
          <w:b/>
          <w:color w:val="00000A"/>
          <w:sz w:val="22"/>
          <w:lang w:val="en-US"/>
        </w:rPr>
        <w:t xml:space="preserve">  </w:t>
      </w:r>
      <w:r>
        <w:rPr>
          <w:rFonts w:hint="default" w:ascii="Arial" w:hAnsi="Arial" w:eastAsia="Cambria" w:cs="Arial"/>
          <w:color w:val="00000A"/>
          <w:sz w:val="22"/>
        </w:rPr>
        <w:t>Industrial Level AC 100 / 240 V Auto Switching</w:t>
      </w:r>
    </w:p>
    <w:p>
      <w:pPr>
        <w:spacing w:beforeLines="0" w:afterLines="0"/>
        <w:ind w:left="-619" w:leftChars="-295" w:firstLine="0" w:firstLineChars="0"/>
        <w:jc w:val="left"/>
        <w:rPr>
          <w:rFonts w:hint="default" w:ascii="Arial" w:hAnsi="Arial" w:eastAsia="Cambria" w:cs="Arial"/>
          <w:color w:val="00000A"/>
          <w:sz w:val="22"/>
        </w:rPr>
      </w:pPr>
      <w:r>
        <w:rPr>
          <w:rFonts w:hint="default" w:ascii="Arial" w:hAnsi="Arial" w:eastAsia="Cambria-Bold" w:cs="Arial"/>
          <w:b/>
          <w:color w:val="00000A"/>
          <w:sz w:val="22"/>
          <w:szCs w:val="22"/>
        </w:rPr>
        <w:t>Interface</w:t>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lang w:val="en-US"/>
        </w:rPr>
        <w:tab/>
      </w:r>
      <w:r>
        <w:rPr>
          <w:rFonts w:hint="default" w:ascii="Arial" w:hAnsi="Arial" w:eastAsia="Cambria-Bold" w:cs="Arial"/>
          <w:b/>
          <w:color w:val="00000A"/>
          <w:sz w:val="22"/>
          <w:szCs w:val="22"/>
        </w:rPr>
        <w:t>:</w:t>
      </w:r>
      <w:r>
        <w:rPr>
          <w:rFonts w:hint="default" w:ascii="Arial" w:hAnsi="Arial" w:eastAsia="Cambria-Bold" w:cs="Arial"/>
          <w:b/>
          <w:color w:val="00000A"/>
          <w:sz w:val="22"/>
          <w:szCs w:val="22"/>
          <w:lang w:val="en-US"/>
        </w:rPr>
        <w:t xml:space="preserve">  </w:t>
      </w:r>
      <w:r>
        <w:rPr>
          <w:rFonts w:hint="default" w:ascii="Arial" w:hAnsi="Arial" w:eastAsia="Cambria" w:cs="Arial"/>
          <w:color w:val="00000A"/>
          <w:sz w:val="22"/>
        </w:rPr>
        <w:t>Circular VGA Connector</w:t>
      </w:r>
    </w:p>
    <w:p>
      <w:pPr>
        <w:spacing w:beforeLines="0" w:afterLines="0"/>
        <w:ind w:firstLine="1870" w:firstLineChars="850"/>
        <w:jc w:val="left"/>
        <w:rPr>
          <w:rFonts w:hint="default" w:ascii="Arial" w:hAnsi="Arial" w:eastAsia="Cambria" w:cs="Arial"/>
          <w:color w:val="00000A"/>
          <w:sz w:val="22"/>
        </w:rPr>
      </w:pPr>
      <w:r>
        <w:rPr>
          <w:rFonts w:hint="default" w:ascii="Arial" w:hAnsi="Arial" w:eastAsia="Cambria" w:cs="Arial"/>
          <w:color w:val="00000A"/>
          <w:sz w:val="22"/>
        </w:rPr>
        <w:t>Standard DVI Connector</w:t>
      </w:r>
    </w:p>
    <w:p>
      <w:pPr>
        <w:spacing w:beforeLines="0" w:afterLines="0"/>
        <w:ind w:firstLine="1870" w:firstLineChars="850"/>
        <w:jc w:val="left"/>
        <w:rPr>
          <w:rFonts w:hint="default" w:ascii="Arial" w:hAnsi="Arial" w:eastAsia="Cambria" w:cs="Arial"/>
          <w:color w:val="00000A"/>
          <w:sz w:val="22"/>
        </w:rPr>
      </w:pPr>
      <w:r>
        <w:rPr>
          <w:rFonts w:hint="default" w:ascii="Arial" w:hAnsi="Arial" w:eastAsia="Cambria" w:cs="Arial"/>
          <w:color w:val="00000A"/>
          <w:sz w:val="22"/>
        </w:rPr>
        <w:t>Power through Circular Connector</w:t>
      </w:r>
    </w:p>
    <w:p>
      <w:pPr>
        <w:spacing w:beforeLines="0" w:afterLines="0"/>
        <w:ind w:firstLine="1870" w:firstLineChars="850"/>
        <w:jc w:val="left"/>
        <w:rPr>
          <w:rFonts w:hint="default" w:ascii="Arial" w:hAnsi="Arial" w:eastAsia="Cambria" w:cs="Arial"/>
          <w:color w:val="00000A"/>
          <w:sz w:val="22"/>
        </w:rPr>
      </w:pPr>
      <w:r>
        <w:rPr>
          <w:rFonts w:hint="default" w:ascii="Arial" w:hAnsi="Arial" w:eastAsia="Cambria" w:cs="Arial"/>
          <w:color w:val="00000A"/>
          <w:sz w:val="22"/>
        </w:rPr>
        <w:t>Separate Circular connectors for Keyboard and Track Ball Interface</w:t>
      </w:r>
    </w:p>
    <w:p>
      <w:pPr>
        <w:spacing w:beforeLines="0" w:afterLines="0"/>
        <w:ind w:firstLine="1870" w:firstLineChars="850"/>
        <w:jc w:val="left"/>
        <w:rPr>
          <w:rFonts w:hint="default" w:ascii="Arial" w:hAnsi="Arial" w:eastAsia="Cambria" w:cs="Arial"/>
          <w:color w:val="00000A"/>
          <w:sz w:val="22"/>
        </w:rPr>
      </w:pPr>
      <w:r>
        <w:rPr>
          <w:rFonts w:hint="default" w:ascii="Arial" w:hAnsi="Arial" w:eastAsia="Cambria" w:cs="Arial"/>
          <w:color w:val="00000A"/>
          <w:sz w:val="22"/>
        </w:rPr>
        <w:t>One Fuse Holder</w:t>
      </w:r>
    </w:p>
    <w:p>
      <w:pPr>
        <w:spacing w:beforeLines="0" w:afterLines="0"/>
        <w:ind w:firstLine="1870" w:firstLineChars="850"/>
        <w:jc w:val="left"/>
        <w:rPr>
          <w:rFonts w:hint="default" w:ascii="Arial" w:hAnsi="Arial" w:eastAsia="Cambria" w:cs="Arial"/>
          <w:color w:val="00000A"/>
          <w:sz w:val="22"/>
        </w:rPr>
      </w:pPr>
      <w:r>
        <w:rPr>
          <w:rFonts w:hint="default" w:ascii="Arial" w:hAnsi="Arial" w:eastAsia="Cambria" w:cs="Arial"/>
          <w:color w:val="00000A"/>
          <w:sz w:val="22"/>
        </w:rPr>
        <w:t>One Ground Stud</w:t>
      </w:r>
    </w:p>
    <w:p>
      <w:pPr>
        <w:spacing w:beforeLines="0" w:afterLines="0"/>
        <w:ind w:firstLine="1870" w:firstLineChars="850"/>
        <w:jc w:val="left"/>
        <w:rPr>
          <w:rFonts w:hint="default" w:ascii="Arial" w:hAnsi="Arial" w:eastAsia="Cambria" w:cs="Arial"/>
          <w:color w:val="00000A"/>
          <w:sz w:val="22"/>
        </w:rPr>
      </w:pPr>
    </w:p>
    <w:p>
      <w:pPr>
        <w:spacing w:line="360" w:lineRule="auto"/>
        <w:ind w:left="-840" w:leftChars="-400" w:firstLine="0" w:firstLineChars="0"/>
        <w:jc w:val="both"/>
        <w:rPr>
          <w:rFonts w:hint="default" w:ascii="Arial" w:hAnsi="Arial" w:cs="Arial"/>
          <w:b/>
          <w:bCs/>
          <w:sz w:val="24"/>
          <w:szCs w:val="24"/>
        </w:rPr>
      </w:pPr>
      <w:r>
        <w:rPr>
          <w:rFonts w:hint="default" w:ascii="Arial" w:hAnsi="Arial" w:cs="Arial"/>
          <w:b/>
          <w:bCs/>
          <w:sz w:val="24"/>
          <w:szCs w:val="24"/>
          <w:lang w:val="en-US"/>
        </w:rPr>
        <w:t xml:space="preserve">3.0: </w:t>
      </w:r>
      <w:r>
        <w:rPr>
          <w:rFonts w:hint="default" w:ascii="Arial" w:hAnsi="Arial" w:cs="Arial"/>
          <w:b/>
          <w:bCs/>
          <w:sz w:val="24"/>
          <w:szCs w:val="24"/>
        </w:rPr>
        <w:t>Test Equipment Required:</w:t>
      </w:r>
    </w:p>
    <w:p>
      <w:pPr>
        <w:spacing w:line="360" w:lineRule="auto"/>
        <w:ind w:left="-840" w:leftChars="-400" w:firstLine="0" w:firstLineChars="0"/>
        <w:jc w:val="both"/>
        <w:rPr>
          <w:rFonts w:hint="default" w:ascii="Arial" w:hAnsi="Arial" w:cs="Arial"/>
          <w:sz w:val="24"/>
          <w:szCs w:val="24"/>
          <w:lang w:val="en-US"/>
        </w:rPr>
      </w:pPr>
      <w:r>
        <w:rPr>
          <w:rFonts w:hint="default" w:ascii="Arial" w:hAnsi="Arial" w:cs="Arial"/>
          <w:bCs/>
          <w:sz w:val="24"/>
          <w:szCs w:val="24"/>
        </w:rPr>
        <w:t>CPU of a standard PC</w:t>
      </w:r>
      <w:r>
        <w:rPr>
          <w:rFonts w:hint="default" w:ascii="Arial" w:hAnsi="Arial" w:cs="Arial"/>
          <w:bCs/>
          <w:sz w:val="24"/>
          <w:szCs w:val="24"/>
          <w:lang w:val="en-US"/>
        </w:rPr>
        <w:tab/>
      </w:r>
      <w:r>
        <w:rPr>
          <w:rFonts w:hint="default" w:ascii="Arial" w:hAnsi="Arial" w:cs="Arial"/>
          <w:bCs/>
          <w:sz w:val="24"/>
          <w:szCs w:val="24"/>
          <w:lang w:val="en-US"/>
        </w:rPr>
        <w:tab/>
      </w:r>
      <w:r>
        <w:rPr>
          <w:rFonts w:hint="default" w:ascii="Arial" w:hAnsi="Arial" w:cs="Arial"/>
          <w:bCs/>
          <w:sz w:val="24"/>
          <w:szCs w:val="24"/>
          <w:lang w:val="en-US"/>
        </w:rPr>
        <w:tab/>
      </w:r>
      <w:r>
        <w:rPr>
          <w:rFonts w:hint="default" w:ascii="Arial" w:hAnsi="Arial" w:cs="Arial"/>
          <w:sz w:val="24"/>
          <w:szCs w:val="24"/>
        </w:rPr>
        <w:t>- 1 No</w:t>
      </w:r>
      <w:r>
        <w:rPr>
          <w:rFonts w:hint="default" w:ascii="Arial" w:hAnsi="Arial" w:cs="Arial"/>
          <w:sz w:val="24"/>
          <w:szCs w:val="24"/>
          <w:lang w:val="en-US"/>
        </w:rPr>
        <w:t xml:space="preserve"> </w:t>
      </w:r>
    </w:p>
    <w:p>
      <w:pPr>
        <w:spacing w:line="360" w:lineRule="auto"/>
        <w:ind w:left="-840" w:leftChars="-400" w:firstLine="0" w:firstLineChars="0"/>
        <w:jc w:val="both"/>
        <w:rPr>
          <w:rFonts w:hint="default" w:ascii="Arial" w:hAnsi="Arial" w:cs="Arial"/>
          <w:sz w:val="24"/>
          <w:szCs w:val="24"/>
          <w:lang w:val="es-ES"/>
        </w:rPr>
      </w:pPr>
      <w:r>
        <w:rPr>
          <w:rFonts w:hint="default" w:ascii="Arial" w:hAnsi="Arial" w:cs="Arial"/>
          <w:sz w:val="24"/>
          <w:szCs w:val="24"/>
          <w:lang w:val="en-US"/>
        </w:rPr>
        <w:t xml:space="preserve">Circular </w:t>
      </w:r>
      <w:r>
        <w:rPr>
          <w:rFonts w:hint="default" w:ascii="Arial" w:hAnsi="Arial" w:cs="Arial"/>
          <w:sz w:val="24"/>
          <w:szCs w:val="24"/>
          <w:lang w:val="es-ES"/>
        </w:rPr>
        <w:t xml:space="preserve">Power cables </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s-ES"/>
        </w:rPr>
        <w:t xml:space="preserve">- </w:t>
      </w:r>
      <w:r>
        <w:rPr>
          <w:rFonts w:hint="default" w:ascii="Arial" w:hAnsi="Arial" w:cs="Arial"/>
          <w:sz w:val="24"/>
          <w:szCs w:val="24"/>
          <w:lang w:val="en-US"/>
        </w:rPr>
        <w:t>1</w:t>
      </w:r>
      <w:r>
        <w:rPr>
          <w:rFonts w:hint="default" w:ascii="Arial" w:hAnsi="Arial" w:cs="Arial"/>
          <w:sz w:val="24"/>
          <w:szCs w:val="24"/>
          <w:lang w:val="es-ES"/>
        </w:rPr>
        <w:t xml:space="preserve"> Nos. </w:t>
      </w:r>
    </w:p>
    <w:p>
      <w:pPr>
        <w:spacing w:line="360" w:lineRule="auto"/>
        <w:ind w:left="-840" w:leftChars="-400" w:firstLine="0" w:firstLineChars="0"/>
        <w:jc w:val="both"/>
        <w:rPr>
          <w:rFonts w:hint="default" w:ascii="Arial" w:hAnsi="Arial" w:cs="Arial"/>
          <w:sz w:val="24"/>
          <w:szCs w:val="24"/>
          <w:lang w:val="es-ES"/>
        </w:rPr>
      </w:pPr>
      <w:r>
        <w:rPr>
          <w:rFonts w:hint="default" w:ascii="Arial" w:hAnsi="Arial" w:cs="Arial"/>
          <w:sz w:val="24"/>
          <w:szCs w:val="24"/>
          <w:lang w:val="en-US"/>
        </w:rPr>
        <w:t xml:space="preserve">Circular </w:t>
      </w:r>
      <w:r>
        <w:rPr>
          <w:rFonts w:hint="default" w:ascii="Arial" w:hAnsi="Arial" w:cs="Arial"/>
          <w:sz w:val="24"/>
          <w:szCs w:val="24"/>
          <w:lang w:val="es-ES"/>
        </w:rPr>
        <w:t>Video cable</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s-ES"/>
        </w:rPr>
        <w:t>- 1 No.</w:t>
      </w:r>
    </w:p>
    <w:p>
      <w:pPr>
        <w:spacing w:line="360" w:lineRule="auto"/>
        <w:ind w:left="-840" w:leftChars="-400" w:firstLine="0" w:firstLineChars="0"/>
        <w:jc w:val="both"/>
        <w:rPr>
          <w:rFonts w:hint="default" w:ascii="Arial" w:hAnsi="Arial" w:cs="Arial"/>
          <w:sz w:val="24"/>
          <w:szCs w:val="24"/>
          <w:lang w:val="en-US"/>
        </w:rPr>
      </w:pPr>
      <w:r>
        <w:rPr>
          <w:rFonts w:hint="default" w:ascii="Arial" w:hAnsi="Arial" w:cs="Arial"/>
          <w:sz w:val="24"/>
          <w:szCs w:val="24"/>
          <w:lang w:val="en-US"/>
        </w:rPr>
        <w:t>Circular DVI cable</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-1 No</w:t>
      </w:r>
    </w:p>
    <w:p>
      <w:pPr>
        <w:spacing w:line="360" w:lineRule="auto"/>
        <w:ind w:left="-840" w:leftChars="-400" w:firstLine="0" w:firstLineChars="0"/>
        <w:jc w:val="both"/>
        <w:rPr>
          <w:rFonts w:hint="default" w:ascii="Arial" w:hAnsi="Arial" w:cs="Arial"/>
          <w:sz w:val="24"/>
          <w:szCs w:val="24"/>
          <w:lang w:val="es-ES"/>
        </w:rPr>
      </w:pPr>
      <w:r>
        <w:rPr>
          <w:rFonts w:hint="default" w:ascii="Arial" w:hAnsi="Arial" w:cs="Arial"/>
          <w:sz w:val="24"/>
          <w:szCs w:val="24"/>
          <w:lang w:val="en-US"/>
        </w:rPr>
        <w:t xml:space="preserve">Circular </w:t>
      </w:r>
      <w:r>
        <w:rPr>
          <w:rFonts w:hint="default" w:ascii="Arial" w:hAnsi="Arial" w:cs="Arial"/>
          <w:sz w:val="24"/>
          <w:szCs w:val="24"/>
          <w:lang w:val="es-ES"/>
        </w:rPr>
        <w:t>USB Cables</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s-ES"/>
        </w:rPr>
        <w:t>- 2 Nos.</w:t>
      </w:r>
    </w:p>
    <w:p>
      <w:pPr>
        <w:spacing w:line="360" w:lineRule="auto"/>
        <w:ind w:left="-840" w:leftChars="-400" w:firstLine="0" w:firstLineChars="0"/>
        <w:jc w:val="both"/>
        <w:rPr>
          <w:rFonts w:hint="default" w:ascii="Arial" w:hAnsi="Arial" w:cs="Arial"/>
          <w:sz w:val="24"/>
          <w:szCs w:val="24"/>
          <w:lang w:val="en-US"/>
        </w:rPr>
      </w:pPr>
      <w:r>
        <w:rPr>
          <w:rFonts w:hint="default" w:ascii="Arial" w:hAnsi="Arial" w:cs="Arial"/>
          <w:sz w:val="24"/>
          <w:szCs w:val="24"/>
          <w:lang w:val="en-US"/>
        </w:rPr>
        <w:t>Power chord</w:t>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ab/>
      </w:r>
      <w:r>
        <w:rPr>
          <w:rFonts w:hint="default" w:ascii="Arial" w:hAnsi="Arial" w:cs="Arial"/>
          <w:sz w:val="24"/>
          <w:szCs w:val="24"/>
          <w:lang w:val="en-US"/>
        </w:rPr>
        <w:t>-1 No</w:t>
      </w:r>
    </w:p>
    <w:p>
      <w:pPr>
        <w:spacing w:line="360" w:lineRule="auto"/>
        <w:ind w:left="-840" w:leftChars="-400" w:firstLine="0" w:firstLineChars="0"/>
        <w:jc w:val="both"/>
        <w:rPr>
          <w:rFonts w:hint="default" w:ascii="Arial" w:hAnsi="Arial" w:cs="Arial"/>
          <w:b/>
          <w:bCs/>
          <w:sz w:val="24"/>
          <w:szCs w:val="24"/>
          <w:lang w:val="en-US"/>
        </w:rPr>
      </w:pPr>
    </w:p>
    <w:p>
      <w:pPr>
        <w:spacing w:line="360" w:lineRule="auto"/>
        <w:ind w:left="-840" w:leftChars="-400" w:firstLine="0" w:firstLineChars="0"/>
        <w:jc w:val="both"/>
        <w:rPr>
          <w:rFonts w:hint="default" w:ascii="Arial" w:hAnsi="Arial" w:cs="Arial"/>
          <w:b/>
          <w:bCs/>
          <w:sz w:val="24"/>
          <w:szCs w:val="24"/>
          <w:lang w:val="en-US"/>
        </w:rPr>
      </w:pPr>
    </w:p>
    <w:p>
      <w:pPr>
        <w:spacing w:line="360" w:lineRule="auto"/>
        <w:ind w:left="-840" w:leftChars="-400" w:firstLine="0" w:firstLineChars="0"/>
        <w:jc w:val="both"/>
        <w:rPr>
          <w:rFonts w:hint="default" w:ascii="Arial" w:hAnsi="Arial" w:cs="Arial"/>
          <w:b/>
          <w:bCs/>
          <w:sz w:val="24"/>
          <w:szCs w:val="24"/>
          <w:lang w:val="en-US"/>
        </w:rPr>
      </w:pPr>
      <w:r>
        <w:rPr>
          <w:rFonts w:hint="default" w:ascii="Arial" w:hAnsi="Arial" w:cs="Arial"/>
          <w:b/>
          <w:bCs/>
          <w:sz w:val="24"/>
          <w:szCs w:val="24"/>
          <w:lang w:val="en-US"/>
        </w:rPr>
        <w:t>4.0: Physical Inspection</w:t>
      </w:r>
    </w:p>
    <w:p>
      <w:pPr>
        <w:widowControl w:val="0"/>
        <w:autoSpaceDE w:val="0"/>
        <w:autoSpaceDN w:val="0"/>
        <w:adjustRightInd w:val="0"/>
        <w:spacing w:line="360" w:lineRule="auto"/>
        <w:ind w:left="-840" w:leftChars="-400" w:firstLine="0" w:firstLineChars="0"/>
        <w:rPr>
          <w:rFonts w:hint="default" w:ascii="Arial" w:hAnsi="Arial" w:cs="Arial"/>
          <w:sz w:val="22"/>
          <w:szCs w:val="22"/>
        </w:rPr>
      </w:pPr>
      <w:r>
        <w:rPr>
          <w:rFonts w:hint="default" w:ascii="Arial" w:hAnsi="Arial" w:cs="Arial"/>
          <w:sz w:val="22"/>
          <w:szCs w:val="22"/>
        </w:rPr>
        <w:t>1.Check the Display for any damages</w:t>
      </w:r>
    </w:p>
    <w:p>
      <w:pPr>
        <w:widowControl w:val="0"/>
        <w:autoSpaceDE w:val="0"/>
        <w:autoSpaceDN w:val="0"/>
        <w:adjustRightInd w:val="0"/>
        <w:spacing w:line="360" w:lineRule="auto"/>
        <w:ind w:left="-620" w:leftChars="-400" w:hanging="220" w:hangingChars="100"/>
        <w:rPr>
          <w:rFonts w:hint="default" w:ascii="Arial" w:hAnsi="Arial" w:cs="Arial"/>
          <w:sz w:val="22"/>
          <w:szCs w:val="22"/>
        </w:rPr>
      </w:pPr>
      <w:r>
        <w:rPr>
          <w:rFonts w:hint="default" w:ascii="Arial" w:hAnsi="Arial" w:cs="Arial"/>
          <w:sz w:val="22"/>
          <w:szCs w:val="22"/>
        </w:rPr>
        <w:t xml:space="preserve">2. Check if the power circular connector is properly mating at the </w:t>
      </w:r>
      <w:r>
        <w:rPr>
          <w:rFonts w:hint="default" w:ascii="Arial" w:hAnsi="Arial" w:cs="Arial"/>
          <w:sz w:val="22"/>
          <w:szCs w:val="22"/>
          <w:lang w:val="en-US"/>
        </w:rPr>
        <w:t>Display</w:t>
      </w:r>
      <w:r>
        <w:rPr>
          <w:rFonts w:hint="default" w:ascii="Arial" w:hAnsi="Arial" w:cs="Arial"/>
          <w:sz w:val="22"/>
          <w:szCs w:val="22"/>
        </w:rPr>
        <w:t xml:space="preserve"> end and also clearly inserted at the power socket.</w:t>
      </w:r>
    </w:p>
    <w:p>
      <w:pPr>
        <w:widowControl w:val="0"/>
        <w:autoSpaceDE w:val="0"/>
        <w:autoSpaceDN w:val="0"/>
        <w:adjustRightInd w:val="0"/>
        <w:spacing w:line="360" w:lineRule="auto"/>
        <w:ind w:left="-840" w:leftChars="-400" w:firstLine="0" w:firstLineChars="0"/>
        <w:rPr>
          <w:rFonts w:hint="default" w:ascii="Arial" w:hAnsi="Arial" w:cs="Arial"/>
          <w:sz w:val="22"/>
          <w:szCs w:val="22"/>
        </w:rPr>
      </w:pPr>
      <w:r>
        <w:rPr>
          <w:rFonts w:hint="default" w:ascii="Arial" w:hAnsi="Arial" w:cs="Arial"/>
          <w:sz w:val="22"/>
          <w:szCs w:val="22"/>
        </w:rPr>
        <w:t>3. Check all the connectors</w:t>
      </w:r>
      <w:r>
        <w:rPr>
          <w:rFonts w:hint="default" w:ascii="Arial" w:hAnsi="Arial" w:cs="Arial"/>
          <w:sz w:val="22"/>
          <w:szCs w:val="22"/>
          <w:lang w:val="en-US"/>
        </w:rPr>
        <w:t>,</w:t>
      </w:r>
      <w:r>
        <w:rPr>
          <w:rFonts w:hint="default" w:ascii="Arial" w:hAnsi="Arial" w:cs="Arial"/>
          <w:sz w:val="22"/>
          <w:szCs w:val="22"/>
        </w:rPr>
        <w:t xml:space="preserve"> power &amp; signal for any loose pins/wires.</w:t>
      </w:r>
    </w:p>
    <w:p>
      <w:pPr>
        <w:widowControl w:val="0"/>
        <w:autoSpaceDE w:val="0"/>
        <w:autoSpaceDN w:val="0"/>
        <w:adjustRightInd w:val="0"/>
        <w:spacing w:line="360" w:lineRule="auto"/>
        <w:ind w:left="-840" w:leftChars="-400" w:firstLine="0" w:firstLineChars="0"/>
        <w:rPr>
          <w:rFonts w:hint="default" w:ascii="Arial" w:hAnsi="Arial" w:cs="Arial"/>
          <w:color w:val="000000" w:themeColor="text1"/>
          <w:sz w:val="22"/>
          <w:szCs w:val="22"/>
          <w14:textFill>
            <w14:solidFill>
              <w14:schemeClr w14:val="tx1"/>
            </w14:solidFill>
          </w14:textFill>
        </w:rPr>
      </w:pPr>
      <w:r>
        <w:rPr>
          <w:rFonts w:hint="default" w:ascii="Arial" w:hAnsi="Arial" w:cs="Arial"/>
          <w:sz w:val="22"/>
          <w:szCs w:val="22"/>
          <w:lang w:val="en-US"/>
        </w:rPr>
        <w:t>4. Check the measurements as specified in TDR-1 and n</w:t>
      </w:r>
      <w:r>
        <w:rPr>
          <w:rFonts w:hint="default" w:ascii="Arial" w:hAnsi="Arial" w:cs="Arial"/>
          <w:color w:val="000000" w:themeColor="text1"/>
          <w:sz w:val="22"/>
          <w:szCs w:val="22"/>
          <w14:textFill>
            <w14:solidFill>
              <w14:schemeClr w14:val="tx1"/>
            </w14:solidFill>
          </w14:textFill>
        </w:rPr>
        <w:t>ote down the result in TDR-1.</w:t>
      </w:r>
    </w:p>
    <w:p>
      <w:pPr>
        <w:widowControl w:val="0"/>
        <w:autoSpaceDE w:val="0"/>
        <w:autoSpaceDN w:val="0"/>
        <w:adjustRightInd w:val="0"/>
        <w:spacing w:line="240" w:lineRule="auto"/>
        <w:ind w:left="-840" w:leftChars="-400" w:firstLine="0" w:firstLineChars="0"/>
        <w:rPr>
          <w:rFonts w:hint="default" w:ascii="Arial" w:hAnsi="Arial" w:cs="Arial"/>
          <w:sz w:val="22"/>
          <w:szCs w:val="22"/>
        </w:rPr>
      </w:pPr>
    </w:p>
    <w:p>
      <w:pPr>
        <w:spacing w:line="360" w:lineRule="auto"/>
        <w:ind w:left="-840" w:leftChars="-400" w:firstLine="0" w:firstLineChars="0"/>
        <w:jc w:val="both"/>
        <w:rPr>
          <w:rFonts w:hint="default" w:ascii="Arial" w:hAnsi="Arial" w:cs="Arial"/>
          <w:b/>
          <w:sz w:val="24"/>
          <w:szCs w:val="24"/>
          <w:u w:val="single"/>
        </w:rPr>
      </w:pPr>
      <w:r>
        <w:rPr>
          <w:rFonts w:hint="default" w:ascii="Arial" w:hAnsi="Arial" w:cs="Arial"/>
          <w:b/>
          <w:caps/>
          <w:sz w:val="24"/>
          <w:szCs w:val="24"/>
          <w:lang w:val="en-US"/>
        </w:rPr>
        <w:t>5.0:</w:t>
      </w:r>
      <w:r>
        <w:rPr>
          <w:rFonts w:hint="default" w:ascii="Arial" w:hAnsi="Arial" w:cs="Arial"/>
          <w:b/>
          <w:sz w:val="24"/>
          <w:szCs w:val="24"/>
          <w:lang w:val="en-US"/>
        </w:rPr>
        <w:t xml:space="preserve"> </w:t>
      </w:r>
      <w:r>
        <w:rPr>
          <w:rFonts w:hint="default" w:ascii="Arial" w:hAnsi="Arial" w:cs="Arial"/>
          <w:b/>
          <w:sz w:val="24"/>
          <w:szCs w:val="24"/>
        </w:rPr>
        <w:t>Functional Test Procedure:</w:t>
      </w:r>
    </w:p>
    <w:p>
      <w:pPr>
        <w:widowControl w:val="0"/>
        <w:autoSpaceDE w:val="0"/>
        <w:autoSpaceDN w:val="0"/>
        <w:adjustRightInd w:val="0"/>
        <w:spacing w:line="360" w:lineRule="auto"/>
        <w:ind w:left="-840" w:leftChars="-400" w:firstLine="0" w:firstLineChars="0"/>
        <w:jc w:val="both"/>
        <w:rPr>
          <w:rFonts w:hint="default" w:ascii="Arial" w:hAnsi="Arial" w:cs="Arial"/>
          <w:sz w:val="24"/>
          <w:szCs w:val="24"/>
        </w:rPr>
      </w:pPr>
      <w:r>
        <w:rPr>
          <w:rFonts w:hint="default" w:ascii="Arial" w:hAnsi="Arial" w:cs="Arial"/>
          <w:sz w:val="24"/>
          <w:szCs w:val="24"/>
        </w:rPr>
        <w:t>1. Connect the Display to the CPU of a PC. After switching ON the power to Display check the system booting and display seen on the screen of Display.</w:t>
      </w:r>
    </w:p>
    <w:p>
      <w:pPr>
        <w:widowControl w:val="0"/>
        <w:numPr>
          <w:ilvl w:val="0"/>
          <w:numId w:val="4"/>
        </w:numPr>
        <w:autoSpaceDE w:val="0"/>
        <w:autoSpaceDN w:val="0"/>
        <w:adjustRightInd w:val="0"/>
        <w:spacing w:line="360" w:lineRule="auto"/>
        <w:ind w:left="-840" w:leftChars="-400" w:firstLine="0" w:firstLineChars="0"/>
        <w:jc w:val="both"/>
        <w:rPr>
          <w:rFonts w:hint="default" w:ascii="Arial" w:hAnsi="Arial" w:cs="Arial"/>
          <w:sz w:val="24"/>
          <w:szCs w:val="24"/>
          <w:lang w:val="en-US"/>
        </w:rPr>
      </w:pPr>
      <w:r>
        <w:rPr>
          <w:rFonts w:hint="default" w:ascii="Arial" w:hAnsi="Arial" w:cs="Arial"/>
          <w:sz w:val="24"/>
          <w:szCs w:val="24"/>
          <w:lang w:val="en-US"/>
        </w:rPr>
        <w:t>Connect the Tracker ball and Keyboard cables from the CPU to Test PC</w:t>
      </w:r>
    </w:p>
    <w:p>
      <w:pPr>
        <w:widowControl w:val="0"/>
        <w:autoSpaceDE w:val="0"/>
        <w:autoSpaceDN w:val="0"/>
        <w:adjustRightInd w:val="0"/>
        <w:spacing w:line="360" w:lineRule="auto"/>
        <w:ind w:left="-840" w:leftChars="-400" w:firstLine="0" w:firstLineChars="0"/>
        <w:jc w:val="both"/>
        <w:rPr>
          <w:rFonts w:hint="default" w:ascii="Arial" w:hAnsi="Arial" w:cs="Arial"/>
        </w:rPr>
      </w:pPr>
      <w:r>
        <w:rPr>
          <w:rFonts w:hint="default" w:ascii="Arial" w:hAnsi="Arial" w:cs="Arial"/>
          <w:bCs/>
          <w:sz w:val="22"/>
          <w:szCs w:val="22"/>
          <w:lang w:val="en-US"/>
        </w:rPr>
        <w:t>3</w:t>
      </w:r>
      <w:r>
        <w:rPr>
          <w:rFonts w:hint="default" w:ascii="Arial" w:hAnsi="Arial" w:cs="Arial"/>
          <w:bCs/>
          <w:sz w:val="22"/>
          <w:szCs w:val="22"/>
        </w:rPr>
        <w:t>.</w:t>
      </w:r>
      <w:r>
        <w:rPr>
          <w:rFonts w:hint="default" w:ascii="Arial" w:hAnsi="Arial" w:cs="Arial"/>
          <w:b/>
          <w:sz w:val="22"/>
          <w:szCs w:val="22"/>
        </w:rPr>
        <w:t xml:space="preserve"> </w:t>
      </w:r>
      <w:r>
        <w:rPr>
          <w:rFonts w:hint="default" w:ascii="Arial" w:hAnsi="Arial" w:cs="Arial"/>
          <w:sz w:val="22"/>
          <w:szCs w:val="22"/>
        </w:rPr>
        <w:t>Check the functionality of the keyboard by typing &amp;Tack ball by right clicking / scrolling the ball.</w:t>
      </w:r>
    </w:p>
    <w:p>
      <w:pPr>
        <w:widowControl w:val="0"/>
        <w:autoSpaceDE w:val="0"/>
        <w:autoSpaceDN w:val="0"/>
        <w:adjustRightInd w:val="0"/>
        <w:spacing w:line="360" w:lineRule="auto"/>
        <w:ind w:left="-840" w:leftChars="-400" w:firstLine="0" w:firstLineChars="0"/>
        <w:rPr>
          <w:rFonts w:hint="default" w:ascii="Arial" w:hAnsi="Arial" w:cs="Arial"/>
          <w:sz w:val="22"/>
          <w:szCs w:val="22"/>
        </w:rPr>
      </w:pPr>
      <w:r>
        <w:rPr>
          <w:rFonts w:hint="default" w:ascii="Arial" w:hAnsi="Arial" w:cs="Arial"/>
          <w:sz w:val="24"/>
          <w:szCs w:val="24"/>
          <w:lang w:val="en-US"/>
        </w:rPr>
        <w:t>4</w:t>
      </w:r>
      <w:r>
        <w:rPr>
          <w:rFonts w:hint="default" w:ascii="Arial" w:hAnsi="Arial" w:cs="Arial"/>
          <w:sz w:val="24"/>
          <w:szCs w:val="24"/>
        </w:rPr>
        <w:t xml:space="preserve">. Note </w:t>
      </w:r>
      <w:r>
        <w:rPr>
          <w:rFonts w:hint="default" w:ascii="Arial" w:hAnsi="Arial" w:cs="Arial"/>
          <w:sz w:val="22"/>
          <w:szCs w:val="22"/>
        </w:rPr>
        <w:t>down the results in TDR-2.</w:t>
      </w:r>
    </w:p>
    <w:p>
      <w:pPr>
        <w:widowControl w:val="0"/>
        <w:autoSpaceDE w:val="0"/>
        <w:autoSpaceDN w:val="0"/>
        <w:adjustRightInd w:val="0"/>
        <w:spacing w:line="360" w:lineRule="auto"/>
        <w:ind w:left="-840" w:leftChars="-400" w:firstLine="0" w:firstLineChars="0"/>
        <w:rPr>
          <w:rFonts w:hint="default" w:ascii="Arial" w:hAnsi="Arial" w:cs="Arial"/>
          <w:sz w:val="24"/>
          <w:szCs w:val="24"/>
        </w:rPr>
      </w:pPr>
      <w:r>
        <w:rPr>
          <w:rFonts w:hint="default" w:ascii="Arial" w:hAnsi="Arial" w:cs="Arial"/>
          <w:sz w:val="24"/>
          <w:szCs w:val="24"/>
          <w:lang w:val="en-US"/>
        </w:rPr>
        <w:t>5</w:t>
      </w:r>
      <w:r>
        <w:rPr>
          <w:rFonts w:hint="default" w:ascii="Arial" w:hAnsi="Arial" w:cs="Arial"/>
          <w:sz w:val="24"/>
          <w:szCs w:val="24"/>
        </w:rPr>
        <w:t>. After checking, shutdown the system and switch off the Display Unit.</w:t>
      </w:r>
    </w:p>
    <w:p>
      <w:pPr>
        <w:spacing w:line="360" w:lineRule="auto"/>
        <w:ind w:left="-840" w:leftChars="-400" w:firstLine="0" w:firstLineChars="0"/>
        <w:jc w:val="both"/>
        <w:rPr>
          <w:rFonts w:ascii="Arial" w:hAnsi="Arial" w:cs="Arial"/>
          <w:sz w:val="24"/>
          <w:szCs w:val="24"/>
          <w:lang w:val="es-ES"/>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840" w:leftChars="-400" w:firstLine="0" w:firstLineChars="0"/>
        <w:jc w:val="left"/>
        <w:rPr>
          <w:rFonts w:hint="default" w:ascii="Arial" w:hAnsi="Arial" w:eastAsia="Cambria-Bold" w:cs="Arial"/>
          <w:b/>
          <w:color w:val="00000A"/>
          <w:sz w:val="22"/>
          <w:szCs w:val="22"/>
        </w:rPr>
      </w:pPr>
      <w:r>
        <w:rPr>
          <w:rFonts w:hint="default" w:ascii="Arial" w:hAnsi="Arial" w:eastAsia="Cambria-Bold" w:cs="Arial"/>
          <w:b/>
          <w:color w:val="00000A"/>
          <w:sz w:val="22"/>
          <w:szCs w:val="22"/>
          <w:lang w:val="en-US"/>
        </w:rPr>
        <w:t xml:space="preserve">6.0: </w:t>
      </w:r>
      <w:r>
        <w:rPr>
          <w:rFonts w:hint="default" w:ascii="Arial" w:hAnsi="Arial" w:eastAsia="Cambria-Bold" w:cs="Arial"/>
          <w:b/>
          <w:color w:val="00000A"/>
          <w:sz w:val="22"/>
          <w:szCs w:val="22"/>
        </w:rPr>
        <w:t>ESS Test Specification As Per MIL STD- 810E</w:t>
      </w:r>
    </w:p>
    <w:tbl>
      <w:tblPr>
        <w:tblStyle w:val="10"/>
        <w:tblW w:w="10326" w:type="dxa"/>
        <w:tblInd w:w="-8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2415"/>
        <w:gridCol w:w="5910"/>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5" w:type="dxa"/>
          </w:tcPr>
          <w:p>
            <w:pPr>
              <w:widowControl w:val="0"/>
              <w:spacing w:beforeLines="0" w:afterLines="0"/>
              <w:jc w:val="center"/>
              <w:rPr>
                <w:rFonts w:hint="default" w:ascii="Arial" w:hAnsi="Arial" w:eastAsia="Cambria-Bold" w:cs="Arial"/>
                <w:b/>
                <w:color w:val="00000A"/>
                <w:sz w:val="22"/>
                <w:szCs w:val="22"/>
                <w:vertAlign w:val="baseline"/>
                <w:lang w:val="en-US"/>
              </w:rPr>
            </w:pPr>
            <w:r>
              <w:rPr>
                <w:rFonts w:hint="default" w:ascii="Arial" w:hAnsi="Arial" w:eastAsia="Cambria-Bold" w:cs="Arial"/>
                <w:b/>
                <w:color w:val="00000A"/>
                <w:sz w:val="22"/>
                <w:szCs w:val="22"/>
                <w:vertAlign w:val="baseline"/>
                <w:lang w:val="en-US"/>
              </w:rPr>
              <w:t>S.No</w:t>
            </w:r>
          </w:p>
        </w:tc>
        <w:tc>
          <w:tcPr>
            <w:tcW w:w="2415" w:type="dxa"/>
          </w:tcPr>
          <w:p>
            <w:pPr>
              <w:widowControl w:val="0"/>
              <w:spacing w:beforeLines="0" w:afterLines="0"/>
              <w:jc w:val="center"/>
              <w:rPr>
                <w:rFonts w:hint="default" w:ascii="Arial" w:hAnsi="Arial" w:eastAsia="Cambria-Bold" w:cs="Arial"/>
                <w:b/>
                <w:color w:val="00000A"/>
                <w:sz w:val="22"/>
                <w:szCs w:val="22"/>
                <w:vertAlign w:val="baseline"/>
                <w:lang w:val="en-US"/>
              </w:rPr>
            </w:pPr>
            <w:r>
              <w:rPr>
                <w:rFonts w:hint="default" w:ascii="Arial" w:hAnsi="Arial" w:eastAsia="Cambria-Bold" w:cs="Arial"/>
                <w:b/>
                <w:color w:val="00000A"/>
                <w:sz w:val="22"/>
                <w:szCs w:val="22"/>
                <w:vertAlign w:val="baseline"/>
                <w:lang w:val="en-US"/>
              </w:rPr>
              <w:t>Parameter</w:t>
            </w:r>
          </w:p>
        </w:tc>
        <w:tc>
          <w:tcPr>
            <w:tcW w:w="5910" w:type="dxa"/>
          </w:tcPr>
          <w:p>
            <w:pPr>
              <w:widowControl w:val="0"/>
              <w:spacing w:beforeLines="0" w:afterLines="0"/>
              <w:jc w:val="center"/>
              <w:rPr>
                <w:rFonts w:hint="default" w:ascii="Arial" w:hAnsi="Arial" w:eastAsia="Cambria-Bold" w:cs="Arial"/>
                <w:b/>
                <w:color w:val="00000A"/>
                <w:sz w:val="22"/>
                <w:szCs w:val="22"/>
                <w:vertAlign w:val="baseline"/>
                <w:lang w:val="en-US"/>
              </w:rPr>
            </w:pPr>
            <w:r>
              <w:rPr>
                <w:rFonts w:hint="default" w:ascii="Arial" w:hAnsi="Arial" w:eastAsia="Cambria-Bold" w:cs="Arial"/>
                <w:b/>
                <w:color w:val="00000A"/>
                <w:sz w:val="22"/>
                <w:szCs w:val="22"/>
                <w:vertAlign w:val="baseline"/>
                <w:lang w:val="en-US"/>
              </w:rPr>
              <w:t>Test Description</w:t>
            </w:r>
          </w:p>
        </w:tc>
        <w:tc>
          <w:tcPr>
            <w:tcW w:w="1206" w:type="dxa"/>
          </w:tcPr>
          <w:p>
            <w:pPr>
              <w:widowControl w:val="0"/>
              <w:spacing w:beforeLines="0" w:afterLines="0"/>
              <w:jc w:val="center"/>
              <w:rPr>
                <w:rFonts w:hint="default" w:ascii="Arial" w:hAnsi="Arial" w:eastAsia="Cambria-Bold" w:cs="Arial"/>
                <w:b/>
                <w:color w:val="00000A"/>
                <w:sz w:val="22"/>
                <w:szCs w:val="22"/>
                <w:vertAlign w:val="baseline"/>
                <w:lang w:val="en-US"/>
              </w:rPr>
            </w:pPr>
            <w:r>
              <w:rPr>
                <w:rFonts w:hint="default" w:ascii="Arial" w:hAnsi="Arial" w:eastAsia="Cambria-Bold" w:cs="Arial"/>
                <w:b/>
                <w:color w:val="00000A"/>
                <w:sz w:val="22"/>
                <w:szCs w:val="22"/>
                <w:vertAlign w:val="baseline"/>
                <w:lang w:val="en-US"/>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vAlign w:val="center"/>
          </w:tcPr>
          <w:p>
            <w:pPr>
              <w:widowControl w:val="0"/>
              <w:spacing w:beforeLines="0" w:afterLines="0"/>
              <w:jc w:val="center"/>
              <w:rPr>
                <w:rFonts w:hint="default" w:ascii="Arial" w:hAnsi="Arial" w:eastAsia="Cambria-Bold" w:cs="Arial"/>
                <w:b w:val="0"/>
                <w:bCs/>
                <w:color w:val="00000A"/>
                <w:sz w:val="22"/>
                <w:vertAlign w:val="baseline"/>
                <w:lang w:val="en-US"/>
              </w:rPr>
            </w:pPr>
            <w:r>
              <w:rPr>
                <w:rFonts w:hint="default" w:ascii="Arial" w:hAnsi="Arial" w:eastAsia="Cambria-Bold" w:cs="Arial"/>
                <w:b w:val="0"/>
                <w:bCs/>
                <w:color w:val="00000A"/>
                <w:sz w:val="22"/>
                <w:vertAlign w:val="baseline"/>
                <w:lang w:val="en-US"/>
              </w:rPr>
              <w:t>1</w:t>
            </w:r>
          </w:p>
        </w:tc>
        <w:tc>
          <w:tcPr>
            <w:tcW w:w="2415" w:type="dxa"/>
            <w:vAlign w:val="center"/>
          </w:tcPr>
          <w:p>
            <w:pPr>
              <w:widowControl w:val="0"/>
              <w:spacing w:beforeLines="0" w:afterLines="0"/>
              <w:jc w:val="both"/>
              <w:rPr>
                <w:rFonts w:hint="default" w:ascii="Arial" w:hAnsi="Arial" w:eastAsia="Cambria" w:cs="Arial"/>
                <w:color w:val="00000A"/>
                <w:sz w:val="22"/>
              </w:rPr>
            </w:pPr>
            <w:r>
              <w:rPr>
                <w:rFonts w:hint="default" w:ascii="Arial" w:hAnsi="Arial" w:eastAsia="Cambria" w:cs="Arial"/>
                <w:color w:val="00000A"/>
                <w:sz w:val="22"/>
              </w:rPr>
              <w:t>Random vibration-pre</w:t>
            </w:r>
          </w:p>
          <w:p>
            <w:pPr>
              <w:widowControl w:val="0"/>
              <w:spacing w:beforeLines="0" w:afterLines="0"/>
              <w:jc w:val="both"/>
              <w:rPr>
                <w:rFonts w:hint="default" w:ascii="Arial" w:hAnsi="Arial" w:eastAsia="Cambria-Bold" w:cs="Arial"/>
                <w:b/>
                <w:color w:val="00000A"/>
                <w:sz w:val="22"/>
                <w:vertAlign w:val="baseline"/>
                <w:lang w:val="en-US"/>
              </w:rPr>
            </w:pPr>
            <w:r>
              <w:rPr>
                <w:rFonts w:hint="default" w:ascii="Arial" w:hAnsi="Arial" w:eastAsia="Cambria" w:cs="Arial"/>
                <w:color w:val="00000A"/>
                <w:sz w:val="22"/>
              </w:rPr>
              <w:t>Thermal cycling</w:t>
            </w:r>
          </w:p>
        </w:tc>
        <w:tc>
          <w:tcPr>
            <w:tcW w:w="5910" w:type="dxa"/>
          </w:tcPr>
          <w:p>
            <w:pPr>
              <w:widowControl w:val="0"/>
              <w:spacing w:beforeLines="0" w:afterLines="0"/>
              <w:jc w:val="left"/>
              <w:rPr>
                <w:rFonts w:hint="default" w:ascii="Arial" w:hAnsi="Arial" w:eastAsia="Cambria" w:cs="Arial"/>
                <w:color w:val="00000A"/>
                <w:sz w:val="22"/>
              </w:rPr>
            </w:pPr>
            <w:r>
              <w:rPr>
                <w:rFonts w:hint="default" w:ascii="Arial" w:hAnsi="Arial" w:eastAsia="Cambria" w:cs="Arial"/>
                <w:color w:val="00000A"/>
                <w:sz w:val="22"/>
              </w:rPr>
              <w:t>20Hz-80Hz , sloping at +3dB/octave:</w:t>
            </w:r>
          </w:p>
          <w:p>
            <w:pPr>
              <w:widowControl w:val="0"/>
              <w:spacing w:beforeLines="0" w:afterLines="0"/>
              <w:jc w:val="left"/>
              <w:rPr>
                <w:rFonts w:hint="default" w:ascii="Arial" w:hAnsi="Arial" w:eastAsia="Cambria" w:cs="Arial"/>
                <w:color w:val="00000A"/>
                <w:sz w:val="22"/>
              </w:rPr>
            </w:pPr>
            <w:r>
              <w:rPr>
                <w:rFonts w:hint="default" w:ascii="Arial" w:hAnsi="Arial" w:eastAsia="Cambria" w:cs="Arial"/>
                <w:color w:val="00000A"/>
                <w:sz w:val="22"/>
              </w:rPr>
              <w:t>80Hz to 350Hz, 0.02 g2/Hz PSD, 350-2000Hz, sloping at</w:t>
            </w:r>
          </w:p>
          <w:p>
            <w:pPr>
              <w:widowControl w:val="0"/>
              <w:spacing w:beforeLines="0" w:afterLines="0"/>
              <w:jc w:val="left"/>
              <w:rPr>
                <w:rFonts w:hint="default" w:ascii="Arial" w:hAnsi="Arial" w:eastAsia="Cambria" w:cs="Arial"/>
                <w:color w:val="00000A"/>
                <w:sz w:val="22"/>
                <w:lang w:val="en-US"/>
              </w:rPr>
            </w:pPr>
            <w:r>
              <w:rPr>
                <w:rFonts w:hint="default" w:ascii="Arial" w:hAnsi="Arial" w:eastAsia="Cambria" w:cs="Arial"/>
                <w:color w:val="00000A"/>
                <w:sz w:val="22"/>
              </w:rPr>
              <w:t>-3dB/octave.</w:t>
            </w:r>
            <w:r>
              <w:rPr>
                <w:rFonts w:hint="default" w:ascii="Arial" w:hAnsi="Arial" w:eastAsia="Cambria" w:cs="Arial"/>
                <w:color w:val="00000A"/>
                <w:sz w:val="22"/>
                <w:lang w:val="en-US"/>
              </w:rPr>
              <w:t xml:space="preserve"> </w:t>
            </w:r>
          </w:p>
          <w:p>
            <w:pPr>
              <w:widowControl w:val="0"/>
              <w:spacing w:beforeLines="0" w:afterLines="0"/>
              <w:jc w:val="left"/>
              <w:rPr>
                <w:rFonts w:hint="default" w:ascii="Arial" w:hAnsi="Arial" w:eastAsia="Cambria-Bold" w:cs="Arial"/>
                <w:b/>
                <w:color w:val="00000A"/>
                <w:sz w:val="22"/>
                <w:vertAlign w:val="baseline"/>
                <w:lang w:val="en-US"/>
              </w:rPr>
            </w:pPr>
            <w:r>
              <w:rPr>
                <w:rFonts w:hint="default" w:ascii="Arial" w:hAnsi="Arial" w:eastAsia="Cambria" w:cs="Arial"/>
                <w:color w:val="00000A"/>
                <w:sz w:val="22"/>
              </w:rPr>
              <w:t>5min. per axis on all three axes.</w:t>
            </w:r>
          </w:p>
        </w:tc>
        <w:tc>
          <w:tcPr>
            <w:tcW w:w="1206" w:type="dxa"/>
          </w:tcPr>
          <w:p>
            <w:pPr>
              <w:widowControl w:val="0"/>
              <w:spacing w:beforeLines="0" w:afterLines="0"/>
              <w:jc w:val="center"/>
              <w:rPr>
                <w:rFonts w:hint="default" w:ascii="Arial" w:hAnsi="Arial" w:eastAsia="Cambria-Bold" w:cs="Arial"/>
                <w:b/>
                <w:color w:val="00000A"/>
                <w:sz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vAlign w:val="center"/>
          </w:tcPr>
          <w:p>
            <w:pPr>
              <w:widowControl w:val="0"/>
              <w:spacing w:beforeLines="0" w:afterLines="0"/>
              <w:jc w:val="center"/>
              <w:rPr>
                <w:rFonts w:hint="default" w:ascii="Arial" w:hAnsi="Arial" w:eastAsia="Cambria-Bold" w:cs="Arial"/>
                <w:b w:val="0"/>
                <w:bCs/>
                <w:color w:val="00000A"/>
                <w:sz w:val="22"/>
                <w:vertAlign w:val="baseline"/>
                <w:lang w:val="en-US"/>
              </w:rPr>
            </w:pPr>
            <w:r>
              <w:rPr>
                <w:rFonts w:hint="default" w:ascii="Arial" w:hAnsi="Arial" w:eastAsia="Cambria-Bold" w:cs="Arial"/>
                <w:b w:val="0"/>
                <w:bCs/>
                <w:color w:val="00000A"/>
                <w:sz w:val="22"/>
                <w:vertAlign w:val="baseline"/>
                <w:lang w:val="en-US"/>
              </w:rPr>
              <w:t>2</w:t>
            </w:r>
          </w:p>
        </w:tc>
        <w:tc>
          <w:tcPr>
            <w:tcW w:w="2415" w:type="dxa"/>
            <w:vAlign w:val="center"/>
          </w:tcPr>
          <w:p>
            <w:pPr>
              <w:widowControl w:val="0"/>
              <w:spacing w:beforeLines="0" w:afterLines="0"/>
              <w:jc w:val="both"/>
              <w:rPr>
                <w:rFonts w:hint="default" w:ascii="Arial" w:hAnsi="Arial" w:eastAsia="Cambria-Bold" w:cs="Arial"/>
                <w:b/>
                <w:color w:val="00000A"/>
                <w:sz w:val="22"/>
                <w:vertAlign w:val="baseline"/>
                <w:lang w:val="en-US"/>
              </w:rPr>
            </w:pPr>
            <w:r>
              <w:rPr>
                <w:rFonts w:hint="default" w:ascii="Arial" w:hAnsi="Arial" w:eastAsia="Cambria" w:cs="Arial"/>
                <w:color w:val="00000A"/>
                <w:sz w:val="22"/>
              </w:rPr>
              <w:t>Thermal cycling</w:t>
            </w:r>
          </w:p>
        </w:tc>
        <w:tc>
          <w:tcPr>
            <w:tcW w:w="5910" w:type="dxa"/>
          </w:tcPr>
          <w:p>
            <w:pPr>
              <w:widowControl w:val="0"/>
              <w:spacing w:beforeLines="0" w:afterLines="0"/>
              <w:jc w:val="left"/>
              <w:rPr>
                <w:rFonts w:hint="default" w:ascii="Arial" w:hAnsi="Arial" w:eastAsia="Cambria" w:cs="Arial"/>
                <w:color w:val="00000A"/>
                <w:sz w:val="22"/>
              </w:rPr>
            </w:pPr>
            <w:r>
              <w:rPr>
                <w:rFonts w:hint="default" w:ascii="Arial" w:hAnsi="Arial" w:eastAsia="Cambria" w:cs="Arial"/>
                <w:color w:val="00000A"/>
                <w:sz w:val="22"/>
              </w:rPr>
              <w:t>-10° C to +55° C</w:t>
            </w:r>
          </w:p>
          <w:p>
            <w:pPr>
              <w:widowControl w:val="0"/>
              <w:spacing w:beforeLines="0" w:afterLines="0"/>
              <w:jc w:val="left"/>
              <w:rPr>
                <w:rFonts w:hint="default" w:ascii="Arial" w:hAnsi="Arial" w:eastAsia="Cambria" w:cs="Arial"/>
                <w:color w:val="00000A"/>
                <w:sz w:val="22"/>
              </w:rPr>
            </w:pPr>
            <w:r>
              <w:rPr>
                <w:rFonts w:hint="default" w:ascii="Arial" w:hAnsi="Arial" w:eastAsia="Cambria" w:cs="Arial"/>
                <w:color w:val="00000A"/>
                <w:sz w:val="22"/>
              </w:rPr>
              <w:t>Dwell AT -10° C and +55° C for 1 hour.</w:t>
            </w:r>
          </w:p>
          <w:p>
            <w:pPr>
              <w:widowControl w:val="0"/>
              <w:spacing w:beforeLines="0" w:afterLines="0"/>
              <w:jc w:val="left"/>
              <w:rPr>
                <w:rFonts w:hint="default" w:ascii="Arial" w:hAnsi="Arial" w:eastAsia="Cambria" w:cs="Arial"/>
                <w:color w:val="00000A"/>
                <w:sz w:val="22"/>
              </w:rPr>
            </w:pPr>
            <w:r>
              <w:rPr>
                <w:rFonts w:hint="default" w:ascii="Arial" w:hAnsi="Arial" w:eastAsia="Cambria" w:cs="Arial"/>
                <w:color w:val="00000A"/>
                <w:sz w:val="22"/>
              </w:rPr>
              <w:t>No.of cycles:10</w:t>
            </w:r>
          </w:p>
          <w:p>
            <w:pPr>
              <w:widowControl w:val="0"/>
              <w:spacing w:beforeLines="0" w:afterLines="0"/>
              <w:jc w:val="both"/>
              <w:rPr>
                <w:rFonts w:hint="default" w:ascii="Arial" w:hAnsi="Arial" w:eastAsia="Cambria-Bold" w:cs="Arial"/>
                <w:b/>
                <w:color w:val="00000A"/>
                <w:sz w:val="22"/>
                <w:vertAlign w:val="baseline"/>
                <w:lang w:val="en-US"/>
              </w:rPr>
            </w:pPr>
            <w:r>
              <w:rPr>
                <w:rFonts w:hint="default" w:ascii="Arial" w:hAnsi="Arial" w:eastAsia="Cambria" w:cs="Arial"/>
                <w:color w:val="00000A"/>
                <w:sz w:val="22"/>
              </w:rPr>
              <w:t>Rate of cooling/heating: 5° C /minute</w:t>
            </w:r>
          </w:p>
        </w:tc>
        <w:tc>
          <w:tcPr>
            <w:tcW w:w="1206" w:type="dxa"/>
          </w:tcPr>
          <w:p>
            <w:pPr>
              <w:widowControl w:val="0"/>
              <w:spacing w:beforeLines="0" w:afterLines="0"/>
              <w:jc w:val="center"/>
              <w:rPr>
                <w:rFonts w:hint="default" w:ascii="Arial" w:hAnsi="Arial" w:eastAsia="Cambria-Bold" w:cs="Arial"/>
                <w:b/>
                <w:color w:val="00000A"/>
                <w:sz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 w:type="dxa"/>
            <w:vAlign w:val="center"/>
          </w:tcPr>
          <w:p>
            <w:pPr>
              <w:widowControl w:val="0"/>
              <w:spacing w:beforeLines="0" w:afterLines="0"/>
              <w:jc w:val="center"/>
              <w:rPr>
                <w:rFonts w:hint="default" w:ascii="Arial" w:hAnsi="Arial" w:eastAsia="Cambria-Bold" w:cs="Arial"/>
                <w:b w:val="0"/>
                <w:bCs/>
                <w:color w:val="00000A"/>
                <w:sz w:val="22"/>
                <w:vertAlign w:val="baseline"/>
                <w:lang w:val="en-US"/>
              </w:rPr>
            </w:pPr>
            <w:r>
              <w:rPr>
                <w:rFonts w:hint="default" w:ascii="Arial" w:hAnsi="Arial" w:eastAsia="Cambria-Bold" w:cs="Arial"/>
                <w:b w:val="0"/>
                <w:bCs/>
                <w:color w:val="00000A"/>
                <w:sz w:val="22"/>
                <w:vertAlign w:val="baseline"/>
                <w:lang w:val="en-US"/>
              </w:rPr>
              <w:t>3</w:t>
            </w:r>
          </w:p>
        </w:tc>
        <w:tc>
          <w:tcPr>
            <w:tcW w:w="2415" w:type="dxa"/>
            <w:vAlign w:val="center"/>
          </w:tcPr>
          <w:p>
            <w:pPr>
              <w:widowControl w:val="0"/>
              <w:spacing w:beforeLines="0" w:afterLines="0"/>
              <w:jc w:val="both"/>
              <w:rPr>
                <w:rFonts w:hint="default" w:ascii="Arial" w:hAnsi="Arial" w:eastAsia="Cambria-Bold" w:cs="Arial"/>
                <w:b/>
                <w:color w:val="00000A"/>
                <w:sz w:val="22"/>
                <w:vertAlign w:val="baseline"/>
                <w:lang w:val="en-US"/>
              </w:rPr>
            </w:pPr>
            <w:r>
              <w:rPr>
                <w:rFonts w:hint="default" w:ascii="Arial" w:hAnsi="Arial" w:eastAsia="Cambria" w:cs="Arial"/>
                <w:color w:val="00000A"/>
                <w:sz w:val="22"/>
              </w:rPr>
              <w:t>Random vibration</w:t>
            </w:r>
            <w:r>
              <w:rPr>
                <w:rFonts w:hint="default" w:ascii="Arial" w:hAnsi="Arial" w:eastAsia="Cambria" w:cs="Arial"/>
                <w:color w:val="00000A"/>
                <w:sz w:val="22"/>
                <w:lang w:val="en-US"/>
              </w:rPr>
              <w:t xml:space="preserve"> </w:t>
            </w:r>
            <w:r>
              <w:rPr>
                <w:rFonts w:hint="default" w:ascii="Arial" w:hAnsi="Arial" w:eastAsia="Cambria" w:cs="Arial"/>
                <w:color w:val="00000A"/>
                <w:sz w:val="22"/>
              </w:rPr>
              <w:t>post</w:t>
            </w:r>
            <w:r>
              <w:rPr>
                <w:rFonts w:hint="default" w:ascii="Arial" w:hAnsi="Arial" w:eastAsia="Cambria" w:cs="Arial"/>
                <w:color w:val="00000A"/>
                <w:sz w:val="22"/>
                <w:lang w:val="en-US"/>
              </w:rPr>
              <w:t xml:space="preserve"> </w:t>
            </w:r>
            <w:r>
              <w:rPr>
                <w:rFonts w:hint="default" w:ascii="Arial" w:hAnsi="Arial" w:eastAsia="Cambria" w:cs="Arial"/>
                <w:color w:val="00000A"/>
                <w:sz w:val="22"/>
              </w:rPr>
              <w:t>Thermal cycling</w:t>
            </w:r>
          </w:p>
        </w:tc>
        <w:tc>
          <w:tcPr>
            <w:tcW w:w="5910" w:type="dxa"/>
          </w:tcPr>
          <w:p>
            <w:pPr>
              <w:widowControl w:val="0"/>
              <w:spacing w:beforeLines="0" w:afterLines="0"/>
              <w:jc w:val="left"/>
              <w:rPr>
                <w:rFonts w:hint="default" w:ascii="Arial" w:hAnsi="Arial" w:eastAsia="Cambria" w:cs="Arial"/>
                <w:color w:val="00000A"/>
                <w:sz w:val="22"/>
              </w:rPr>
            </w:pPr>
            <w:r>
              <w:rPr>
                <w:rFonts w:hint="default" w:ascii="Arial" w:hAnsi="Arial" w:eastAsia="Cambria" w:cs="Arial"/>
                <w:color w:val="00000A"/>
                <w:sz w:val="22"/>
              </w:rPr>
              <w:t>20Hz-80Hz , sloping at +3dB/octave:</w:t>
            </w:r>
          </w:p>
          <w:p>
            <w:pPr>
              <w:widowControl w:val="0"/>
              <w:spacing w:beforeLines="0" w:afterLines="0"/>
              <w:jc w:val="left"/>
              <w:rPr>
                <w:rFonts w:hint="default" w:ascii="Arial" w:hAnsi="Arial" w:eastAsia="Cambria" w:cs="Arial"/>
                <w:color w:val="00000A"/>
                <w:sz w:val="22"/>
              </w:rPr>
            </w:pPr>
            <w:r>
              <w:rPr>
                <w:rFonts w:hint="default" w:ascii="Arial" w:hAnsi="Arial" w:eastAsia="Cambria" w:cs="Arial"/>
                <w:color w:val="00000A"/>
                <w:sz w:val="22"/>
              </w:rPr>
              <w:t>80Hz to 350Hz, 0.02 g2/Hz PSD, 350-2000Hz, sloping at</w:t>
            </w:r>
          </w:p>
          <w:p>
            <w:pPr>
              <w:widowControl w:val="0"/>
              <w:spacing w:beforeLines="0" w:afterLines="0"/>
              <w:jc w:val="left"/>
              <w:rPr>
                <w:rFonts w:hint="default" w:ascii="Arial" w:hAnsi="Arial" w:eastAsia="Cambria" w:cs="Arial"/>
                <w:color w:val="00000A"/>
                <w:sz w:val="22"/>
              </w:rPr>
            </w:pPr>
            <w:r>
              <w:rPr>
                <w:rFonts w:hint="default" w:ascii="Arial" w:hAnsi="Arial" w:eastAsia="Cambria" w:cs="Arial"/>
                <w:color w:val="00000A"/>
                <w:sz w:val="22"/>
              </w:rPr>
              <w:t>-3dB/octave.</w:t>
            </w:r>
          </w:p>
          <w:p>
            <w:pPr>
              <w:widowControl w:val="0"/>
              <w:spacing w:beforeLines="0" w:afterLines="0"/>
              <w:jc w:val="both"/>
              <w:rPr>
                <w:rFonts w:hint="default" w:ascii="Arial" w:hAnsi="Arial" w:eastAsia="Cambria-Bold" w:cs="Arial"/>
                <w:b/>
                <w:color w:val="00000A"/>
                <w:sz w:val="22"/>
                <w:vertAlign w:val="baseline"/>
                <w:lang w:val="en-US"/>
              </w:rPr>
            </w:pPr>
            <w:r>
              <w:rPr>
                <w:rFonts w:hint="default" w:ascii="Arial" w:hAnsi="Arial" w:eastAsia="Cambria" w:cs="Arial"/>
                <w:color w:val="00000A"/>
                <w:sz w:val="22"/>
              </w:rPr>
              <w:t>5Min.per axis on all three axes.</w:t>
            </w:r>
          </w:p>
        </w:tc>
        <w:tc>
          <w:tcPr>
            <w:tcW w:w="1206" w:type="dxa"/>
          </w:tcPr>
          <w:p>
            <w:pPr>
              <w:widowControl w:val="0"/>
              <w:spacing w:beforeLines="0" w:afterLines="0"/>
              <w:jc w:val="center"/>
              <w:rPr>
                <w:rFonts w:hint="default" w:ascii="Arial" w:hAnsi="Arial" w:eastAsia="Cambria-Bold" w:cs="Arial"/>
                <w:b/>
                <w:color w:val="00000A"/>
                <w:sz w:val="22"/>
                <w:vertAlign w:val="baseline"/>
                <w:lang w:val="en-US"/>
              </w:rPr>
            </w:pPr>
          </w:p>
        </w:tc>
      </w:tr>
    </w:tbl>
    <w:p>
      <w:pPr>
        <w:spacing w:beforeLines="0" w:afterLines="0"/>
        <w:ind w:left="-840" w:leftChars="-400" w:firstLine="110" w:firstLineChars="50"/>
        <w:jc w:val="center"/>
        <w:rPr>
          <w:rFonts w:hint="default" w:ascii="Arial" w:hAnsi="Arial" w:eastAsia="Cambria-Bold" w:cs="Arial"/>
          <w:b/>
          <w:bCs w:val="0"/>
          <w:color w:val="00000A"/>
          <w:sz w:val="22"/>
          <w:szCs w:val="22"/>
        </w:rPr>
      </w:pPr>
      <w:r>
        <w:rPr>
          <w:rFonts w:hint="default" w:ascii="Arial" w:hAnsi="Arial" w:eastAsia="Cambria-Bold" w:cs="Arial"/>
          <w:b/>
          <w:color w:val="00000A"/>
          <w:sz w:val="22"/>
        </w:rPr>
        <w:t xml:space="preserve"> </w:t>
      </w: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tabs>
          <w:tab w:val="left" w:pos="627"/>
          <w:tab w:val="left" w:pos="2109"/>
        </w:tabs>
        <w:spacing w:line="360" w:lineRule="auto"/>
        <w:ind w:left="-840" w:leftChars="-400" w:firstLine="0" w:firstLineChars="0"/>
        <w:jc w:val="both"/>
        <w:rPr>
          <w:rFonts w:ascii="Arial" w:hAnsi="Arial" w:cs="Arial"/>
          <w:b/>
          <w:bCs/>
          <w:sz w:val="24"/>
          <w:szCs w:val="24"/>
        </w:rPr>
      </w:pPr>
      <w:r>
        <w:rPr>
          <w:rFonts w:hint="default" w:ascii="Arial" w:hAnsi="Arial" w:cs="Arial"/>
          <w:b/>
          <w:bCs/>
          <w:sz w:val="24"/>
          <w:szCs w:val="24"/>
          <w:lang w:val="en-US"/>
        </w:rPr>
        <w:t xml:space="preserve">7.0: </w:t>
      </w:r>
      <w:r>
        <w:rPr>
          <w:rFonts w:ascii="Arial" w:hAnsi="Arial" w:cs="Arial"/>
          <w:b/>
          <w:bCs/>
          <w:sz w:val="24"/>
          <w:szCs w:val="24"/>
        </w:rPr>
        <w:t>Qualification Test Specifications:</w:t>
      </w:r>
    </w:p>
    <w:p>
      <w:pPr>
        <w:tabs>
          <w:tab w:val="left" w:pos="627"/>
          <w:tab w:val="left" w:pos="2109"/>
        </w:tabs>
        <w:spacing w:line="360" w:lineRule="auto"/>
        <w:ind w:left="-840" w:leftChars="-400" w:firstLine="0" w:firstLineChars="0"/>
        <w:jc w:val="left"/>
        <w:rPr>
          <w:rFonts w:ascii="Arial" w:hAnsi="Arial" w:cs="Arial"/>
          <w:b/>
          <w:bCs/>
          <w:sz w:val="24"/>
          <w:szCs w:val="24"/>
        </w:rPr>
      </w:pPr>
      <w:r>
        <w:rPr>
          <w:rFonts w:ascii="Arial" w:hAnsi="Arial" w:cs="Arial"/>
          <w:b/>
          <w:bCs/>
          <w:sz w:val="24"/>
          <w:szCs w:val="24"/>
        </w:rPr>
        <w:t>Reference Std: JSS 55555:2000, L2(H) classification for partially protected units mounted in vehicles. All the Qualification tests are to be conducted at approved test facilities only.</w:t>
      </w:r>
    </w:p>
    <w:tbl>
      <w:tblPr>
        <w:tblStyle w:val="5"/>
        <w:tblpPr w:leftFromText="180" w:rightFromText="180" w:vertAnchor="text" w:horzAnchor="page" w:tblpX="1050" w:tblpY="149"/>
        <w:tblOverlap w:val="never"/>
        <w:tblW w:w="103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5"/>
        <w:gridCol w:w="2979"/>
        <w:gridCol w:w="3672"/>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b/>
                <w:color w:val="auto"/>
                <w:sz w:val="24"/>
                <w:szCs w:val="24"/>
              </w:rPr>
            </w:pPr>
            <w:r>
              <w:rPr>
                <w:rFonts w:hint="default" w:ascii="Arial" w:hAnsi="Arial" w:cs="Arial"/>
                <w:b/>
                <w:color w:val="auto"/>
                <w:sz w:val="24"/>
                <w:szCs w:val="24"/>
              </w:rPr>
              <w:t>S.No</w:t>
            </w:r>
          </w:p>
        </w:tc>
        <w:tc>
          <w:tcPr>
            <w:tcW w:w="2979"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b/>
                <w:color w:val="auto"/>
                <w:sz w:val="24"/>
                <w:szCs w:val="24"/>
              </w:rPr>
            </w:pPr>
            <w:r>
              <w:rPr>
                <w:rFonts w:hint="default" w:ascii="Arial" w:hAnsi="Arial" w:cs="Arial"/>
                <w:b/>
                <w:color w:val="auto"/>
                <w:sz w:val="24"/>
                <w:szCs w:val="24"/>
              </w:rPr>
              <w:t>Type of Test</w:t>
            </w:r>
          </w:p>
        </w:tc>
        <w:tc>
          <w:tcPr>
            <w:tcW w:w="3672"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b/>
                <w:color w:val="auto"/>
                <w:sz w:val="24"/>
                <w:szCs w:val="24"/>
              </w:rPr>
            </w:pPr>
            <w:r>
              <w:rPr>
                <w:rFonts w:hint="default" w:ascii="Arial" w:hAnsi="Arial" w:cs="Arial"/>
                <w:b/>
                <w:color w:val="auto"/>
                <w:sz w:val="24"/>
                <w:szCs w:val="24"/>
              </w:rPr>
              <w:t>Specifications</w:t>
            </w:r>
          </w:p>
        </w:tc>
        <w:tc>
          <w:tcPr>
            <w:tcW w:w="2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b/>
                <w:color w:val="auto"/>
                <w:sz w:val="24"/>
                <w:szCs w:val="24"/>
              </w:rPr>
            </w:pPr>
            <w:r>
              <w:rPr>
                <w:rFonts w:hint="default" w:ascii="Arial" w:hAnsi="Arial" w:cs="Arial"/>
                <w:b/>
                <w:color w:val="auto"/>
                <w:sz w:val="24"/>
                <w:szCs w:val="24"/>
              </w:rPr>
              <w:t>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lang w:val="en-US"/>
              </w:rPr>
              <w:t>7.</w:t>
            </w:r>
            <w:r>
              <w:rPr>
                <w:rFonts w:hint="default" w:ascii="Arial" w:hAnsi="Arial" w:cs="Arial"/>
                <w:color w:val="auto"/>
                <w:sz w:val="24"/>
                <w:szCs w:val="24"/>
              </w:rPr>
              <w:t>1</w:t>
            </w:r>
          </w:p>
        </w:tc>
        <w:tc>
          <w:tcPr>
            <w:tcW w:w="2979"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left"/>
              <w:rPr>
                <w:rFonts w:hint="default" w:ascii="Arial" w:hAnsi="Arial" w:cs="Arial"/>
                <w:color w:val="auto"/>
                <w:sz w:val="24"/>
                <w:szCs w:val="24"/>
                <w:lang w:val="en-US"/>
              </w:rPr>
            </w:pPr>
            <w:r>
              <w:rPr>
                <w:rFonts w:hint="default" w:ascii="Arial" w:hAnsi="Arial" w:cs="Arial"/>
                <w:color w:val="auto"/>
                <w:sz w:val="24"/>
                <w:szCs w:val="24"/>
              </w:rPr>
              <w:t xml:space="preserve">Vibration </w:t>
            </w:r>
            <w:r>
              <w:rPr>
                <w:rFonts w:hint="default" w:ascii="Arial" w:hAnsi="Arial" w:cs="Arial"/>
                <w:color w:val="auto"/>
                <w:sz w:val="24"/>
                <w:szCs w:val="24"/>
                <w:lang w:val="en-US"/>
              </w:rPr>
              <w:t>(Endurance)</w:t>
            </w:r>
          </w:p>
          <w:p>
            <w:pPr>
              <w:spacing w:after="0" w:line="240" w:lineRule="auto"/>
              <w:jc w:val="left"/>
              <w:rPr>
                <w:rFonts w:hint="default" w:ascii="Arial" w:hAnsi="Arial" w:cs="Arial"/>
                <w:color w:val="auto"/>
                <w:sz w:val="24"/>
                <w:szCs w:val="24"/>
              </w:rPr>
            </w:pPr>
            <w:r>
              <w:rPr>
                <w:rFonts w:hint="default" w:ascii="Arial" w:hAnsi="Arial" w:cs="Arial"/>
                <w:color w:val="auto"/>
                <w:sz w:val="24"/>
                <w:szCs w:val="24"/>
              </w:rPr>
              <w:t>(i) 5 to 8 Hz</w:t>
            </w:r>
          </w:p>
          <w:p>
            <w:pPr>
              <w:spacing w:after="0" w:line="240" w:lineRule="auto"/>
              <w:jc w:val="left"/>
              <w:rPr>
                <w:rFonts w:hint="default" w:ascii="Arial" w:hAnsi="Arial" w:cs="Arial"/>
                <w:color w:val="auto"/>
                <w:sz w:val="24"/>
                <w:szCs w:val="24"/>
              </w:rPr>
            </w:pPr>
          </w:p>
          <w:p>
            <w:pPr>
              <w:spacing w:after="0" w:line="240" w:lineRule="auto"/>
              <w:jc w:val="left"/>
              <w:rPr>
                <w:rFonts w:hint="default" w:ascii="Arial" w:hAnsi="Arial" w:cs="Arial"/>
                <w:color w:val="auto"/>
                <w:sz w:val="24"/>
                <w:szCs w:val="24"/>
              </w:rPr>
            </w:pPr>
            <w:r>
              <w:rPr>
                <w:rFonts w:hint="default" w:ascii="Arial" w:hAnsi="Arial" w:cs="Arial"/>
                <w:color w:val="auto"/>
                <w:sz w:val="24"/>
                <w:szCs w:val="24"/>
              </w:rPr>
              <w:t>(ii) 8 to500Hz</w:t>
            </w:r>
          </w:p>
        </w:tc>
        <w:tc>
          <w:tcPr>
            <w:tcW w:w="3672"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left"/>
              <w:rPr>
                <w:rFonts w:hint="default" w:ascii="Arial" w:hAnsi="Arial" w:cs="Arial"/>
                <w:color w:val="auto"/>
                <w:sz w:val="24"/>
                <w:szCs w:val="24"/>
              </w:rPr>
            </w:pPr>
            <w:r>
              <w:rPr>
                <w:rFonts w:hint="default" w:ascii="Arial" w:hAnsi="Arial" w:cs="Arial"/>
                <w:color w:val="auto"/>
                <w:sz w:val="24"/>
                <w:szCs w:val="24"/>
              </w:rPr>
              <w:t>Test No28 table 4.28.2  S.No.1(b) Amplitude</w:t>
            </w:r>
          </w:p>
          <w:p>
            <w:pPr>
              <w:spacing w:after="0" w:line="240" w:lineRule="auto"/>
              <w:jc w:val="left"/>
              <w:rPr>
                <w:rFonts w:hint="default" w:ascii="Arial" w:hAnsi="Arial" w:cs="Arial"/>
                <w:color w:val="auto"/>
                <w:sz w:val="24"/>
                <w:szCs w:val="24"/>
              </w:rPr>
            </w:pPr>
            <w:r>
              <w:rPr>
                <w:rFonts w:hint="default" w:ascii="Arial" w:hAnsi="Arial" w:cs="Arial"/>
                <w:color w:val="auto"/>
                <w:sz w:val="24"/>
                <w:szCs w:val="24"/>
              </w:rPr>
              <w:t>± 6 mm constant displacement</w:t>
            </w:r>
          </w:p>
          <w:p>
            <w:pPr>
              <w:spacing w:after="0" w:line="240" w:lineRule="auto"/>
              <w:jc w:val="left"/>
              <w:rPr>
                <w:rFonts w:hint="default" w:ascii="Arial" w:hAnsi="Arial" w:cs="Arial"/>
                <w:color w:val="auto"/>
                <w:sz w:val="24"/>
                <w:szCs w:val="24"/>
              </w:rPr>
            </w:pPr>
            <w:r>
              <w:rPr>
                <w:rFonts w:hint="default" w:ascii="Arial" w:hAnsi="Arial" w:cs="Arial"/>
                <w:color w:val="auto"/>
                <w:sz w:val="24"/>
                <w:szCs w:val="24"/>
              </w:rPr>
              <w:t>± 15 m/s² Constant acceleration (1.5g)</w:t>
            </w:r>
          </w:p>
        </w:tc>
        <w:tc>
          <w:tcPr>
            <w:tcW w:w="2835" w:type="dxa"/>
            <w:tcBorders>
              <w:top w:val="single" w:color="auto" w:sz="4" w:space="0"/>
              <w:left w:val="single" w:color="auto" w:sz="4" w:space="0"/>
              <w:bottom w:val="single" w:color="auto" w:sz="4" w:space="0"/>
              <w:right w:val="single" w:color="auto" w:sz="4" w:space="0"/>
            </w:tcBorders>
            <w:noWrap w:val="0"/>
            <w:vAlign w:val="center"/>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rPr>
              <w:t>1 hour in each axis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trPr>
        <w:tc>
          <w:tcPr>
            <w:tcW w:w="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lang w:val="en-US"/>
              </w:rPr>
              <w:t>7.</w:t>
            </w:r>
            <w:r>
              <w:rPr>
                <w:rFonts w:hint="default" w:ascii="Arial" w:hAnsi="Arial" w:cs="Arial"/>
                <w:color w:val="auto"/>
                <w:sz w:val="24"/>
                <w:szCs w:val="24"/>
              </w:rPr>
              <w:t>2</w:t>
            </w:r>
          </w:p>
        </w:tc>
        <w:tc>
          <w:tcPr>
            <w:tcW w:w="2979"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High Temp</w:t>
            </w:r>
            <w:r>
              <w:rPr>
                <w:rFonts w:hint="default" w:ascii="Arial" w:hAnsi="Arial" w:cs="Arial"/>
                <w:color w:val="auto"/>
                <w:sz w:val="24"/>
                <w:szCs w:val="24"/>
                <w:lang w:val="en-US"/>
              </w:rPr>
              <w:t xml:space="preserve"> </w:t>
            </w:r>
            <w:r>
              <w:rPr>
                <w:rFonts w:hint="default" w:ascii="Arial" w:hAnsi="Arial" w:cs="Arial"/>
                <w:color w:val="auto"/>
                <w:sz w:val="24"/>
                <w:szCs w:val="24"/>
              </w:rPr>
              <w:t>Operational</w:t>
            </w:r>
          </w:p>
        </w:tc>
        <w:tc>
          <w:tcPr>
            <w:tcW w:w="3672"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Test No 17, procedure 6,</w:t>
            </w:r>
          </w:p>
          <w:p>
            <w:pPr>
              <w:spacing w:after="0" w:line="240" w:lineRule="auto"/>
              <w:rPr>
                <w:rFonts w:hint="default" w:ascii="Arial" w:hAnsi="Arial" w:cs="Arial"/>
                <w:color w:val="auto"/>
                <w:sz w:val="24"/>
                <w:szCs w:val="24"/>
              </w:rPr>
            </w:pPr>
            <w:r>
              <w:rPr>
                <w:rFonts w:hint="default" w:ascii="Arial" w:hAnsi="Arial" w:cs="Arial"/>
                <w:color w:val="auto"/>
                <w:sz w:val="24"/>
                <w:szCs w:val="24"/>
              </w:rPr>
              <w:t>Test Condition M 55ºC ± 3ºC</w:t>
            </w:r>
          </w:p>
        </w:tc>
        <w:tc>
          <w:tcPr>
            <w:tcW w:w="2835" w:type="dxa"/>
            <w:tcBorders>
              <w:top w:val="single" w:color="auto" w:sz="4" w:space="0"/>
              <w:left w:val="single" w:color="auto" w:sz="4" w:space="0"/>
              <w:bottom w:val="single" w:color="auto" w:sz="4" w:space="0"/>
              <w:right w:val="single" w:color="auto" w:sz="4" w:space="0"/>
            </w:tcBorders>
            <w:noWrap w:val="0"/>
            <w:vAlign w:val="center"/>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rPr>
              <w:t>16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lang w:val="en-US"/>
              </w:rPr>
              <w:t>7.</w:t>
            </w:r>
            <w:r>
              <w:rPr>
                <w:rFonts w:hint="default" w:ascii="Arial" w:hAnsi="Arial" w:cs="Arial"/>
                <w:color w:val="auto"/>
                <w:sz w:val="24"/>
                <w:szCs w:val="24"/>
              </w:rPr>
              <w:t>3</w:t>
            </w:r>
          </w:p>
        </w:tc>
        <w:tc>
          <w:tcPr>
            <w:tcW w:w="2979"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High Temp</w:t>
            </w:r>
            <w:r>
              <w:rPr>
                <w:rFonts w:hint="default" w:ascii="Arial" w:hAnsi="Arial" w:cs="Arial"/>
                <w:color w:val="auto"/>
                <w:sz w:val="24"/>
                <w:szCs w:val="24"/>
                <w:lang w:val="en-US"/>
              </w:rPr>
              <w:t xml:space="preserve"> </w:t>
            </w:r>
            <w:r>
              <w:rPr>
                <w:rFonts w:hint="default" w:ascii="Arial" w:hAnsi="Arial" w:cs="Arial"/>
                <w:color w:val="auto"/>
                <w:sz w:val="24"/>
                <w:szCs w:val="24"/>
              </w:rPr>
              <w:t>Storage</w:t>
            </w:r>
          </w:p>
          <w:p>
            <w:pPr>
              <w:spacing w:after="0" w:line="240" w:lineRule="auto"/>
              <w:rPr>
                <w:rFonts w:hint="default" w:ascii="Arial" w:hAnsi="Arial" w:cs="Arial"/>
                <w:color w:val="auto"/>
                <w:sz w:val="24"/>
                <w:szCs w:val="24"/>
              </w:rPr>
            </w:pPr>
          </w:p>
        </w:tc>
        <w:tc>
          <w:tcPr>
            <w:tcW w:w="3672"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Test No 17, procedure 6,</w:t>
            </w:r>
          </w:p>
          <w:p>
            <w:pPr>
              <w:spacing w:after="0" w:line="240" w:lineRule="auto"/>
              <w:rPr>
                <w:rFonts w:hint="default" w:ascii="Arial" w:hAnsi="Arial" w:cs="Arial"/>
                <w:color w:val="auto"/>
                <w:sz w:val="24"/>
                <w:szCs w:val="24"/>
              </w:rPr>
            </w:pPr>
            <w:r>
              <w:rPr>
                <w:rFonts w:hint="default" w:ascii="Arial" w:hAnsi="Arial" w:cs="Arial"/>
                <w:color w:val="auto"/>
                <w:sz w:val="24"/>
                <w:szCs w:val="24"/>
              </w:rPr>
              <w:t>Test Condition M 70ºC ± 3ºC</w:t>
            </w:r>
          </w:p>
        </w:tc>
        <w:tc>
          <w:tcPr>
            <w:tcW w:w="2835" w:type="dxa"/>
            <w:tcBorders>
              <w:top w:val="single" w:color="auto" w:sz="4" w:space="0"/>
              <w:left w:val="single" w:color="auto" w:sz="4" w:space="0"/>
              <w:bottom w:val="single" w:color="auto" w:sz="4" w:space="0"/>
              <w:right w:val="single" w:color="auto" w:sz="4" w:space="0"/>
            </w:tcBorders>
            <w:noWrap w:val="0"/>
            <w:vAlign w:val="center"/>
          </w:tcPr>
          <w:p>
            <w:pPr>
              <w:pStyle w:val="19"/>
              <w:jc w:val="center"/>
              <w:rPr>
                <w:rFonts w:hint="default" w:ascii="Arial" w:hAnsi="Arial" w:cs="Arial"/>
                <w:color w:val="auto"/>
                <w:sz w:val="24"/>
                <w:szCs w:val="24"/>
              </w:rPr>
            </w:pPr>
            <w:r>
              <w:rPr>
                <w:rFonts w:hint="default" w:ascii="Arial" w:hAnsi="Arial" w:cs="Arial"/>
                <w:color w:val="auto"/>
                <w:sz w:val="24"/>
                <w:szCs w:val="24"/>
              </w:rPr>
              <w:t>16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lang w:val="en-US"/>
              </w:rPr>
              <w:t>7.</w:t>
            </w:r>
            <w:r>
              <w:rPr>
                <w:rFonts w:hint="default" w:ascii="Arial" w:hAnsi="Arial" w:cs="Arial"/>
                <w:color w:val="auto"/>
                <w:sz w:val="24"/>
                <w:szCs w:val="24"/>
              </w:rPr>
              <w:t>4</w:t>
            </w:r>
          </w:p>
        </w:tc>
        <w:tc>
          <w:tcPr>
            <w:tcW w:w="2979"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Damp Heat</w:t>
            </w:r>
          </w:p>
        </w:tc>
        <w:tc>
          <w:tcPr>
            <w:tcW w:w="3672"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Test No.10</w:t>
            </w:r>
          </w:p>
          <w:p>
            <w:pPr>
              <w:spacing w:after="0" w:line="240" w:lineRule="auto"/>
              <w:rPr>
                <w:rFonts w:hint="default" w:ascii="Arial" w:hAnsi="Arial" w:cs="Arial"/>
                <w:color w:val="auto"/>
                <w:sz w:val="24"/>
                <w:szCs w:val="24"/>
              </w:rPr>
            </w:pPr>
            <w:r>
              <w:rPr>
                <w:rFonts w:hint="default" w:ascii="Arial" w:hAnsi="Arial" w:cs="Arial"/>
                <w:color w:val="auto"/>
                <w:sz w:val="24"/>
                <w:szCs w:val="24"/>
              </w:rPr>
              <w:t>40ºC±2ºC, 95% RH</w:t>
            </w:r>
          </w:p>
        </w:tc>
        <w:tc>
          <w:tcPr>
            <w:tcW w:w="2835" w:type="dxa"/>
            <w:tcBorders>
              <w:top w:val="single" w:color="auto" w:sz="4" w:space="0"/>
              <w:left w:val="single" w:color="auto" w:sz="4" w:space="0"/>
              <w:bottom w:val="single" w:color="auto" w:sz="4" w:space="0"/>
              <w:right w:val="single" w:color="auto" w:sz="4" w:space="0"/>
            </w:tcBorders>
            <w:noWrap w:val="0"/>
            <w:vAlign w:val="center"/>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rPr>
              <w:t>16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lang w:val="en-US"/>
              </w:rPr>
              <w:t>7.</w:t>
            </w:r>
            <w:r>
              <w:rPr>
                <w:rFonts w:hint="default" w:ascii="Arial" w:hAnsi="Arial" w:cs="Arial"/>
                <w:color w:val="auto"/>
                <w:sz w:val="24"/>
                <w:szCs w:val="24"/>
              </w:rPr>
              <w:t>5</w:t>
            </w:r>
          </w:p>
        </w:tc>
        <w:tc>
          <w:tcPr>
            <w:tcW w:w="2979"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left"/>
              <w:rPr>
                <w:rFonts w:hint="default" w:ascii="Arial" w:hAnsi="Arial" w:cs="Arial"/>
                <w:color w:val="auto"/>
                <w:sz w:val="24"/>
                <w:szCs w:val="24"/>
              </w:rPr>
            </w:pPr>
            <w:r>
              <w:rPr>
                <w:rFonts w:hint="default" w:ascii="Arial" w:hAnsi="Arial" w:cs="Arial"/>
                <w:color w:val="auto"/>
                <w:sz w:val="24"/>
                <w:szCs w:val="24"/>
              </w:rPr>
              <w:t xml:space="preserve">Low Temp Test </w:t>
            </w:r>
            <w:r>
              <w:rPr>
                <w:rFonts w:hint="default" w:ascii="Arial" w:hAnsi="Arial" w:cs="Arial"/>
                <w:color w:val="auto"/>
                <w:sz w:val="24"/>
                <w:szCs w:val="24"/>
                <w:lang w:val="en-US"/>
              </w:rPr>
              <w:t>o</w:t>
            </w:r>
            <w:r>
              <w:rPr>
                <w:rFonts w:hint="default" w:ascii="Arial" w:hAnsi="Arial" w:cs="Arial"/>
                <w:color w:val="auto"/>
                <w:sz w:val="24"/>
                <w:szCs w:val="24"/>
              </w:rPr>
              <w:t>perational</w:t>
            </w:r>
          </w:p>
        </w:tc>
        <w:tc>
          <w:tcPr>
            <w:tcW w:w="3672"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Test No.20, procedure 4,</w:t>
            </w:r>
          </w:p>
          <w:p>
            <w:pPr>
              <w:spacing w:after="0" w:line="240" w:lineRule="auto"/>
              <w:rPr>
                <w:rFonts w:hint="default" w:ascii="Arial" w:hAnsi="Arial" w:cs="Arial"/>
                <w:color w:val="auto"/>
                <w:sz w:val="24"/>
                <w:szCs w:val="24"/>
              </w:rPr>
            </w:pPr>
            <w:r>
              <w:rPr>
                <w:rFonts w:hint="default" w:ascii="Arial" w:hAnsi="Arial" w:cs="Arial"/>
                <w:color w:val="auto"/>
                <w:sz w:val="24"/>
                <w:szCs w:val="24"/>
              </w:rPr>
              <w:t>Test condition H -10ºC ± 3ºC</w:t>
            </w:r>
          </w:p>
        </w:tc>
        <w:tc>
          <w:tcPr>
            <w:tcW w:w="2835" w:type="dxa"/>
            <w:tcBorders>
              <w:top w:val="single" w:color="auto" w:sz="4" w:space="0"/>
              <w:left w:val="single" w:color="auto" w:sz="4" w:space="0"/>
              <w:bottom w:val="single" w:color="auto" w:sz="4" w:space="0"/>
              <w:right w:val="single" w:color="auto" w:sz="4" w:space="0"/>
            </w:tcBorders>
            <w:noWrap w:val="0"/>
            <w:vAlign w:val="center"/>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rPr>
              <w:t>16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lang w:val="en-US"/>
              </w:rPr>
              <w:t>7.</w:t>
            </w:r>
            <w:r>
              <w:rPr>
                <w:rFonts w:hint="default" w:ascii="Arial" w:hAnsi="Arial" w:cs="Arial"/>
                <w:color w:val="auto"/>
                <w:sz w:val="24"/>
                <w:szCs w:val="24"/>
              </w:rPr>
              <w:t>6</w:t>
            </w:r>
          </w:p>
        </w:tc>
        <w:tc>
          <w:tcPr>
            <w:tcW w:w="2979"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Low Temp Test Storage</w:t>
            </w:r>
          </w:p>
          <w:p>
            <w:pPr>
              <w:spacing w:after="0" w:line="240" w:lineRule="auto"/>
              <w:rPr>
                <w:rFonts w:hint="default" w:ascii="Arial" w:hAnsi="Arial" w:cs="Arial"/>
                <w:color w:val="auto"/>
                <w:sz w:val="24"/>
                <w:szCs w:val="24"/>
              </w:rPr>
            </w:pPr>
          </w:p>
        </w:tc>
        <w:tc>
          <w:tcPr>
            <w:tcW w:w="3672"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Test No.20, procedure 4,</w:t>
            </w:r>
          </w:p>
          <w:p>
            <w:pPr>
              <w:spacing w:after="0" w:line="240" w:lineRule="auto"/>
              <w:rPr>
                <w:rFonts w:hint="default" w:ascii="Arial" w:hAnsi="Arial" w:cs="Arial"/>
                <w:color w:val="auto"/>
                <w:sz w:val="24"/>
                <w:szCs w:val="24"/>
              </w:rPr>
            </w:pPr>
            <w:r>
              <w:rPr>
                <w:rFonts w:hint="default" w:ascii="Arial" w:hAnsi="Arial" w:cs="Arial"/>
                <w:color w:val="auto"/>
                <w:sz w:val="24"/>
                <w:szCs w:val="24"/>
              </w:rPr>
              <w:t>Test condition J -20ºC ± 3ºC</w:t>
            </w:r>
          </w:p>
        </w:tc>
        <w:tc>
          <w:tcPr>
            <w:tcW w:w="2835" w:type="dxa"/>
            <w:tcBorders>
              <w:top w:val="single" w:color="auto" w:sz="4" w:space="0"/>
              <w:left w:val="single" w:color="auto" w:sz="4" w:space="0"/>
              <w:bottom w:val="single" w:color="auto" w:sz="4" w:space="0"/>
              <w:right w:val="single" w:color="auto" w:sz="4" w:space="0"/>
            </w:tcBorders>
            <w:noWrap w:val="0"/>
            <w:vAlign w:val="center"/>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rPr>
              <w:t>16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lang w:val="en-US"/>
              </w:rPr>
              <w:t>7.</w:t>
            </w:r>
            <w:r>
              <w:rPr>
                <w:rFonts w:hint="default" w:ascii="Arial" w:hAnsi="Arial" w:cs="Arial"/>
                <w:color w:val="auto"/>
                <w:sz w:val="24"/>
                <w:szCs w:val="24"/>
              </w:rPr>
              <w:t>7</w:t>
            </w:r>
          </w:p>
        </w:tc>
        <w:tc>
          <w:tcPr>
            <w:tcW w:w="2979"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 xml:space="preserve">Altitude test </w:t>
            </w:r>
          </w:p>
          <w:p>
            <w:pPr>
              <w:spacing w:after="0" w:line="240" w:lineRule="auto"/>
              <w:rPr>
                <w:rFonts w:hint="default" w:ascii="Arial" w:hAnsi="Arial" w:cs="Arial"/>
                <w:color w:val="auto"/>
                <w:sz w:val="24"/>
                <w:szCs w:val="24"/>
              </w:rPr>
            </w:pPr>
            <w:r>
              <w:rPr>
                <w:rFonts w:hint="default" w:ascii="Arial" w:hAnsi="Arial" w:cs="Arial"/>
                <w:color w:val="auto"/>
                <w:sz w:val="24"/>
                <w:szCs w:val="24"/>
              </w:rPr>
              <w:t>(a)Temp</w:t>
            </w:r>
          </w:p>
          <w:p>
            <w:pPr>
              <w:spacing w:after="0" w:line="240" w:lineRule="auto"/>
              <w:rPr>
                <w:rFonts w:hint="default" w:ascii="Arial" w:hAnsi="Arial" w:cs="Arial"/>
                <w:color w:val="auto"/>
                <w:sz w:val="24"/>
                <w:szCs w:val="24"/>
              </w:rPr>
            </w:pPr>
            <w:r>
              <w:rPr>
                <w:rFonts w:hint="default" w:ascii="Arial" w:hAnsi="Arial" w:cs="Arial"/>
                <w:color w:val="auto"/>
                <w:sz w:val="24"/>
                <w:szCs w:val="24"/>
              </w:rPr>
              <w:t>(b)Height</w:t>
            </w:r>
          </w:p>
        </w:tc>
        <w:tc>
          <w:tcPr>
            <w:tcW w:w="3672"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left"/>
              <w:rPr>
                <w:rFonts w:hint="default" w:ascii="Arial" w:hAnsi="Arial" w:cs="Arial"/>
                <w:color w:val="auto"/>
                <w:sz w:val="24"/>
                <w:szCs w:val="24"/>
              </w:rPr>
            </w:pPr>
            <w:r>
              <w:rPr>
                <w:rFonts w:hint="default" w:ascii="Arial" w:hAnsi="Arial" w:cs="Arial"/>
                <w:color w:val="auto"/>
                <w:sz w:val="24"/>
                <w:szCs w:val="24"/>
              </w:rPr>
              <w:t>Test No.3, Procedure 5, Condition A2 at -10ºC ± 3ºC</w:t>
            </w:r>
          </w:p>
          <w:p>
            <w:pPr>
              <w:spacing w:after="0" w:line="240" w:lineRule="auto"/>
              <w:jc w:val="left"/>
              <w:rPr>
                <w:rFonts w:hint="default" w:ascii="Arial" w:hAnsi="Arial" w:cs="Arial"/>
                <w:color w:val="auto"/>
                <w:sz w:val="24"/>
                <w:szCs w:val="24"/>
              </w:rPr>
            </w:pPr>
            <w:r>
              <w:rPr>
                <w:rFonts w:hint="default" w:ascii="Arial" w:hAnsi="Arial" w:cs="Arial"/>
                <w:color w:val="auto"/>
                <w:sz w:val="24"/>
                <w:szCs w:val="24"/>
              </w:rPr>
              <w:t>4160 M</w:t>
            </w:r>
          </w:p>
        </w:tc>
        <w:tc>
          <w:tcPr>
            <w:tcW w:w="2835" w:type="dxa"/>
            <w:tcBorders>
              <w:top w:val="single" w:color="auto" w:sz="4" w:space="0"/>
              <w:left w:val="single" w:color="auto" w:sz="4" w:space="0"/>
              <w:bottom w:val="single" w:color="auto" w:sz="4" w:space="0"/>
              <w:right w:val="single" w:color="auto" w:sz="4" w:space="0"/>
            </w:tcBorders>
            <w:noWrap w:val="0"/>
            <w:vAlign w:val="center"/>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rPr>
              <w:t>16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lang w:val="en-US"/>
              </w:rPr>
              <w:t>7.</w:t>
            </w:r>
            <w:r>
              <w:rPr>
                <w:rFonts w:hint="default" w:ascii="Arial" w:hAnsi="Arial" w:cs="Arial"/>
                <w:color w:val="auto"/>
                <w:sz w:val="24"/>
                <w:szCs w:val="24"/>
              </w:rPr>
              <w:t>8</w:t>
            </w:r>
          </w:p>
        </w:tc>
        <w:tc>
          <w:tcPr>
            <w:tcW w:w="2979"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Temp. Cycling</w:t>
            </w:r>
          </w:p>
        </w:tc>
        <w:tc>
          <w:tcPr>
            <w:tcW w:w="3672"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Test No.22, Procedure 2</w:t>
            </w:r>
          </w:p>
          <w:p>
            <w:pPr>
              <w:spacing w:after="0" w:line="240" w:lineRule="auto"/>
              <w:rPr>
                <w:rFonts w:hint="default" w:ascii="Arial" w:hAnsi="Arial" w:cs="Arial"/>
                <w:color w:val="auto"/>
                <w:sz w:val="24"/>
                <w:szCs w:val="24"/>
              </w:rPr>
            </w:pPr>
            <w:r>
              <w:rPr>
                <w:rFonts w:hint="default" w:ascii="Arial" w:hAnsi="Arial" w:cs="Arial"/>
                <w:color w:val="auto"/>
                <w:sz w:val="24"/>
                <w:szCs w:val="24"/>
              </w:rPr>
              <w:t>At 55ºC±3ºC, 95% RH for 45 Min &amp; At -10ºC±3ºC, for 45 Min</w:t>
            </w:r>
          </w:p>
          <w:p>
            <w:pPr>
              <w:spacing w:after="0" w:line="240" w:lineRule="auto"/>
              <w:rPr>
                <w:rFonts w:hint="default" w:ascii="Arial" w:hAnsi="Arial" w:cs="Arial"/>
                <w:color w:val="auto"/>
                <w:sz w:val="24"/>
                <w:szCs w:val="24"/>
              </w:rPr>
            </w:pPr>
            <w:r>
              <w:rPr>
                <w:rFonts w:hint="default" w:ascii="Arial" w:hAnsi="Arial" w:cs="Arial"/>
                <w:color w:val="auto"/>
                <w:sz w:val="24"/>
                <w:szCs w:val="24"/>
              </w:rPr>
              <w:t>Such 04 cycles.</w:t>
            </w:r>
          </w:p>
        </w:tc>
        <w:tc>
          <w:tcPr>
            <w:tcW w:w="2835" w:type="dxa"/>
            <w:tcBorders>
              <w:top w:val="single" w:color="auto" w:sz="4" w:space="0"/>
              <w:left w:val="single" w:color="auto" w:sz="4" w:space="0"/>
              <w:bottom w:val="single" w:color="auto" w:sz="4" w:space="0"/>
              <w:right w:val="single" w:color="auto" w:sz="4" w:space="0"/>
            </w:tcBorders>
            <w:noWrap w:val="0"/>
            <w:vAlign w:val="center"/>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lang w:val="en-US"/>
              </w:rPr>
              <w:t>7.</w:t>
            </w:r>
            <w:r>
              <w:rPr>
                <w:rFonts w:hint="default" w:ascii="Arial" w:hAnsi="Arial" w:cs="Arial"/>
                <w:color w:val="auto"/>
                <w:sz w:val="24"/>
                <w:szCs w:val="24"/>
              </w:rPr>
              <w:t>9</w:t>
            </w:r>
          </w:p>
        </w:tc>
        <w:tc>
          <w:tcPr>
            <w:tcW w:w="2979"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0000FF"/>
                <w:sz w:val="24"/>
                <w:szCs w:val="24"/>
              </w:rPr>
            </w:pPr>
            <w:r>
              <w:rPr>
                <w:rFonts w:hint="default" w:ascii="Arial" w:hAnsi="Arial" w:cs="Arial"/>
                <w:color w:val="0000FF"/>
                <w:sz w:val="24"/>
                <w:szCs w:val="24"/>
              </w:rPr>
              <w:t>Drop Test</w:t>
            </w:r>
          </w:p>
        </w:tc>
        <w:tc>
          <w:tcPr>
            <w:tcW w:w="3672"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left"/>
              <w:rPr>
                <w:rFonts w:hint="default" w:ascii="Arial" w:hAnsi="Arial" w:cs="Arial"/>
                <w:color w:val="auto"/>
                <w:sz w:val="24"/>
                <w:szCs w:val="24"/>
              </w:rPr>
            </w:pPr>
            <w:r>
              <w:rPr>
                <w:rFonts w:hint="default" w:ascii="Arial" w:hAnsi="Arial" w:cs="Arial"/>
                <w:color w:val="auto"/>
                <w:sz w:val="24"/>
                <w:szCs w:val="24"/>
              </w:rPr>
              <w:t>Test Condition C</w:t>
            </w:r>
            <w:bookmarkStart w:id="0" w:name="_GoBack"/>
            <w:bookmarkEnd w:id="0"/>
          </w:p>
          <w:p>
            <w:pPr>
              <w:spacing w:after="0" w:line="240" w:lineRule="auto"/>
              <w:jc w:val="left"/>
              <w:rPr>
                <w:rFonts w:hint="default" w:ascii="Arial" w:hAnsi="Arial" w:cs="Arial"/>
                <w:color w:val="auto"/>
                <w:sz w:val="24"/>
                <w:szCs w:val="24"/>
              </w:rPr>
            </w:pPr>
            <w:r>
              <w:rPr>
                <w:rFonts w:hint="default" w:ascii="Arial" w:hAnsi="Arial" w:cs="Arial"/>
                <w:color w:val="auto"/>
                <w:sz w:val="24"/>
                <w:szCs w:val="24"/>
              </w:rPr>
              <w:t>Face drop from a height of 25mm total 06 drops</w:t>
            </w:r>
          </w:p>
        </w:tc>
        <w:tc>
          <w:tcPr>
            <w:tcW w:w="2835" w:type="dxa"/>
            <w:tcBorders>
              <w:top w:val="single" w:color="auto" w:sz="4" w:space="0"/>
              <w:left w:val="single" w:color="auto" w:sz="4" w:space="0"/>
              <w:bottom w:val="single" w:color="auto" w:sz="4" w:space="0"/>
              <w:right w:val="single" w:color="auto" w:sz="4" w:space="0"/>
            </w:tcBorders>
            <w:noWrap w:val="0"/>
            <w:vAlign w:val="center"/>
          </w:tcPr>
          <w:p>
            <w:pPr>
              <w:spacing w:after="0" w:line="240" w:lineRule="auto"/>
              <w:jc w:val="center"/>
              <w:rPr>
                <w:rFonts w:hint="default" w:ascii="Arial" w:hAnsi="Arial" w:cs="Arial"/>
                <w:color w:val="auto"/>
                <w:sz w:val="24"/>
                <w:szCs w:val="24"/>
                <w:lang w:val="en-US"/>
              </w:rPr>
            </w:pPr>
            <w:r>
              <w:rPr>
                <w:rFonts w:hint="default" w:ascii="Arial" w:hAnsi="Arial" w:cs="Arial"/>
                <w:color w:val="auto"/>
                <w:sz w:val="24"/>
                <w:szCs w:val="24"/>
                <w:lang w:val="en-US"/>
              </w:rPr>
              <w:t>Packed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lang w:val="en-US"/>
              </w:rPr>
              <w:t>7.</w:t>
            </w:r>
            <w:r>
              <w:rPr>
                <w:rFonts w:hint="default" w:ascii="Arial" w:hAnsi="Arial" w:cs="Arial"/>
                <w:color w:val="auto"/>
                <w:sz w:val="24"/>
                <w:szCs w:val="24"/>
              </w:rPr>
              <w:t>10</w:t>
            </w:r>
          </w:p>
        </w:tc>
        <w:tc>
          <w:tcPr>
            <w:tcW w:w="2979"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0000FF"/>
                <w:sz w:val="24"/>
                <w:szCs w:val="24"/>
              </w:rPr>
            </w:pPr>
            <w:r>
              <w:rPr>
                <w:rFonts w:hint="default" w:ascii="Arial" w:hAnsi="Arial" w:cs="Arial"/>
                <w:color w:val="0000FF"/>
                <w:sz w:val="24"/>
                <w:szCs w:val="24"/>
              </w:rPr>
              <w:t>Toppling Test</w:t>
            </w:r>
          </w:p>
        </w:tc>
        <w:tc>
          <w:tcPr>
            <w:tcW w:w="3672"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Total 04 times dropped on each face on which the chassis of the equipment could be practicably paced during servicing.</w:t>
            </w:r>
          </w:p>
        </w:tc>
        <w:tc>
          <w:tcPr>
            <w:tcW w:w="2835" w:type="dxa"/>
            <w:tcBorders>
              <w:top w:val="single" w:color="auto" w:sz="4" w:space="0"/>
              <w:left w:val="single" w:color="auto" w:sz="4" w:space="0"/>
              <w:bottom w:val="single" w:color="auto" w:sz="4" w:space="0"/>
              <w:right w:val="single" w:color="auto" w:sz="4" w:space="0"/>
            </w:tcBorders>
            <w:noWrap w:val="0"/>
            <w:vAlign w:val="center"/>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lang w:val="en-US"/>
              </w:rPr>
              <w:t>Packed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jc w:val="center"/>
              <w:rPr>
                <w:rFonts w:hint="default" w:ascii="Arial" w:hAnsi="Arial" w:cs="Arial"/>
                <w:color w:val="auto"/>
                <w:sz w:val="24"/>
                <w:szCs w:val="24"/>
              </w:rPr>
            </w:pPr>
            <w:r>
              <w:rPr>
                <w:rFonts w:hint="default" w:ascii="Arial" w:hAnsi="Arial" w:cs="Arial"/>
                <w:color w:val="auto"/>
                <w:sz w:val="24"/>
                <w:szCs w:val="24"/>
                <w:lang w:val="en-US"/>
              </w:rPr>
              <w:t>7.</w:t>
            </w:r>
            <w:r>
              <w:rPr>
                <w:rFonts w:hint="default" w:ascii="Arial" w:hAnsi="Arial" w:cs="Arial"/>
                <w:color w:val="auto"/>
                <w:sz w:val="24"/>
                <w:szCs w:val="24"/>
              </w:rPr>
              <w:t>11</w:t>
            </w:r>
          </w:p>
        </w:tc>
        <w:tc>
          <w:tcPr>
            <w:tcW w:w="2979"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0000FF"/>
                <w:sz w:val="24"/>
                <w:szCs w:val="24"/>
              </w:rPr>
            </w:pPr>
            <w:r>
              <w:rPr>
                <w:rFonts w:hint="default" w:ascii="Arial" w:hAnsi="Arial" w:cs="Arial"/>
                <w:color w:val="0000FF"/>
                <w:sz w:val="24"/>
                <w:szCs w:val="24"/>
              </w:rPr>
              <w:t>Bump Test</w:t>
            </w:r>
          </w:p>
        </w:tc>
        <w:tc>
          <w:tcPr>
            <w:tcW w:w="3672" w:type="dxa"/>
            <w:tcBorders>
              <w:top w:val="single" w:color="auto" w:sz="4" w:space="0"/>
              <w:left w:val="single" w:color="auto" w:sz="4" w:space="0"/>
              <w:bottom w:val="single" w:color="auto" w:sz="4" w:space="0"/>
              <w:right w:val="single" w:color="auto" w:sz="4" w:space="0"/>
            </w:tcBorders>
            <w:noWrap w:val="0"/>
            <w:vAlign w:val="top"/>
          </w:tcPr>
          <w:p>
            <w:pPr>
              <w:spacing w:after="0" w:line="240" w:lineRule="auto"/>
              <w:rPr>
                <w:rFonts w:hint="default" w:ascii="Arial" w:hAnsi="Arial" w:cs="Arial"/>
                <w:color w:val="auto"/>
                <w:sz w:val="24"/>
                <w:szCs w:val="24"/>
              </w:rPr>
            </w:pPr>
            <w:r>
              <w:rPr>
                <w:rFonts w:hint="default" w:ascii="Arial" w:hAnsi="Arial" w:cs="Arial"/>
                <w:color w:val="auto"/>
                <w:sz w:val="24"/>
                <w:szCs w:val="24"/>
              </w:rPr>
              <w:t>At 40g,</w:t>
            </w:r>
            <w:r>
              <w:rPr>
                <w:rFonts w:hint="default" w:ascii="Arial" w:hAnsi="Arial" w:cs="Arial"/>
                <w:color w:val="auto"/>
                <w:sz w:val="24"/>
                <w:szCs w:val="24"/>
                <w:lang w:val="en-US"/>
              </w:rPr>
              <w:t xml:space="preserve"> </w:t>
            </w:r>
            <w:r>
              <w:rPr>
                <w:rFonts w:hint="default" w:ascii="Arial" w:hAnsi="Arial" w:cs="Arial"/>
                <w:color w:val="auto"/>
                <w:sz w:val="24"/>
                <w:szCs w:val="24"/>
              </w:rPr>
              <w:t>total 500 Bumps @ 2-3 bumps/min</w:t>
            </w:r>
          </w:p>
        </w:tc>
        <w:tc>
          <w:tcPr>
            <w:tcW w:w="2835" w:type="dxa"/>
            <w:tcBorders>
              <w:top w:val="single" w:color="auto" w:sz="4" w:space="0"/>
              <w:left w:val="single" w:color="auto" w:sz="4" w:space="0"/>
              <w:bottom w:val="single" w:color="auto" w:sz="4" w:space="0"/>
              <w:right w:val="single" w:color="auto" w:sz="4" w:space="0"/>
            </w:tcBorders>
            <w:noWrap w:val="0"/>
            <w:vAlign w:val="top"/>
          </w:tcPr>
          <w:tbl>
            <w:tblPr>
              <w:tblStyle w:val="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9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0" w:type="auto"/>
                  <w:tcBorders>
                    <w:tl2br w:val="nil"/>
                    <w:tr2bl w:val="nil"/>
                  </w:tcBorders>
                  <w:noWrap w:val="0"/>
                  <w:vAlign w:val="top"/>
                </w:tcPr>
                <w:p>
                  <w:pPr>
                    <w:spacing w:beforeLines="0" w:afterLines="0"/>
                    <w:jc w:val="left"/>
                    <w:rPr>
                      <w:rFonts w:hint="default" w:ascii="Arial" w:hAnsi="Arial" w:eastAsia="Calibri" w:cs="Arial"/>
                      <w:color w:val="auto"/>
                      <w:sz w:val="21"/>
                      <w:szCs w:val="24"/>
                    </w:rPr>
                  </w:pPr>
                  <w:r>
                    <w:rPr>
                      <w:rFonts w:hint="default" w:ascii="Arial" w:hAnsi="Arial" w:eastAsia="Calibri" w:cs="Arial"/>
                      <w:color w:val="auto"/>
                      <w:sz w:val="21"/>
                      <w:szCs w:val="24"/>
                    </w:rPr>
                    <w:t xml:space="preserve">BUMP is recommended with carry case, since Display is involved. </w:t>
                  </w:r>
                </w:p>
              </w:tc>
            </w:tr>
          </w:tbl>
          <w:p>
            <w:pPr>
              <w:spacing w:after="0" w:line="240" w:lineRule="auto"/>
              <w:jc w:val="center"/>
              <w:rPr>
                <w:rFonts w:hint="default" w:ascii="Arial" w:hAnsi="Arial" w:cs="Arial"/>
                <w:color w:val="auto"/>
                <w:sz w:val="24"/>
                <w:szCs w:val="24"/>
              </w:rPr>
            </w:pPr>
          </w:p>
        </w:tc>
      </w:tr>
    </w:tbl>
    <w:p>
      <w:pPr>
        <w:numPr>
          <w:ilvl w:val="0"/>
          <w:numId w:val="0"/>
        </w:numPr>
        <w:spacing w:beforeLines="0" w:afterLines="0"/>
        <w:ind w:leftChars="-400"/>
        <w:jc w:val="left"/>
        <w:rPr>
          <w:rFonts w:hint="default" w:ascii="Arial" w:hAnsi="Arial" w:eastAsia="Cambria-Bold" w:cs="Arial"/>
          <w:b/>
          <w:color w:val="auto"/>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widowControl w:val="0"/>
        <w:numPr>
          <w:ilvl w:val="0"/>
          <w:numId w:val="0"/>
        </w:numPr>
        <w:autoSpaceDE w:val="0"/>
        <w:autoSpaceDN w:val="0"/>
        <w:adjustRightInd w:val="0"/>
        <w:spacing w:line="360" w:lineRule="auto"/>
        <w:ind w:leftChars="-407"/>
        <w:jc w:val="both"/>
        <w:rPr>
          <w:rFonts w:ascii="Arial" w:hAnsi="Arial" w:cs="Arial"/>
          <w:b/>
          <w:color w:val="000000"/>
          <w:spacing w:val="-4"/>
          <w:sz w:val="24"/>
          <w:szCs w:val="24"/>
        </w:rPr>
      </w:pPr>
      <w:r>
        <w:rPr>
          <w:rFonts w:hint="default" w:ascii="Arial" w:hAnsi="Arial" w:cs="Arial"/>
          <w:b/>
          <w:color w:val="000000"/>
          <w:spacing w:val="-4"/>
          <w:sz w:val="24"/>
          <w:szCs w:val="24"/>
          <w:lang w:val="en-US"/>
        </w:rPr>
        <w:t xml:space="preserve">7.0: </w:t>
      </w:r>
      <w:r>
        <w:rPr>
          <w:rFonts w:ascii="Arial" w:hAnsi="Arial" w:cs="Arial"/>
          <w:b/>
          <w:color w:val="000000"/>
          <w:spacing w:val="-4"/>
          <w:sz w:val="24"/>
          <w:szCs w:val="24"/>
        </w:rPr>
        <w:t xml:space="preserve">Qualification Test Procedure : </w:t>
      </w:r>
    </w:p>
    <w:p>
      <w:pPr>
        <w:widowControl w:val="0"/>
        <w:numPr>
          <w:ilvl w:val="0"/>
          <w:numId w:val="0"/>
        </w:numPr>
        <w:autoSpaceDE w:val="0"/>
        <w:autoSpaceDN w:val="0"/>
        <w:adjustRightInd w:val="0"/>
        <w:spacing w:line="360" w:lineRule="auto"/>
        <w:ind w:leftChars="-407"/>
        <w:jc w:val="both"/>
        <w:rPr>
          <w:rFonts w:ascii="Arial" w:hAnsi="Arial" w:cs="Arial"/>
          <w:sz w:val="24"/>
          <w:szCs w:val="24"/>
          <w:lang w:eastAsia="zh-CN"/>
        </w:rPr>
      </w:pPr>
      <w:r>
        <w:rPr>
          <w:rFonts w:hint="default" w:ascii="Arial" w:hAnsi="Arial" w:cs="Arial"/>
          <w:b/>
          <w:color w:val="000000"/>
          <w:spacing w:val="-4"/>
          <w:sz w:val="24"/>
          <w:szCs w:val="24"/>
          <w:lang w:val="en-US"/>
        </w:rPr>
        <w:t xml:space="preserve">7.1: </w:t>
      </w:r>
      <w:r>
        <w:rPr>
          <w:rFonts w:ascii="Arial" w:hAnsi="Arial" w:cs="Arial"/>
          <w:b/>
          <w:color w:val="000000"/>
          <w:spacing w:val="-4"/>
          <w:sz w:val="24"/>
          <w:szCs w:val="24"/>
        </w:rPr>
        <w:t>Vibration (Endurance)</w:t>
      </w:r>
    </w:p>
    <w:p>
      <w:pPr>
        <w:ind w:left="-840" w:leftChars="-400" w:firstLine="0" w:firstLineChars="0"/>
        <w:jc w:val="both"/>
        <w:rPr>
          <w:rFonts w:ascii="Arial" w:hAnsi="Arial" w:cs="Arial"/>
          <w:b/>
          <w:sz w:val="24"/>
          <w:szCs w:val="24"/>
        </w:rPr>
      </w:pPr>
      <w:r>
        <w:rPr>
          <w:rFonts w:ascii="Arial" w:hAnsi="Arial" w:cs="Arial"/>
          <w:b/>
          <w:sz w:val="24"/>
          <w:szCs w:val="24"/>
        </w:rPr>
        <w:t>Purpose</w:t>
      </w:r>
    </w:p>
    <w:p>
      <w:pPr>
        <w:spacing w:line="360" w:lineRule="auto"/>
        <w:ind w:left="-840" w:leftChars="-400" w:firstLine="0" w:firstLineChars="0"/>
        <w:jc w:val="left"/>
        <w:rPr>
          <w:rFonts w:ascii="Arial" w:hAnsi="Arial" w:cs="Arial"/>
          <w:sz w:val="24"/>
          <w:szCs w:val="24"/>
        </w:rPr>
      </w:pPr>
      <w:r>
        <w:rPr>
          <w:rFonts w:ascii="Arial" w:hAnsi="Arial" w:cs="Arial"/>
          <w:sz w:val="24"/>
          <w:szCs w:val="24"/>
        </w:rPr>
        <w:t xml:space="preserve">      This test is performed to determine if test items can be operated under severe physical dynamic condition without experiencing physical damage or deterioration in performance.</w:t>
      </w:r>
    </w:p>
    <w:p>
      <w:pPr>
        <w:spacing w:line="240" w:lineRule="auto"/>
        <w:ind w:left="-840" w:leftChars="-400" w:firstLine="0" w:firstLineChars="0"/>
        <w:jc w:val="both"/>
        <w:rPr>
          <w:rFonts w:ascii="Arial" w:hAnsi="Arial" w:cs="Arial"/>
          <w:sz w:val="24"/>
          <w:szCs w:val="24"/>
        </w:rPr>
      </w:pPr>
    </w:p>
    <w:p>
      <w:pPr>
        <w:spacing w:line="360" w:lineRule="auto"/>
        <w:ind w:left="-840" w:leftChars="-400" w:firstLine="0" w:firstLineChars="0"/>
        <w:jc w:val="both"/>
        <w:rPr>
          <w:rFonts w:ascii="Arial" w:hAnsi="Arial" w:cs="Arial"/>
          <w:b/>
          <w:sz w:val="24"/>
          <w:szCs w:val="24"/>
        </w:rPr>
      </w:pPr>
      <w:r>
        <w:rPr>
          <w:rFonts w:ascii="Arial" w:hAnsi="Arial" w:cs="Arial"/>
          <w:b/>
          <w:sz w:val="24"/>
          <w:szCs w:val="24"/>
        </w:rPr>
        <w:t>Test Objectives</w:t>
      </w:r>
    </w:p>
    <w:p>
      <w:pPr>
        <w:spacing w:line="360" w:lineRule="auto"/>
        <w:ind w:left="-840" w:leftChars="-400" w:firstLine="0" w:firstLineChars="0"/>
        <w:jc w:val="both"/>
        <w:rPr>
          <w:rFonts w:ascii="Arial" w:hAnsi="Arial" w:cs="Arial"/>
          <w:sz w:val="24"/>
          <w:szCs w:val="24"/>
        </w:rPr>
      </w:pPr>
      <w:r>
        <w:rPr>
          <w:rFonts w:ascii="Arial" w:hAnsi="Arial" w:cs="Arial"/>
          <w:sz w:val="24"/>
          <w:szCs w:val="24"/>
        </w:rPr>
        <w:t xml:space="preserve"> The primary objective of the test is to determine whether:-</w:t>
      </w:r>
    </w:p>
    <w:p>
      <w:pPr>
        <w:pStyle w:val="17"/>
        <w:numPr>
          <w:ilvl w:val="3"/>
          <w:numId w:val="5"/>
        </w:numPr>
        <w:spacing w:line="360" w:lineRule="auto"/>
        <w:ind w:left="-840" w:leftChars="-400" w:firstLine="0" w:firstLineChars="0"/>
        <w:contextualSpacing/>
        <w:jc w:val="left"/>
        <w:rPr>
          <w:rFonts w:ascii="Arial" w:hAnsi="Arial" w:cs="Arial"/>
          <w:sz w:val="24"/>
          <w:szCs w:val="24"/>
        </w:rPr>
      </w:pPr>
      <w:r>
        <w:rPr>
          <w:rFonts w:ascii="Arial" w:hAnsi="Arial" w:cs="Arial"/>
          <w:sz w:val="24"/>
          <w:szCs w:val="24"/>
        </w:rPr>
        <w:t>The basic design is adequate to withstand the specification requirement.</w:t>
      </w:r>
    </w:p>
    <w:p>
      <w:pPr>
        <w:pStyle w:val="17"/>
        <w:numPr>
          <w:ilvl w:val="3"/>
          <w:numId w:val="5"/>
        </w:numPr>
        <w:spacing w:line="360" w:lineRule="auto"/>
        <w:ind w:left="-840" w:leftChars="-400" w:firstLine="0" w:firstLineChars="0"/>
        <w:contextualSpacing/>
        <w:jc w:val="left"/>
        <w:rPr>
          <w:rFonts w:ascii="Arial" w:hAnsi="Arial" w:cs="Arial"/>
          <w:sz w:val="24"/>
          <w:szCs w:val="24"/>
        </w:rPr>
      </w:pPr>
      <w:r>
        <w:rPr>
          <w:rFonts w:ascii="Arial" w:hAnsi="Arial" w:cs="Arial"/>
          <w:sz w:val="24"/>
          <w:szCs w:val="24"/>
        </w:rPr>
        <w:t>Design modifications are necessary to make it withstand the test severities.</w:t>
      </w:r>
    </w:p>
    <w:p>
      <w:pPr>
        <w:pStyle w:val="17"/>
        <w:numPr>
          <w:ilvl w:val="3"/>
          <w:numId w:val="5"/>
        </w:numPr>
        <w:spacing w:line="360" w:lineRule="auto"/>
        <w:ind w:left="-840" w:leftChars="-400" w:firstLine="0" w:firstLineChars="0"/>
        <w:contextualSpacing/>
        <w:jc w:val="left"/>
        <w:rPr>
          <w:rFonts w:ascii="Arial" w:hAnsi="Arial" w:cs="Arial"/>
          <w:sz w:val="24"/>
          <w:szCs w:val="24"/>
        </w:rPr>
      </w:pPr>
      <w:r>
        <w:rPr>
          <w:rFonts w:ascii="Arial" w:hAnsi="Arial" w:cs="Arial"/>
          <w:sz w:val="24"/>
          <w:szCs w:val="24"/>
        </w:rPr>
        <w:t xml:space="preserve">Incorporation of isolation mechanism required in the event of inadequacies due to </w:t>
      </w:r>
      <w:r>
        <w:rPr>
          <w:rFonts w:hint="default" w:ascii="Arial" w:hAnsi="Arial" w:cs="Arial"/>
          <w:sz w:val="24"/>
          <w:szCs w:val="24"/>
          <w:lang w:val="en-US"/>
        </w:rPr>
        <w:t xml:space="preserve">  </w:t>
      </w:r>
      <w:r>
        <w:rPr>
          <w:rFonts w:hint="default" w:ascii="Arial" w:hAnsi="Arial" w:cs="Arial"/>
          <w:sz w:val="24"/>
          <w:szCs w:val="24"/>
          <w:lang w:val="en-US"/>
        </w:rPr>
        <w:tab/>
      </w:r>
      <w:r>
        <w:rPr>
          <w:rFonts w:ascii="Arial" w:hAnsi="Arial" w:cs="Arial"/>
          <w:sz w:val="24"/>
          <w:szCs w:val="24"/>
        </w:rPr>
        <w:t>constraints in the design to make it functional under the severe dynamic conditions.</w:t>
      </w:r>
    </w:p>
    <w:tbl>
      <w:tblPr>
        <w:tblStyle w:val="5"/>
        <w:tblpPr w:leftFromText="180" w:rightFromText="180" w:vertAnchor="text" w:horzAnchor="margin" w:tblpX="-709" w:tblpY="277"/>
        <w:tblW w:w="100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85"/>
        <w:gridCol w:w="82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4" w:hRule="atLeast"/>
        </w:trPr>
        <w:tc>
          <w:tcPr>
            <w:tcW w:w="10035" w:type="dxa"/>
            <w:gridSpan w:val="2"/>
            <w:tcBorders>
              <w:bottom w:val="single" w:color="auto" w:sz="4" w:space="0"/>
            </w:tcBorders>
            <w:noWrap w:val="0"/>
            <w:vAlign w:val="top"/>
          </w:tcPr>
          <w:p>
            <w:pPr>
              <w:jc w:val="center"/>
              <w:rPr>
                <w:rFonts w:ascii="Arial" w:hAnsi="Arial" w:cs="Arial"/>
                <w:b/>
                <w:sz w:val="24"/>
                <w:szCs w:val="24"/>
              </w:rPr>
            </w:pPr>
            <w:r>
              <w:rPr>
                <w:rFonts w:ascii="Arial" w:hAnsi="Arial" w:cs="Arial"/>
                <w:b/>
                <w:sz w:val="24"/>
                <w:szCs w:val="24"/>
              </w:rPr>
              <w:t>Test Specification: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73" w:hRule="atLeast"/>
        </w:trPr>
        <w:tc>
          <w:tcPr>
            <w:tcW w:w="1785" w:type="dxa"/>
            <w:tcBorders>
              <w:top w:val="single" w:color="auto" w:sz="4" w:space="0"/>
              <w:right w:val="single" w:color="auto" w:sz="4" w:space="0"/>
            </w:tcBorders>
            <w:noWrap w:val="0"/>
            <w:vAlign w:val="center"/>
          </w:tcPr>
          <w:p>
            <w:pPr>
              <w:jc w:val="center"/>
              <w:rPr>
                <w:rFonts w:ascii="Arial" w:hAnsi="Arial" w:cs="Arial"/>
                <w:b/>
                <w:sz w:val="24"/>
                <w:szCs w:val="24"/>
              </w:rPr>
            </w:pPr>
            <w:r>
              <w:rPr>
                <w:rFonts w:ascii="Arial" w:hAnsi="Arial" w:cs="Arial"/>
                <w:b/>
                <w:sz w:val="24"/>
                <w:szCs w:val="24"/>
              </w:rPr>
              <w:t>Vibration</w:t>
            </w:r>
          </w:p>
        </w:tc>
        <w:tc>
          <w:tcPr>
            <w:tcW w:w="8250" w:type="dxa"/>
            <w:tcBorders>
              <w:top w:val="single" w:color="auto" w:sz="4" w:space="0"/>
              <w:left w:val="single" w:color="auto" w:sz="4" w:space="0"/>
            </w:tcBorders>
            <w:noWrap w:val="0"/>
            <w:vAlign w:val="center"/>
          </w:tcPr>
          <w:p>
            <w:pPr>
              <w:jc w:val="left"/>
              <w:rPr>
                <w:rFonts w:ascii="Arial" w:hAnsi="Arial" w:cs="Arial"/>
                <w:sz w:val="24"/>
                <w:szCs w:val="24"/>
              </w:rPr>
            </w:pPr>
            <w:r>
              <w:rPr>
                <w:rFonts w:ascii="Arial" w:hAnsi="Arial" w:cs="Arial"/>
                <w:sz w:val="24"/>
                <w:szCs w:val="24"/>
              </w:rPr>
              <w:t>Sinusoidal sweep vibration:</w:t>
            </w:r>
          </w:p>
          <w:p>
            <w:pPr>
              <w:jc w:val="left"/>
              <w:rPr>
                <w:rFonts w:ascii="Arial" w:hAnsi="Arial" w:cs="Arial"/>
                <w:sz w:val="24"/>
                <w:szCs w:val="24"/>
              </w:rPr>
            </w:pPr>
            <w:r>
              <w:rPr>
                <w:rFonts w:ascii="Arial" w:hAnsi="Arial" w:cs="Arial"/>
                <w:sz w:val="24"/>
                <w:szCs w:val="24"/>
              </w:rPr>
              <w:t>5 to 8 Hz : ±6 mm constant displacement</w:t>
            </w:r>
          </w:p>
          <w:p>
            <w:pPr>
              <w:jc w:val="left"/>
              <w:rPr>
                <w:rFonts w:ascii="Arial" w:hAnsi="Arial" w:cs="Arial"/>
                <w:sz w:val="24"/>
                <w:szCs w:val="24"/>
              </w:rPr>
            </w:pPr>
            <w:r>
              <w:rPr>
                <w:rFonts w:ascii="Arial" w:hAnsi="Arial" w:cs="Arial"/>
                <w:sz w:val="24"/>
                <w:szCs w:val="24"/>
              </w:rPr>
              <w:t xml:space="preserve">8 to 500 Hz : ±1.5g constant acceleration </w:t>
            </w:r>
          </w:p>
          <w:p>
            <w:pPr>
              <w:jc w:val="left"/>
              <w:rPr>
                <w:rFonts w:ascii="Arial" w:hAnsi="Arial" w:cs="Arial"/>
                <w:sz w:val="24"/>
                <w:szCs w:val="24"/>
              </w:rPr>
            </w:pPr>
            <w:r>
              <w:rPr>
                <w:rFonts w:ascii="Arial" w:hAnsi="Arial" w:cs="Arial"/>
                <w:sz w:val="24"/>
                <w:szCs w:val="24"/>
              </w:rPr>
              <w:t>Sweep rate:1 oct/min</w:t>
            </w:r>
          </w:p>
          <w:p>
            <w:pPr>
              <w:jc w:val="left"/>
              <w:rPr>
                <w:rFonts w:ascii="Arial" w:hAnsi="Arial" w:cs="Arial"/>
                <w:sz w:val="24"/>
                <w:szCs w:val="24"/>
              </w:rPr>
            </w:pPr>
            <w:r>
              <w:rPr>
                <w:rFonts w:ascii="Arial" w:hAnsi="Arial" w:cs="Arial"/>
                <w:sz w:val="24"/>
                <w:szCs w:val="24"/>
              </w:rPr>
              <w:t>Equipment will be in ON condition (only power ON LED will glow).</w:t>
            </w:r>
          </w:p>
          <w:p>
            <w:pPr>
              <w:jc w:val="left"/>
              <w:rPr>
                <w:rFonts w:ascii="Arial" w:hAnsi="Arial" w:cs="Arial"/>
                <w:sz w:val="24"/>
                <w:szCs w:val="24"/>
              </w:rPr>
            </w:pPr>
            <w:r>
              <w:rPr>
                <w:rFonts w:ascii="Arial" w:hAnsi="Arial" w:cs="Arial"/>
                <w:sz w:val="24"/>
                <w:szCs w:val="24"/>
              </w:rPr>
              <w:t>Test duration: 1 hour in each X,Y&amp;Z axis.</w:t>
            </w:r>
          </w:p>
        </w:tc>
      </w:tr>
    </w:tbl>
    <w:p>
      <w:pPr>
        <w:widowControl w:val="0"/>
        <w:autoSpaceDE w:val="0"/>
        <w:autoSpaceDN w:val="0"/>
        <w:adjustRightInd w:val="0"/>
        <w:spacing w:line="360" w:lineRule="auto"/>
        <w:ind w:left="-840" w:leftChars="-400" w:firstLine="0" w:firstLineChars="0"/>
        <w:jc w:val="both"/>
        <w:rPr>
          <w:rFonts w:ascii="Arial" w:hAnsi="Arial" w:eastAsia="Arial Unicode MS" w:cs="Arial"/>
          <w:b/>
          <w:color w:val="000000"/>
          <w:spacing w:val="-2"/>
          <w:sz w:val="24"/>
          <w:szCs w:val="24"/>
        </w:rPr>
      </w:pPr>
    </w:p>
    <w:p>
      <w:pPr>
        <w:widowControl w:val="0"/>
        <w:autoSpaceDE w:val="0"/>
        <w:autoSpaceDN w:val="0"/>
        <w:adjustRightInd w:val="0"/>
        <w:spacing w:line="360" w:lineRule="auto"/>
        <w:ind w:left="-840" w:leftChars="-400" w:firstLine="0" w:firstLineChars="0"/>
        <w:jc w:val="both"/>
        <w:rPr>
          <w:rFonts w:ascii="Arial" w:hAnsi="Arial" w:eastAsia="Arial Unicode MS" w:cs="Arial"/>
          <w:b/>
          <w:color w:val="000000"/>
          <w:spacing w:val="-2"/>
          <w:sz w:val="24"/>
          <w:szCs w:val="24"/>
        </w:rPr>
      </w:pPr>
      <w:r>
        <w:rPr>
          <w:rFonts w:ascii="Arial" w:hAnsi="Arial" w:eastAsia="Arial Unicode MS" w:cs="Arial"/>
          <w:b/>
          <w:color w:val="000000"/>
          <w:spacing w:val="-2"/>
          <w:sz w:val="24"/>
          <w:szCs w:val="24"/>
        </w:rPr>
        <w:t>Test Procedure</w:t>
      </w:r>
    </w:p>
    <w:p>
      <w:pPr>
        <w:widowControl w:val="0"/>
        <w:tabs>
          <w:tab w:val="left" w:pos="3433"/>
          <w:tab w:val="left" w:pos="3771"/>
        </w:tabs>
        <w:autoSpaceDE w:val="0"/>
        <w:autoSpaceDN w:val="0"/>
        <w:adjustRightInd w:val="0"/>
        <w:spacing w:line="360" w:lineRule="auto"/>
        <w:ind w:left="-840" w:leftChars="-400" w:firstLine="0" w:firstLineChars="0"/>
        <w:jc w:val="both"/>
        <w:rPr>
          <w:rFonts w:ascii="Arial" w:hAnsi="Arial" w:eastAsia="Arial Unicode MS" w:cs="Arial"/>
          <w:color w:val="000000"/>
          <w:spacing w:val="-2"/>
          <w:sz w:val="24"/>
          <w:szCs w:val="24"/>
        </w:rPr>
      </w:pPr>
      <w:r>
        <w:rPr>
          <w:rFonts w:ascii="Arial" w:hAnsi="Arial" w:eastAsia="Arial Unicode MS" w:cs="Arial"/>
          <w:color w:val="000000"/>
          <w:spacing w:val="-2"/>
          <w:sz w:val="24"/>
          <w:szCs w:val="24"/>
        </w:rPr>
        <w:t>Step 1-Mount the test item with its fixture on the vibration table.</w:t>
      </w:r>
    </w:p>
    <w:p>
      <w:pPr>
        <w:widowControl w:val="0"/>
        <w:tabs>
          <w:tab w:val="left" w:pos="3433"/>
          <w:tab w:val="left" w:pos="3771"/>
          <w:tab w:val="left" w:pos="6263"/>
          <w:tab w:val="left" w:pos="7870"/>
        </w:tabs>
        <w:autoSpaceDE w:val="0"/>
        <w:autoSpaceDN w:val="0"/>
        <w:adjustRightInd w:val="0"/>
        <w:spacing w:line="360" w:lineRule="auto"/>
        <w:ind w:left="-840" w:leftChars="-400" w:firstLine="0" w:firstLineChars="0"/>
        <w:jc w:val="both"/>
        <w:rPr>
          <w:rFonts w:ascii="Arial" w:hAnsi="Arial" w:eastAsia="Arial Unicode MS" w:cs="Arial"/>
          <w:color w:val="000000"/>
          <w:spacing w:val="-3"/>
          <w:sz w:val="24"/>
          <w:szCs w:val="24"/>
        </w:rPr>
      </w:pPr>
      <w:r>
        <w:rPr>
          <w:rFonts w:ascii="Arial" w:hAnsi="Arial" w:eastAsia="Arial Unicode MS" w:cs="Arial"/>
          <w:color w:val="000000"/>
          <w:spacing w:val="-2"/>
          <w:sz w:val="24"/>
          <w:szCs w:val="24"/>
        </w:rPr>
        <w:t xml:space="preserve">Step 2-Expose the test item in ‘unpacked’ </w:t>
      </w:r>
      <w:r>
        <w:rPr>
          <w:rFonts w:ascii="Arial" w:hAnsi="Arial" w:eastAsia="Arial Unicode MS" w:cs="Arial"/>
          <w:spacing w:val="-2"/>
          <w:sz w:val="24"/>
          <w:szCs w:val="24"/>
        </w:rPr>
        <w:t>and ‘switched-on’ condition to the</w:t>
      </w:r>
      <w:r>
        <w:rPr>
          <w:rFonts w:ascii="Arial" w:hAnsi="Arial" w:eastAsia="Arial Unicode MS" w:cs="Arial"/>
          <w:spacing w:val="-3"/>
          <w:sz w:val="24"/>
          <w:szCs w:val="24"/>
        </w:rPr>
        <w:t xml:space="preserve"> Vibration</w:t>
      </w:r>
      <w:r>
        <w:rPr>
          <w:rFonts w:ascii="Arial" w:hAnsi="Arial" w:eastAsia="Arial Unicode MS" w:cs="Arial"/>
          <w:color w:val="000000"/>
          <w:spacing w:val="-3"/>
          <w:sz w:val="24"/>
          <w:szCs w:val="24"/>
        </w:rPr>
        <w:t xml:space="preserve"> test level and duration as specified.</w:t>
      </w:r>
    </w:p>
    <w:p>
      <w:pPr>
        <w:widowControl w:val="0"/>
        <w:tabs>
          <w:tab w:val="left" w:pos="3433"/>
          <w:tab w:val="left" w:pos="3771"/>
        </w:tabs>
        <w:autoSpaceDE w:val="0"/>
        <w:autoSpaceDN w:val="0"/>
        <w:adjustRightInd w:val="0"/>
        <w:spacing w:line="360" w:lineRule="auto"/>
        <w:ind w:left="-840" w:leftChars="-400" w:firstLine="0" w:firstLineChars="0"/>
        <w:jc w:val="both"/>
        <w:rPr>
          <w:rFonts w:ascii="Arial" w:hAnsi="Arial" w:eastAsia="Arial Unicode MS" w:cs="Arial"/>
          <w:color w:val="000000"/>
          <w:spacing w:val="-3"/>
          <w:sz w:val="24"/>
          <w:szCs w:val="24"/>
        </w:rPr>
      </w:pPr>
      <w:r>
        <w:rPr>
          <w:rFonts w:ascii="Arial" w:hAnsi="Arial" w:eastAsia="Arial Unicode MS" w:cs="Arial"/>
          <w:color w:val="000000"/>
          <w:spacing w:val="-3"/>
          <w:sz w:val="24"/>
          <w:szCs w:val="24"/>
        </w:rPr>
        <w:t xml:space="preserve">Step </w:t>
      </w:r>
      <w:r>
        <w:rPr>
          <w:rFonts w:hint="default" w:ascii="Arial" w:hAnsi="Arial" w:eastAsia="Arial Unicode MS" w:cs="Arial"/>
          <w:color w:val="000000"/>
          <w:spacing w:val="-3"/>
          <w:sz w:val="24"/>
          <w:szCs w:val="24"/>
          <w:lang w:val="en-US"/>
        </w:rPr>
        <w:t>3</w:t>
      </w:r>
      <w:r>
        <w:rPr>
          <w:rFonts w:ascii="Arial" w:hAnsi="Arial" w:eastAsia="Arial Unicode MS" w:cs="Arial"/>
          <w:color w:val="000000"/>
          <w:spacing w:val="-3"/>
          <w:sz w:val="24"/>
          <w:szCs w:val="24"/>
        </w:rPr>
        <w:t>-Repeat steps 2 &amp; 3 for each axis.</w:t>
      </w:r>
    </w:p>
    <w:p>
      <w:pPr>
        <w:widowControl w:val="0"/>
        <w:tabs>
          <w:tab w:val="left" w:pos="3433"/>
          <w:tab w:val="left" w:pos="3771"/>
        </w:tabs>
        <w:autoSpaceDE w:val="0"/>
        <w:autoSpaceDN w:val="0"/>
        <w:adjustRightInd w:val="0"/>
        <w:spacing w:line="240" w:lineRule="auto"/>
        <w:ind w:left="-840" w:leftChars="-400" w:firstLine="0" w:firstLineChars="0"/>
        <w:jc w:val="both"/>
        <w:rPr>
          <w:rFonts w:ascii="Arial" w:hAnsi="Arial" w:eastAsia="Arial Unicode MS" w:cs="Arial"/>
          <w:color w:val="000000"/>
          <w:spacing w:val="-3"/>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pStyle w:val="3"/>
        <w:spacing w:line="240" w:lineRule="auto"/>
        <w:ind w:left="-840" w:leftChars="-400" w:firstLine="0" w:firstLineChars="0"/>
        <w:jc w:val="both"/>
        <w:rPr>
          <w:rFonts w:hint="default" w:ascii="Arial" w:hAnsi="Arial" w:eastAsia="SimSun" w:cs="Arial"/>
          <w:b/>
          <w:bCs w:val="0"/>
          <w:color w:val="000000"/>
          <w:spacing w:val="-4"/>
          <w:kern w:val="2"/>
          <w:sz w:val="24"/>
          <w:szCs w:val="24"/>
          <w:lang w:val="en-US"/>
        </w:rPr>
      </w:pPr>
    </w:p>
    <w:p>
      <w:pPr>
        <w:pStyle w:val="3"/>
        <w:spacing w:line="360" w:lineRule="auto"/>
        <w:ind w:left="-840" w:leftChars="-400" w:firstLine="0" w:firstLineChars="0"/>
        <w:jc w:val="both"/>
        <w:rPr>
          <w:rFonts w:hint="default" w:ascii="Arial" w:hAnsi="Arial" w:eastAsia="SimSun" w:cs="Arial"/>
          <w:b/>
          <w:bCs w:val="0"/>
          <w:color w:val="000000"/>
          <w:spacing w:val="-4"/>
          <w:kern w:val="2"/>
          <w:sz w:val="24"/>
          <w:szCs w:val="24"/>
          <w:lang w:val="en-US"/>
        </w:rPr>
      </w:pPr>
      <w:r>
        <w:rPr>
          <w:rFonts w:hint="default" w:ascii="Arial" w:hAnsi="Arial" w:eastAsia="SimSun" w:cs="Arial"/>
          <w:b/>
          <w:bCs w:val="0"/>
          <w:color w:val="000000"/>
          <w:spacing w:val="-4"/>
          <w:kern w:val="2"/>
          <w:sz w:val="24"/>
          <w:szCs w:val="24"/>
          <w:lang w:val="en-US"/>
        </w:rPr>
        <w:t xml:space="preserve"> 7.2:</w:t>
      </w:r>
      <w:r>
        <w:rPr>
          <w:rFonts w:hint="default" w:eastAsia="Arial Unicode MS"/>
          <w:szCs w:val="24"/>
          <w:lang w:val="en-US"/>
        </w:rPr>
        <w:t xml:space="preserve"> </w:t>
      </w:r>
      <w:r>
        <w:rPr>
          <w:rFonts w:ascii="Arial" w:hAnsi="Arial" w:eastAsia="SimSun" w:cs="Arial"/>
          <w:b/>
          <w:bCs w:val="0"/>
          <w:color w:val="000000"/>
          <w:spacing w:val="-4"/>
          <w:kern w:val="2"/>
          <w:sz w:val="24"/>
          <w:szCs w:val="24"/>
        </w:rPr>
        <w:t xml:space="preserve">High Temperature </w:t>
      </w:r>
      <w:r>
        <w:rPr>
          <w:rFonts w:hint="default" w:ascii="Arial" w:hAnsi="Arial" w:eastAsia="SimSun" w:cs="Arial"/>
          <w:b/>
          <w:bCs w:val="0"/>
          <w:color w:val="000000"/>
          <w:spacing w:val="-4"/>
          <w:kern w:val="2"/>
          <w:sz w:val="24"/>
          <w:szCs w:val="24"/>
          <w:lang w:val="en-US"/>
        </w:rPr>
        <w:t>Operational</w:t>
      </w:r>
    </w:p>
    <w:p>
      <w:pPr>
        <w:widowControl w:val="0"/>
        <w:autoSpaceDE w:val="0"/>
        <w:autoSpaceDN w:val="0"/>
        <w:adjustRightInd w:val="0"/>
        <w:spacing w:line="360" w:lineRule="auto"/>
        <w:ind w:left="-840" w:leftChars="-400" w:firstLine="116" w:firstLineChars="50"/>
        <w:jc w:val="both"/>
        <w:rPr>
          <w:rFonts w:ascii="Arial" w:hAnsi="Arial" w:eastAsia="Arial Unicode MS" w:cs="Arial"/>
          <w:b/>
          <w:color w:val="000000"/>
          <w:spacing w:val="-4"/>
          <w:sz w:val="24"/>
          <w:szCs w:val="24"/>
        </w:rPr>
      </w:pPr>
      <w:r>
        <w:rPr>
          <w:rFonts w:ascii="Arial" w:hAnsi="Arial" w:eastAsia="Arial Unicode MS" w:cs="Arial"/>
          <w:b/>
          <w:color w:val="000000"/>
          <w:spacing w:val="-4"/>
          <w:sz w:val="24"/>
          <w:szCs w:val="24"/>
        </w:rPr>
        <w:t xml:space="preserve">Purpose </w:t>
      </w:r>
    </w:p>
    <w:p>
      <w:pPr>
        <w:widowControl w:val="0"/>
        <w:autoSpaceDE w:val="0"/>
        <w:autoSpaceDN w:val="0"/>
        <w:adjustRightInd w:val="0"/>
        <w:spacing w:line="360" w:lineRule="auto"/>
        <w:ind w:left="-840" w:leftChars="-400" w:firstLine="490" w:firstLineChars="0"/>
        <w:jc w:val="left"/>
        <w:rPr>
          <w:rFonts w:ascii="Arial" w:hAnsi="Arial" w:eastAsia="Arial Unicode MS" w:cs="Arial"/>
          <w:color w:val="000000"/>
          <w:spacing w:val="-4"/>
          <w:sz w:val="24"/>
          <w:szCs w:val="24"/>
        </w:rPr>
      </w:pPr>
      <w:r>
        <w:rPr>
          <w:rFonts w:ascii="Arial" w:hAnsi="Arial" w:eastAsia="Arial Unicode MS" w:cs="Arial"/>
          <w:color w:val="000000"/>
          <w:w w:val="102"/>
          <w:sz w:val="24"/>
          <w:szCs w:val="24"/>
        </w:rPr>
        <w:t>High temperature</w:t>
      </w:r>
      <w:r>
        <w:rPr>
          <w:rFonts w:hint="default" w:ascii="Arial" w:hAnsi="Arial" w:eastAsia="Arial Unicode MS" w:cs="Arial"/>
          <w:color w:val="000000"/>
          <w:w w:val="102"/>
          <w:sz w:val="24"/>
          <w:szCs w:val="24"/>
          <w:lang w:val="en-US"/>
        </w:rPr>
        <w:t xml:space="preserve"> operational</w:t>
      </w:r>
      <w:r>
        <w:rPr>
          <w:rFonts w:ascii="Arial" w:hAnsi="Arial" w:eastAsia="Arial Unicode MS" w:cs="Arial"/>
          <w:color w:val="000000"/>
          <w:w w:val="102"/>
          <w:sz w:val="24"/>
          <w:szCs w:val="24"/>
        </w:rPr>
        <w:t xml:space="preserve"> test is performed to determine if test items can be operated under hot </w:t>
      </w:r>
      <w:r>
        <w:rPr>
          <w:rFonts w:ascii="Arial" w:hAnsi="Arial" w:eastAsia="Arial Unicode MS" w:cs="Arial"/>
          <w:color w:val="000000"/>
          <w:spacing w:val="-4"/>
          <w:sz w:val="24"/>
          <w:szCs w:val="24"/>
        </w:rPr>
        <w:t xml:space="preserve">environmental conditions without experiencing physical damage or deterioration in performance. </w:t>
      </w:r>
    </w:p>
    <w:p>
      <w:pPr>
        <w:widowControl w:val="0"/>
        <w:autoSpaceDE w:val="0"/>
        <w:autoSpaceDN w:val="0"/>
        <w:adjustRightInd w:val="0"/>
        <w:spacing w:line="240" w:lineRule="auto"/>
        <w:ind w:left="-840" w:leftChars="-400" w:firstLine="490" w:firstLineChars="0"/>
        <w:jc w:val="left"/>
        <w:rPr>
          <w:rFonts w:ascii="Arial" w:hAnsi="Arial" w:eastAsia="Arial Unicode MS" w:cs="Arial"/>
          <w:color w:val="000000"/>
          <w:spacing w:val="-4"/>
          <w:sz w:val="24"/>
          <w:szCs w:val="24"/>
        </w:rPr>
      </w:pPr>
    </w:p>
    <w:p>
      <w:pPr>
        <w:widowControl w:val="0"/>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r>
        <w:rPr>
          <w:rFonts w:ascii="Arial" w:hAnsi="Arial" w:eastAsia="Arial Unicode MS" w:cs="Arial"/>
          <w:b/>
          <w:color w:val="000000"/>
          <w:spacing w:val="-3"/>
          <w:sz w:val="24"/>
          <w:szCs w:val="24"/>
        </w:rPr>
        <w:t xml:space="preserve">Test Objectives </w:t>
      </w:r>
    </w:p>
    <w:p>
      <w:pPr>
        <w:widowControl w:val="0"/>
        <w:autoSpaceDE w:val="0"/>
        <w:autoSpaceDN w:val="0"/>
        <w:adjustRightInd w:val="0"/>
        <w:spacing w:line="360" w:lineRule="auto"/>
        <w:ind w:left="-840" w:leftChars="-400" w:firstLine="0" w:firstLineChars="0"/>
        <w:jc w:val="left"/>
        <w:rPr>
          <w:rFonts w:ascii="Arial" w:hAnsi="Arial" w:eastAsia="Arial Unicode MS" w:cs="Arial"/>
          <w:color w:val="000000"/>
          <w:spacing w:val="-4"/>
          <w:sz w:val="24"/>
          <w:szCs w:val="24"/>
        </w:rPr>
      </w:pPr>
      <w:r>
        <w:rPr>
          <w:rFonts w:ascii="Arial" w:hAnsi="Arial" w:eastAsia="Arial Unicode MS" w:cs="Arial"/>
          <w:color w:val="000000"/>
          <w:spacing w:val="-4"/>
          <w:sz w:val="24"/>
          <w:szCs w:val="24"/>
        </w:rPr>
        <w:t xml:space="preserve">The primary objectives of the High Temperature test are to determine if:- </w:t>
      </w:r>
    </w:p>
    <w:p>
      <w:pPr>
        <w:pStyle w:val="17"/>
        <w:widowControl w:val="0"/>
        <w:numPr>
          <w:ilvl w:val="2"/>
          <w:numId w:val="6"/>
        </w:numPr>
        <w:autoSpaceDE w:val="0"/>
        <w:autoSpaceDN w:val="0"/>
        <w:adjustRightInd w:val="0"/>
        <w:spacing w:line="360" w:lineRule="auto"/>
        <w:ind w:left="-840" w:leftChars="-400" w:firstLine="0" w:firstLineChars="0"/>
        <w:contextualSpacing/>
        <w:jc w:val="left"/>
        <w:rPr>
          <w:rFonts w:ascii="Arial" w:hAnsi="Arial" w:eastAsia="Arial Unicode MS" w:cs="Arial"/>
          <w:color w:val="000000"/>
          <w:spacing w:val="-4"/>
          <w:sz w:val="24"/>
          <w:szCs w:val="24"/>
        </w:rPr>
      </w:pPr>
      <w:r>
        <w:rPr>
          <w:rFonts w:ascii="Arial" w:hAnsi="Arial" w:eastAsia="Arial Unicode MS" w:cs="Arial"/>
          <w:color w:val="000000"/>
          <w:sz w:val="24"/>
          <w:szCs w:val="24"/>
        </w:rPr>
        <w:t xml:space="preserve">The test item will operate without degradation after storage in a climatic which induces </w:t>
      </w:r>
      <w:r>
        <w:rPr>
          <w:rFonts w:ascii="Arial" w:hAnsi="Arial" w:eastAsia="Arial Unicode MS" w:cs="Arial"/>
          <w:color w:val="000000"/>
          <w:spacing w:val="-4"/>
          <w:sz w:val="24"/>
          <w:szCs w:val="24"/>
        </w:rPr>
        <w:t xml:space="preserve">high temperature within the test item. </w:t>
      </w:r>
    </w:p>
    <w:p>
      <w:pPr>
        <w:pStyle w:val="17"/>
        <w:widowControl w:val="0"/>
        <w:numPr>
          <w:ilvl w:val="2"/>
          <w:numId w:val="6"/>
        </w:numPr>
        <w:autoSpaceDE w:val="0"/>
        <w:autoSpaceDN w:val="0"/>
        <w:adjustRightInd w:val="0"/>
        <w:spacing w:line="360" w:lineRule="auto"/>
        <w:ind w:left="-840" w:leftChars="-400" w:firstLine="0" w:firstLineChars="0"/>
        <w:contextualSpacing/>
        <w:jc w:val="left"/>
        <w:rPr>
          <w:rFonts w:ascii="Arial" w:hAnsi="Arial" w:eastAsia="Arial Unicode MS" w:cs="Arial"/>
          <w:color w:val="000000"/>
          <w:sz w:val="24"/>
          <w:szCs w:val="24"/>
        </w:rPr>
      </w:pPr>
      <w:r>
        <w:rPr>
          <w:rFonts w:ascii="Arial" w:hAnsi="Arial" w:eastAsia="Arial Unicode MS" w:cs="Arial"/>
          <w:color w:val="000000"/>
          <w:sz w:val="24"/>
          <w:szCs w:val="24"/>
        </w:rPr>
        <w:t>The test item can be operated and handled without affecting its integrity in a high temperature climate.</w:t>
      </w:r>
    </w:p>
    <w:p>
      <w:pPr>
        <w:pStyle w:val="17"/>
        <w:widowControl w:val="0"/>
        <w:numPr>
          <w:ilvl w:val="2"/>
          <w:numId w:val="6"/>
        </w:numPr>
        <w:autoSpaceDE w:val="0"/>
        <w:autoSpaceDN w:val="0"/>
        <w:adjustRightInd w:val="0"/>
        <w:spacing w:line="360" w:lineRule="auto"/>
        <w:ind w:left="-840" w:leftChars="-400" w:firstLine="0" w:firstLineChars="0"/>
        <w:contextualSpacing/>
        <w:jc w:val="left"/>
        <w:rPr>
          <w:rFonts w:ascii="Arial" w:hAnsi="Arial" w:eastAsia="Arial Unicode MS" w:cs="Arial"/>
          <w:color w:val="000000"/>
          <w:spacing w:val="-4"/>
          <w:sz w:val="24"/>
          <w:szCs w:val="24"/>
        </w:rPr>
      </w:pPr>
      <w:r>
        <w:rPr>
          <w:rFonts w:ascii="Arial" w:hAnsi="Arial" w:eastAsia="Arial Unicode MS" w:cs="Arial"/>
          <w:color w:val="000000"/>
          <w:spacing w:val="-4"/>
          <w:sz w:val="24"/>
          <w:szCs w:val="24"/>
        </w:rPr>
        <w:t>The test item is safe during and following high temperature exposure</w:t>
      </w:r>
    </w:p>
    <w:tbl>
      <w:tblPr>
        <w:tblStyle w:val="5"/>
        <w:tblpPr w:leftFromText="180" w:rightFromText="180" w:vertAnchor="text" w:horzAnchor="page" w:tblpX="3000" w:tblpY="6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50"/>
        <w:gridCol w:w="1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550" w:type="dxa"/>
            <w:gridSpan w:val="2"/>
            <w:noWrap w:val="0"/>
            <w:vAlign w:val="top"/>
          </w:tcPr>
          <w:p>
            <w:pPr>
              <w:widowControl w:val="0"/>
              <w:autoSpaceDE w:val="0"/>
              <w:autoSpaceDN w:val="0"/>
              <w:adjustRightInd w:val="0"/>
              <w:jc w:val="center"/>
              <w:rPr>
                <w:rFonts w:ascii="Arial" w:hAnsi="Arial" w:eastAsia="Arial Unicode MS" w:cs="Arial"/>
                <w:b/>
                <w:color w:val="000000"/>
                <w:spacing w:val="-5"/>
                <w:sz w:val="24"/>
                <w:szCs w:val="24"/>
              </w:rPr>
            </w:pPr>
            <w:r>
              <w:rPr>
                <w:rFonts w:ascii="Arial" w:hAnsi="Arial" w:eastAsia="Arial Unicode MS" w:cs="Arial"/>
                <w:b/>
                <w:color w:val="000000"/>
                <w:spacing w:val="-5"/>
                <w:sz w:val="24"/>
                <w:szCs w:val="24"/>
              </w:rPr>
              <w:t>Operational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0" w:hRule="atLeast"/>
        </w:trPr>
        <w:tc>
          <w:tcPr>
            <w:tcW w:w="1750" w:type="dxa"/>
            <w:tcBorders>
              <w:right w:val="single" w:color="auto" w:sz="4" w:space="0"/>
            </w:tcBorders>
            <w:noWrap w:val="0"/>
            <w:vAlign w:val="center"/>
          </w:tcPr>
          <w:p>
            <w:pPr>
              <w:widowControl w:val="0"/>
              <w:autoSpaceDE w:val="0"/>
              <w:autoSpaceDN w:val="0"/>
              <w:adjustRightInd w:val="0"/>
              <w:jc w:val="both"/>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Temperature        </w:t>
            </w:r>
          </w:p>
        </w:tc>
        <w:tc>
          <w:tcPr>
            <w:tcW w:w="1800" w:type="dxa"/>
            <w:tcBorders>
              <w:left w:val="single" w:color="auto" w:sz="4" w:space="0"/>
            </w:tcBorders>
            <w:noWrap w:val="0"/>
            <w:vAlign w:val="center"/>
          </w:tcPr>
          <w:p>
            <w:pPr>
              <w:widowControl w:val="0"/>
              <w:autoSpaceDE w:val="0"/>
              <w:autoSpaceDN w:val="0"/>
              <w:adjustRightInd w:val="0"/>
              <w:jc w:val="both"/>
              <w:rPr>
                <w:rFonts w:ascii="Arial" w:hAnsi="Arial" w:eastAsia="Arial Unicode MS" w:cs="Arial"/>
                <w:color w:val="000000"/>
                <w:spacing w:val="-5"/>
                <w:sz w:val="24"/>
                <w:szCs w:val="24"/>
              </w:rPr>
            </w:pPr>
            <w:r>
              <w:rPr>
                <w:rFonts w:ascii="Arial" w:hAnsi="Arial" w:cs="Arial"/>
                <w:sz w:val="24"/>
                <w:szCs w:val="24"/>
              </w:rPr>
              <w:t>+55° C ±3 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trPr>
        <w:tc>
          <w:tcPr>
            <w:tcW w:w="1750" w:type="dxa"/>
            <w:tcBorders>
              <w:right w:val="single" w:color="auto" w:sz="4" w:space="0"/>
            </w:tcBorders>
            <w:noWrap w:val="0"/>
            <w:vAlign w:val="center"/>
          </w:tcPr>
          <w:p>
            <w:pPr>
              <w:widowControl w:val="0"/>
              <w:autoSpaceDE w:val="0"/>
              <w:autoSpaceDN w:val="0"/>
              <w:adjustRightInd w:val="0"/>
              <w:jc w:val="both"/>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Duration               </w:t>
            </w:r>
          </w:p>
        </w:tc>
        <w:tc>
          <w:tcPr>
            <w:tcW w:w="1800" w:type="dxa"/>
            <w:tcBorders>
              <w:left w:val="single" w:color="auto" w:sz="4" w:space="0"/>
            </w:tcBorders>
            <w:noWrap w:val="0"/>
            <w:vAlign w:val="center"/>
          </w:tcPr>
          <w:p>
            <w:pPr>
              <w:widowControl w:val="0"/>
              <w:autoSpaceDE w:val="0"/>
              <w:autoSpaceDN w:val="0"/>
              <w:adjustRightInd w:val="0"/>
              <w:jc w:val="both"/>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16 hours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0" w:hRule="atLeast"/>
        </w:trPr>
        <w:tc>
          <w:tcPr>
            <w:tcW w:w="1750" w:type="dxa"/>
            <w:tcBorders>
              <w:right w:val="single" w:color="auto" w:sz="4" w:space="0"/>
            </w:tcBorders>
            <w:noWrap w:val="0"/>
            <w:vAlign w:val="center"/>
          </w:tcPr>
          <w:p>
            <w:pPr>
              <w:widowControl w:val="0"/>
              <w:autoSpaceDE w:val="0"/>
              <w:autoSpaceDN w:val="0"/>
              <w:adjustRightInd w:val="0"/>
              <w:jc w:val="both"/>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Condition              </w:t>
            </w:r>
          </w:p>
        </w:tc>
        <w:tc>
          <w:tcPr>
            <w:tcW w:w="1800" w:type="dxa"/>
            <w:tcBorders>
              <w:left w:val="single" w:color="auto" w:sz="4" w:space="0"/>
            </w:tcBorders>
            <w:noWrap w:val="0"/>
            <w:vAlign w:val="center"/>
          </w:tcPr>
          <w:p>
            <w:pPr>
              <w:widowControl w:val="0"/>
              <w:autoSpaceDE w:val="0"/>
              <w:autoSpaceDN w:val="0"/>
              <w:adjustRightInd w:val="0"/>
              <w:jc w:val="both"/>
              <w:rPr>
                <w:rFonts w:ascii="Arial" w:hAnsi="Arial" w:eastAsia="Arial Unicode MS" w:cs="Arial"/>
                <w:color w:val="000000"/>
                <w:spacing w:val="-5"/>
                <w:sz w:val="24"/>
                <w:szCs w:val="24"/>
              </w:rPr>
            </w:pPr>
            <w:r>
              <w:rPr>
                <w:rFonts w:ascii="Arial" w:hAnsi="Arial" w:eastAsia="Arial Unicode MS" w:cs="Arial"/>
                <w:color w:val="000000"/>
                <w:spacing w:val="-5"/>
                <w:sz w:val="24"/>
                <w:szCs w:val="24"/>
              </w:rPr>
              <w:t>K</w:t>
            </w:r>
          </w:p>
        </w:tc>
      </w:tr>
    </w:tbl>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r>
        <w:rPr>
          <w:rFonts w:ascii="Arial" w:hAnsi="Arial" w:eastAsia="Arial Unicode MS" w:cs="Arial"/>
          <w:b/>
          <w:color w:val="000000"/>
          <w:spacing w:val="-3"/>
          <w:sz w:val="24"/>
          <w:szCs w:val="24"/>
        </w:rPr>
        <w:t xml:space="preserve">Test Procedure </w:t>
      </w:r>
      <w:r>
        <w:rPr>
          <w:rFonts w:hint="default" w:ascii="Arial" w:hAnsi="Arial" w:eastAsia="Arial Unicode MS" w:cs="Arial"/>
          <w:b/>
          <w:color w:val="000000"/>
          <w:spacing w:val="-3"/>
          <w:sz w:val="24"/>
          <w:szCs w:val="24"/>
          <w:lang w:val="en-US"/>
        </w:rPr>
        <w:t>for</w:t>
      </w:r>
      <w:r>
        <w:rPr>
          <w:rFonts w:ascii="Arial" w:hAnsi="Arial" w:cs="Arial"/>
          <w:sz w:val="24"/>
          <w:szCs w:val="24"/>
        </w:rPr>
        <w:t xml:space="preserve"> </w:t>
      </w:r>
      <w:r>
        <w:rPr>
          <w:rFonts w:ascii="Arial" w:hAnsi="Arial" w:eastAsia="Arial Unicode MS" w:cs="Arial"/>
          <w:b/>
          <w:color w:val="000000"/>
          <w:spacing w:val="-3"/>
          <w:sz w:val="24"/>
          <w:szCs w:val="24"/>
        </w:rPr>
        <w:t xml:space="preserve">Operational </w:t>
      </w:r>
    </w:p>
    <w:p>
      <w:pPr>
        <w:widowControl w:val="0"/>
        <w:autoSpaceDE w:val="0"/>
        <w:autoSpaceDN w:val="0"/>
        <w:adjustRightInd w:val="0"/>
        <w:spacing w:line="360" w:lineRule="auto"/>
        <w:ind w:left="-840" w:leftChars="-400" w:firstLine="0" w:firstLineChars="0"/>
        <w:jc w:val="left"/>
        <w:rPr>
          <w:rFonts w:ascii="Arial" w:hAnsi="Arial" w:eastAsia="Arial Unicode MS" w:cs="Arial"/>
          <w:color w:val="000000"/>
          <w:spacing w:val="-3"/>
          <w:sz w:val="24"/>
          <w:szCs w:val="24"/>
        </w:rPr>
      </w:pPr>
      <w:r>
        <w:rPr>
          <w:rFonts w:ascii="Arial" w:hAnsi="Arial" w:eastAsia="Arial Unicode MS" w:cs="Arial"/>
          <w:color w:val="000000"/>
          <w:spacing w:val="-3"/>
          <w:sz w:val="24"/>
          <w:szCs w:val="24"/>
        </w:rPr>
        <w:t xml:space="preserve">Step 1 - </w:t>
      </w:r>
      <w:r>
        <w:rPr>
          <w:rFonts w:ascii="Arial" w:hAnsi="Arial" w:eastAsia="Arial Unicode MS" w:cs="Arial"/>
          <w:color w:val="000000"/>
          <w:spacing w:val="-2"/>
          <w:sz w:val="24"/>
          <w:szCs w:val="24"/>
        </w:rPr>
        <w:t xml:space="preserve">With the test item placed in the chamber in its ‘unpacked’ and ‘switched-on’ </w:t>
      </w:r>
      <w:r>
        <w:rPr>
          <w:rFonts w:ascii="Arial" w:hAnsi="Arial" w:eastAsia="Arial Unicode MS" w:cs="Arial"/>
          <w:color w:val="000000"/>
          <w:w w:val="102"/>
          <w:sz w:val="24"/>
          <w:szCs w:val="24"/>
        </w:rPr>
        <w:t xml:space="preserve">condition, adjust the chamber air conditions to the specified operational test </w:t>
      </w:r>
      <w:r>
        <w:rPr>
          <w:rFonts w:ascii="Arial" w:hAnsi="Arial" w:eastAsia="Arial Unicode MS" w:cs="Arial"/>
          <w:color w:val="000000"/>
          <w:spacing w:val="-3"/>
          <w:sz w:val="24"/>
          <w:szCs w:val="24"/>
        </w:rPr>
        <w:t>temperature level of 55</w:t>
      </w:r>
      <w:r>
        <w:rPr>
          <w:rFonts w:ascii="Arial" w:hAnsi="Arial" w:eastAsia="Arial Unicode MS" w:cs="Arial"/>
          <w:color w:val="000000"/>
          <w:spacing w:val="-3"/>
          <w:sz w:val="24"/>
          <w:szCs w:val="24"/>
          <w:vertAlign w:val="superscript"/>
        </w:rPr>
        <w:t>0</w:t>
      </w:r>
      <w:r>
        <w:rPr>
          <w:rFonts w:ascii="Arial" w:hAnsi="Arial" w:eastAsia="Arial Unicode MS" w:cs="Arial"/>
          <w:color w:val="000000"/>
          <w:spacing w:val="-3"/>
          <w:sz w:val="24"/>
          <w:szCs w:val="24"/>
        </w:rPr>
        <w:t>C.</w:t>
      </w: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color w:val="000000"/>
          <w:spacing w:val="-3"/>
          <w:sz w:val="24"/>
          <w:szCs w:val="24"/>
        </w:rPr>
      </w:pPr>
      <w:r>
        <w:rPr>
          <w:rFonts w:ascii="Arial" w:hAnsi="Arial" w:eastAsia="Arial Unicode MS" w:cs="Arial"/>
          <w:color w:val="000000"/>
          <w:spacing w:val="-3"/>
          <w:sz w:val="24"/>
          <w:szCs w:val="24"/>
        </w:rPr>
        <w:t xml:space="preserve">Step 2 - </w:t>
      </w:r>
      <w:r>
        <w:rPr>
          <w:rFonts w:ascii="Arial" w:hAnsi="Arial" w:eastAsia="Arial Unicode MS" w:cs="Arial"/>
          <w:color w:val="000000"/>
          <w:w w:val="102"/>
          <w:sz w:val="24"/>
          <w:szCs w:val="24"/>
        </w:rPr>
        <w:t xml:space="preserve">Expose the test item to this temperature level till the stability is attained and </w:t>
      </w:r>
      <w:r>
        <w:rPr>
          <w:rFonts w:ascii="Arial" w:hAnsi="Arial" w:eastAsia="Arial Unicode MS" w:cs="Arial"/>
          <w:color w:val="000000"/>
          <w:spacing w:val="-3"/>
          <w:sz w:val="24"/>
          <w:szCs w:val="24"/>
        </w:rPr>
        <w:t xml:space="preserve">then maintain for applicable hours. </w:t>
      </w: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color w:val="000000"/>
          <w:w w:val="101"/>
          <w:sz w:val="24"/>
          <w:szCs w:val="24"/>
        </w:rPr>
      </w:pPr>
      <w:r>
        <w:rPr>
          <w:rFonts w:ascii="Arial" w:hAnsi="Arial" w:eastAsia="Arial Unicode MS" w:cs="Arial"/>
          <w:color w:val="000000"/>
          <w:spacing w:val="-3"/>
          <w:sz w:val="24"/>
          <w:szCs w:val="24"/>
        </w:rPr>
        <w:t xml:space="preserve">Step 3 - </w:t>
      </w:r>
      <w:r>
        <w:rPr>
          <w:rFonts w:ascii="Arial" w:hAnsi="Arial" w:eastAsia="Arial Unicode MS" w:cs="Arial"/>
          <w:color w:val="000000"/>
          <w:w w:val="103"/>
          <w:sz w:val="24"/>
          <w:szCs w:val="24"/>
        </w:rPr>
        <w:t xml:space="preserve">Performance test the item and carryout operational check outs at </w:t>
      </w:r>
      <w:r>
        <w:rPr>
          <w:rFonts w:ascii="Arial" w:hAnsi="Arial" w:eastAsia="Arial Unicode MS" w:cs="Arial"/>
          <w:color w:val="000000"/>
          <w:spacing w:val="-3"/>
          <w:sz w:val="24"/>
          <w:szCs w:val="24"/>
        </w:rPr>
        <w:t>55</w:t>
      </w:r>
      <w:r>
        <w:rPr>
          <w:rFonts w:ascii="Arial" w:hAnsi="Arial" w:eastAsia="Arial Unicode MS" w:cs="Arial"/>
          <w:color w:val="000000"/>
          <w:spacing w:val="-3"/>
          <w:sz w:val="24"/>
          <w:szCs w:val="24"/>
          <w:vertAlign w:val="superscript"/>
        </w:rPr>
        <w:t>0</w:t>
      </w:r>
      <w:r>
        <w:rPr>
          <w:rFonts w:ascii="Arial" w:hAnsi="Arial" w:eastAsia="Arial Unicode MS" w:cs="Arial"/>
          <w:color w:val="000000"/>
          <w:spacing w:val="-3"/>
          <w:sz w:val="24"/>
          <w:szCs w:val="24"/>
        </w:rPr>
        <w:t>C</w:t>
      </w:r>
      <w:r>
        <w:rPr>
          <w:rFonts w:ascii="Arial" w:hAnsi="Arial" w:eastAsia="Arial Unicode MS" w:cs="Arial"/>
          <w:color w:val="000000"/>
          <w:w w:val="103"/>
          <w:sz w:val="24"/>
          <w:szCs w:val="24"/>
        </w:rPr>
        <w:t xml:space="preserve"> during </w:t>
      </w:r>
      <w:r>
        <w:rPr>
          <w:rFonts w:ascii="Arial" w:hAnsi="Arial" w:eastAsia="Arial Unicode MS" w:cs="Arial"/>
          <w:color w:val="000000"/>
          <w:w w:val="102"/>
          <w:sz w:val="24"/>
          <w:szCs w:val="24"/>
        </w:rPr>
        <w:t xml:space="preserve">last 1 hour of the conditioning period and </w:t>
      </w:r>
      <w:r>
        <w:rPr>
          <w:rFonts w:ascii="Arial" w:hAnsi="Arial" w:eastAsia="Arial Unicode MS" w:cs="Arial"/>
          <w:color w:val="000000"/>
          <w:spacing w:val="-3"/>
          <w:sz w:val="24"/>
          <w:szCs w:val="24"/>
        </w:rPr>
        <w:t xml:space="preserve">record the results in the </w:t>
      </w:r>
      <w:r>
        <w:rPr>
          <w:rFonts w:hint="default" w:ascii="Arial" w:hAnsi="Arial" w:eastAsia="Arial Unicode MS" w:cs="Arial"/>
          <w:color w:val="000000"/>
          <w:spacing w:val="-3"/>
          <w:sz w:val="24"/>
          <w:szCs w:val="24"/>
          <w:lang w:val="en-US"/>
        </w:rPr>
        <w:t>TDR-2</w:t>
      </w:r>
      <w:r>
        <w:rPr>
          <w:rFonts w:ascii="Arial" w:hAnsi="Arial" w:eastAsia="Arial Unicode MS" w:cs="Arial"/>
          <w:color w:val="000000"/>
          <w:w w:val="101"/>
          <w:sz w:val="24"/>
          <w:szCs w:val="24"/>
        </w:rPr>
        <w:t>.</w:t>
      </w:r>
    </w:p>
    <w:p>
      <w:pPr>
        <w:widowControl w:val="0"/>
        <w:tabs>
          <w:tab w:val="left" w:pos="3339"/>
          <w:tab w:val="left" w:pos="3771"/>
        </w:tabs>
        <w:autoSpaceDE w:val="0"/>
        <w:autoSpaceDN w:val="0"/>
        <w:adjustRightInd w:val="0"/>
        <w:spacing w:line="360" w:lineRule="auto"/>
        <w:ind w:left="-840" w:leftChars="-400" w:firstLine="0" w:firstLineChars="0"/>
        <w:jc w:val="left"/>
        <w:rPr>
          <w:rFonts w:ascii="Arial" w:hAnsi="Arial" w:eastAsia="Arial Unicode MS" w:cs="Arial"/>
          <w:color w:val="000000"/>
          <w:spacing w:val="-1"/>
          <w:sz w:val="24"/>
          <w:szCs w:val="24"/>
        </w:rPr>
      </w:pPr>
      <w:r>
        <w:rPr>
          <w:rFonts w:ascii="Arial" w:hAnsi="Arial" w:eastAsia="Arial Unicode MS" w:cs="Arial"/>
          <w:color w:val="000000"/>
          <w:w w:val="101"/>
          <w:sz w:val="24"/>
          <w:szCs w:val="24"/>
        </w:rPr>
        <w:t xml:space="preserve">Step 4 - </w:t>
      </w:r>
      <w:r>
        <w:rPr>
          <w:rFonts w:ascii="Arial" w:hAnsi="Arial" w:eastAsia="Arial Unicode MS" w:cs="Arial"/>
          <w:color w:val="000000"/>
          <w:w w:val="102"/>
          <w:sz w:val="24"/>
          <w:szCs w:val="24"/>
        </w:rPr>
        <w:t xml:space="preserve">Switch off the test item and adjust the chamber air temperature to standard </w:t>
      </w:r>
      <w:r>
        <w:rPr>
          <w:rFonts w:ascii="Arial" w:hAnsi="Arial" w:eastAsia="Arial Unicode MS" w:cs="Arial"/>
          <w:color w:val="000000"/>
          <w:sz w:val="24"/>
          <w:szCs w:val="24"/>
        </w:rPr>
        <w:t>laboratory ambient and maintain until temperature stabilization of the test</w:t>
      </w:r>
      <w:r>
        <w:rPr>
          <w:rFonts w:ascii="Arial" w:hAnsi="Arial" w:eastAsia="Arial Unicode MS" w:cs="Arial"/>
          <w:color w:val="000000"/>
          <w:spacing w:val="-1"/>
          <w:sz w:val="24"/>
          <w:szCs w:val="24"/>
        </w:rPr>
        <w:t xml:space="preserve"> item has been achieved.</w:t>
      </w:r>
    </w:p>
    <w:p>
      <w:pPr>
        <w:widowControl w:val="0"/>
        <w:tabs>
          <w:tab w:val="left" w:pos="3339"/>
          <w:tab w:val="left" w:pos="3771"/>
        </w:tabs>
        <w:autoSpaceDE w:val="0"/>
        <w:autoSpaceDN w:val="0"/>
        <w:adjustRightInd w:val="0"/>
        <w:spacing w:line="360" w:lineRule="auto"/>
        <w:ind w:left="-840" w:leftChars="-400" w:firstLine="0" w:firstLineChars="0"/>
        <w:jc w:val="left"/>
        <w:rPr>
          <w:rFonts w:ascii="Arial" w:hAnsi="Arial" w:eastAsia="Arial Unicode MS" w:cs="Arial"/>
          <w:color w:val="000000"/>
          <w:spacing w:val="-1"/>
          <w:sz w:val="24"/>
          <w:szCs w:val="24"/>
        </w:rPr>
      </w:pPr>
      <w:r>
        <w:rPr>
          <w:rFonts w:ascii="Arial" w:hAnsi="Arial" w:eastAsia="Arial Unicode MS" w:cs="Arial"/>
          <w:color w:val="000000"/>
          <w:spacing w:val="-1"/>
          <w:sz w:val="24"/>
          <w:szCs w:val="24"/>
        </w:rPr>
        <w:t>Step 5 - Conduct a complete visual examination of the test item and</w:t>
      </w:r>
    </w:p>
    <w:p>
      <w:pPr>
        <w:widowControl w:val="0"/>
        <w:tabs>
          <w:tab w:val="left" w:pos="3339"/>
          <w:tab w:val="left" w:pos="3771"/>
        </w:tabs>
        <w:autoSpaceDE w:val="0"/>
        <w:autoSpaceDN w:val="0"/>
        <w:adjustRightInd w:val="0"/>
        <w:spacing w:line="360" w:lineRule="auto"/>
        <w:ind w:left="-840" w:leftChars="-400" w:firstLine="0" w:firstLineChars="0"/>
        <w:jc w:val="left"/>
        <w:rPr>
          <w:rFonts w:ascii="Arial" w:hAnsi="Arial" w:eastAsia="Arial Unicode MS" w:cs="Arial"/>
          <w:color w:val="000000"/>
          <w:spacing w:val="-1"/>
          <w:sz w:val="24"/>
          <w:szCs w:val="24"/>
        </w:rPr>
      </w:pPr>
      <w:r>
        <w:rPr>
          <w:rFonts w:ascii="Arial" w:hAnsi="Arial" w:eastAsia="Arial Unicode MS" w:cs="Arial"/>
          <w:color w:val="000000"/>
          <w:spacing w:val="-1"/>
          <w:sz w:val="24"/>
          <w:szCs w:val="24"/>
        </w:rPr>
        <w:t>Step 6 - Conduct an operational checkout at ambient temperature.</w:t>
      </w:r>
    </w:p>
    <w:p>
      <w:pPr>
        <w:widowControl w:val="0"/>
        <w:tabs>
          <w:tab w:val="left" w:pos="3339"/>
          <w:tab w:val="left" w:pos="3771"/>
        </w:tabs>
        <w:autoSpaceDE w:val="0"/>
        <w:autoSpaceDN w:val="0"/>
        <w:adjustRightInd w:val="0"/>
        <w:spacing w:line="240" w:lineRule="auto"/>
        <w:ind w:left="-840" w:leftChars="-400" w:firstLine="0" w:firstLineChars="0"/>
        <w:jc w:val="left"/>
        <w:rPr>
          <w:rFonts w:ascii="Arial" w:hAnsi="Arial" w:eastAsia="Arial Unicode MS" w:cs="Arial"/>
          <w:color w:val="000000"/>
          <w:spacing w:val="-1"/>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widowControl w:val="0"/>
        <w:tabs>
          <w:tab w:val="left" w:pos="3339"/>
          <w:tab w:val="left" w:pos="3771"/>
        </w:tabs>
        <w:autoSpaceDE w:val="0"/>
        <w:autoSpaceDN w:val="0"/>
        <w:adjustRightInd w:val="0"/>
        <w:spacing w:line="240" w:lineRule="auto"/>
        <w:ind w:left="-840" w:leftChars="-400" w:firstLine="0" w:firstLineChars="0"/>
        <w:jc w:val="left"/>
        <w:rPr>
          <w:rFonts w:ascii="Arial" w:hAnsi="Arial" w:eastAsia="Arial Unicode MS" w:cs="Arial"/>
          <w:color w:val="000000"/>
          <w:spacing w:val="-1"/>
          <w:sz w:val="24"/>
          <w:szCs w:val="24"/>
        </w:rPr>
      </w:pPr>
    </w:p>
    <w:p>
      <w:pPr>
        <w:widowControl w:val="0"/>
        <w:tabs>
          <w:tab w:val="left" w:pos="3339"/>
          <w:tab w:val="left" w:pos="3771"/>
        </w:tabs>
        <w:autoSpaceDE w:val="0"/>
        <w:autoSpaceDN w:val="0"/>
        <w:adjustRightInd w:val="0"/>
        <w:spacing w:line="240" w:lineRule="auto"/>
        <w:ind w:left="-840" w:leftChars="-400" w:firstLine="0" w:firstLineChars="0"/>
        <w:jc w:val="left"/>
        <w:rPr>
          <w:rFonts w:ascii="Arial" w:hAnsi="Arial" w:eastAsia="Arial Unicode MS" w:cs="Arial"/>
          <w:color w:val="000000"/>
          <w:spacing w:val="-1"/>
          <w:sz w:val="24"/>
          <w:szCs w:val="24"/>
        </w:rPr>
      </w:pPr>
    </w:p>
    <w:p>
      <w:pPr>
        <w:widowControl w:val="0"/>
        <w:tabs>
          <w:tab w:val="left" w:pos="3339"/>
          <w:tab w:val="left" w:pos="3771"/>
        </w:tabs>
        <w:autoSpaceDE w:val="0"/>
        <w:autoSpaceDN w:val="0"/>
        <w:adjustRightInd w:val="0"/>
        <w:spacing w:line="240" w:lineRule="auto"/>
        <w:ind w:left="-840" w:leftChars="-400" w:firstLine="0" w:firstLineChars="0"/>
        <w:jc w:val="left"/>
        <w:rPr>
          <w:rFonts w:ascii="Arial" w:hAnsi="Arial" w:eastAsia="Arial Unicode MS" w:cs="Arial"/>
          <w:color w:val="000000"/>
          <w:spacing w:val="-1"/>
          <w:sz w:val="24"/>
          <w:szCs w:val="24"/>
        </w:rPr>
      </w:pPr>
    </w:p>
    <w:p>
      <w:pPr>
        <w:widowControl w:val="0"/>
        <w:tabs>
          <w:tab w:val="left" w:pos="3339"/>
          <w:tab w:val="left" w:pos="3771"/>
        </w:tabs>
        <w:autoSpaceDE w:val="0"/>
        <w:autoSpaceDN w:val="0"/>
        <w:adjustRightInd w:val="0"/>
        <w:ind w:left="-840" w:leftChars="-400" w:firstLine="0" w:firstLineChars="0"/>
        <w:jc w:val="left"/>
        <w:rPr>
          <w:rFonts w:ascii="Arial" w:hAnsi="Arial" w:eastAsia="Arial Unicode MS" w:cs="Arial"/>
          <w:b/>
          <w:color w:val="000000"/>
          <w:spacing w:val="-3"/>
          <w:sz w:val="24"/>
          <w:szCs w:val="24"/>
        </w:rPr>
      </w:pPr>
      <w:r>
        <w:rPr>
          <w:rFonts w:hint="default" w:ascii="Arial" w:hAnsi="Arial" w:cs="Arial"/>
          <w:b/>
          <w:bCs w:val="0"/>
          <w:color w:val="000000"/>
          <w:spacing w:val="-4"/>
          <w:kern w:val="2"/>
          <w:sz w:val="24"/>
          <w:szCs w:val="24"/>
          <w:lang w:val="en-US"/>
        </w:rPr>
        <w:t xml:space="preserve">7.3: </w:t>
      </w:r>
      <w:r>
        <w:rPr>
          <w:rFonts w:ascii="Arial" w:hAnsi="Arial" w:eastAsia="SimSun" w:cs="Arial"/>
          <w:b/>
          <w:bCs w:val="0"/>
          <w:color w:val="000000"/>
          <w:spacing w:val="-4"/>
          <w:kern w:val="2"/>
          <w:sz w:val="24"/>
          <w:szCs w:val="24"/>
        </w:rPr>
        <w:t xml:space="preserve">High Temperature </w:t>
      </w:r>
      <w:r>
        <w:rPr>
          <w:rFonts w:ascii="Arial" w:hAnsi="Arial" w:eastAsia="Arial Unicode MS" w:cs="Arial"/>
          <w:b/>
          <w:color w:val="000000"/>
          <w:spacing w:val="-3"/>
          <w:sz w:val="24"/>
          <w:szCs w:val="24"/>
        </w:rPr>
        <w:t xml:space="preserve">Storage </w:t>
      </w:r>
    </w:p>
    <w:p>
      <w:pPr>
        <w:widowControl w:val="0"/>
        <w:tabs>
          <w:tab w:val="left" w:pos="3339"/>
          <w:tab w:val="left" w:pos="3771"/>
        </w:tabs>
        <w:autoSpaceDE w:val="0"/>
        <w:autoSpaceDN w:val="0"/>
        <w:adjustRightInd w:val="0"/>
        <w:ind w:left="-840" w:leftChars="-400" w:firstLine="0" w:firstLineChars="0"/>
        <w:jc w:val="left"/>
        <w:rPr>
          <w:rFonts w:ascii="Arial" w:hAnsi="Arial" w:eastAsia="Arial Unicode MS" w:cs="Arial"/>
          <w:b/>
          <w:color w:val="000000"/>
          <w:spacing w:val="-3"/>
          <w:sz w:val="24"/>
          <w:szCs w:val="24"/>
        </w:rPr>
      </w:pPr>
    </w:p>
    <w:p>
      <w:pPr>
        <w:widowControl w:val="0"/>
        <w:autoSpaceDE w:val="0"/>
        <w:autoSpaceDN w:val="0"/>
        <w:adjustRightInd w:val="0"/>
        <w:spacing w:line="360" w:lineRule="auto"/>
        <w:ind w:left="-840" w:leftChars="-400" w:firstLine="116" w:firstLineChars="50"/>
        <w:jc w:val="both"/>
        <w:rPr>
          <w:rFonts w:ascii="Arial" w:hAnsi="Arial" w:eastAsia="Arial Unicode MS" w:cs="Arial"/>
          <w:b/>
          <w:color w:val="000000"/>
          <w:spacing w:val="-4"/>
          <w:sz w:val="24"/>
          <w:szCs w:val="24"/>
        </w:rPr>
      </w:pPr>
      <w:r>
        <w:rPr>
          <w:rFonts w:ascii="Arial" w:hAnsi="Arial" w:eastAsia="Arial Unicode MS" w:cs="Arial"/>
          <w:b/>
          <w:color w:val="000000"/>
          <w:spacing w:val="-4"/>
          <w:sz w:val="24"/>
          <w:szCs w:val="24"/>
        </w:rPr>
        <w:t xml:space="preserve">Purpose </w:t>
      </w:r>
    </w:p>
    <w:tbl>
      <w:tblPr>
        <w:tblStyle w:val="5"/>
        <w:tblpPr w:leftFromText="180" w:rightFromText="180" w:vertAnchor="text" w:horzAnchor="page" w:tblpX="3000" w:tblpY="119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321"/>
        <w:gridCol w:w="23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28" w:type="dxa"/>
            <w:gridSpan w:val="2"/>
            <w:noWrap w:val="0"/>
            <w:vAlign w:val="top"/>
          </w:tcPr>
          <w:p>
            <w:pPr>
              <w:widowControl w:val="0"/>
              <w:autoSpaceDE w:val="0"/>
              <w:autoSpaceDN w:val="0"/>
              <w:adjustRightInd w:val="0"/>
              <w:jc w:val="center"/>
              <w:rPr>
                <w:rFonts w:ascii="Arial" w:hAnsi="Arial" w:eastAsia="Arial Unicode MS" w:cs="Arial"/>
                <w:b/>
                <w:color w:val="000000"/>
                <w:spacing w:val="-5"/>
                <w:sz w:val="24"/>
                <w:szCs w:val="24"/>
              </w:rPr>
            </w:pPr>
            <w:r>
              <w:rPr>
                <w:rFonts w:ascii="Arial" w:hAnsi="Arial" w:eastAsia="Arial Unicode MS" w:cs="Arial"/>
                <w:b/>
                <w:color w:val="000000"/>
                <w:spacing w:val="-5"/>
                <w:sz w:val="24"/>
                <w:szCs w:val="24"/>
              </w:rPr>
              <w:t>Storage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1" w:type="dxa"/>
            <w:tcBorders>
              <w:righ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Temperature         </w:t>
            </w:r>
          </w:p>
        </w:tc>
        <w:tc>
          <w:tcPr>
            <w:tcW w:w="2307" w:type="dxa"/>
            <w:tcBorders>
              <w:lef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cs="Arial"/>
                <w:sz w:val="24"/>
                <w:szCs w:val="24"/>
              </w:rPr>
              <w:t>+70° C ±3° 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1" w:type="dxa"/>
            <w:tcBorders>
              <w:righ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Duration                </w:t>
            </w:r>
          </w:p>
        </w:tc>
        <w:tc>
          <w:tcPr>
            <w:tcW w:w="2307" w:type="dxa"/>
            <w:tcBorders>
              <w:lef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16 hours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21" w:type="dxa"/>
            <w:tcBorders>
              <w:righ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Condition              </w:t>
            </w:r>
          </w:p>
        </w:tc>
        <w:tc>
          <w:tcPr>
            <w:tcW w:w="2307" w:type="dxa"/>
            <w:tcBorders>
              <w:lef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K</w:t>
            </w:r>
          </w:p>
        </w:tc>
      </w:tr>
    </w:tbl>
    <w:p>
      <w:pPr>
        <w:widowControl w:val="0"/>
        <w:autoSpaceDE w:val="0"/>
        <w:autoSpaceDN w:val="0"/>
        <w:adjustRightInd w:val="0"/>
        <w:spacing w:line="360" w:lineRule="auto"/>
        <w:ind w:left="-840" w:leftChars="-400" w:firstLine="0" w:firstLineChars="0"/>
        <w:jc w:val="left"/>
        <w:rPr>
          <w:rFonts w:ascii="Arial" w:hAnsi="Arial" w:eastAsia="Arial Unicode MS" w:cs="Arial"/>
          <w:color w:val="000000"/>
          <w:spacing w:val="-4"/>
          <w:sz w:val="24"/>
          <w:szCs w:val="24"/>
        </w:rPr>
      </w:pPr>
      <w:r>
        <w:rPr>
          <w:rFonts w:ascii="Arial" w:hAnsi="Arial" w:eastAsia="Arial Unicode MS" w:cs="Arial"/>
          <w:color w:val="000000"/>
          <w:w w:val="102"/>
          <w:sz w:val="24"/>
          <w:szCs w:val="24"/>
        </w:rPr>
        <w:t xml:space="preserve">    High temperature </w:t>
      </w:r>
      <w:r>
        <w:rPr>
          <w:rFonts w:hint="default" w:ascii="Arial" w:hAnsi="Arial" w:eastAsia="Arial Unicode MS" w:cs="Arial"/>
          <w:color w:val="000000"/>
          <w:w w:val="102"/>
          <w:sz w:val="24"/>
          <w:szCs w:val="24"/>
          <w:lang w:val="en-US"/>
        </w:rPr>
        <w:t xml:space="preserve">storage </w:t>
      </w:r>
      <w:r>
        <w:rPr>
          <w:rFonts w:ascii="Arial" w:hAnsi="Arial" w:eastAsia="Arial Unicode MS" w:cs="Arial"/>
          <w:color w:val="000000"/>
          <w:w w:val="102"/>
          <w:sz w:val="24"/>
          <w:szCs w:val="24"/>
        </w:rPr>
        <w:t xml:space="preserve">test is performed to determine if test items can be operated under hot </w:t>
      </w:r>
      <w:r>
        <w:rPr>
          <w:rFonts w:ascii="Arial" w:hAnsi="Arial" w:eastAsia="Arial Unicode MS" w:cs="Arial"/>
          <w:color w:val="000000"/>
          <w:spacing w:val="-4"/>
          <w:sz w:val="24"/>
          <w:szCs w:val="24"/>
        </w:rPr>
        <w:t xml:space="preserve">environmental conditions without experiencing physical damage or deterioration in performance. </w:t>
      </w:r>
    </w:p>
    <w:p>
      <w:pPr>
        <w:widowControl w:val="0"/>
        <w:tabs>
          <w:tab w:val="left" w:pos="3339"/>
          <w:tab w:val="left" w:pos="3771"/>
        </w:tabs>
        <w:autoSpaceDE w:val="0"/>
        <w:autoSpaceDN w:val="0"/>
        <w:adjustRightInd w:val="0"/>
        <w:ind w:left="-840" w:leftChars="-400" w:firstLine="0" w:firstLineChars="0"/>
        <w:jc w:val="left"/>
        <w:rPr>
          <w:rFonts w:ascii="Arial" w:hAnsi="Arial" w:eastAsia="Arial Unicode MS" w:cs="Arial"/>
          <w:b/>
          <w:color w:val="000000"/>
          <w:spacing w:val="-3"/>
          <w:sz w:val="24"/>
          <w:szCs w:val="24"/>
        </w:rPr>
      </w:pPr>
    </w:p>
    <w:p>
      <w:pPr>
        <w:widowControl w:val="0"/>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p>
    <w:p>
      <w:pPr>
        <w:widowControl w:val="0"/>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p>
    <w:p>
      <w:pPr>
        <w:widowControl w:val="0"/>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p>
    <w:p>
      <w:pPr>
        <w:widowControl w:val="0"/>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r>
        <w:rPr>
          <w:rFonts w:ascii="Arial" w:hAnsi="Arial" w:eastAsia="Arial Unicode MS" w:cs="Arial"/>
          <w:b/>
          <w:color w:val="000000"/>
          <w:spacing w:val="-3"/>
          <w:sz w:val="24"/>
          <w:szCs w:val="24"/>
        </w:rPr>
        <w:t xml:space="preserve">Test Procedure </w:t>
      </w:r>
      <w:r>
        <w:rPr>
          <w:rFonts w:hint="default" w:ascii="Arial" w:hAnsi="Arial" w:eastAsia="Arial Unicode MS" w:cs="Arial"/>
          <w:b/>
          <w:color w:val="000000"/>
          <w:spacing w:val="-3"/>
          <w:sz w:val="24"/>
          <w:szCs w:val="24"/>
          <w:lang w:val="en-US"/>
        </w:rPr>
        <w:t>for</w:t>
      </w:r>
      <w:r>
        <w:rPr>
          <w:rFonts w:ascii="Arial" w:hAnsi="Arial" w:eastAsia="Arial Unicode MS" w:cs="Arial"/>
          <w:b/>
          <w:color w:val="000000"/>
          <w:spacing w:val="-3"/>
          <w:sz w:val="24"/>
          <w:szCs w:val="24"/>
        </w:rPr>
        <w:t xml:space="preserve"> </w:t>
      </w:r>
      <w:r>
        <w:rPr>
          <w:rFonts w:ascii="Arial" w:hAnsi="Arial" w:eastAsia="SimSun" w:cs="Arial"/>
          <w:b/>
          <w:bCs w:val="0"/>
          <w:color w:val="000000"/>
          <w:spacing w:val="-4"/>
          <w:kern w:val="2"/>
          <w:sz w:val="24"/>
          <w:szCs w:val="24"/>
        </w:rPr>
        <w:t>High Temperature</w:t>
      </w:r>
      <w:r>
        <w:rPr>
          <w:rFonts w:hint="default" w:ascii="Arial" w:hAnsi="Arial" w:cs="Arial"/>
          <w:b/>
          <w:bCs w:val="0"/>
          <w:color w:val="000000"/>
          <w:spacing w:val="-4"/>
          <w:kern w:val="2"/>
          <w:sz w:val="24"/>
          <w:szCs w:val="24"/>
          <w:lang w:val="en-US"/>
        </w:rPr>
        <w:t xml:space="preserve"> </w:t>
      </w:r>
      <w:r>
        <w:rPr>
          <w:rFonts w:ascii="Arial" w:hAnsi="Arial" w:eastAsia="Arial Unicode MS" w:cs="Arial"/>
          <w:b/>
          <w:color w:val="000000"/>
          <w:spacing w:val="-3"/>
          <w:sz w:val="24"/>
          <w:szCs w:val="24"/>
        </w:rPr>
        <w:t xml:space="preserve">Storage </w:t>
      </w: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color w:val="000000"/>
          <w:spacing w:val="-2"/>
          <w:sz w:val="24"/>
          <w:szCs w:val="24"/>
        </w:rPr>
      </w:pPr>
      <w:r>
        <w:rPr>
          <w:rFonts w:ascii="Arial" w:hAnsi="Arial" w:eastAsia="Arial Unicode MS" w:cs="Arial"/>
          <w:color w:val="000000"/>
          <w:spacing w:val="-3"/>
          <w:sz w:val="24"/>
          <w:szCs w:val="24"/>
        </w:rPr>
        <w:t>Step 1 -</w:t>
      </w:r>
      <w:r>
        <w:rPr>
          <w:rFonts w:ascii="Arial" w:hAnsi="Arial" w:eastAsia="Arial Unicode MS" w:cs="Arial"/>
          <w:color w:val="000000"/>
          <w:spacing w:val="-2"/>
          <w:sz w:val="24"/>
          <w:szCs w:val="24"/>
        </w:rPr>
        <w:t xml:space="preserve">With the test item placed in the chamber in its ‘unpacked’ and ‘switched-off’ </w:t>
      </w:r>
      <w:r>
        <w:rPr>
          <w:rFonts w:ascii="Arial" w:hAnsi="Arial" w:eastAsia="Arial Unicode MS" w:cs="Arial"/>
          <w:color w:val="000000"/>
          <w:sz w:val="24"/>
          <w:szCs w:val="24"/>
        </w:rPr>
        <w:t>condition, adjust the chamber air conditions to the specified storage of 70</w:t>
      </w:r>
      <w:r>
        <w:rPr>
          <w:rFonts w:ascii="Arial" w:hAnsi="Arial" w:eastAsia="Arial Unicode MS" w:cs="Arial"/>
          <w:color w:val="000000"/>
          <w:sz w:val="24"/>
          <w:szCs w:val="24"/>
          <w:vertAlign w:val="superscript"/>
        </w:rPr>
        <w:t>0</w:t>
      </w:r>
      <w:r>
        <w:rPr>
          <w:rFonts w:ascii="Arial" w:hAnsi="Arial" w:eastAsia="Arial Unicode MS" w:cs="Arial"/>
          <w:color w:val="000000"/>
          <w:sz w:val="24"/>
          <w:szCs w:val="24"/>
        </w:rPr>
        <w:t xml:space="preserve">C </w:t>
      </w:r>
      <w:r>
        <w:rPr>
          <w:rFonts w:ascii="Arial" w:hAnsi="Arial" w:eastAsia="Arial Unicode MS" w:cs="Arial"/>
          <w:color w:val="000000"/>
          <w:spacing w:val="-3"/>
          <w:sz w:val="24"/>
          <w:szCs w:val="24"/>
        </w:rPr>
        <w:t xml:space="preserve">for applicable hours. </w:t>
      </w: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color w:val="000000"/>
          <w:spacing w:val="-2"/>
          <w:sz w:val="24"/>
          <w:szCs w:val="24"/>
        </w:rPr>
      </w:pPr>
      <w:r>
        <w:rPr>
          <w:rFonts w:ascii="Arial" w:hAnsi="Arial" w:eastAsia="Arial Unicode MS" w:cs="Arial"/>
          <w:color w:val="000000"/>
          <w:spacing w:val="-3"/>
          <w:sz w:val="24"/>
          <w:szCs w:val="24"/>
        </w:rPr>
        <w:t>Step 2 -</w:t>
      </w:r>
      <w:r>
        <w:rPr>
          <w:rFonts w:ascii="Arial" w:hAnsi="Arial" w:eastAsia="Arial Unicode MS" w:cs="Arial"/>
          <w:color w:val="000000"/>
          <w:spacing w:val="-2"/>
          <w:sz w:val="24"/>
          <w:szCs w:val="24"/>
        </w:rPr>
        <w:t xml:space="preserve">At the end of the test adjust the chamber air temperature to ambient conditions </w:t>
      </w:r>
      <w:r>
        <w:rPr>
          <w:rFonts w:ascii="Arial" w:hAnsi="Arial" w:eastAsia="Arial Unicode MS" w:cs="Arial"/>
          <w:color w:val="000000"/>
          <w:sz w:val="24"/>
          <w:szCs w:val="24"/>
        </w:rPr>
        <w:t xml:space="preserve">and bring down the temperature. Maintain until temperature stabilization of </w:t>
      </w:r>
      <w:r>
        <w:rPr>
          <w:rFonts w:ascii="Arial" w:hAnsi="Arial" w:eastAsia="Arial Unicode MS" w:cs="Arial"/>
          <w:color w:val="000000"/>
          <w:spacing w:val="-3"/>
          <w:sz w:val="24"/>
          <w:szCs w:val="24"/>
        </w:rPr>
        <w:t xml:space="preserve">the test item has been achieved. </w:t>
      </w: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widowControl w:val="0"/>
        <w:autoSpaceDE w:val="0"/>
        <w:autoSpaceDN w:val="0"/>
        <w:adjustRightInd w:val="0"/>
        <w:spacing w:line="240" w:lineRule="auto"/>
        <w:ind w:left="-840" w:leftChars="-400" w:firstLine="0" w:firstLineChars="0"/>
        <w:jc w:val="left"/>
        <w:rPr>
          <w:rFonts w:ascii="Arial" w:hAnsi="Arial" w:cs="Arial"/>
          <w:b/>
          <w:bCs/>
          <w:sz w:val="24"/>
          <w:szCs w:val="24"/>
        </w:rPr>
      </w:pPr>
    </w:p>
    <w:p>
      <w:pPr>
        <w:widowControl w:val="0"/>
        <w:autoSpaceDE w:val="0"/>
        <w:autoSpaceDN w:val="0"/>
        <w:adjustRightInd w:val="0"/>
        <w:spacing w:line="360" w:lineRule="auto"/>
        <w:ind w:left="-840" w:leftChars="-400" w:firstLine="0" w:firstLineChars="0"/>
        <w:jc w:val="left"/>
        <w:rPr>
          <w:rFonts w:ascii="Arial" w:hAnsi="Arial" w:cs="Arial"/>
          <w:b/>
          <w:bCs/>
          <w:sz w:val="24"/>
          <w:szCs w:val="24"/>
        </w:rPr>
      </w:pPr>
      <w:r>
        <w:rPr>
          <w:rFonts w:hint="default" w:ascii="Arial" w:hAnsi="Arial" w:cs="Arial"/>
          <w:b/>
          <w:bCs/>
          <w:sz w:val="24"/>
          <w:szCs w:val="24"/>
          <w:lang w:val="en-US"/>
        </w:rPr>
        <w:t xml:space="preserve">7.4: </w:t>
      </w:r>
      <w:r>
        <w:rPr>
          <w:rFonts w:ascii="Arial" w:hAnsi="Arial" w:cs="Arial"/>
          <w:b/>
          <w:bCs/>
          <w:sz w:val="24"/>
          <w:szCs w:val="24"/>
        </w:rPr>
        <w:t>Damp Heat</w:t>
      </w:r>
    </w:p>
    <w:p>
      <w:pPr>
        <w:autoSpaceDE w:val="0"/>
        <w:autoSpaceDN w:val="0"/>
        <w:adjustRightInd w:val="0"/>
        <w:ind w:left="-840" w:leftChars="-400" w:firstLine="0" w:firstLineChars="0"/>
        <w:jc w:val="left"/>
        <w:rPr>
          <w:rFonts w:ascii="Arial" w:hAnsi="Arial" w:cs="Arial"/>
          <w:b/>
          <w:bCs/>
          <w:sz w:val="24"/>
          <w:szCs w:val="24"/>
        </w:rPr>
      </w:pPr>
      <w:r>
        <w:rPr>
          <w:rFonts w:ascii="Arial" w:hAnsi="Arial" w:cs="Arial"/>
          <w:b/>
          <w:bCs/>
          <w:sz w:val="24"/>
          <w:szCs w:val="24"/>
        </w:rPr>
        <w:t>Objective</w:t>
      </w:r>
    </w:p>
    <w:p>
      <w:pPr>
        <w:autoSpaceDE w:val="0"/>
        <w:autoSpaceDN w:val="0"/>
        <w:adjustRightInd w:val="0"/>
        <w:ind w:left="-840" w:leftChars="-400" w:firstLine="0" w:firstLineChars="0"/>
        <w:jc w:val="left"/>
        <w:rPr>
          <w:rFonts w:ascii="Arial" w:hAnsi="Arial" w:cs="Arial"/>
          <w:b/>
          <w:bCs/>
        </w:rPr>
      </w:pPr>
    </w:p>
    <w:p>
      <w:pPr>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 xml:space="preserve"> To determine the suitability of electronic and electrical equipment for use under conditions of high humidity.</w:t>
      </w:r>
    </w:p>
    <w:tbl>
      <w:tblPr>
        <w:tblStyle w:val="5"/>
        <w:tblpPr w:leftFromText="180" w:rightFromText="180" w:vertAnchor="text" w:horzAnchor="margin" w:tblpY="68"/>
        <w:tblW w:w="467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79"/>
        <w:gridCol w:w="19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674" w:type="dxa"/>
            <w:gridSpan w:val="2"/>
            <w:noWrap w:val="0"/>
            <w:vAlign w:val="top"/>
          </w:tcPr>
          <w:p>
            <w:pPr>
              <w:widowControl w:val="0"/>
              <w:autoSpaceDE w:val="0"/>
              <w:autoSpaceDN w:val="0"/>
              <w:adjustRightInd w:val="0"/>
              <w:jc w:val="center"/>
              <w:rPr>
                <w:rFonts w:ascii="Arial" w:hAnsi="Arial" w:eastAsia="Arial Unicode MS" w:cs="Arial"/>
                <w:color w:val="000000"/>
                <w:spacing w:val="-5"/>
                <w:sz w:val="24"/>
                <w:szCs w:val="24"/>
              </w:rPr>
            </w:pPr>
            <w:r>
              <w:rPr>
                <w:rFonts w:ascii="Arial" w:hAnsi="Arial" w:eastAsia="Arial Unicode MS" w:cs="Arial"/>
                <w:b/>
                <w:bCs/>
                <w:color w:val="000000"/>
                <w:spacing w:val="-5"/>
                <w:sz w:val="24"/>
                <w:szCs w:val="24"/>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79" w:type="dxa"/>
            <w:tcBorders>
              <w:righ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Temperature        </w:t>
            </w:r>
          </w:p>
        </w:tc>
        <w:tc>
          <w:tcPr>
            <w:tcW w:w="1995" w:type="dxa"/>
            <w:tcBorders>
              <w:lef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cs="Arial"/>
                <w:sz w:val="24"/>
                <w:szCs w:val="24"/>
              </w:rPr>
              <w:t xml:space="preserve">+40° C ±2° C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79" w:type="dxa"/>
            <w:tcBorders>
              <w:righ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Duration               </w:t>
            </w:r>
          </w:p>
        </w:tc>
        <w:tc>
          <w:tcPr>
            <w:tcW w:w="1995" w:type="dxa"/>
            <w:tcBorders>
              <w:lef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16 hours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79" w:type="dxa"/>
            <w:tcBorders>
              <w:righ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RH Value</w:t>
            </w:r>
          </w:p>
        </w:tc>
        <w:tc>
          <w:tcPr>
            <w:tcW w:w="1995" w:type="dxa"/>
            <w:tcBorders>
              <w:lef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95 </w:t>
            </w:r>
            <w:r>
              <w:rPr>
                <w:rFonts w:ascii="Arial" w:hAnsi="Arial" w:cs="Arial"/>
                <w:sz w:val="24"/>
                <w:szCs w:val="24"/>
              </w:rPr>
              <w:t>± 3 %</w:t>
            </w:r>
          </w:p>
        </w:tc>
      </w:tr>
    </w:tbl>
    <w:p>
      <w:pPr>
        <w:autoSpaceDE w:val="0"/>
        <w:autoSpaceDN w:val="0"/>
        <w:adjustRightInd w:val="0"/>
        <w:spacing w:line="240" w:lineRule="auto"/>
        <w:ind w:left="-840" w:leftChars="-400" w:firstLine="0" w:firstLineChars="0"/>
        <w:jc w:val="left"/>
        <w:rPr>
          <w:rFonts w:ascii="Arial" w:hAnsi="Arial" w:cs="Arial"/>
          <w:bCs/>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Conditioning</w:t>
      </w:r>
    </w:p>
    <w:p>
      <w:pPr>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Step1: The equipment under test shall be subjected to the test in its' unpacked' and 'switched-off' condition.</w:t>
      </w:r>
    </w:p>
    <w:p>
      <w:pPr>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Step2: The equipment under test, while being under the laboratory atmospheric conditions shall be introduced into the chamber, the latter also being under the same conditions. The temperature and relative humidity of the chamber shall then be raised to 40ºC ± 2 ºC and not less than 95 percent respectively, over a period of not less than one hour.</w:t>
      </w:r>
    </w:p>
    <w:p>
      <w:pPr>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Step3: The equipment shall be conditioned under these conditions for a period of 16 hours.</w:t>
      </w:r>
    </w:p>
    <w:p>
      <w:pPr>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Step4: During the last 30 minutes of the period, the equipment shall be switched on and a performance check, as specified, shall be carried out.</w:t>
      </w:r>
    </w:p>
    <w:p>
      <w:pPr>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Step5: The temperature of the chamber shall then be restored to the laboratory atmospheric conditions in not less than an hour. Saturation of the chamber atmosphere with water vapor shall occur during this period. The equipment shall then be exposed to these conditions for a period of not less than 3 hours.</w:t>
      </w:r>
    </w:p>
    <w:p>
      <w:pPr>
        <w:autoSpaceDE w:val="0"/>
        <w:autoSpaceDN w:val="0"/>
        <w:adjustRightInd w:val="0"/>
        <w:spacing w:line="240" w:lineRule="auto"/>
        <w:ind w:left="-840" w:leftChars="-400" w:firstLine="0" w:firstLineChars="0"/>
        <w:jc w:val="left"/>
        <w:rPr>
          <w:rFonts w:ascii="Arial" w:hAnsi="Arial" w:cs="Arial"/>
          <w:b/>
          <w:bCs/>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Recovery </w:t>
      </w:r>
    </w:p>
    <w:p>
      <w:pPr>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 xml:space="preserve"> The equipment shall be recovered from the chamber and shall be allowed to remain under standard recovery conditions for a period of 2 to 4 hours. </w:t>
      </w:r>
    </w:p>
    <w:p>
      <w:pPr>
        <w:autoSpaceDE w:val="0"/>
        <w:autoSpaceDN w:val="0"/>
        <w:adjustRightInd w:val="0"/>
        <w:spacing w:line="240" w:lineRule="auto"/>
        <w:ind w:left="-840" w:leftChars="-400" w:firstLine="0" w:firstLineChars="0"/>
        <w:jc w:val="left"/>
        <w:rPr>
          <w:rFonts w:ascii="Arial" w:hAnsi="Arial" w:cs="Arial"/>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autoSpaceDE w:val="0"/>
        <w:autoSpaceDN w:val="0"/>
        <w:adjustRightInd w:val="0"/>
        <w:spacing w:line="240" w:lineRule="auto"/>
        <w:ind w:left="-840" w:leftChars="-400" w:firstLine="0" w:firstLineChars="0"/>
        <w:jc w:val="left"/>
        <w:rPr>
          <w:rFonts w:ascii="Arial" w:hAnsi="Arial" w:cs="Arial"/>
          <w:sz w:val="24"/>
          <w:szCs w:val="24"/>
        </w:rPr>
      </w:pPr>
    </w:p>
    <w:p>
      <w:pPr>
        <w:widowControl w:val="0"/>
        <w:autoSpaceDE w:val="0"/>
        <w:autoSpaceDN w:val="0"/>
        <w:adjustRightInd w:val="0"/>
        <w:spacing w:line="360" w:lineRule="auto"/>
        <w:ind w:left="-840" w:leftChars="-400" w:firstLine="0" w:firstLineChars="0"/>
        <w:jc w:val="both"/>
        <w:rPr>
          <w:rFonts w:ascii="Arial" w:hAnsi="Arial" w:eastAsia="Arial Unicode MS" w:cs="Arial"/>
          <w:b/>
          <w:color w:val="000000"/>
          <w:spacing w:val="-4"/>
          <w:sz w:val="24"/>
          <w:szCs w:val="24"/>
        </w:rPr>
      </w:pPr>
      <w:r>
        <w:rPr>
          <w:rFonts w:hint="default" w:ascii="Arial" w:hAnsi="Arial" w:eastAsia="Arial Unicode MS" w:cs="Arial"/>
          <w:b/>
          <w:color w:val="000000"/>
          <w:spacing w:val="-4"/>
          <w:sz w:val="24"/>
          <w:szCs w:val="24"/>
          <w:lang w:val="en-US"/>
        </w:rPr>
        <w:t xml:space="preserve">7.5: </w:t>
      </w:r>
      <w:r>
        <w:rPr>
          <w:rFonts w:ascii="Arial" w:hAnsi="Arial" w:eastAsia="Arial Unicode MS" w:cs="Arial"/>
          <w:b/>
          <w:color w:val="000000"/>
          <w:spacing w:val="-4"/>
          <w:sz w:val="24"/>
          <w:szCs w:val="24"/>
        </w:rPr>
        <w:t xml:space="preserve"> Low Temperature </w:t>
      </w:r>
      <w:r>
        <w:rPr>
          <w:rFonts w:ascii="Arial" w:hAnsi="Arial" w:eastAsia="Arial Unicode MS" w:cs="Arial"/>
          <w:b/>
          <w:color w:val="000000"/>
          <w:spacing w:val="-3"/>
          <w:sz w:val="24"/>
          <w:szCs w:val="24"/>
          <w:lang w:val="en-US"/>
        </w:rPr>
        <w:t>Operational</w:t>
      </w:r>
    </w:p>
    <w:p>
      <w:pPr>
        <w:widowControl w:val="0"/>
        <w:autoSpaceDE w:val="0"/>
        <w:autoSpaceDN w:val="0"/>
        <w:adjustRightInd w:val="0"/>
        <w:spacing w:line="360" w:lineRule="auto"/>
        <w:ind w:left="-840" w:leftChars="-400" w:firstLine="0" w:firstLineChars="0"/>
        <w:jc w:val="both"/>
        <w:rPr>
          <w:rFonts w:ascii="Arial" w:hAnsi="Arial" w:eastAsia="Arial Unicode MS" w:cs="Arial"/>
          <w:b/>
          <w:color w:val="000000"/>
          <w:spacing w:val="-3"/>
          <w:sz w:val="24"/>
          <w:szCs w:val="24"/>
        </w:rPr>
      </w:pPr>
      <w:r>
        <w:rPr>
          <w:rFonts w:ascii="Arial" w:hAnsi="Arial" w:eastAsia="Arial Unicode MS" w:cs="Arial"/>
          <w:b/>
          <w:color w:val="000000"/>
          <w:spacing w:val="-3"/>
          <w:sz w:val="24"/>
          <w:szCs w:val="24"/>
        </w:rPr>
        <w:t>Purpose</w:t>
      </w:r>
    </w:p>
    <w:p>
      <w:pPr>
        <w:widowControl w:val="0"/>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eastAsia="Arial Unicode MS" w:cs="Arial"/>
          <w:b/>
          <w:color w:val="000000"/>
          <w:spacing w:val="-3"/>
          <w:sz w:val="24"/>
          <w:szCs w:val="24"/>
        </w:rPr>
        <w:t xml:space="preserve"> </w:t>
      </w:r>
      <w:r>
        <w:rPr>
          <w:rFonts w:ascii="Arial" w:hAnsi="Arial" w:eastAsia="Arial Unicode MS" w:cs="Arial"/>
          <w:color w:val="000000"/>
          <w:sz w:val="24"/>
          <w:szCs w:val="24"/>
        </w:rPr>
        <w:t xml:space="preserve">   </w:t>
      </w:r>
      <w:r>
        <w:rPr>
          <w:rFonts w:ascii="Arial" w:hAnsi="Arial" w:cs="Arial"/>
          <w:sz w:val="24"/>
          <w:szCs w:val="24"/>
        </w:rPr>
        <w:t xml:space="preserve"> Low temperature chamber tests are performed to determine if material can be stored, manipulated, and operated under pertinent low temperature conditions without experiencing physical damage or deterioration in performance. </w:t>
      </w:r>
    </w:p>
    <w:p>
      <w:pPr>
        <w:widowControl w:val="0"/>
        <w:autoSpaceDE w:val="0"/>
        <w:autoSpaceDN w:val="0"/>
        <w:adjustRightInd w:val="0"/>
        <w:spacing w:line="240" w:lineRule="auto"/>
        <w:ind w:left="-840" w:leftChars="-400" w:firstLine="0" w:firstLineChars="0"/>
        <w:jc w:val="left"/>
        <w:rPr>
          <w:rFonts w:ascii="Arial" w:hAnsi="Arial" w:cs="Arial"/>
          <w:sz w:val="24"/>
          <w:szCs w:val="24"/>
        </w:rPr>
      </w:pPr>
    </w:p>
    <w:p>
      <w:pPr>
        <w:widowControl w:val="0"/>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r>
        <w:rPr>
          <w:rFonts w:ascii="Arial" w:hAnsi="Arial" w:eastAsia="Arial Unicode MS" w:cs="Arial"/>
          <w:b/>
          <w:color w:val="000000"/>
          <w:spacing w:val="-3"/>
          <w:sz w:val="24"/>
          <w:szCs w:val="24"/>
        </w:rPr>
        <w:t xml:space="preserve">Test Objectives </w:t>
      </w:r>
    </w:p>
    <w:p>
      <w:pPr>
        <w:widowControl w:val="0"/>
        <w:autoSpaceDE w:val="0"/>
        <w:autoSpaceDN w:val="0"/>
        <w:adjustRightInd w:val="0"/>
        <w:spacing w:line="360" w:lineRule="auto"/>
        <w:ind w:left="-840" w:leftChars="-400" w:firstLine="0" w:firstLineChars="0"/>
        <w:jc w:val="left"/>
        <w:rPr>
          <w:rFonts w:ascii="Arial" w:hAnsi="Arial" w:eastAsia="Arial Unicode MS" w:cs="Arial"/>
          <w:color w:val="000000"/>
          <w:spacing w:val="-2"/>
          <w:sz w:val="24"/>
          <w:szCs w:val="24"/>
        </w:rPr>
      </w:pPr>
      <w:r>
        <w:rPr>
          <w:rFonts w:ascii="Arial" w:hAnsi="Arial" w:eastAsia="Arial Unicode MS" w:cs="Arial"/>
          <w:color w:val="000000"/>
          <w:spacing w:val="-2"/>
          <w:sz w:val="24"/>
          <w:szCs w:val="24"/>
        </w:rPr>
        <w:t xml:space="preserve">The primary objectives of the low temperature test are to determine if: </w:t>
      </w:r>
    </w:p>
    <w:p>
      <w:pPr>
        <w:widowControl w:val="0"/>
        <w:tabs>
          <w:tab w:val="left" w:pos="2416"/>
        </w:tabs>
        <w:autoSpaceDE w:val="0"/>
        <w:autoSpaceDN w:val="0"/>
        <w:adjustRightInd w:val="0"/>
        <w:spacing w:line="360" w:lineRule="auto"/>
        <w:ind w:left="-840" w:leftChars="-400" w:firstLine="0" w:firstLineChars="0"/>
        <w:jc w:val="left"/>
        <w:rPr>
          <w:rFonts w:ascii="Arial" w:hAnsi="Arial" w:eastAsia="Arial Unicode MS" w:cs="Arial"/>
          <w:color w:val="000000"/>
          <w:sz w:val="24"/>
          <w:szCs w:val="24"/>
        </w:rPr>
      </w:pPr>
      <w:r>
        <w:rPr>
          <w:rFonts w:ascii="Arial" w:hAnsi="Arial" w:eastAsia="Arial Unicode MS" w:cs="Arial"/>
          <w:color w:val="000000"/>
          <w:sz w:val="24"/>
          <w:szCs w:val="24"/>
        </w:rPr>
        <w:t>1.The  test  item  can  meet  the  performance  specifications  during  operation  in  a  cold environment.</w:t>
      </w: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color w:val="000000"/>
          <w:sz w:val="24"/>
          <w:szCs w:val="24"/>
        </w:rPr>
      </w:pPr>
      <w:r>
        <w:rPr>
          <w:rFonts w:ascii="Arial" w:hAnsi="Arial" w:eastAsia="Arial Unicode MS" w:cs="Arial"/>
          <w:color w:val="000000"/>
          <w:sz w:val="24"/>
          <w:szCs w:val="24"/>
        </w:rPr>
        <w:t>2. The test item can be operated safely during or following low temperature exposure.</w:t>
      </w:r>
    </w:p>
    <w:p>
      <w:pPr>
        <w:widowControl w:val="0"/>
        <w:tabs>
          <w:tab w:val="left" w:pos="3433"/>
          <w:tab w:val="left" w:pos="3771"/>
        </w:tabs>
        <w:autoSpaceDE w:val="0"/>
        <w:autoSpaceDN w:val="0"/>
        <w:adjustRightInd w:val="0"/>
        <w:ind w:left="-840" w:leftChars="-400" w:firstLine="0" w:firstLineChars="0"/>
        <w:jc w:val="left"/>
        <w:rPr>
          <w:rFonts w:ascii="Arial" w:hAnsi="Arial" w:eastAsia="Arial Unicode MS" w:cs="Arial"/>
          <w:b/>
          <w:color w:val="000000"/>
          <w:spacing w:val="-3"/>
          <w:sz w:val="24"/>
          <w:szCs w:val="24"/>
        </w:rPr>
      </w:pPr>
      <w:r>
        <w:rPr>
          <w:rFonts w:ascii="Arial" w:hAnsi="Arial" w:eastAsia="Arial Unicode MS" w:cs="Arial"/>
          <w:b/>
          <w:color w:val="000000"/>
          <w:spacing w:val="-3"/>
          <w:sz w:val="24"/>
          <w:szCs w:val="24"/>
        </w:rPr>
        <w:t>Test Specification</w:t>
      </w:r>
    </w:p>
    <w:tbl>
      <w:tblPr>
        <w:tblStyle w:val="5"/>
        <w:tblpPr w:leftFromText="180" w:rightFromText="180" w:vertAnchor="text" w:horzAnchor="page" w:tblpX="2475" w:tblpY="105"/>
        <w:tblW w:w="559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880"/>
        <w:gridCol w:w="27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598" w:type="dxa"/>
            <w:gridSpan w:val="2"/>
            <w:noWrap w:val="0"/>
            <w:vAlign w:val="top"/>
          </w:tcPr>
          <w:p>
            <w:pPr>
              <w:widowControl w:val="0"/>
              <w:autoSpaceDE w:val="0"/>
              <w:autoSpaceDN w:val="0"/>
              <w:adjustRightInd w:val="0"/>
              <w:jc w:val="center"/>
              <w:rPr>
                <w:rFonts w:ascii="Arial" w:hAnsi="Arial" w:eastAsia="Arial Unicode MS" w:cs="Arial"/>
                <w:color w:val="000000"/>
                <w:spacing w:val="-5"/>
                <w:sz w:val="24"/>
                <w:szCs w:val="24"/>
              </w:rPr>
            </w:pPr>
            <w:r>
              <w:rPr>
                <w:rFonts w:ascii="Arial" w:hAnsi="Arial" w:eastAsia="Arial Unicode MS" w:cs="Arial"/>
                <w:color w:val="000000"/>
                <w:spacing w:val="-5"/>
                <w:sz w:val="24"/>
                <w:szCs w:val="24"/>
              </w:rPr>
              <w:t>Operational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80" w:type="dxa"/>
            <w:tcBorders>
              <w:righ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Temperature        </w:t>
            </w:r>
          </w:p>
        </w:tc>
        <w:tc>
          <w:tcPr>
            <w:tcW w:w="2718" w:type="dxa"/>
            <w:tcBorders>
              <w:lef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cs="Arial"/>
                <w:sz w:val="24"/>
                <w:szCs w:val="24"/>
              </w:rPr>
              <w:t xml:space="preserve">-10° C ±3° C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80" w:type="dxa"/>
            <w:tcBorders>
              <w:righ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Duration               </w:t>
            </w:r>
          </w:p>
        </w:tc>
        <w:tc>
          <w:tcPr>
            <w:tcW w:w="2718" w:type="dxa"/>
            <w:tcBorders>
              <w:lef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16 hours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80" w:type="dxa"/>
            <w:tcBorders>
              <w:righ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Condition              </w:t>
            </w:r>
          </w:p>
        </w:tc>
        <w:tc>
          <w:tcPr>
            <w:tcW w:w="2718" w:type="dxa"/>
            <w:tcBorders>
              <w:lef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H</w:t>
            </w:r>
          </w:p>
        </w:tc>
      </w:tr>
    </w:tbl>
    <w:p>
      <w:pPr>
        <w:widowControl w:val="0"/>
        <w:tabs>
          <w:tab w:val="left" w:pos="3433"/>
          <w:tab w:val="left" w:pos="3771"/>
        </w:tabs>
        <w:autoSpaceDE w:val="0"/>
        <w:autoSpaceDN w:val="0"/>
        <w:adjustRightInd w:val="0"/>
        <w:ind w:left="-840" w:leftChars="-400" w:firstLine="0" w:firstLineChars="0"/>
        <w:jc w:val="left"/>
        <w:rPr>
          <w:rFonts w:ascii="Arial" w:hAnsi="Arial" w:eastAsia="Arial Unicode MS" w:cs="Arial"/>
          <w:b/>
          <w:color w:val="000000"/>
          <w:spacing w:val="-3"/>
          <w:sz w:val="24"/>
          <w:szCs w:val="24"/>
        </w:rPr>
      </w:pP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p>
    <w:p>
      <w:pPr>
        <w:widowControl w:val="0"/>
        <w:tabs>
          <w:tab w:val="left" w:pos="3433"/>
          <w:tab w:val="left" w:pos="3771"/>
        </w:tabs>
        <w:autoSpaceDE w:val="0"/>
        <w:autoSpaceDN w:val="0"/>
        <w:adjustRightInd w:val="0"/>
        <w:spacing w:line="360" w:lineRule="auto"/>
        <w:ind w:left="-840" w:leftChars="-400" w:firstLine="0" w:firstLineChars="0"/>
        <w:jc w:val="left"/>
        <w:rPr>
          <w:rFonts w:hint="default" w:ascii="Arial" w:hAnsi="Arial" w:eastAsia="Arial Unicode MS" w:cs="Arial"/>
          <w:b/>
          <w:color w:val="000000"/>
          <w:spacing w:val="-3"/>
          <w:sz w:val="24"/>
          <w:szCs w:val="24"/>
          <w:lang w:val="en-US"/>
        </w:rPr>
      </w:pPr>
      <w:r>
        <w:rPr>
          <w:rFonts w:ascii="Arial" w:hAnsi="Arial" w:eastAsia="Arial Unicode MS" w:cs="Arial"/>
          <w:b/>
          <w:color w:val="000000"/>
          <w:spacing w:val="-3"/>
          <w:sz w:val="24"/>
          <w:szCs w:val="24"/>
        </w:rPr>
        <w:t>Test Procedure</w:t>
      </w:r>
      <w:r>
        <w:rPr>
          <w:rFonts w:hint="default" w:ascii="Arial" w:hAnsi="Arial" w:eastAsia="Arial Unicode MS" w:cs="Arial"/>
          <w:b/>
          <w:color w:val="000000"/>
          <w:spacing w:val="-3"/>
          <w:sz w:val="24"/>
          <w:szCs w:val="24"/>
          <w:lang w:val="en-US"/>
        </w:rPr>
        <w:t xml:space="preserve"> for Low Temperature</w:t>
      </w:r>
      <w:r>
        <w:rPr>
          <w:rFonts w:ascii="Arial" w:hAnsi="Arial" w:eastAsia="Arial Unicode MS" w:cs="Arial"/>
          <w:b/>
          <w:color w:val="000000"/>
          <w:spacing w:val="-3"/>
          <w:sz w:val="24"/>
          <w:szCs w:val="24"/>
        </w:rPr>
        <w:t xml:space="preserve"> </w:t>
      </w:r>
      <w:r>
        <w:rPr>
          <w:rFonts w:ascii="Arial" w:hAnsi="Arial" w:eastAsia="Arial Unicode MS" w:cs="Arial"/>
          <w:b/>
          <w:color w:val="000000"/>
          <w:spacing w:val="-3"/>
          <w:sz w:val="24"/>
          <w:szCs w:val="24"/>
          <w:lang w:val="en-US"/>
        </w:rPr>
        <w:t>Operational</w:t>
      </w:r>
    </w:p>
    <w:p>
      <w:pPr>
        <w:widowControl w:val="0"/>
        <w:tabs>
          <w:tab w:val="left" w:pos="3433"/>
          <w:tab w:val="left" w:pos="3771"/>
        </w:tabs>
        <w:autoSpaceDE w:val="0"/>
        <w:autoSpaceDN w:val="0"/>
        <w:adjustRightInd w:val="0"/>
        <w:spacing w:line="360" w:lineRule="auto"/>
        <w:ind w:left="-840" w:leftChars="-400" w:firstLine="0" w:firstLineChars="0"/>
        <w:jc w:val="left"/>
        <w:rPr>
          <w:rFonts w:ascii="Arial" w:hAnsi="Arial" w:eastAsia="Arial Unicode MS" w:cs="Arial"/>
          <w:color w:val="000000"/>
          <w:spacing w:val="-3"/>
          <w:sz w:val="24"/>
          <w:szCs w:val="24"/>
        </w:rPr>
      </w:pPr>
      <w:r>
        <w:rPr>
          <w:rFonts w:ascii="Arial" w:hAnsi="Arial" w:eastAsia="Arial Unicode MS" w:cs="Arial"/>
          <w:b/>
          <w:color w:val="000000"/>
          <w:spacing w:val="-3"/>
          <w:sz w:val="24"/>
          <w:szCs w:val="24"/>
        </w:rPr>
        <w:t xml:space="preserve"> </w:t>
      </w:r>
      <w:r>
        <w:rPr>
          <w:rFonts w:ascii="Arial" w:hAnsi="Arial" w:eastAsia="Arial Unicode MS" w:cs="Arial"/>
          <w:color w:val="000000"/>
          <w:w w:val="105"/>
          <w:sz w:val="24"/>
          <w:szCs w:val="24"/>
        </w:rPr>
        <w:t xml:space="preserve">Step1: With the test item placed in the chamber in its ‘unpacked’ and ‘switched-on’ </w:t>
      </w:r>
      <w:r>
        <w:rPr>
          <w:rFonts w:ascii="Arial" w:hAnsi="Arial" w:eastAsia="Arial Unicode MS" w:cs="Arial"/>
          <w:color w:val="000000"/>
          <w:sz w:val="24"/>
          <w:szCs w:val="24"/>
        </w:rPr>
        <w:t>condition, adjust the chamber air conditions to the specified operational test temperature of -10</w:t>
      </w:r>
      <w:r>
        <w:rPr>
          <w:rFonts w:ascii="Arial" w:hAnsi="Arial" w:eastAsia="Arial Unicode MS" w:cs="Arial"/>
          <w:color w:val="000000"/>
          <w:sz w:val="24"/>
          <w:szCs w:val="24"/>
          <w:vertAlign w:val="superscript"/>
        </w:rPr>
        <w:t>0</w:t>
      </w:r>
      <w:r>
        <w:rPr>
          <w:rFonts w:ascii="Arial" w:hAnsi="Arial" w:eastAsia="Arial Unicode MS" w:cs="Arial"/>
          <w:color w:val="000000"/>
          <w:sz w:val="24"/>
          <w:szCs w:val="24"/>
        </w:rPr>
        <w:t xml:space="preserve">C. Maintain until temperature stabilization of the test item has </w:t>
      </w:r>
      <w:r>
        <w:rPr>
          <w:rFonts w:ascii="Arial" w:hAnsi="Arial" w:eastAsia="Arial Unicode MS" w:cs="Arial"/>
          <w:color w:val="000000"/>
          <w:spacing w:val="-3"/>
          <w:sz w:val="24"/>
          <w:szCs w:val="24"/>
        </w:rPr>
        <w:t xml:space="preserve">been achieved and soak the equipment for applicable hours. </w:t>
      </w:r>
    </w:p>
    <w:p>
      <w:pPr>
        <w:widowControl w:val="0"/>
        <w:tabs>
          <w:tab w:val="left" w:pos="3244"/>
        </w:tabs>
        <w:autoSpaceDE w:val="0"/>
        <w:autoSpaceDN w:val="0"/>
        <w:adjustRightInd w:val="0"/>
        <w:spacing w:line="360" w:lineRule="auto"/>
        <w:ind w:left="-840" w:leftChars="-400" w:firstLine="0" w:firstLineChars="0"/>
        <w:jc w:val="left"/>
        <w:rPr>
          <w:rFonts w:ascii="Arial" w:hAnsi="Arial" w:eastAsia="Arial Unicode MS" w:cs="Arial"/>
          <w:color w:val="000000"/>
          <w:spacing w:val="-3"/>
          <w:sz w:val="24"/>
          <w:szCs w:val="24"/>
        </w:rPr>
      </w:pPr>
      <w:r>
        <w:rPr>
          <w:rFonts w:ascii="Arial" w:hAnsi="Arial" w:eastAsia="Arial Unicode MS" w:cs="Arial"/>
          <w:color w:val="000000"/>
          <w:sz w:val="24"/>
          <w:szCs w:val="24"/>
        </w:rPr>
        <w:t xml:space="preserve">Step 2: Conduct an operational checkout of the test item after soaking period during last 1 </w:t>
      </w:r>
      <w:r>
        <w:rPr>
          <w:rFonts w:ascii="Arial" w:hAnsi="Arial" w:eastAsia="Arial Unicode MS" w:cs="Arial"/>
          <w:color w:val="000000"/>
          <w:spacing w:val="-3"/>
          <w:sz w:val="24"/>
          <w:szCs w:val="24"/>
        </w:rPr>
        <w:t xml:space="preserve">hour. </w:t>
      </w:r>
    </w:p>
    <w:p>
      <w:pPr>
        <w:widowControl w:val="0"/>
        <w:tabs>
          <w:tab w:val="left" w:pos="3244"/>
        </w:tabs>
        <w:autoSpaceDE w:val="0"/>
        <w:autoSpaceDN w:val="0"/>
        <w:adjustRightInd w:val="0"/>
        <w:spacing w:line="360" w:lineRule="auto"/>
        <w:ind w:left="-840" w:leftChars="-400" w:firstLine="0" w:firstLineChars="0"/>
        <w:jc w:val="left"/>
        <w:rPr>
          <w:rFonts w:ascii="Arial" w:hAnsi="Arial" w:eastAsia="Arial Unicode MS" w:cs="Arial"/>
          <w:color w:val="000000"/>
          <w:sz w:val="24"/>
          <w:szCs w:val="24"/>
        </w:rPr>
      </w:pPr>
      <w:r>
        <w:rPr>
          <w:rFonts w:ascii="Arial" w:hAnsi="Arial" w:eastAsia="Arial Unicode MS" w:cs="Arial"/>
          <w:color w:val="000000"/>
          <w:sz w:val="24"/>
          <w:szCs w:val="24"/>
        </w:rPr>
        <w:t xml:space="preserve">Step </w:t>
      </w:r>
      <w:r>
        <w:rPr>
          <w:rFonts w:hint="default" w:ascii="Arial" w:hAnsi="Arial" w:eastAsia="Arial Unicode MS" w:cs="Arial"/>
          <w:color w:val="000000"/>
          <w:sz w:val="24"/>
          <w:szCs w:val="24"/>
          <w:lang w:val="en-US"/>
        </w:rPr>
        <w:t>3</w:t>
      </w:r>
      <w:r>
        <w:rPr>
          <w:rFonts w:ascii="Arial" w:hAnsi="Arial" w:eastAsia="Arial Unicode MS" w:cs="Arial"/>
          <w:color w:val="000000"/>
          <w:sz w:val="24"/>
          <w:szCs w:val="24"/>
        </w:rPr>
        <w:t xml:space="preserve">: Switch off the test item and adjust the chamber air temperature to standard laboratory ambient and maintain until temperature stabilization of the test item has been achieved. </w:t>
      </w:r>
    </w:p>
    <w:p>
      <w:pPr>
        <w:widowControl w:val="0"/>
        <w:tabs>
          <w:tab w:val="left" w:pos="3244"/>
        </w:tabs>
        <w:autoSpaceDE w:val="0"/>
        <w:autoSpaceDN w:val="0"/>
        <w:adjustRightInd w:val="0"/>
        <w:spacing w:line="240" w:lineRule="auto"/>
        <w:ind w:left="-840" w:leftChars="-400" w:firstLine="0" w:firstLineChars="0"/>
        <w:jc w:val="left"/>
        <w:rPr>
          <w:rFonts w:ascii="Arial" w:hAnsi="Arial" w:eastAsia="Arial Unicode MS" w:cs="Arial"/>
          <w:color w:val="000000"/>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widowControl w:val="0"/>
        <w:tabs>
          <w:tab w:val="left" w:pos="3244"/>
        </w:tabs>
        <w:autoSpaceDE w:val="0"/>
        <w:autoSpaceDN w:val="0"/>
        <w:adjustRightInd w:val="0"/>
        <w:spacing w:line="240" w:lineRule="auto"/>
        <w:ind w:left="-840" w:leftChars="-400" w:firstLine="0" w:firstLineChars="0"/>
        <w:jc w:val="left"/>
        <w:rPr>
          <w:rFonts w:ascii="Arial" w:hAnsi="Arial" w:eastAsia="Arial Unicode MS" w:cs="Arial"/>
          <w:color w:val="000000"/>
          <w:sz w:val="24"/>
          <w:szCs w:val="24"/>
        </w:rPr>
      </w:pPr>
    </w:p>
    <w:p>
      <w:pPr>
        <w:widowControl w:val="0"/>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r>
        <w:rPr>
          <w:rFonts w:hint="default" w:ascii="Arial" w:hAnsi="Arial" w:eastAsia="Arial Unicode MS" w:cs="Arial"/>
          <w:b/>
          <w:color w:val="000000"/>
          <w:spacing w:val="-4"/>
          <w:sz w:val="24"/>
          <w:szCs w:val="24"/>
          <w:lang w:val="en-US"/>
        </w:rPr>
        <w:t xml:space="preserve">7.6: </w:t>
      </w:r>
      <w:r>
        <w:rPr>
          <w:rFonts w:ascii="Arial" w:hAnsi="Arial" w:eastAsia="Arial Unicode MS" w:cs="Arial"/>
          <w:b/>
          <w:color w:val="000000"/>
          <w:spacing w:val="-4"/>
          <w:sz w:val="24"/>
          <w:szCs w:val="24"/>
        </w:rPr>
        <w:t>Low Temperature</w:t>
      </w:r>
      <w:r>
        <w:rPr>
          <w:rFonts w:hint="default" w:ascii="Arial" w:hAnsi="Arial" w:eastAsia="Arial Unicode MS" w:cs="Arial"/>
          <w:b/>
          <w:color w:val="000000"/>
          <w:spacing w:val="-4"/>
          <w:sz w:val="24"/>
          <w:szCs w:val="24"/>
          <w:lang w:val="en-US"/>
        </w:rPr>
        <w:t xml:space="preserve"> </w:t>
      </w:r>
      <w:r>
        <w:rPr>
          <w:rFonts w:ascii="Arial" w:hAnsi="Arial" w:eastAsia="Arial Unicode MS" w:cs="Arial"/>
          <w:b/>
          <w:color w:val="000000"/>
          <w:spacing w:val="-3"/>
          <w:sz w:val="24"/>
          <w:szCs w:val="24"/>
        </w:rPr>
        <w:t xml:space="preserve">Storage </w:t>
      </w:r>
    </w:p>
    <w:p>
      <w:pPr>
        <w:widowControl w:val="0"/>
        <w:autoSpaceDE w:val="0"/>
        <w:autoSpaceDN w:val="0"/>
        <w:adjustRightInd w:val="0"/>
        <w:spacing w:line="360" w:lineRule="auto"/>
        <w:ind w:left="-840" w:leftChars="-400" w:firstLine="0" w:firstLineChars="0"/>
        <w:jc w:val="both"/>
        <w:rPr>
          <w:rFonts w:ascii="Arial" w:hAnsi="Arial" w:eastAsia="Arial Unicode MS" w:cs="Arial"/>
          <w:b/>
          <w:color w:val="000000"/>
          <w:spacing w:val="-3"/>
          <w:sz w:val="24"/>
          <w:szCs w:val="24"/>
        </w:rPr>
      </w:pPr>
      <w:r>
        <w:rPr>
          <w:rFonts w:ascii="Arial" w:hAnsi="Arial" w:eastAsia="Arial Unicode MS" w:cs="Arial"/>
          <w:b/>
          <w:color w:val="000000"/>
          <w:spacing w:val="-3"/>
          <w:sz w:val="24"/>
          <w:szCs w:val="24"/>
        </w:rPr>
        <w:t>Purpose</w:t>
      </w:r>
    </w:p>
    <w:p>
      <w:pPr>
        <w:widowControl w:val="0"/>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eastAsia="Arial Unicode MS" w:cs="Arial"/>
          <w:b/>
          <w:color w:val="000000"/>
          <w:spacing w:val="-3"/>
          <w:sz w:val="24"/>
          <w:szCs w:val="24"/>
        </w:rPr>
        <w:t xml:space="preserve"> </w:t>
      </w:r>
      <w:r>
        <w:rPr>
          <w:rFonts w:ascii="Arial" w:hAnsi="Arial" w:eastAsia="Arial Unicode MS" w:cs="Arial"/>
          <w:color w:val="000000"/>
          <w:sz w:val="24"/>
          <w:szCs w:val="24"/>
        </w:rPr>
        <w:t xml:space="preserve">     </w:t>
      </w:r>
      <w:r>
        <w:rPr>
          <w:rFonts w:ascii="Arial" w:hAnsi="Arial" w:cs="Arial"/>
          <w:sz w:val="24"/>
          <w:szCs w:val="24"/>
        </w:rPr>
        <w:t xml:space="preserve">Low temperature chamber tests are performed to determine if material can be stored, manipulated, and operated under pertinent low temperature conditions without experiencing physical damage or deterioration in performance. </w:t>
      </w:r>
    </w:p>
    <w:p>
      <w:pPr>
        <w:widowControl w:val="0"/>
        <w:autoSpaceDE w:val="0"/>
        <w:autoSpaceDN w:val="0"/>
        <w:adjustRightInd w:val="0"/>
        <w:spacing w:line="240" w:lineRule="auto"/>
        <w:ind w:left="-840" w:leftChars="-400" w:firstLine="0" w:firstLineChars="0"/>
        <w:jc w:val="left"/>
        <w:rPr>
          <w:rFonts w:ascii="Arial" w:hAnsi="Arial" w:cs="Arial"/>
          <w:sz w:val="24"/>
          <w:szCs w:val="24"/>
        </w:rPr>
      </w:pPr>
    </w:p>
    <w:p>
      <w:pPr>
        <w:widowControl w:val="0"/>
        <w:tabs>
          <w:tab w:val="left" w:pos="3433"/>
          <w:tab w:val="left" w:pos="3771"/>
        </w:tabs>
        <w:autoSpaceDE w:val="0"/>
        <w:autoSpaceDN w:val="0"/>
        <w:adjustRightInd w:val="0"/>
        <w:ind w:left="-840" w:leftChars="-400" w:firstLine="0" w:firstLineChars="0"/>
        <w:jc w:val="left"/>
        <w:rPr>
          <w:rFonts w:ascii="Arial" w:hAnsi="Arial" w:eastAsia="Arial Unicode MS" w:cs="Arial"/>
          <w:b/>
          <w:color w:val="000000"/>
          <w:spacing w:val="-3"/>
          <w:sz w:val="24"/>
          <w:szCs w:val="24"/>
        </w:rPr>
      </w:pPr>
      <w:r>
        <w:rPr>
          <w:rFonts w:ascii="Arial" w:hAnsi="Arial" w:eastAsia="Arial Unicode MS" w:cs="Arial"/>
          <w:b/>
          <w:color w:val="000000"/>
          <w:spacing w:val="-3"/>
          <w:sz w:val="24"/>
          <w:szCs w:val="24"/>
        </w:rPr>
        <w:t>Test Specification</w:t>
      </w:r>
    </w:p>
    <w:tbl>
      <w:tblPr>
        <w:tblStyle w:val="5"/>
        <w:tblpPr w:leftFromText="180" w:rightFromText="180" w:vertAnchor="text" w:horzAnchor="page" w:tblpX="1830" w:tblpY="72"/>
        <w:tblW w:w="40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10"/>
        <w:gridCol w:w="23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8" w:type="dxa"/>
            <w:gridSpan w:val="2"/>
            <w:noWrap w:val="0"/>
            <w:vAlign w:val="top"/>
          </w:tcPr>
          <w:p>
            <w:pPr>
              <w:widowControl w:val="0"/>
              <w:autoSpaceDE w:val="0"/>
              <w:autoSpaceDN w:val="0"/>
              <w:adjustRightInd w:val="0"/>
              <w:jc w:val="center"/>
              <w:rPr>
                <w:rFonts w:ascii="Arial" w:hAnsi="Arial" w:eastAsia="Arial Unicode MS" w:cs="Arial"/>
                <w:color w:val="000000"/>
                <w:spacing w:val="-5"/>
                <w:sz w:val="24"/>
                <w:szCs w:val="24"/>
              </w:rPr>
            </w:pPr>
            <w:r>
              <w:rPr>
                <w:rFonts w:ascii="Arial" w:hAnsi="Arial" w:eastAsia="Arial Unicode MS" w:cs="Arial"/>
                <w:color w:val="000000"/>
                <w:spacing w:val="-5"/>
                <w:sz w:val="24"/>
                <w:szCs w:val="24"/>
              </w:rPr>
              <w:t>Storage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0" w:type="dxa"/>
            <w:tcBorders>
              <w:righ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Temperature         </w:t>
            </w:r>
          </w:p>
        </w:tc>
        <w:tc>
          <w:tcPr>
            <w:tcW w:w="2338" w:type="dxa"/>
            <w:tcBorders>
              <w:lef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cs="Arial"/>
                <w:sz w:val="24"/>
                <w:szCs w:val="24"/>
              </w:rPr>
              <w:t xml:space="preserve">-20° C ±3° C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0" w:type="dxa"/>
            <w:tcBorders>
              <w:righ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Duration                </w:t>
            </w:r>
          </w:p>
        </w:tc>
        <w:tc>
          <w:tcPr>
            <w:tcW w:w="2338" w:type="dxa"/>
            <w:tcBorders>
              <w:lef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16 hours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0" w:type="dxa"/>
            <w:tcBorders>
              <w:righ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 xml:space="preserve">Condition              </w:t>
            </w:r>
          </w:p>
        </w:tc>
        <w:tc>
          <w:tcPr>
            <w:tcW w:w="2338" w:type="dxa"/>
            <w:tcBorders>
              <w:left w:val="single" w:color="auto" w:sz="4" w:space="0"/>
            </w:tcBorders>
            <w:noWrap w:val="0"/>
            <w:vAlign w:val="top"/>
          </w:tcPr>
          <w:p>
            <w:pPr>
              <w:widowControl w:val="0"/>
              <w:autoSpaceDE w:val="0"/>
              <w:autoSpaceDN w:val="0"/>
              <w:adjustRightInd w:val="0"/>
              <w:rPr>
                <w:rFonts w:ascii="Arial" w:hAnsi="Arial" w:eastAsia="Arial Unicode MS" w:cs="Arial"/>
                <w:color w:val="000000"/>
                <w:spacing w:val="-5"/>
                <w:sz w:val="24"/>
                <w:szCs w:val="24"/>
              </w:rPr>
            </w:pPr>
            <w:r>
              <w:rPr>
                <w:rFonts w:ascii="Arial" w:hAnsi="Arial" w:eastAsia="Arial Unicode MS" w:cs="Arial"/>
                <w:color w:val="000000"/>
                <w:spacing w:val="-5"/>
                <w:sz w:val="24"/>
                <w:szCs w:val="24"/>
              </w:rPr>
              <w:t>J</w:t>
            </w:r>
          </w:p>
        </w:tc>
      </w:tr>
    </w:tbl>
    <w:p>
      <w:pPr>
        <w:widowControl w:val="0"/>
        <w:autoSpaceDE w:val="0"/>
        <w:autoSpaceDN w:val="0"/>
        <w:adjustRightInd w:val="0"/>
        <w:spacing w:line="360" w:lineRule="auto"/>
        <w:ind w:left="-840" w:leftChars="-400" w:firstLine="0" w:firstLineChars="0"/>
        <w:jc w:val="left"/>
        <w:rPr>
          <w:rFonts w:ascii="Arial" w:hAnsi="Arial" w:eastAsia="Arial Unicode MS" w:cs="Arial"/>
          <w:b/>
          <w:color w:val="000000"/>
          <w:spacing w:val="-3"/>
          <w:sz w:val="24"/>
          <w:szCs w:val="24"/>
        </w:rPr>
      </w:pPr>
    </w:p>
    <w:p>
      <w:pPr>
        <w:widowControl w:val="0"/>
        <w:tabs>
          <w:tab w:val="left" w:pos="3244"/>
        </w:tabs>
        <w:autoSpaceDE w:val="0"/>
        <w:autoSpaceDN w:val="0"/>
        <w:adjustRightInd w:val="0"/>
        <w:spacing w:line="360" w:lineRule="auto"/>
        <w:ind w:left="-840" w:leftChars="-400" w:firstLine="0" w:firstLineChars="0"/>
        <w:jc w:val="left"/>
        <w:rPr>
          <w:rFonts w:ascii="Arial" w:hAnsi="Arial" w:eastAsia="Arial Unicode MS" w:cs="Arial"/>
          <w:color w:val="000000"/>
          <w:sz w:val="24"/>
          <w:szCs w:val="24"/>
        </w:rPr>
      </w:pPr>
    </w:p>
    <w:p>
      <w:pPr>
        <w:widowControl w:val="0"/>
        <w:tabs>
          <w:tab w:val="left" w:pos="3244"/>
        </w:tabs>
        <w:autoSpaceDE w:val="0"/>
        <w:autoSpaceDN w:val="0"/>
        <w:adjustRightInd w:val="0"/>
        <w:spacing w:line="360" w:lineRule="auto"/>
        <w:ind w:left="-840" w:leftChars="-400" w:firstLine="0" w:firstLineChars="0"/>
        <w:jc w:val="left"/>
        <w:rPr>
          <w:rFonts w:ascii="Arial" w:hAnsi="Arial" w:eastAsia="Arial Unicode MS" w:cs="Arial"/>
          <w:color w:val="000000"/>
          <w:sz w:val="24"/>
          <w:szCs w:val="24"/>
        </w:rPr>
      </w:pPr>
    </w:p>
    <w:p>
      <w:pPr>
        <w:widowControl w:val="0"/>
        <w:tabs>
          <w:tab w:val="left" w:pos="3244"/>
        </w:tabs>
        <w:autoSpaceDE w:val="0"/>
        <w:autoSpaceDN w:val="0"/>
        <w:adjustRightInd w:val="0"/>
        <w:spacing w:line="360" w:lineRule="auto"/>
        <w:ind w:left="-840" w:leftChars="-400" w:firstLine="0" w:firstLineChars="0"/>
        <w:jc w:val="left"/>
        <w:rPr>
          <w:rFonts w:ascii="Arial" w:hAnsi="Arial" w:eastAsia="Arial Unicode MS" w:cs="Arial"/>
          <w:color w:val="000000"/>
          <w:sz w:val="24"/>
          <w:szCs w:val="24"/>
        </w:rPr>
      </w:pPr>
    </w:p>
    <w:p>
      <w:pPr>
        <w:widowControl w:val="0"/>
        <w:tabs>
          <w:tab w:val="left" w:pos="3433"/>
          <w:tab w:val="left" w:pos="3771"/>
        </w:tabs>
        <w:autoSpaceDE w:val="0"/>
        <w:autoSpaceDN w:val="0"/>
        <w:adjustRightInd w:val="0"/>
        <w:spacing w:line="360" w:lineRule="auto"/>
        <w:ind w:left="-840" w:leftChars="-400" w:firstLine="0" w:firstLineChars="0"/>
        <w:jc w:val="left"/>
        <w:rPr>
          <w:rFonts w:hint="default" w:ascii="Arial" w:hAnsi="Arial" w:eastAsia="Arial Unicode MS" w:cs="Arial"/>
          <w:b/>
          <w:color w:val="000000"/>
          <w:spacing w:val="-3"/>
          <w:sz w:val="24"/>
          <w:szCs w:val="24"/>
          <w:lang w:val="en-US"/>
        </w:rPr>
      </w:pPr>
      <w:r>
        <w:rPr>
          <w:rFonts w:ascii="Arial" w:hAnsi="Arial" w:eastAsia="Arial Unicode MS" w:cs="Arial"/>
          <w:b/>
          <w:color w:val="000000"/>
          <w:spacing w:val="-3"/>
          <w:sz w:val="24"/>
          <w:szCs w:val="24"/>
        </w:rPr>
        <w:t>Test Procedure</w:t>
      </w:r>
      <w:r>
        <w:rPr>
          <w:rFonts w:hint="default" w:ascii="Arial" w:hAnsi="Arial" w:eastAsia="Arial Unicode MS" w:cs="Arial"/>
          <w:b/>
          <w:color w:val="000000"/>
          <w:spacing w:val="-3"/>
          <w:sz w:val="24"/>
          <w:szCs w:val="24"/>
          <w:lang w:val="en-US"/>
        </w:rPr>
        <w:t xml:space="preserve"> for Low Temperature</w:t>
      </w:r>
      <w:r>
        <w:rPr>
          <w:rFonts w:ascii="Arial" w:hAnsi="Arial" w:eastAsia="Arial Unicode MS" w:cs="Arial"/>
          <w:b/>
          <w:color w:val="000000"/>
          <w:spacing w:val="-3"/>
          <w:sz w:val="24"/>
          <w:szCs w:val="24"/>
        </w:rPr>
        <w:t xml:space="preserve"> Storage </w:t>
      </w:r>
    </w:p>
    <w:p>
      <w:pPr>
        <w:widowControl w:val="0"/>
        <w:tabs>
          <w:tab w:val="left" w:pos="3244"/>
        </w:tabs>
        <w:autoSpaceDE w:val="0"/>
        <w:autoSpaceDN w:val="0"/>
        <w:adjustRightInd w:val="0"/>
        <w:spacing w:line="360" w:lineRule="auto"/>
        <w:ind w:left="-840" w:leftChars="-400" w:firstLine="0" w:firstLineChars="0"/>
        <w:jc w:val="left"/>
        <w:rPr>
          <w:rFonts w:ascii="Arial" w:hAnsi="Arial" w:eastAsia="Arial Unicode MS" w:cs="Arial"/>
          <w:color w:val="000000"/>
          <w:sz w:val="24"/>
          <w:szCs w:val="24"/>
        </w:rPr>
      </w:pPr>
      <w:r>
        <w:rPr>
          <w:rFonts w:ascii="Arial" w:hAnsi="Arial" w:eastAsia="Arial Unicode MS" w:cs="Arial"/>
          <w:color w:val="000000"/>
          <w:sz w:val="24"/>
          <w:szCs w:val="24"/>
        </w:rPr>
        <w:t>Step 1 - With the test item placed in the chamber in its ‘unpacked’ and ‘switched-off’ condition, adjust the chamber air conditions to the specified storage of -20</w:t>
      </w:r>
      <w:r>
        <w:rPr>
          <w:rFonts w:ascii="Arial" w:hAnsi="Arial" w:eastAsia="Arial Unicode MS" w:cs="Arial"/>
          <w:color w:val="000000"/>
          <w:sz w:val="24"/>
          <w:szCs w:val="24"/>
          <w:vertAlign w:val="superscript"/>
        </w:rPr>
        <w:t>0</w:t>
      </w:r>
      <w:r>
        <w:rPr>
          <w:rFonts w:ascii="Arial" w:hAnsi="Arial" w:eastAsia="Arial Unicode MS" w:cs="Arial"/>
          <w:color w:val="000000"/>
          <w:sz w:val="24"/>
          <w:szCs w:val="24"/>
        </w:rPr>
        <w:t xml:space="preserve">C. Maintain until temperature stabilization of the test item has been achieved and soak the equipment for applicable hours.  Step </w:t>
      </w:r>
      <w:r>
        <w:rPr>
          <w:rFonts w:hint="default" w:ascii="Arial" w:hAnsi="Arial" w:eastAsia="Arial Unicode MS" w:cs="Arial"/>
          <w:color w:val="000000"/>
          <w:sz w:val="24"/>
          <w:szCs w:val="24"/>
          <w:lang w:val="en-US"/>
        </w:rPr>
        <w:t>2</w:t>
      </w:r>
      <w:r>
        <w:rPr>
          <w:rFonts w:ascii="Arial" w:hAnsi="Arial" w:eastAsia="Arial Unicode MS" w:cs="Arial"/>
          <w:color w:val="000000"/>
          <w:sz w:val="24"/>
          <w:szCs w:val="24"/>
        </w:rPr>
        <w:t xml:space="preserve"> - Conduct an operational checkout of the unit after the test or during the recovery   </w:t>
      </w:r>
    </w:p>
    <w:p>
      <w:pPr>
        <w:widowControl w:val="0"/>
        <w:tabs>
          <w:tab w:val="left" w:pos="3244"/>
        </w:tabs>
        <w:autoSpaceDE w:val="0"/>
        <w:autoSpaceDN w:val="0"/>
        <w:adjustRightInd w:val="0"/>
        <w:spacing w:line="360" w:lineRule="auto"/>
        <w:ind w:left="-840" w:leftChars="-400" w:firstLine="0" w:firstLineChars="0"/>
        <w:jc w:val="left"/>
        <w:rPr>
          <w:rFonts w:ascii="Arial" w:hAnsi="Arial" w:eastAsia="Arial Unicode MS" w:cs="Arial"/>
          <w:color w:val="000000"/>
          <w:sz w:val="24"/>
          <w:szCs w:val="24"/>
        </w:rPr>
      </w:pPr>
      <w:r>
        <w:rPr>
          <w:rFonts w:ascii="Arial" w:hAnsi="Arial" w:eastAsia="Arial Unicode MS" w:cs="Arial"/>
          <w:color w:val="000000"/>
          <w:sz w:val="24"/>
          <w:szCs w:val="24"/>
        </w:rPr>
        <w:t xml:space="preserve"> period and document the results.</w:t>
      </w:r>
    </w:p>
    <w:p>
      <w:pPr>
        <w:autoSpaceDE w:val="0"/>
        <w:autoSpaceDN w:val="0"/>
        <w:adjustRightInd w:val="0"/>
        <w:spacing w:line="360" w:lineRule="auto"/>
        <w:ind w:left="-840" w:leftChars="-400" w:firstLine="0" w:firstLineChars="0"/>
        <w:jc w:val="left"/>
        <w:rPr>
          <w:rFonts w:ascii="Arial" w:hAnsi="Arial" w:cs="Arial"/>
          <w:b/>
          <w:bCs/>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autoSpaceDE w:val="0"/>
        <w:autoSpaceDN w:val="0"/>
        <w:adjustRightInd w:val="0"/>
        <w:spacing w:line="240" w:lineRule="auto"/>
        <w:ind w:left="-840" w:leftChars="-400" w:firstLine="0" w:firstLineChars="0"/>
        <w:jc w:val="left"/>
        <w:rPr>
          <w:rFonts w:hint="default" w:ascii="Arial" w:hAnsi="Arial" w:cs="Arial"/>
          <w:sz w:val="24"/>
          <w:szCs w:val="24"/>
          <w:lang w:val="en-US"/>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hint="default" w:ascii="Arial" w:hAnsi="Arial" w:cs="Arial"/>
          <w:b/>
          <w:bCs/>
          <w:sz w:val="24"/>
          <w:szCs w:val="24"/>
          <w:lang w:val="en-US"/>
        </w:rPr>
        <w:t xml:space="preserve">7.7: </w:t>
      </w:r>
      <w:r>
        <w:rPr>
          <w:rFonts w:ascii="Arial" w:hAnsi="Arial" w:cs="Arial"/>
          <w:b/>
          <w:bCs/>
          <w:sz w:val="24"/>
          <w:szCs w:val="24"/>
        </w:rPr>
        <w:t>Altitude</w:t>
      </w: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Objective</w:t>
      </w:r>
    </w:p>
    <w:p>
      <w:pPr>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 xml:space="preserve">     To determine the suitability of electronic and electrical equipment for use under simultaneously applied Service conditions of low air pressure and high or low temperature.</w:t>
      </w: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Test Chamber</w:t>
      </w:r>
    </w:p>
    <w:p>
      <w:pPr>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 xml:space="preserve">       </w:t>
      </w:r>
      <w:r>
        <w:rPr>
          <w:rFonts w:ascii="Arial" w:hAnsi="Arial" w:eastAsia="Arial Unicode MS" w:cs="Arial"/>
          <w:color w:val="000000"/>
          <w:sz w:val="24"/>
          <w:szCs w:val="24"/>
        </w:rPr>
        <w:t xml:space="preserve">Step 1 - </w:t>
      </w:r>
      <w:r>
        <w:rPr>
          <w:rFonts w:ascii="Arial" w:hAnsi="Arial" w:cs="Arial"/>
          <w:sz w:val="24"/>
          <w:szCs w:val="24"/>
        </w:rPr>
        <w:t>The altitude chamber shall be capable of maintaining its working space at the appropriate low air pressure severity within a tolerance of ± 5 percent. In addition, the chamber shall also be capable of meeting all the requirements specified for test chamber for the high temperature test and the low temperature test.</w:t>
      </w:r>
    </w:p>
    <w:p>
      <w:pPr>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eastAsia="Arial Unicode MS" w:cs="Arial"/>
          <w:color w:val="000000"/>
          <w:sz w:val="24"/>
          <w:szCs w:val="24"/>
        </w:rPr>
        <w:t xml:space="preserve">Step 2 - </w:t>
      </w:r>
      <w:r>
        <w:rPr>
          <w:rFonts w:ascii="Arial" w:hAnsi="Arial" w:cs="Arial"/>
          <w:sz w:val="24"/>
          <w:szCs w:val="24"/>
        </w:rPr>
        <w:t>The altitude chamber shall also be capable of maintaining a relative humidity of not less than 95 percent as required for procedure 5.</w:t>
      </w:r>
    </w:p>
    <w:p>
      <w:pPr>
        <w:autoSpaceDE w:val="0"/>
        <w:autoSpaceDN w:val="0"/>
        <w:adjustRightInd w:val="0"/>
        <w:spacing w:line="240" w:lineRule="auto"/>
        <w:ind w:left="-840" w:leftChars="-400" w:firstLine="0" w:firstLineChars="0"/>
        <w:jc w:val="left"/>
        <w:rPr>
          <w:rFonts w:ascii="Arial" w:hAnsi="Arial" w:cs="Arial"/>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t xml:space="preserve">Conditioning </w:t>
      </w:r>
    </w:p>
    <w:p>
      <w:pPr>
        <w:autoSpaceDE w:val="0"/>
        <w:autoSpaceDN w:val="0"/>
        <w:adjustRightInd w:val="0"/>
        <w:spacing w:line="360" w:lineRule="auto"/>
        <w:ind w:left="-840" w:leftChars="-400" w:firstLine="476" w:firstLineChars="0"/>
        <w:jc w:val="left"/>
        <w:rPr>
          <w:rFonts w:ascii="Arial" w:hAnsi="Arial" w:cs="Arial"/>
          <w:sz w:val="24"/>
          <w:szCs w:val="24"/>
        </w:rPr>
      </w:pPr>
      <w:r>
        <w:rPr>
          <w:rFonts w:ascii="Arial" w:hAnsi="Arial" w:cs="Arial"/>
          <w:sz w:val="24"/>
          <w:szCs w:val="24"/>
        </w:rPr>
        <w:t>The equipment under test shall be subjected to this test in 'unpacked' condition. The equipment shall be subjected to procedure 5 as specified. At the beginning of the procedure the equipment shall be in its 'switched-off' condition.</w:t>
      </w:r>
    </w:p>
    <w:p>
      <w:pPr>
        <w:autoSpaceDE w:val="0"/>
        <w:autoSpaceDN w:val="0"/>
        <w:adjustRightInd w:val="0"/>
        <w:spacing w:line="240" w:lineRule="auto"/>
        <w:ind w:left="-840" w:leftChars="-400" w:firstLine="476" w:firstLineChars="0"/>
        <w:jc w:val="left"/>
        <w:rPr>
          <w:rFonts w:ascii="Arial" w:hAnsi="Arial" w:cs="Arial"/>
          <w:sz w:val="24"/>
          <w:szCs w:val="24"/>
        </w:rPr>
      </w:pPr>
    </w:p>
    <w:p>
      <w:pPr>
        <w:widowControl w:val="0"/>
        <w:tabs>
          <w:tab w:val="left" w:pos="1080"/>
        </w:tabs>
        <w:overflowPunct w:val="0"/>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Procedure 5 </w:t>
      </w:r>
    </w:p>
    <w:p>
      <w:pPr>
        <w:widowControl w:val="0"/>
        <w:overflowPunct w:val="0"/>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 xml:space="preserve">   Step 1 - The equipment under test, while being under laboratory atmospheric condition, shall be introduced into the chamber, the latter also being under the same conditions. The temperature of the chamber shall then be lowered to one of the following test conditions, as specified:</w:t>
      </w:r>
    </w:p>
    <w:p>
      <w:pPr>
        <w:widowControl w:val="0"/>
        <w:tabs>
          <w:tab w:val="left" w:pos="1081"/>
        </w:tabs>
        <w:overflowPunct w:val="0"/>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 xml:space="preserve">Step 2 - The air pressure inside the chamber shall then be reduced to a value corresponding to the test conditions, given in the Table 5 as specified. </w:t>
      </w:r>
    </w:p>
    <w:p>
      <w:pPr>
        <w:pStyle w:val="17"/>
        <w:widowControl w:val="0"/>
        <w:numPr>
          <w:ilvl w:val="0"/>
          <w:numId w:val="7"/>
        </w:numPr>
        <w:overflowPunct w:val="0"/>
        <w:autoSpaceDE w:val="0"/>
        <w:autoSpaceDN w:val="0"/>
        <w:adjustRightInd w:val="0"/>
        <w:spacing w:line="360" w:lineRule="auto"/>
        <w:ind w:left="-840" w:leftChars="-400" w:firstLine="0" w:firstLineChars="0"/>
        <w:contextualSpacing/>
        <w:jc w:val="left"/>
        <w:rPr>
          <w:rFonts w:ascii="Arial" w:hAnsi="Arial" w:cs="Arial"/>
          <w:sz w:val="24"/>
          <w:szCs w:val="24"/>
        </w:rPr>
      </w:pPr>
      <w:r>
        <w:rPr>
          <w:rFonts w:ascii="Arial" w:hAnsi="Arial" w:cs="Arial"/>
          <w:sz w:val="24"/>
          <w:szCs w:val="24"/>
        </w:rPr>
        <w:t xml:space="preserve">Test condition : -10ºC ± 3 deg C </w:t>
      </w:r>
    </w:p>
    <w:tbl>
      <w:tblPr>
        <w:tblStyle w:val="5"/>
        <w:tblpPr w:leftFromText="180" w:rightFromText="180" w:vertAnchor="text" w:horzAnchor="page" w:tblpX="1901" w:tblpY="5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385"/>
        <w:gridCol w:w="3075"/>
        <w:gridCol w:w="32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8" w:hRule="atLeast"/>
        </w:trPr>
        <w:tc>
          <w:tcPr>
            <w:tcW w:w="2385" w:type="dxa"/>
            <w:noWrap w:val="0"/>
            <w:vAlign w:val="bottom"/>
          </w:tcPr>
          <w:p>
            <w:pPr>
              <w:widowControl w:val="0"/>
              <w:autoSpaceDE w:val="0"/>
              <w:autoSpaceDN w:val="0"/>
              <w:adjustRightInd w:val="0"/>
              <w:jc w:val="left"/>
              <w:rPr>
                <w:rFonts w:ascii="Arial" w:hAnsi="Arial" w:cs="Arial"/>
              </w:rPr>
            </w:pPr>
            <w:r>
              <w:rPr>
                <w:rFonts w:ascii="Arial" w:hAnsi="Arial" w:cs="Arial"/>
                <w:b/>
                <w:bCs/>
                <w:w w:val="99"/>
              </w:rPr>
              <w:t>TEST CONDITION</w:t>
            </w:r>
          </w:p>
        </w:tc>
        <w:tc>
          <w:tcPr>
            <w:tcW w:w="3075" w:type="dxa"/>
            <w:noWrap w:val="0"/>
            <w:vAlign w:val="bottom"/>
          </w:tcPr>
          <w:p>
            <w:pPr>
              <w:widowControl w:val="0"/>
              <w:autoSpaceDE w:val="0"/>
              <w:autoSpaceDN w:val="0"/>
              <w:adjustRightInd w:val="0"/>
              <w:ind w:left="80"/>
              <w:jc w:val="left"/>
              <w:rPr>
                <w:rFonts w:ascii="Arial" w:hAnsi="Arial" w:cs="Arial"/>
              </w:rPr>
            </w:pPr>
            <w:r>
              <w:rPr>
                <w:rFonts w:ascii="Arial" w:hAnsi="Arial" w:cs="Arial"/>
                <w:b/>
                <w:bCs/>
              </w:rPr>
              <w:t>ALTITUDE IN METRES</w:t>
            </w:r>
          </w:p>
        </w:tc>
        <w:tc>
          <w:tcPr>
            <w:tcW w:w="3238" w:type="dxa"/>
            <w:noWrap w:val="0"/>
            <w:vAlign w:val="bottom"/>
          </w:tcPr>
          <w:p>
            <w:pPr>
              <w:widowControl w:val="0"/>
              <w:autoSpaceDE w:val="0"/>
              <w:autoSpaceDN w:val="0"/>
              <w:adjustRightInd w:val="0"/>
              <w:ind w:left="80"/>
              <w:jc w:val="left"/>
              <w:rPr>
                <w:rFonts w:ascii="Arial" w:hAnsi="Arial" w:cs="Arial"/>
                <w:b/>
                <w:bCs/>
              </w:rPr>
            </w:pPr>
            <w:r>
              <w:rPr>
                <w:rFonts w:hint="default" w:ascii="Arial" w:hAnsi="Arial" w:cs="Arial"/>
                <w:b/>
                <w:bCs/>
                <w:szCs w:val="22"/>
              </w:rPr>
              <w:t>AIR PRESSURE</w:t>
            </w:r>
            <w:r>
              <w:rPr>
                <w:rFonts w:hint="default" w:ascii="Arial" w:hAnsi="Arial" w:cs="Arial"/>
                <w:b/>
                <w:bCs/>
                <w:szCs w:val="22"/>
                <w:lang w:val="en-US"/>
              </w:rPr>
              <w:t xml:space="preserve"> </w:t>
            </w:r>
            <w:r>
              <w:rPr>
                <w:rFonts w:hint="default" w:ascii="Arial" w:hAnsi="Arial" w:cs="Arial"/>
                <w:b/>
                <w:bCs/>
                <w:szCs w:val="22"/>
              </w:rPr>
              <w:t>IN kPa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trPr>
        <w:tc>
          <w:tcPr>
            <w:tcW w:w="2385" w:type="dxa"/>
            <w:noWrap w:val="0"/>
            <w:vAlign w:val="bottom"/>
          </w:tcPr>
          <w:p>
            <w:pPr>
              <w:widowControl w:val="0"/>
              <w:autoSpaceDE w:val="0"/>
              <w:autoSpaceDN w:val="0"/>
              <w:adjustRightInd w:val="0"/>
              <w:jc w:val="center"/>
              <w:rPr>
                <w:rFonts w:ascii="Arial" w:hAnsi="Arial" w:cs="Arial"/>
              </w:rPr>
            </w:pPr>
            <w:r>
              <w:rPr>
                <w:rFonts w:ascii="Arial" w:hAnsi="Arial" w:cs="Arial"/>
                <w:w w:val="95"/>
              </w:rPr>
              <w:t>A2</w:t>
            </w:r>
          </w:p>
        </w:tc>
        <w:tc>
          <w:tcPr>
            <w:tcW w:w="3075" w:type="dxa"/>
            <w:noWrap w:val="0"/>
            <w:vAlign w:val="bottom"/>
          </w:tcPr>
          <w:p>
            <w:pPr>
              <w:widowControl w:val="0"/>
              <w:autoSpaceDE w:val="0"/>
              <w:autoSpaceDN w:val="0"/>
              <w:adjustRightInd w:val="0"/>
              <w:ind w:left="820"/>
              <w:rPr>
                <w:rFonts w:ascii="Arial" w:hAnsi="Arial" w:cs="Arial"/>
              </w:rPr>
            </w:pPr>
            <w:r>
              <w:rPr>
                <w:rFonts w:ascii="Arial" w:hAnsi="Arial" w:cs="Arial"/>
              </w:rPr>
              <w:t>4,160</w:t>
            </w:r>
          </w:p>
        </w:tc>
        <w:tc>
          <w:tcPr>
            <w:tcW w:w="3238" w:type="dxa"/>
            <w:noWrap w:val="0"/>
            <w:vAlign w:val="bottom"/>
          </w:tcPr>
          <w:p>
            <w:pPr>
              <w:widowControl w:val="0"/>
              <w:autoSpaceDE w:val="0"/>
              <w:autoSpaceDN w:val="0"/>
              <w:adjustRightInd w:val="0"/>
              <w:ind w:left="820"/>
              <w:rPr>
                <w:rFonts w:hint="default" w:ascii="Arial" w:hAnsi="Arial" w:cs="Arial"/>
                <w:lang w:val="en-US"/>
              </w:rPr>
            </w:pPr>
            <w:r>
              <w:rPr>
                <w:rFonts w:hint="default" w:ascii="Arial" w:hAnsi="Arial" w:cs="Arial"/>
                <w:lang w:val="en-US"/>
              </w:rPr>
              <w:t>60.0</w:t>
            </w:r>
          </w:p>
        </w:tc>
      </w:tr>
    </w:tbl>
    <w:p>
      <w:pPr>
        <w:widowControl w:val="0"/>
        <w:overflowPunct w:val="0"/>
        <w:autoSpaceDE w:val="0"/>
        <w:autoSpaceDN w:val="0"/>
        <w:adjustRightInd w:val="0"/>
        <w:spacing w:line="360" w:lineRule="auto"/>
        <w:ind w:left="-840" w:leftChars="-400" w:right="626" w:firstLine="0" w:firstLineChars="0"/>
        <w:jc w:val="center"/>
        <w:rPr>
          <w:rFonts w:ascii="Arial" w:hAnsi="Arial" w:cs="Arial"/>
          <w:b/>
          <w:bCs/>
          <w:sz w:val="20"/>
          <w:szCs w:val="20"/>
        </w:rPr>
      </w:pPr>
      <w:r>
        <w:rPr>
          <w:rFonts w:ascii="Arial" w:hAnsi="Arial" w:cs="Arial"/>
          <w:b/>
          <w:bCs/>
          <w:sz w:val="20"/>
          <w:szCs w:val="20"/>
        </w:rPr>
        <w:t>TEST CONDITIONS FOR ALTITUDE</w:t>
      </w:r>
    </w:p>
    <w:p>
      <w:pPr>
        <w:widowControl w:val="0"/>
        <w:overflowPunct w:val="0"/>
        <w:autoSpaceDE w:val="0"/>
        <w:autoSpaceDN w:val="0"/>
        <w:adjustRightInd w:val="0"/>
        <w:spacing w:line="360" w:lineRule="auto"/>
        <w:ind w:left="-840" w:leftChars="-400" w:right="626" w:firstLine="0" w:firstLineChars="0"/>
        <w:jc w:val="center"/>
        <w:rPr>
          <w:rFonts w:ascii="Arial" w:hAnsi="Arial" w:cs="Arial"/>
          <w:b/>
          <w:bCs/>
          <w:sz w:val="20"/>
          <w:szCs w:val="20"/>
        </w:rPr>
      </w:pPr>
    </w:p>
    <w:p>
      <w:pPr>
        <w:widowControl w:val="0"/>
        <w:tabs>
          <w:tab w:val="left" w:pos="3248"/>
        </w:tabs>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 xml:space="preserve">Step3 - The conditions of temperature and air pressure as specified in Step 1 and 2 shall be maintained for a period of 16 hours. </w:t>
      </w:r>
    </w:p>
    <w:p>
      <w:pPr>
        <w:widowControl w:val="0"/>
        <w:tabs>
          <w:tab w:val="left" w:pos="1081"/>
        </w:tabs>
        <w:overflowPunct w:val="0"/>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 xml:space="preserve">Step 4 - During the last 30 minutes of the period, the equipment shall be 'switched on' and a performance check shall be carried out, as specified. </w:t>
      </w:r>
    </w:p>
    <w:p>
      <w:pPr>
        <w:widowControl w:val="0"/>
        <w:tabs>
          <w:tab w:val="left" w:pos="1082"/>
        </w:tabs>
        <w:overflowPunct w:val="0"/>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 xml:space="preserve">Step 5 - The temperature of the chamber shall then be allowed to rise, at such a rate that it would attain laboratory atmospheric conditions in not less than one hour and not more than four hours. </w:t>
      </w:r>
    </w:p>
    <w:p>
      <w:pPr>
        <w:widowControl w:val="0"/>
        <w:tabs>
          <w:tab w:val="left" w:pos="1081"/>
        </w:tabs>
        <w:overflowPunct w:val="0"/>
        <w:autoSpaceDE w:val="0"/>
        <w:autoSpaceDN w:val="0"/>
        <w:adjustRightInd w:val="0"/>
        <w:spacing w:line="360" w:lineRule="auto"/>
        <w:ind w:left="-840" w:leftChars="-400" w:firstLine="0" w:firstLineChars="0"/>
        <w:jc w:val="left"/>
        <w:rPr>
          <w:rFonts w:ascii="Arial" w:hAnsi="Arial" w:cs="Arial"/>
          <w:sz w:val="24"/>
          <w:szCs w:val="24"/>
        </w:rPr>
      </w:pPr>
      <w:r>
        <w:rPr>
          <w:rFonts w:ascii="Arial" w:hAnsi="Arial" w:cs="Arial"/>
          <w:sz w:val="24"/>
          <w:szCs w:val="24"/>
        </w:rPr>
        <w:t>Step 6 - When the equipment temperature has reached a value between 0 and 10</w:t>
      </w:r>
      <w:r>
        <w:rPr>
          <w:rFonts w:ascii="Arial" w:hAnsi="Arial" w:cs="Arial"/>
          <w:sz w:val="24"/>
          <w:szCs w:val="24"/>
          <w:vertAlign w:val="superscript"/>
        </w:rPr>
        <w:t>o</w:t>
      </w:r>
      <w:r>
        <w:rPr>
          <w:rFonts w:ascii="Arial" w:hAnsi="Arial" w:cs="Arial"/>
          <w:sz w:val="24"/>
          <w:szCs w:val="24"/>
        </w:rPr>
        <w:t xml:space="preserve"> C, the air pressure inside the chamber shall be restored to laboratory atmospheric conditions within 30 minutes. </w:t>
      </w:r>
    </w:p>
    <w:p>
      <w:pPr>
        <w:widowControl w:val="0"/>
        <w:tabs>
          <w:tab w:val="left" w:pos="1081"/>
        </w:tabs>
        <w:overflowPunct w:val="0"/>
        <w:autoSpaceDE w:val="0"/>
        <w:autoSpaceDN w:val="0"/>
        <w:adjustRightInd w:val="0"/>
        <w:spacing w:line="240" w:lineRule="auto"/>
        <w:ind w:left="-840" w:leftChars="-400" w:firstLine="0" w:firstLineChars="0"/>
        <w:jc w:val="left"/>
        <w:rPr>
          <w:rFonts w:ascii="Arial" w:hAnsi="Arial" w:cs="Arial"/>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widowControl w:val="0"/>
        <w:autoSpaceDE w:val="0"/>
        <w:autoSpaceDN w:val="0"/>
        <w:adjustRightInd w:val="0"/>
        <w:spacing w:line="240" w:lineRule="auto"/>
        <w:ind w:left="-840" w:leftChars="-400" w:firstLine="0" w:firstLineChars="0"/>
        <w:jc w:val="left"/>
        <w:rPr>
          <w:rFonts w:ascii="Arial" w:hAnsi="Arial" w:eastAsia="Arial Unicode MS" w:cs="Arial"/>
          <w:b/>
          <w:spacing w:val="-4"/>
          <w:sz w:val="24"/>
          <w:szCs w:val="24"/>
        </w:rPr>
      </w:pPr>
    </w:p>
    <w:p>
      <w:pPr>
        <w:numPr>
          <w:ilvl w:val="0"/>
          <w:numId w:val="0"/>
        </w:numPr>
        <w:spacing w:beforeLines="0" w:afterLines="0"/>
        <w:ind w:left="-840" w:leftChars="-400" w:firstLine="0" w:firstLineChars="0"/>
        <w:jc w:val="left"/>
        <w:rPr>
          <w:rFonts w:hint="default" w:ascii="Arial" w:hAnsi="Arial" w:cs="Arial"/>
          <w:b/>
          <w:bCs/>
          <w:sz w:val="24"/>
          <w:szCs w:val="24"/>
          <w:lang w:val="en-US"/>
        </w:rPr>
      </w:pPr>
      <w:r>
        <w:rPr>
          <w:rFonts w:hint="default" w:ascii="Arial" w:hAnsi="Arial" w:cs="Arial"/>
          <w:b/>
          <w:bCs/>
          <w:sz w:val="24"/>
          <w:szCs w:val="24"/>
          <w:lang w:val="en-US"/>
        </w:rPr>
        <w:t>7.8: Temperature Cycling:</w:t>
      </w:r>
    </w:p>
    <w:p>
      <w:pPr>
        <w:widowControl w:val="0"/>
        <w:tabs>
          <w:tab w:val="left" w:pos="1080"/>
        </w:tabs>
        <w:overflowPunct w:val="0"/>
        <w:autoSpaceDE w:val="0"/>
        <w:autoSpaceDN w:val="0"/>
        <w:adjustRightInd w:val="0"/>
        <w:spacing w:line="240" w:lineRule="auto"/>
        <w:ind w:left="-840" w:leftChars="-400" w:firstLine="120" w:firstLineChars="50"/>
        <w:jc w:val="left"/>
        <w:rPr>
          <w:rFonts w:ascii="Arial" w:hAnsi="Arial" w:cs="Arial"/>
          <w:sz w:val="24"/>
          <w:szCs w:val="24"/>
        </w:rPr>
      </w:pPr>
    </w:p>
    <w:p>
      <w:pPr>
        <w:widowControl w:val="0"/>
        <w:tabs>
          <w:tab w:val="left" w:pos="1080"/>
        </w:tabs>
        <w:overflowPunct w:val="0"/>
        <w:autoSpaceDE w:val="0"/>
        <w:autoSpaceDN w:val="0"/>
        <w:adjustRightInd w:val="0"/>
        <w:spacing w:line="360" w:lineRule="auto"/>
        <w:ind w:left="-840" w:leftChars="-400" w:firstLine="120" w:firstLineChars="50"/>
        <w:jc w:val="left"/>
        <w:rPr>
          <w:rFonts w:ascii="Arial" w:hAnsi="Arial" w:cs="Arial"/>
          <w:sz w:val="24"/>
          <w:szCs w:val="24"/>
        </w:rPr>
      </w:pPr>
      <w:r>
        <w:rPr>
          <w:rFonts w:ascii="Arial" w:hAnsi="Arial" w:cs="Arial"/>
          <w:sz w:val="24"/>
          <w:szCs w:val="24"/>
        </w:rPr>
        <w:t>The test item has to be subjected to the temperature extremes of -</w:t>
      </w:r>
      <w:r>
        <w:rPr>
          <w:rFonts w:hint="default" w:ascii="Arial" w:hAnsi="Arial" w:cs="Arial"/>
          <w:sz w:val="24"/>
          <w:szCs w:val="24"/>
          <w:lang w:val="en-US"/>
        </w:rPr>
        <w:t>1</w:t>
      </w:r>
      <w:r>
        <w:rPr>
          <w:rFonts w:ascii="Arial" w:hAnsi="Arial" w:cs="Arial"/>
          <w:sz w:val="24"/>
          <w:szCs w:val="24"/>
        </w:rPr>
        <w:t xml:space="preserve">0°C and +55°C for </w:t>
      </w:r>
      <w:r>
        <w:rPr>
          <w:rFonts w:hint="default" w:ascii="Arial" w:hAnsi="Arial" w:cs="Arial"/>
          <w:sz w:val="24"/>
          <w:szCs w:val="24"/>
          <w:lang w:val="en-US"/>
        </w:rPr>
        <w:t>four</w:t>
      </w:r>
      <w:r>
        <w:rPr>
          <w:rFonts w:ascii="Arial" w:hAnsi="Arial" w:cs="Arial"/>
          <w:sz w:val="24"/>
          <w:szCs w:val="24"/>
        </w:rPr>
        <w:t xml:space="preserve"> cycles. The rate-of-change of temperature should be from minimum to maximum and vice versa and change should be at an average rate of 5°C/min </w:t>
      </w:r>
    </w:p>
    <w:p>
      <w:pPr>
        <w:widowControl w:val="0"/>
        <w:tabs>
          <w:tab w:val="left" w:pos="1080"/>
        </w:tabs>
        <w:overflowPunct w:val="0"/>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 xml:space="preserve">In Thermal Cycling Test, there should be </w:t>
      </w:r>
      <w:r>
        <w:rPr>
          <w:rFonts w:hint="default" w:ascii="Arial" w:hAnsi="Arial" w:cs="Arial"/>
          <w:sz w:val="24"/>
          <w:szCs w:val="24"/>
          <w:lang w:val="en-US"/>
        </w:rPr>
        <w:t xml:space="preserve">4 </w:t>
      </w:r>
      <w:r>
        <w:rPr>
          <w:rFonts w:ascii="Arial" w:hAnsi="Arial" w:cs="Arial"/>
          <w:sz w:val="24"/>
          <w:szCs w:val="24"/>
        </w:rPr>
        <w:t xml:space="preserve">cycles </w:t>
      </w:r>
      <w:r>
        <w:rPr>
          <w:rFonts w:hint="default" w:ascii="Arial" w:hAnsi="Arial" w:cs="Arial"/>
          <w:sz w:val="24"/>
          <w:szCs w:val="24"/>
          <w:lang w:val="en-US"/>
        </w:rPr>
        <w:t xml:space="preserve">. In each cycle at </w:t>
      </w:r>
      <w:r>
        <w:rPr>
          <w:rFonts w:ascii="Arial" w:hAnsi="Arial" w:cs="Arial"/>
          <w:sz w:val="24"/>
          <w:szCs w:val="24"/>
        </w:rPr>
        <w:t>At 55ºC±3ºC, 95% RH for 45 Min &amp; At -10ºC±3ºC, for 45 Min</w:t>
      </w:r>
      <w:r>
        <w:rPr>
          <w:rFonts w:hint="default" w:ascii="Arial" w:hAnsi="Arial" w:cs="Arial"/>
          <w:sz w:val="24"/>
          <w:szCs w:val="24"/>
          <w:lang w:val="en-US"/>
        </w:rPr>
        <w:t>.</w:t>
      </w:r>
    </w:p>
    <w:p>
      <w:pPr>
        <w:widowControl w:val="0"/>
        <w:tabs>
          <w:tab w:val="left" w:pos="1080"/>
        </w:tabs>
        <w:overflowPunct w:val="0"/>
        <w:autoSpaceDE w:val="0"/>
        <w:autoSpaceDN w:val="0"/>
        <w:adjustRightInd w:val="0"/>
        <w:spacing w:line="240" w:lineRule="auto"/>
        <w:ind w:left="-840" w:leftChars="-400" w:firstLine="0" w:firstLineChars="0"/>
        <w:jc w:val="left"/>
        <w:rPr>
          <w:rFonts w:hint="default" w:ascii="Arial" w:hAnsi="Arial" w:cs="Arial"/>
          <w:sz w:val="24"/>
          <w:szCs w:val="24"/>
          <w:lang w:val="en-US"/>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numPr>
          <w:ilvl w:val="0"/>
          <w:numId w:val="0"/>
        </w:numPr>
        <w:spacing w:beforeLines="0" w:afterLines="0"/>
        <w:ind w:left="-840" w:leftChars="-400" w:firstLine="0" w:firstLineChars="0"/>
        <w:jc w:val="left"/>
        <w:rPr>
          <w:rFonts w:hint="default"/>
          <w:bdr w:val="single" w:sz="4" w:space="0"/>
          <w:lang w:val="en-US"/>
        </w:rPr>
      </w:pPr>
    </w:p>
    <w:p>
      <w:pPr>
        <w:numPr>
          <w:ilvl w:val="0"/>
          <w:numId w:val="0"/>
        </w:numPr>
        <w:spacing w:beforeLines="0" w:afterLines="0"/>
        <w:ind w:left="-840" w:leftChars="-400" w:firstLine="0" w:firstLineChars="0"/>
        <w:jc w:val="left"/>
        <w:rPr>
          <w:rFonts w:hint="default" w:ascii="Arial" w:hAnsi="Arial" w:cs="Arial"/>
          <w:b/>
          <w:bCs/>
          <w:sz w:val="24"/>
          <w:szCs w:val="24"/>
          <w:lang w:val="en-US"/>
        </w:rPr>
      </w:pPr>
      <w:r>
        <w:rPr>
          <w:rFonts w:hint="default" w:ascii="Arial" w:hAnsi="Arial" w:cs="Arial"/>
          <w:b/>
          <w:bCs/>
          <w:sz w:val="24"/>
          <w:szCs w:val="24"/>
          <w:lang w:val="en-US"/>
        </w:rPr>
        <w:t>7.9: Drop Test</w:t>
      </w:r>
    </w:p>
    <w:p>
      <w:pPr>
        <w:numPr>
          <w:ilvl w:val="0"/>
          <w:numId w:val="0"/>
        </w:numPr>
        <w:spacing w:beforeLines="0" w:afterLines="0"/>
        <w:ind w:left="-840" w:leftChars="-400" w:firstLine="0" w:firstLineChars="0"/>
        <w:jc w:val="left"/>
        <w:rPr>
          <w:rFonts w:hint="default" w:ascii="Arial" w:hAnsi="Arial" w:cs="Arial"/>
          <w:b/>
          <w:bCs/>
          <w:sz w:val="24"/>
          <w:szCs w:val="24"/>
          <w:lang w:val="en-US"/>
        </w:rPr>
      </w:pPr>
    </w:p>
    <w:p>
      <w:pPr>
        <w:numPr>
          <w:ilvl w:val="0"/>
          <w:numId w:val="0"/>
        </w:numPr>
        <w:spacing w:beforeLines="0" w:afterLines="0"/>
        <w:ind w:left="-840" w:leftChars="-400" w:firstLine="0" w:firstLineChars="0"/>
        <w:jc w:val="left"/>
        <w:rPr>
          <w:rFonts w:hint="default" w:ascii="Arial" w:hAnsi="Arial" w:cs="Arial"/>
          <w:b/>
          <w:bCs/>
          <w:sz w:val="24"/>
          <w:szCs w:val="24"/>
          <w:lang w:val="en-US"/>
        </w:rPr>
      </w:pPr>
      <w:r>
        <w:rPr>
          <w:rFonts w:hint="default" w:ascii="Arial" w:hAnsi="Arial" w:cs="Arial"/>
          <w:b/>
          <w:bCs/>
          <w:sz w:val="24"/>
          <w:szCs w:val="24"/>
          <w:lang w:val="en-US"/>
        </w:rPr>
        <w:t>Object</w:t>
      </w:r>
    </w:p>
    <w:p>
      <w:pPr>
        <w:widowControl w:val="0"/>
        <w:autoSpaceDE w:val="0"/>
        <w:autoSpaceDN w:val="0"/>
        <w:adjustRightInd w:val="0"/>
        <w:spacing w:line="360" w:lineRule="auto"/>
        <w:ind w:left="-824" w:leftChars="-400" w:right="-199" w:rightChars="-95" w:hanging="16" w:hangingChars="7"/>
        <w:jc w:val="left"/>
        <w:rPr>
          <w:rFonts w:hint="default" w:ascii="Arial" w:hAnsi="Arial" w:cs="Arial"/>
          <w:color w:val="000000"/>
          <w:spacing w:val="-3"/>
          <w:sz w:val="24"/>
          <w:szCs w:val="24"/>
          <w:lang w:val="en-US"/>
        </w:rPr>
      </w:pPr>
      <w:r>
        <w:rPr>
          <w:rFonts w:hint="default" w:ascii="Arial" w:hAnsi="Arial" w:cs="Arial"/>
          <w:color w:val="000000"/>
          <w:spacing w:val="-3"/>
          <w:sz w:val="24"/>
          <w:szCs w:val="24"/>
          <w:lang w:val="en-US"/>
        </w:rPr>
        <w:t>To determine the ability of electronic and electrical equipment to withstand the shocks normally induced when it is dropped or roughly handled during its use.</w:t>
      </w:r>
    </w:p>
    <w:p>
      <w:pPr>
        <w:numPr>
          <w:ilvl w:val="0"/>
          <w:numId w:val="0"/>
        </w:numPr>
        <w:spacing w:beforeLines="0" w:afterLines="0"/>
        <w:ind w:left="-840" w:leftChars="-400" w:firstLine="0" w:firstLineChars="0"/>
        <w:jc w:val="left"/>
        <w:rPr>
          <w:rFonts w:hint="default" w:ascii="Arial" w:hAnsi="Arial" w:cs="Arial"/>
          <w:b/>
          <w:bCs/>
          <w:sz w:val="24"/>
          <w:szCs w:val="24"/>
          <w:lang w:val="en-US"/>
        </w:rPr>
      </w:pPr>
      <w:r>
        <w:rPr>
          <w:rFonts w:hint="default" w:ascii="Arial" w:hAnsi="Arial" w:cs="Arial"/>
          <w:b/>
          <w:bCs/>
          <w:sz w:val="24"/>
          <w:szCs w:val="24"/>
          <w:lang w:val="en-US"/>
        </w:rPr>
        <w:t>Conditioning</w:t>
      </w:r>
    </w:p>
    <w:p>
      <w:pPr>
        <w:widowControl w:val="0"/>
        <w:numPr>
          <w:ilvl w:val="0"/>
          <w:numId w:val="8"/>
        </w:numPr>
        <w:tabs>
          <w:tab w:val="left" w:pos="1081"/>
        </w:tabs>
        <w:overflowPunct w:val="0"/>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hint="default" w:ascii="Arial" w:hAnsi="Arial" w:cs="Arial"/>
          <w:sz w:val="24"/>
          <w:szCs w:val="24"/>
          <w:lang w:val="en-US"/>
        </w:rPr>
        <w:t>The equipment under test shall be subjected to this test in its `unpacked' and `switched-off' condition.</w:t>
      </w:r>
    </w:p>
    <w:p>
      <w:pPr>
        <w:widowControl w:val="0"/>
        <w:numPr>
          <w:ilvl w:val="0"/>
          <w:numId w:val="8"/>
        </w:numPr>
        <w:tabs>
          <w:tab w:val="left" w:pos="1081"/>
        </w:tabs>
        <w:overflowPunct w:val="0"/>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hint="default" w:ascii="Arial" w:hAnsi="Arial" w:cs="Arial"/>
          <w:sz w:val="24"/>
          <w:szCs w:val="24"/>
          <w:lang w:val="en-US"/>
        </w:rPr>
        <w:t>The equipment shall be allowed to fall freely on the drop test platform</w:t>
      </w:r>
    </w:p>
    <w:p>
      <w:pPr>
        <w:widowControl w:val="0"/>
        <w:numPr>
          <w:ilvl w:val="0"/>
          <w:numId w:val="8"/>
        </w:numPr>
        <w:tabs>
          <w:tab w:val="left" w:pos="1081"/>
        </w:tabs>
        <w:overflowPunct w:val="0"/>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hint="default" w:ascii="Arial" w:hAnsi="Arial" w:cs="Arial"/>
          <w:sz w:val="24"/>
          <w:szCs w:val="24"/>
          <w:lang w:val="en-US"/>
        </w:rPr>
        <w:t>The height of drop is 6 Drops from a height of 25mm</w:t>
      </w:r>
    </w:p>
    <w:p>
      <w:pPr>
        <w:widowControl w:val="0"/>
        <w:numPr>
          <w:ilvl w:val="0"/>
          <w:numId w:val="0"/>
        </w:numPr>
        <w:tabs>
          <w:tab w:val="left" w:pos="1081"/>
        </w:tabs>
        <w:overflowPunct w:val="0"/>
        <w:autoSpaceDE w:val="0"/>
        <w:autoSpaceDN w:val="0"/>
        <w:adjustRightInd w:val="0"/>
        <w:spacing w:line="240" w:lineRule="auto"/>
        <w:ind w:leftChars="-400"/>
        <w:jc w:val="left"/>
        <w:rPr>
          <w:rFonts w:hint="default" w:ascii="Arial" w:hAnsi="Arial" w:cs="Arial"/>
          <w:sz w:val="24"/>
          <w:szCs w:val="24"/>
          <w:lang w:val="en-US"/>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autoSpaceDE w:val="0"/>
        <w:autoSpaceDN w:val="0"/>
        <w:adjustRightInd w:val="0"/>
        <w:spacing w:line="240" w:lineRule="auto"/>
        <w:ind w:left="-840" w:leftChars="-400" w:firstLine="0" w:firstLineChars="0"/>
        <w:jc w:val="left"/>
        <w:rPr>
          <w:rFonts w:hint="default" w:ascii="Arial" w:hAnsi="Arial" w:cs="Arial"/>
          <w:sz w:val="24"/>
          <w:szCs w:val="24"/>
          <w:lang w:val="en-US"/>
        </w:rPr>
      </w:pPr>
    </w:p>
    <w:p>
      <w:pPr>
        <w:numPr>
          <w:ilvl w:val="0"/>
          <w:numId w:val="0"/>
        </w:numPr>
        <w:spacing w:beforeLines="0" w:afterLines="0"/>
        <w:ind w:left="-840" w:leftChars="-400" w:firstLine="0" w:firstLineChars="0"/>
        <w:jc w:val="left"/>
        <w:rPr>
          <w:rFonts w:hint="default" w:ascii="Arial" w:hAnsi="Arial" w:cs="Arial"/>
          <w:b/>
          <w:bCs/>
          <w:sz w:val="24"/>
          <w:szCs w:val="24"/>
          <w:lang w:val="en-US"/>
        </w:rPr>
      </w:pPr>
      <w:r>
        <w:rPr>
          <w:rFonts w:hint="default" w:ascii="Arial" w:hAnsi="Arial" w:cs="Arial"/>
          <w:b/>
          <w:bCs/>
          <w:sz w:val="24"/>
          <w:szCs w:val="24"/>
          <w:lang w:val="en-US"/>
        </w:rPr>
        <w:t>7.10: Toppling Test</w:t>
      </w:r>
    </w:p>
    <w:p>
      <w:pPr>
        <w:numPr>
          <w:ilvl w:val="0"/>
          <w:numId w:val="0"/>
        </w:numPr>
        <w:spacing w:beforeLines="0" w:afterLines="0"/>
        <w:ind w:left="-840" w:leftChars="-400" w:firstLine="0" w:firstLineChars="0"/>
        <w:jc w:val="left"/>
        <w:rPr>
          <w:rFonts w:hint="default" w:ascii="Arial" w:hAnsi="Arial" w:cs="Arial"/>
          <w:b/>
          <w:bCs/>
          <w:sz w:val="24"/>
          <w:szCs w:val="24"/>
          <w:lang w:val="en-US"/>
        </w:rPr>
      </w:pPr>
    </w:p>
    <w:p>
      <w:pPr>
        <w:numPr>
          <w:ilvl w:val="0"/>
          <w:numId w:val="0"/>
        </w:numPr>
        <w:spacing w:beforeLines="0" w:afterLines="0"/>
        <w:ind w:left="-840" w:leftChars="-400" w:firstLine="0" w:firstLineChars="0"/>
        <w:jc w:val="left"/>
        <w:rPr>
          <w:rFonts w:hint="default" w:ascii="Arial" w:hAnsi="Arial" w:cs="Arial"/>
          <w:b/>
          <w:bCs/>
          <w:sz w:val="24"/>
          <w:szCs w:val="24"/>
          <w:lang w:val="en-US"/>
        </w:rPr>
      </w:pPr>
      <w:r>
        <w:rPr>
          <w:rFonts w:hint="default" w:ascii="Arial" w:hAnsi="Arial" w:cs="Arial"/>
          <w:b/>
          <w:bCs/>
          <w:sz w:val="24"/>
          <w:szCs w:val="24"/>
          <w:lang w:val="en-US"/>
        </w:rPr>
        <w:t>Object</w:t>
      </w:r>
    </w:p>
    <w:p>
      <w:pPr>
        <w:numPr>
          <w:ilvl w:val="0"/>
          <w:numId w:val="0"/>
        </w:numPr>
        <w:spacing w:beforeLines="0" w:afterLines="0"/>
        <w:ind w:left="-840" w:leftChars="-400" w:firstLine="0" w:firstLineChars="0"/>
        <w:jc w:val="left"/>
        <w:rPr>
          <w:rFonts w:hint="default" w:ascii="Arial" w:hAnsi="Arial" w:cs="Arial"/>
          <w:sz w:val="24"/>
          <w:szCs w:val="24"/>
          <w:lang w:val="en-US"/>
        </w:rPr>
      </w:pPr>
      <w:r>
        <w:rPr>
          <w:rFonts w:hint="default" w:ascii="Arial" w:hAnsi="Arial" w:cs="Arial"/>
          <w:sz w:val="24"/>
          <w:szCs w:val="24"/>
          <w:lang w:val="en-US"/>
        </w:rPr>
        <w:t>To determine the ability of electronic and electrical equipment to withstand the shocks encountered during servicing.</w:t>
      </w:r>
    </w:p>
    <w:p>
      <w:pPr>
        <w:numPr>
          <w:ilvl w:val="0"/>
          <w:numId w:val="0"/>
        </w:numPr>
        <w:spacing w:beforeLines="0" w:afterLines="0"/>
        <w:ind w:left="-840" w:leftChars="-400" w:firstLine="0" w:firstLineChars="0"/>
        <w:jc w:val="left"/>
        <w:rPr>
          <w:rFonts w:hint="default" w:ascii="Arial" w:hAnsi="Arial" w:cs="Arial"/>
          <w:sz w:val="24"/>
          <w:szCs w:val="24"/>
          <w:lang w:val="en-US"/>
        </w:rPr>
      </w:pPr>
    </w:p>
    <w:p>
      <w:pPr>
        <w:numPr>
          <w:ilvl w:val="0"/>
          <w:numId w:val="0"/>
        </w:numPr>
        <w:spacing w:beforeLines="0" w:afterLines="0"/>
        <w:ind w:left="-840" w:leftChars="-400" w:firstLine="0" w:firstLineChars="0"/>
        <w:jc w:val="left"/>
        <w:rPr>
          <w:rFonts w:hint="default" w:ascii="Arial" w:hAnsi="Arial" w:cs="Arial"/>
          <w:b/>
          <w:bCs/>
          <w:sz w:val="24"/>
          <w:szCs w:val="24"/>
          <w:lang w:val="en-US"/>
        </w:rPr>
      </w:pPr>
      <w:r>
        <w:rPr>
          <w:rFonts w:hint="default" w:ascii="Arial" w:hAnsi="Arial" w:cs="Arial"/>
          <w:b/>
          <w:bCs/>
          <w:sz w:val="24"/>
          <w:szCs w:val="24"/>
          <w:lang w:val="en-US"/>
        </w:rPr>
        <w:t>Test Procedure</w:t>
      </w:r>
    </w:p>
    <w:p>
      <w:pPr>
        <w:numPr>
          <w:ilvl w:val="0"/>
          <w:numId w:val="0"/>
        </w:numPr>
        <w:spacing w:beforeLines="0" w:afterLines="0"/>
        <w:ind w:left="-840" w:leftChars="-400" w:firstLine="0" w:firstLineChars="0"/>
        <w:jc w:val="left"/>
        <w:rPr>
          <w:rFonts w:hint="default" w:ascii="Arial" w:hAnsi="Arial" w:cs="Arial"/>
          <w:sz w:val="24"/>
          <w:szCs w:val="24"/>
          <w:lang w:val="en-US"/>
        </w:rPr>
      </w:pPr>
      <w:r>
        <w:rPr>
          <w:rFonts w:hint="default" w:cs="Calibri"/>
          <w:sz w:val="24"/>
          <w:szCs w:val="24"/>
          <w:lang w:val="en-US"/>
        </w:rPr>
        <w:t>*</w:t>
      </w:r>
      <w:r>
        <w:rPr>
          <w:rFonts w:hint="default" w:ascii="Arial" w:hAnsi="Arial" w:cs="Arial"/>
          <w:sz w:val="24"/>
          <w:szCs w:val="24"/>
          <w:lang w:val="en-US"/>
        </w:rPr>
        <w:t xml:space="preserve"> Total 04 times dropped in Packed condition and the lifted edges of the chassis has been raised 100 mm on each face.</w:t>
      </w:r>
    </w:p>
    <w:p>
      <w:pPr>
        <w:numPr>
          <w:ilvl w:val="0"/>
          <w:numId w:val="0"/>
        </w:numPr>
        <w:spacing w:beforeLines="0" w:afterLines="0"/>
        <w:ind w:left="-840" w:leftChars="-400" w:firstLine="0" w:firstLineChars="0"/>
        <w:jc w:val="left"/>
        <w:rPr>
          <w:rFonts w:hint="default" w:cs="Calibri"/>
          <w:sz w:val="24"/>
          <w:szCs w:val="24"/>
          <w:lang w:val="en-US"/>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numPr>
          <w:ilvl w:val="0"/>
          <w:numId w:val="0"/>
        </w:numPr>
        <w:spacing w:beforeLines="0" w:afterLines="0"/>
        <w:ind w:left="-840" w:leftChars="-400" w:firstLine="0" w:firstLineChars="0"/>
        <w:jc w:val="left"/>
        <w:rPr>
          <w:rFonts w:cs="Calibri"/>
          <w:sz w:val="24"/>
          <w:szCs w:val="24"/>
        </w:rPr>
      </w:pPr>
    </w:p>
    <w:p>
      <w:pPr>
        <w:numPr>
          <w:ilvl w:val="0"/>
          <w:numId w:val="0"/>
        </w:numPr>
        <w:spacing w:beforeLines="0" w:afterLines="0"/>
        <w:ind w:left="-840" w:leftChars="-400" w:firstLine="0" w:firstLineChars="0"/>
        <w:jc w:val="left"/>
        <w:rPr>
          <w:rFonts w:hint="default" w:ascii="Arial" w:hAnsi="Arial" w:cs="Arial"/>
          <w:b/>
          <w:bCs/>
          <w:sz w:val="24"/>
          <w:szCs w:val="24"/>
          <w:lang w:val="en-US"/>
        </w:rPr>
      </w:pPr>
      <w:r>
        <w:rPr>
          <w:rFonts w:hint="default" w:ascii="Arial" w:hAnsi="Arial" w:cs="Arial"/>
          <w:b/>
          <w:bCs/>
          <w:sz w:val="24"/>
          <w:szCs w:val="24"/>
          <w:lang w:val="en-US"/>
        </w:rPr>
        <w:t>7.11: Bump Test</w:t>
      </w:r>
    </w:p>
    <w:p>
      <w:pPr>
        <w:numPr>
          <w:ilvl w:val="0"/>
          <w:numId w:val="0"/>
        </w:numPr>
        <w:spacing w:beforeLines="0" w:afterLines="0"/>
        <w:ind w:left="-840" w:leftChars="-400" w:firstLine="0" w:firstLineChars="0"/>
        <w:jc w:val="left"/>
        <w:rPr>
          <w:rFonts w:hint="default" w:ascii="Arial" w:hAnsi="Arial" w:cs="Arial"/>
          <w:b/>
          <w:bCs/>
          <w:sz w:val="24"/>
          <w:szCs w:val="24"/>
          <w:lang w:val="en-US"/>
        </w:rPr>
      </w:pPr>
    </w:p>
    <w:p>
      <w:pPr>
        <w:numPr>
          <w:ilvl w:val="0"/>
          <w:numId w:val="0"/>
        </w:numPr>
        <w:spacing w:beforeLines="0" w:afterLines="0"/>
        <w:ind w:left="-840" w:leftChars="-400" w:firstLine="0" w:firstLineChars="0"/>
        <w:jc w:val="left"/>
        <w:rPr>
          <w:rFonts w:hint="default" w:ascii="Arial" w:hAnsi="Arial" w:cs="Arial"/>
          <w:b/>
          <w:bCs/>
          <w:sz w:val="24"/>
          <w:szCs w:val="24"/>
          <w:lang w:val="en-US"/>
        </w:rPr>
      </w:pPr>
      <w:r>
        <w:rPr>
          <w:rFonts w:hint="default" w:ascii="Arial" w:hAnsi="Arial" w:cs="Arial"/>
          <w:b/>
          <w:bCs/>
          <w:sz w:val="24"/>
          <w:szCs w:val="24"/>
          <w:lang w:val="en-US"/>
        </w:rPr>
        <w:t>Object</w:t>
      </w:r>
    </w:p>
    <w:p>
      <w:pPr>
        <w:numPr>
          <w:ilvl w:val="0"/>
          <w:numId w:val="0"/>
        </w:numPr>
        <w:spacing w:beforeLines="0" w:afterLines="0"/>
        <w:ind w:left="-840" w:leftChars="-400" w:firstLine="0" w:firstLineChars="0"/>
        <w:jc w:val="left"/>
        <w:rPr>
          <w:rFonts w:hint="default" w:ascii="Arial" w:hAnsi="Arial" w:cs="Arial"/>
          <w:sz w:val="24"/>
          <w:szCs w:val="24"/>
          <w:lang w:val="en-US"/>
        </w:rPr>
      </w:pPr>
      <w:r>
        <w:rPr>
          <w:rFonts w:hint="default" w:cs="Calibri"/>
          <w:sz w:val="24"/>
          <w:szCs w:val="24"/>
          <w:lang w:val="en-US"/>
        </w:rPr>
        <w:t xml:space="preserve"> </w:t>
      </w:r>
      <w:r>
        <w:rPr>
          <w:rFonts w:hint="default" w:ascii="Arial" w:hAnsi="Arial" w:cs="Arial"/>
          <w:sz w:val="24"/>
          <w:szCs w:val="24"/>
          <w:lang w:val="en-US"/>
        </w:rPr>
        <w:t>To determine the ability of electronic and electrical equipment to withstand repeated bumps without malfunctioning and mechanical damage.</w:t>
      </w:r>
    </w:p>
    <w:p>
      <w:pPr>
        <w:numPr>
          <w:ilvl w:val="0"/>
          <w:numId w:val="0"/>
        </w:numPr>
        <w:spacing w:beforeLines="0" w:afterLines="0"/>
        <w:ind w:left="-840" w:leftChars="-400" w:firstLine="0" w:firstLineChars="0"/>
        <w:jc w:val="left"/>
        <w:rPr>
          <w:rFonts w:hint="default" w:cs="Calibri"/>
          <w:sz w:val="24"/>
          <w:szCs w:val="24"/>
          <w:lang w:val="en-US"/>
        </w:rPr>
      </w:pPr>
    </w:p>
    <w:p>
      <w:pPr>
        <w:numPr>
          <w:ilvl w:val="0"/>
          <w:numId w:val="0"/>
        </w:numPr>
        <w:spacing w:beforeLines="0" w:afterLines="0"/>
        <w:ind w:left="-840" w:leftChars="-400" w:firstLine="0" w:firstLineChars="0"/>
        <w:jc w:val="left"/>
        <w:rPr>
          <w:rFonts w:hint="default" w:ascii="Arial" w:hAnsi="Arial" w:cs="Arial"/>
          <w:b/>
          <w:bCs/>
          <w:sz w:val="24"/>
          <w:szCs w:val="24"/>
          <w:lang w:val="en-US"/>
        </w:rPr>
      </w:pPr>
      <w:r>
        <w:rPr>
          <w:rFonts w:hint="default" w:ascii="Arial" w:hAnsi="Arial" w:cs="Arial"/>
          <w:b/>
          <w:bCs/>
          <w:sz w:val="24"/>
          <w:szCs w:val="24"/>
          <w:lang w:val="en-US"/>
        </w:rPr>
        <w:t>Test Procedure</w:t>
      </w:r>
    </w:p>
    <w:p>
      <w:pPr>
        <w:numPr>
          <w:ilvl w:val="0"/>
          <w:numId w:val="0"/>
        </w:numPr>
        <w:spacing w:beforeLines="0" w:afterLines="0"/>
        <w:ind w:left="-840" w:leftChars="-400" w:firstLine="0" w:firstLineChars="0"/>
        <w:jc w:val="left"/>
        <w:rPr>
          <w:rFonts w:hint="default" w:ascii="Arial" w:hAnsi="Arial" w:cs="Arial"/>
          <w:sz w:val="24"/>
          <w:szCs w:val="24"/>
          <w:lang w:val="en-US"/>
        </w:rPr>
      </w:pPr>
      <w:r>
        <w:rPr>
          <w:rFonts w:hint="default" w:ascii="Arial" w:hAnsi="Arial" w:cs="Arial"/>
          <w:sz w:val="24"/>
          <w:szCs w:val="24"/>
          <w:lang w:val="en-US"/>
        </w:rPr>
        <w:t xml:space="preserve">* The specification of the test is 500 bumps at 40g 2 to 3 bumps/Min. </w:t>
      </w:r>
    </w:p>
    <w:p>
      <w:pPr>
        <w:numPr>
          <w:ilvl w:val="0"/>
          <w:numId w:val="0"/>
        </w:numPr>
        <w:spacing w:beforeLines="0" w:afterLines="0"/>
        <w:ind w:left="-840" w:leftChars="-400" w:firstLine="0" w:firstLineChars="0"/>
        <w:jc w:val="left"/>
        <w:rPr>
          <w:rFonts w:hint="default" w:ascii="Arial" w:hAnsi="Arial" w:cs="Arial"/>
          <w:sz w:val="24"/>
          <w:szCs w:val="24"/>
          <w:lang w:val="en-US"/>
        </w:rPr>
      </w:pPr>
      <w:r>
        <w:rPr>
          <w:rFonts w:hint="default" w:ascii="Arial" w:hAnsi="Arial" w:cs="Arial"/>
          <w:sz w:val="24"/>
          <w:szCs w:val="24"/>
          <w:lang w:val="en-US"/>
        </w:rPr>
        <w:t>* Equipment, in its 'packed' and 'switched-off' conditions.</w:t>
      </w:r>
    </w:p>
    <w:p>
      <w:pPr>
        <w:numPr>
          <w:ilvl w:val="0"/>
          <w:numId w:val="0"/>
        </w:numPr>
        <w:spacing w:beforeLines="0" w:afterLines="0"/>
        <w:ind w:left="-840" w:leftChars="-400" w:firstLine="0" w:firstLineChars="0"/>
        <w:jc w:val="left"/>
        <w:rPr>
          <w:rFonts w:hint="default" w:ascii="Arial" w:hAnsi="Arial" w:eastAsia="Cambria-Bold" w:cs="Arial"/>
          <w:b/>
          <w:color w:val="00000A"/>
          <w:sz w:val="22"/>
          <w:szCs w:val="22"/>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numPr>
          <w:ilvl w:val="0"/>
          <w:numId w:val="0"/>
        </w:numPr>
        <w:spacing w:beforeLines="0" w:afterLines="0"/>
        <w:ind w:left="-840" w:leftChars="-400" w:firstLine="0" w:firstLineChars="0"/>
        <w:jc w:val="left"/>
        <w:rPr>
          <w:rFonts w:hint="default" w:ascii="Arial" w:hAnsi="Arial" w:eastAsia="Cambria-Bold" w:cs="Arial"/>
          <w:b/>
          <w:color w:val="00000A"/>
          <w:sz w:val="22"/>
          <w:szCs w:val="22"/>
        </w:rPr>
      </w:pPr>
    </w:p>
    <w:p>
      <w:pPr>
        <w:numPr>
          <w:ilvl w:val="0"/>
          <w:numId w:val="0"/>
        </w:numPr>
        <w:spacing w:beforeLines="0" w:afterLines="0"/>
        <w:ind w:left="-840" w:leftChars="-400" w:firstLine="0" w:firstLineChars="0"/>
        <w:jc w:val="left"/>
        <w:rPr>
          <w:rFonts w:hint="default" w:ascii="Arial" w:hAnsi="Arial" w:eastAsia="Cambria-Bold" w:cs="Arial"/>
          <w:b/>
          <w:color w:val="00000A"/>
          <w:sz w:val="22"/>
          <w:szCs w:val="22"/>
        </w:rPr>
      </w:pPr>
    </w:p>
    <w:p>
      <w:pPr>
        <w:numPr>
          <w:ilvl w:val="0"/>
          <w:numId w:val="0"/>
        </w:numPr>
        <w:spacing w:beforeLines="0" w:afterLines="0"/>
        <w:ind w:left="-840" w:leftChars="-400" w:firstLine="0" w:firstLineChars="0"/>
        <w:jc w:val="left"/>
        <w:rPr>
          <w:rFonts w:hint="default" w:ascii="Arial" w:hAnsi="Arial" w:eastAsia="Cambria-Bold" w:cs="Arial"/>
          <w:b/>
          <w:color w:val="00000A"/>
          <w:sz w:val="22"/>
          <w:szCs w:val="22"/>
        </w:rPr>
      </w:pPr>
    </w:p>
    <w:p>
      <w:pPr>
        <w:numPr>
          <w:ilvl w:val="0"/>
          <w:numId w:val="0"/>
        </w:numPr>
        <w:spacing w:beforeLines="0" w:afterLines="0"/>
        <w:ind w:left="-840" w:leftChars="-400" w:firstLine="0" w:firstLineChars="0"/>
        <w:jc w:val="left"/>
        <w:rPr>
          <w:rFonts w:hint="default" w:ascii="Arial" w:hAnsi="Arial" w:eastAsia="Cambria-Bold" w:cs="Arial"/>
          <w:b/>
          <w:color w:val="00000A"/>
          <w:sz w:val="22"/>
          <w:szCs w:val="22"/>
        </w:rPr>
      </w:pPr>
    </w:p>
    <w:p>
      <w:pPr>
        <w:numPr>
          <w:ilvl w:val="0"/>
          <w:numId w:val="0"/>
        </w:numPr>
        <w:spacing w:beforeLines="0" w:afterLines="0"/>
        <w:ind w:left="-840" w:leftChars="-400" w:firstLine="0" w:firstLineChars="0"/>
        <w:jc w:val="left"/>
        <w:rPr>
          <w:rFonts w:hint="default" w:ascii="Arial" w:hAnsi="Arial" w:eastAsia="Cambria-Bold" w:cs="Arial"/>
          <w:b/>
          <w:color w:val="00000A"/>
          <w:sz w:val="22"/>
          <w:szCs w:val="22"/>
        </w:rPr>
      </w:pPr>
    </w:p>
    <w:p>
      <w:pPr>
        <w:numPr>
          <w:ilvl w:val="0"/>
          <w:numId w:val="0"/>
        </w:numPr>
        <w:spacing w:beforeLines="0" w:afterLines="0"/>
        <w:ind w:left="-840" w:leftChars="-400" w:firstLine="0" w:firstLineChars="0"/>
        <w:jc w:val="left"/>
        <w:rPr>
          <w:rFonts w:hint="default" w:ascii="Arial" w:hAnsi="Arial" w:eastAsia="Cambria-Bold" w:cs="Arial"/>
          <w:b/>
          <w:color w:val="00000A"/>
          <w:sz w:val="22"/>
          <w:szCs w:val="22"/>
        </w:rPr>
      </w:pPr>
    </w:p>
    <w:p>
      <w:pPr>
        <w:numPr>
          <w:ilvl w:val="0"/>
          <w:numId w:val="0"/>
        </w:numPr>
        <w:spacing w:beforeLines="0" w:afterLines="0"/>
        <w:ind w:left="-840" w:leftChars="-400" w:firstLine="0" w:firstLineChars="0"/>
        <w:jc w:val="left"/>
        <w:rPr>
          <w:rFonts w:hint="default" w:ascii="Arial" w:hAnsi="Arial" w:eastAsia="Cambria-Bold" w:cs="Arial"/>
          <w:b/>
          <w:color w:val="00000A"/>
          <w:sz w:val="22"/>
          <w:szCs w:val="22"/>
        </w:rPr>
      </w:pPr>
    </w:p>
    <w:p>
      <w:pPr>
        <w:numPr>
          <w:ilvl w:val="0"/>
          <w:numId w:val="0"/>
        </w:numPr>
        <w:spacing w:beforeLines="0" w:afterLines="0"/>
        <w:ind w:left="-840" w:leftChars="-400" w:firstLine="0" w:firstLineChars="0"/>
        <w:jc w:val="left"/>
        <w:rPr>
          <w:rFonts w:hint="default" w:ascii="Arial" w:hAnsi="Arial" w:eastAsia="Cambria-Bold" w:cs="Arial"/>
          <w:b/>
          <w:color w:val="00000A"/>
          <w:sz w:val="22"/>
          <w:szCs w:val="22"/>
        </w:rPr>
      </w:pPr>
    </w:p>
    <w:p>
      <w:pPr>
        <w:numPr>
          <w:ilvl w:val="0"/>
          <w:numId w:val="0"/>
        </w:numPr>
        <w:spacing w:beforeLines="0" w:afterLines="0"/>
        <w:ind w:left="-840" w:leftChars="-400" w:firstLine="0" w:firstLineChars="0"/>
        <w:jc w:val="left"/>
        <w:rPr>
          <w:rFonts w:hint="default" w:ascii="Arial" w:hAnsi="Arial" w:eastAsia="Cambria-Bold" w:cs="Arial"/>
          <w:b/>
          <w:color w:val="00000A"/>
          <w:sz w:val="22"/>
          <w:szCs w:val="22"/>
          <w:lang w:val="en-US"/>
        </w:rPr>
      </w:pPr>
      <w:r>
        <w:rPr>
          <w:rFonts w:hint="default" w:ascii="Arial" w:hAnsi="Arial" w:eastAsia="Cambria-Bold" w:cs="Arial"/>
          <w:b/>
          <w:color w:val="00000A"/>
          <w:sz w:val="22"/>
          <w:szCs w:val="22"/>
        </w:rPr>
        <w:t xml:space="preserve"> </w:t>
      </w:r>
      <w:r>
        <w:rPr>
          <w:rFonts w:hint="default" w:ascii="Arial" w:hAnsi="Arial" w:eastAsia="Cambria-Bold" w:cs="Arial"/>
          <w:b/>
          <w:color w:val="00000A"/>
          <w:sz w:val="22"/>
          <w:szCs w:val="22"/>
          <w:lang w:val="en-US"/>
        </w:rPr>
        <w:t xml:space="preserve">8.0: </w:t>
      </w:r>
      <w:r>
        <w:rPr>
          <w:rFonts w:hint="default" w:ascii="Arial" w:hAnsi="Arial" w:eastAsia="Cambria-Bold" w:cs="Arial"/>
          <w:b/>
          <w:color w:val="00000A"/>
          <w:sz w:val="22"/>
          <w:szCs w:val="22"/>
        </w:rPr>
        <w:t>EMI / EMC Test Specifications</w:t>
      </w:r>
      <w:r>
        <w:rPr>
          <w:rFonts w:hint="default" w:ascii="Arial" w:hAnsi="Arial" w:eastAsia="Cambria-Bold" w:cs="Arial"/>
          <w:b/>
          <w:color w:val="00000A"/>
          <w:sz w:val="22"/>
          <w:szCs w:val="22"/>
          <w:lang w:val="en-US"/>
        </w:rPr>
        <w:t xml:space="preserve"> As Per MIL-STD- 461E/F</w:t>
      </w:r>
    </w:p>
    <w:tbl>
      <w:tblPr>
        <w:tblStyle w:val="5"/>
        <w:tblpPr w:leftFromText="180" w:rightFromText="180" w:vertAnchor="text" w:horzAnchor="page" w:tblpX="964" w:tblpY="280"/>
        <w:tblOverlap w:val="never"/>
        <w:tblW w:w="10260" w:type="dxa"/>
        <w:tblInd w:w="0" w:type="dxa"/>
        <w:tblLayout w:type="fixed"/>
        <w:tblCellMar>
          <w:top w:w="55" w:type="dxa"/>
          <w:left w:w="55" w:type="dxa"/>
          <w:bottom w:w="55" w:type="dxa"/>
          <w:right w:w="55" w:type="dxa"/>
        </w:tblCellMar>
      </w:tblPr>
      <w:tblGrid>
        <w:gridCol w:w="900"/>
        <w:gridCol w:w="1648"/>
        <w:gridCol w:w="1785"/>
        <w:gridCol w:w="4785"/>
        <w:gridCol w:w="1142"/>
      </w:tblGrid>
      <w:tr>
        <w:tblPrEx>
          <w:tblCellMar>
            <w:top w:w="55" w:type="dxa"/>
            <w:left w:w="55" w:type="dxa"/>
            <w:bottom w:w="55" w:type="dxa"/>
            <w:right w:w="55" w:type="dxa"/>
          </w:tblCellMar>
        </w:tblPrEx>
        <w:tc>
          <w:tcPr>
            <w:tcW w:w="900" w:type="dxa"/>
            <w:tcBorders>
              <w:top w:val="single" w:color="000000" w:sz="0" w:space="0"/>
              <w:left w:val="single" w:color="000000" w:sz="0" w:space="0"/>
              <w:bottom w:val="single" w:color="000000" w:sz="0" w:space="0"/>
            </w:tcBorders>
            <w:shd w:val="clear" w:color="auto" w:fill="auto"/>
            <w:noWrap w:val="0"/>
            <w:vAlign w:val="top"/>
          </w:tcPr>
          <w:p>
            <w:pPr>
              <w:pStyle w:val="21"/>
              <w:jc w:val="center"/>
              <w:rPr>
                <w:rFonts w:hint="default" w:ascii="Arial" w:hAnsi="Arial" w:cs="Arial"/>
                <w:b/>
                <w:bCs/>
                <w:sz w:val="22"/>
                <w:szCs w:val="22"/>
              </w:rPr>
            </w:pPr>
            <w:r>
              <w:rPr>
                <w:rFonts w:hint="default" w:ascii="Arial" w:hAnsi="Arial" w:cs="Arial"/>
                <w:b/>
                <w:bCs/>
                <w:sz w:val="22"/>
                <w:szCs w:val="22"/>
              </w:rPr>
              <w:t>SL.NO</w:t>
            </w:r>
          </w:p>
        </w:tc>
        <w:tc>
          <w:tcPr>
            <w:tcW w:w="1648" w:type="dxa"/>
            <w:tcBorders>
              <w:top w:val="single" w:color="000000" w:sz="0" w:space="0"/>
              <w:left w:val="single" w:color="000000" w:sz="0" w:space="0"/>
              <w:bottom w:val="single" w:color="000000" w:sz="0" w:space="0"/>
            </w:tcBorders>
            <w:shd w:val="clear" w:color="auto" w:fill="auto"/>
            <w:noWrap w:val="0"/>
            <w:vAlign w:val="top"/>
          </w:tcPr>
          <w:p>
            <w:pPr>
              <w:pStyle w:val="21"/>
              <w:jc w:val="center"/>
              <w:rPr>
                <w:rFonts w:hint="default" w:ascii="Arial" w:hAnsi="Arial" w:cs="Arial"/>
                <w:b/>
                <w:bCs/>
                <w:sz w:val="22"/>
                <w:szCs w:val="22"/>
              </w:rPr>
            </w:pPr>
            <w:r>
              <w:rPr>
                <w:rFonts w:hint="default" w:ascii="Arial" w:hAnsi="Arial" w:cs="Arial"/>
                <w:b/>
                <w:bCs/>
                <w:sz w:val="22"/>
                <w:szCs w:val="22"/>
              </w:rPr>
              <w:t>Name Of Test</w:t>
            </w:r>
          </w:p>
        </w:tc>
        <w:tc>
          <w:tcPr>
            <w:tcW w:w="1785" w:type="dxa"/>
            <w:tcBorders>
              <w:top w:val="single" w:color="000000" w:sz="0" w:space="0"/>
              <w:left w:val="single" w:color="000000" w:sz="0" w:space="0"/>
              <w:bottom w:val="single" w:color="000000" w:sz="0" w:space="0"/>
            </w:tcBorders>
            <w:shd w:val="clear" w:color="auto" w:fill="auto"/>
            <w:noWrap w:val="0"/>
            <w:vAlign w:val="top"/>
          </w:tcPr>
          <w:p>
            <w:pPr>
              <w:pStyle w:val="21"/>
              <w:jc w:val="center"/>
              <w:rPr>
                <w:rFonts w:hint="default" w:ascii="Arial" w:hAnsi="Arial" w:cs="Arial"/>
                <w:b/>
                <w:bCs/>
                <w:sz w:val="22"/>
                <w:szCs w:val="22"/>
              </w:rPr>
            </w:pPr>
            <w:r>
              <w:rPr>
                <w:rFonts w:hint="default" w:ascii="Arial" w:hAnsi="Arial" w:cs="Arial"/>
                <w:b/>
                <w:bCs/>
                <w:sz w:val="22"/>
                <w:szCs w:val="22"/>
              </w:rPr>
              <w:t>M</w:t>
            </w:r>
            <w:r>
              <w:rPr>
                <w:rFonts w:hint="default" w:ascii="Arial" w:hAnsi="Arial" w:cs="Arial"/>
                <w:b/>
                <w:bCs/>
                <w:sz w:val="22"/>
                <w:szCs w:val="22"/>
                <w:lang w:val="en-US"/>
              </w:rPr>
              <w:t>IL</w:t>
            </w:r>
            <w:r>
              <w:rPr>
                <w:rFonts w:hint="default" w:ascii="Arial" w:hAnsi="Arial" w:cs="Arial"/>
                <w:b/>
                <w:bCs/>
                <w:sz w:val="22"/>
                <w:szCs w:val="22"/>
              </w:rPr>
              <w:t xml:space="preserve"> Standard</w:t>
            </w:r>
          </w:p>
        </w:tc>
        <w:tc>
          <w:tcPr>
            <w:tcW w:w="4785" w:type="dxa"/>
            <w:tcBorders>
              <w:top w:val="single" w:color="000000" w:sz="0" w:space="0"/>
              <w:left w:val="single" w:color="000000" w:sz="0" w:space="0"/>
              <w:bottom w:val="single" w:color="000000" w:sz="0" w:space="0"/>
            </w:tcBorders>
            <w:shd w:val="clear" w:color="auto" w:fill="auto"/>
            <w:noWrap w:val="0"/>
            <w:vAlign w:val="top"/>
          </w:tcPr>
          <w:p>
            <w:pPr>
              <w:pStyle w:val="21"/>
              <w:jc w:val="center"/>
              <w:rPr>
                <w:rFonts w:hint="default" w:ascii="Arial" w:hAnsi="Arial" w:cs="Arial"/>
                <w:b/>
                <w:bCs/>
                <w:sz w:val="22"/>
                <w:szCs w:val="22"/>
              </w:rPr>
            </w:pPr>
            <w:r>
              <w:rPr>
                <w:rFonts w:hint="default" w:ascii="Arial" w:hAnsi="Arial" w:cs="Arial"/>
                <w:b/>
                <w:bCs/>
                <w:sz w:val="22"/>
                <w:szCs w:val="22"/>
              </w:rPr>
              <w:t>Test Details</w:t>
            </w:r>
          </w:p>
        </w:tc>
        <w:tc>
          <w:tcPr>
            <w:tcW w:w="1142" w:type="dxa"/>
            <w:tcBorders>
              <w:top w:val="single" w:color="000000" w:sz="0" w:space="0"/>
              <w:left w:val="single" w:color="000000" w:sz="0" w:space="0"/>
              <w:bottom w:val="single" w:color="000000" w:sz="0" w:space="0"/>
              <w:right w:val="single" w:color="000000" w:sz="0" w:space="0"/>
            </w:tcBorders>
            <w:shd w:val="clear" w:color="auto" w:fill="auto"/>
            <w:noWrap w:val="0"/>
            <w:vAlign w:val="top"/>
          </w:tcPr>
          <w:p>
            <w:pPr>
              <w:pStyle w:val="21"/>
              <w:jc w:val="center"/>
              <w:rPr>
                <w:rFonts w:hint="default" w:ascii="Arial" w:hAnsi="Arial" w:cs="Arial"/>
                <w:sz w:val="22"/>
                <w:szCs w:val="22"/>
              </w:rPr>
            </w:pPr>
            <w:r>
              <w:rPr>
                <w:rFonts w:hint="default" w:ascii="Arial" w:hAnsi="Arial" w:cs="Arial"/>
                <w:b/>
                <w:bCs/>
                <w:sz w:val="22"/>
                <w:szCs w:val="22"/>
              </w:rPr>
              <w:t>Remarks</w:t>
            </w:r>
          </w:p>
        </w:tc>
      </w:tr>
      <w:tr>
        <w:tblPrEx>
          <w:tblCellMar>
            <w:top w:w="55" w:type="dxa"/>
            <w:left w:w="55" w:type="dxa"/>
            <w:bottom w:w="55" w:type="dxa"/>
            <w:right w:w="55" w:type="dxa"/>
          </w:tblCellMar>
        </w:tblPrEx>
        <w:tc>
          <w:tcPr>
            <w:tcW w:w="900"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lang w:val="en-US"/>
              </w:rPr>
              <w:t>8.</w:t>
            </w:r>
            <w:r>
              <w:rPr>
                <w:rFonts w:hint="default" w:ascii="Arial" w:hAnsi="Arial" w:cs="Arial"/>
                <w:sz w:val="20"/>
                <w:szCs w:val="20"/>
              </w:rPr>
              <w:t>1</w:t>
            </w:r>
          </w:p>
        </w:tc>
        <w:tc>
          <w:tcPr>
            <w:tcW w:w="1648"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rPr>
              <w:t>CE102</w:t>
            </w:r>
          </w:p>
        </w:tc>
        <w:tc>
          <w:tcPr>
            <w:tcW w:w="1785"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color w:val="000000" w:themeColor="text1"/>
                <w:sz w:val="20"/>
                <w:szCs w:val="20"/>
                <w:lang w:val="en-US"/>
                <w14:textFill>
                  <w14:solidFill>
                    <w14:schemeClr w14:val="tx1"/>
                  </w14:solidFill>
                </w14:textFill>
              </w:rPr>
            </w:pPr>
            <w:r>
              <w:rPr>
                <w:rFonts w:hint="default" w:ascii="Arial" w:hAnsi="Arial" w:cs="Arial"/>
                <w:color w:val="000000" w:themeColor="text1"/>
                <w:sz w:val="20"/>
                <w:szCs w:val="20"/>
                <w14:textFill>
                  <w14:solidFill>
                    <w14:schemeClr w14:val="tx1"/>
                  </w14:solidFill>
                </w14:textFill>
              </w:rPr>
              <w:t>MIL-STD- 461E</w:t>
            </w:r>
          </w:p>
        </w:tc>
        <w:tc>
          <w:tcPr>
            <w:tcW w:w="4785" w:type="dxa"/>
            <w:tcBorders>
              <w:left w:val="single" w:color="000000" w:sz="0" w:space="0"/>
              <w:bottom w:val="single" w:color="000000" w:sz="0" w:space="0"/>
            </w:tcBorders>
            <w:shd w:val="clear" w:color="auto" w:fill="auto"/>
            <w:noWrap w:val="0"/>
            <w:vAlign w:val="top"/>
          </w:tcPr>
          <w:p>
            <w:pPr>
              <w:pStyle w:val="21"/>
              <w:jc w:val="left"/>
              <w:rPr>
                <w:rFonts w:ascii="Times New Roman" w:hAnsi="Times New Roman" w:cs="Times New Roman"/>
              </w:rPr>
            </w:pPr>
            <w:r>
              <w:rPr>
                <w:rFonts w:hint="default" w:ascii="Times New Roman" w:hAnsi="Times New Roman" w:cs="Times New Roman"/>
              </w:rPr>
              <w:t>Conducted Emissions</w:t>
            </w:r>
            <w:r>
              <w:rPr>
                <w:rFonts w:hint="default" w:ascii="Times New Roman" w:hAnsi="Times New Roman" w:cs="Times New Roman"/>
                <w:lang w:val="en-US"/>
              </w:rPr>
              <w:t xml:space="preserve">, </w:t>
            </w:r>
            <w:r>
              <w:rPr>
                <w:rFonts w:ascii="Times New Roman" w:hAnsi="Times New Roman" w:cs="Times New Roman"/>
              </w:rPr>
              <w:t>Power Leads, 10KHz TO 10MHz</w:t>
            </w:r>
          </w:p>
        </w:tc>
        <w:tc>
          <w:tcPr>
            <w:tcW w:w="1142" w:type="dxa"/>
            <w:tcBorders>
              <w:left w:val="single" w:color="000000" w:sz="0" w:space="0"/>
              <w:bottom w:val="single" w:color="000000" w:sz="0" w:space="0"/>
              <w:right w:val="single" w:color="000000" w:sz="0" w:space="0"/>
            </w:tcBorders>
            <w:shd w:val="clear" w:color="auto" w:fill="auto"/>
            <w:noWrap w:val="0"/>
            <w:vAlign w:val="top"/>
          </w:tcPr>
          <w:p>
            <w:pPr>
              <w:pStyle w:val="21"/>
              <w:snapToGrid w:val="0"/>
              <w:jc w:val="center"/>
              <w:rPr>
                <w:rFonts w:cs="Times New Roman"/>
              </w:rPr>
            </w:pPr>
          </w:p>
        </w:tc>
      </w:tr>
      <w:tr>
        <w:tblPrEx>
          <w:tblCellMar>
            <w:top w:w="55" w:type="dxa"/>
            <w:left w:w="55" w:type="dxa"/>
            <w:bottom w:w="55" w:type="dxa"/>
            <w:right w:w="55" w:type="dxa"/>
          </w:tblCellMar>
        </w:tblPrEx>
        <w:tc>
          <w:tcPr>
            <w:tcW w:w="900"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lang w:val="en-US"/>
              </w:rPr>
              <w:t>8.</w:t>
            </w:r>
            <w:r>
              <w:rPr>
                <w:rFonts w:hint="default" w:ascii="Arial" w:hAnsi="Arial" w:cs="Arial"/>
                <w:sz w:val="20"/>
                <w:szCs w:val="20"/>
              </w:rPr>
              <w:t>2</w:t>
            </w:r>
          </w:p>
        </w:tc>
        <w:tc>
          <w:tcPr>
            <w:tcW w:w="1648"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rPr>
              <w:t>CS101</w:t>
            </w:r>
          </w:p>
        </w:tc>
        <w:tc>
          <w:tcPr>
            <w:tcW w:w="1785"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lang w:val="en-US"/>
              </w:rPr>
            </w:pPr>
            <w:r>
              <w:rPr>
                <w:rFonts w:hint="default" w:ascii="Arial" w:hAnsi="Arial" w:cs="Arial"/>
                <w:sz w:val="20"/>
                <w:szCs w:val="20"/>
              </w:rPr>
              <w:t>MIL-STD- 461E</w:t>
            </w:r>
          </w:p>
        </w:tc>
        <w:tc>
          <w:tcPr>
            <w:tcW w:w="4785" w:type="dxa"/>
            <w:tcBorders>
              <w:left w:val="single" w:color="000000" w:sz="0" w:space="0"/>
              <w:bottom w:val="single" w:color="000000" w:sz="0" w:space="0"/>
            </w:tcBorders>
            <w:shd w:val="clear" w:color="auto" w:fill="auto"/>
            <w:noWrap w:val="0"/>
            <w:vAlign w:val="top"/>
          </w:tcPr>
          <w:p>
            <w:pPr>
              <w:pStyle w:val="21"/>
              <w:jc w:val="left"/>
              <w:rPr>
                <w:rFonts w:ascii="Times New Roman" w:hAnsi="Times New Roman" w:cs="Times New Roman"/>
              </w:rPr>
            </w:pPr>
            <w:r>
              <w:rPr>
                <w:rFonts w:hint="default" w:ascii="Times New Roman" w:hAnsi="Times New Roman" w:cs="Times New Roman"/>
              </w:rPr>
              <w:t>Conducted Susceptibility</w:t>
            </w:r>
            <w:r>
              <w:rPr>
                <w:rFonts w:hint="default" w:ascii="Times New Roman" w:hAnsi="Times New Roman" w:cs="Times New Roman"/>
                <w:lang w:val="en-US"/>
              </w:rPr>
              <w:t xml:space="preserve">, </w:t>
            </w:r>
            <w:r>
              <w:rPr>
                <w:rFonts w:ascii="Times New Roman" w:hAnsi="Times New Roman" w:cs="Times New Roman"/>
              </w:rPr>
              <w:t>Power leads</w:t>
            </w:r>
            <w:r>
              <w:rPr>
                <w:rFonts w:hint="default" w:ascii="Times New Roman" w:hAnsi="Times New Roman" w:cs="Times New Roman"/>
                <w:lang w:val="en-US"/>
              </w:rPr>
              <w:t xml:space="preserve"> 30</w:t>
            </w:r>
            <w:r>
              <w:rPr>
                <w:rFonts w:ascii="Times New Roman" w:hAnsi="Times New Roman" w:cs="Times New Roman"/>
              </w:rPr>
              <w:t xml:space="preserve"> Hz to 150 KHz </w:t>
            </w:r>
          </w:p>
        </w:tc>
        <w:tc>
          <w:tcPr>
            <w:tcW w:w="1142" w:type="dxa"/>
            <w:tcBorders>
              <w:left w:val="single" w:color="000000" w:sz="0" w:space="0"/>
              <w:bottom w:val="single" w:color="000000" w:sz="0" w:space="0"/>
              <w:right w:val="single" w:color="000000" w:sz="0" w:space="0"/>
            </w:tcBorders>
            <w:shd w:val="clear" w:color="auto" w:fill="auto"/>
            <w:noWrap w:val="0"/>
            <w:vAlign w:val="top"/>
          </w:tcPr>
          <w:p>
            <w:pPr>
              <w:pStyle w:val="21"/>
              <w:snapToGrid w:val="0"/>
              <w:jc w:val="center"/>
              <w:rPr>
                <w:rFonts w:cs="Times New Roman"/>
              </w:rPr>
            </w:pPr>
          </w:p>
        </w:tc>
      </w:tr>
      <w:tr>
        <w:tblPrEx>
          <w:tblCellMar>
            <w:top w:w="55" w:type="dxa"/>
            <w:left w:w="55" w:type="dxa"/>
            <w:bottom w:w="55" w:type="dxa"/>
            <w:right w:w="55" w:type="dxa"/>
          </w:tblCellMar>
        </w:tblPrEx>
        <w:tc>
          <w:tcPr>
            <w:tcW w:w="900"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lang w:val="en-US"/>
              </w:rPr>
              <w:t>8.</w:t>
            </w:r>
            <w:r>
              <w:rPr>
                <w:rFonts w:hint="default" w:ascii="Arial" w:hAnsi="Arial" w:cs="Arial"/>
                <w:sz w:val="20"/>
                <w:szCs w:val="20"/>
              </w:rPr>
              <w:t>3</w:t>
            </w:r>
          </w:p>
        </w:tc>
        <w:tc>
          <w:tcPr>
            <w:tcW w:w="1648"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rPr>
              <w:t>CS114</w:t>
            </w:r>
          </w:p>
        </w:tc>
        <w:tc>
          <w:tcPr>
            <w:tcW w:w="1785"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lang w:val="en-US"/>
              </w:rPr>
            </w:pPr>
            <w:r>
              <w:rPr>
                <w:rFonts w:hint="default" w:ascii="Arial" w:hAnsi="Arial" w:cs="Arial"/>
                <w:sz w:val="20"/>
                <w:szCs w:val="20"/>
              </w:rPr>
              <w:t>MIL-STD- 461E</w:t>
            </w:r>
          </w:p>
        </w:tc>
        <w:tc>
          <w:tcPr>
            <w:tcW w:w="4785" w:type="dxa"/>
            <w:tcBorders>
              <w:left w:val="single" w:color="000000" w:sz="0" w:space="0"/>
              <w:bottom w:val="single" w:color="000000" w:sz="0" w:space="0"/>
            </w:tcBorders>
            <w:shd w:val="clear" w:color="auto" w:fill="auto"/>
            <w:noWrap w:val="0"/>
            <w:vAlign w:val="top"/>
          </w:tcPr>
          <w:p>
            <w:pPr>
              <w:pStyle w:val="21"/>
              <w:jc w:val="left"/>
              <w:rPr>
                <w:rFonts w:ascii="Times New Roman" w:hAnsi="Times New Roman" w:cs="Times New Roman"/>
              </w:rPr>
            </w:pPr>
            <w:r>
              <w:rPr>
                <w:rFonts w:hint="default" w:ascii="Times New Roman" w:hAnsi="Times New Roman" w:cs="Times New Roman"/>
              </w:rPr>
              <w:t>Conducted</w:t>
            </w:r>
            <w:r>
              <w:rPr>
                <w:rFonts w:hint="default" w:ascii="Times New Roman" w:hAnsi="Times New Roman" w:cs="Times New Roman"/>
                <w:lang w:val="en-US"/>
              </w:rPr>
              <w:t xml:space="preserve"> </w:t>
            </w:r>
            <w:r>
              <w:rPr>
                <w:rFonts w:hint="default" w:ascii="Times New Roman" w:hAnsi="Times New Roman" w:cs="Times New Roman"/>
              </w:rPr>
              <w:t>Susceptibility</w:t>
            </w:r>
            <w:r>
              <w:rPr>
                <w:rFonts w:hint="default" w:ascii="Times New Roman" w:hAnsi="Times New Roman" w:cs="Times New Roman"/>
                <w:lang w:val="en-US"/>
              </w:rPr>
              <w:t xml:space="preserve">, </w:t>
            </w:r>
            <w:r>
              <w:rPr>
                <w:rFonts w:ascii="Times New Roman" w:hAnsi="Times New Roman" w:cs="Times New Roman"/>
              </w:rPr>
              <w:t xml:space="preserve">Bulk cable injection,10K Hz to 20M Hz, </w:t>
            </w:r>
          </w:p>
        </w:tc>
        <w:tc>
          <w:tcPr>
            <w:tcW w:w="1142" w:type="dxa"/>
            <w:tcBorders>
              <w:left w:val="single" w:color="000000" w:sz="0" w:space="0"/>
              <w:bottom w:val="single" w:color="000000" w:sz="0" w:space="0"/>
              <w:right w:val="single" w:color="000000" w:sz="0" w:space="0"/>
            </w:tcBorders>
            <w:shd w:val="clear" w:color="auto" w:fill="auto"/>
            <w:noWrap w:val="0"/>
            <w:vAlign w:val="top"/>
          </w:tcPr>
          <w:p>
            <w:pPr>
              <w:pStyle w:val="21"/>
              <w:snapToGrid w:val="0"/>
              <w:jc w:val="center"/>
              <w:rPr>
                <w:rFonts w:cs="Times New Roman"/>
              </w:rPr>
            </w:pPr>
          </w:p>
        </w:tc>
      </w:tr>
      <w:tr>
        <w:tblPrEx>
          <w:tblCellMar>
            <w:top w:w="55" w:type="dxa"/>
            <w:left w:w="55" w:type="dxa"/>
            <w:bottom w:w="55" w:type="dxa"/>
            <w:right w:w="55" w:type="dxa"/>
          </w:tblCellMar>
        </w:tblPrEx>
        <w:tc>
          <w:tcPr>
            <w:tcW w:w="900"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lang w:val="en-US"/>
              </w:rPr>
              <w:t>8.</w:t>
            </w:r>
            <w:r>
              <w:rPr>
                <w:rFonts w:hint="default" w:ascii="Arial" w:hAnsi="Arial" w:cs="Arial"/>
                <w:sz w:val="20"/>
                <w:szCs w:val="20"/>
              </w:rPr>
              <w:t>4</w:t>
            </w:r>
          </w:p>
        </w:tc>
        <w:tc>
          <w:tcPr>
            <w:tcW w:w="1648"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rPr>
              <w:t>CS115</w:t>
            </w:r>
          </w:p>
        </w:tc>
        <w:tc>
          <w:tcPr>
            <w:tcW w:w="1785"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lang w:val="en-US"/>
              </w:rPr>
            </w:pPr>
            <w:r>
              <w:rPr>
                <w:rFonts w:hint="default" w:ascii="Arial" w:hAnsi="Arial" w:cs="Arial"/>
                <w:sz w:val="20"/>
                <w:szCs w:val="20"/>
              </w:rPr>
              <w:t>MIL-STD- 461E</w:t>
            </w:r>
          </w:p>
        </w:tc>
        <w:tc>
          <w:tcPr>
            <w:tcW w:w="4785" w:type="dxa"/>
            <w:tcBorders>
              <w:left w:val="single" w:color="000000" w:sz="0" w:space="0"/>
              <w:bottom w:val="single" w:color="000000" w:sz="0" w:space="0"/>
            </w:tcBorders>
            <w:shd w:val="clear" w:color="auto" w:fill="auto"/>
            <w:noWrap w:val="0"/>
            <w:vAlign w:val="top"/>
          </w:tcPr>
          <w:p>
            <w:pPr>
              <w:pStyle w:val="21"/>
              <w:jc w:val="left"/>
              <w:rPr>
                <w:rFonts w:ascii="Times New Roman" w:hAnsi="Times New Roman" w:cs="Times New Roman"/>
              </w:rPr>
            </w:pPr>
            <w:r>
              <w:rPr>
                <w:rFonts w:hint="default" w:ascii="Times New Roman" w:hAnsi="Times New Roman" w:cs="Times New Roman"/>
              </w:rPr>
              <w:t>Conducted Susceptibility</w:t>
            </w:r>
            <w:r>
              <w:rPr>
                <w:rFonts w:hint="default" w:ascii="Times New Roman" w:hAnsi="Times New Roman" w:cs="Times New Roman"/>
                <w:lang w:val="en-US"/>
              </w:rPr>
              <w:t xml:space="preserve">, </w:t>
            </w:r>
            <w:r>
              <w:rPr>
                <w:rFonts w:ascii="Times New Roman" w:hAnsi="Times New Roman" w:cs="Times New Roman"/>
              </w:rPr>
              <w:t xml:space="preserve">Bulk cable injection, impulse excitation </w:t>
            </w:r>
          </w:p>
        </w:tc>
        <w:tc>
          <w:tcPr>
            <w:tcW w:w="1142" w:type="dxa"/>
            <w:tcBorders>
              <w:left w:val="single" w:color="000000" w:sz="0" w:space="0"/>
              <w:bottom w:val="single" w:color="000000" w:sz="0" w:space="0"/>
              <w:right w:val="single" w:color="000000" w:sz="0" w:space="0"/>
            </w:tcBorders>
            <w:shd w:val="clear" w:color="auto" w:fill="auto"/>
            <w:noWrap w:val="0"/>
            <w:vAlign w:val="top"/>
          </w:tcPr>
          <w:p>
            <w:pPr>
              <w:pStyle w:val="21"/>
              <w:snapToGrid w:val="0"/>
              <w:jc w:val="center"/>
              <w:rPr>
                <w:rFonts w:cs="Times New Roman"/>
              </w:rPr>
            </w:pPr>
          </w:p>
        </w:tc>
      </w:tr>
      <w:tr>
        <w:tblPrEx>
          <w:tblCellMar>
            <w:top w:w="55" w:type="dxa"/>
            <w:left w:w="55" w:type="dxa"/>
            <w:bottom w:w="55" w:type="dxa"/>
            <w:right w:w="55" w:type="dxa"/>
          </w:tblCellMar>
        </w:tblPrEx>
        <w:trPr>
          <w:trHeight w:val="90" w:hRule="atLeast"/>
        </w:trPr>
        <w:tc>
          <w:tcPr>
            <w:tcW w:w="900"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lang w:val="en-US"/>
              </w:rPr>
              <w:t>8.</w:t>
            </w:r>
            <w:r>
              <w:rPr>
                <w:rFonts w:hint="default" w:ascii="Arial" w:hAnsi="Arial" w:cs="Arial"/>
                <w:sz w:val="20"/>
                <w:szCs w:val="20"/>
              </w:rPr>
              <w:t>5</w:t>
            </w:r>
          </w:p>
        </w:tc>
        <w:tc>
          <w:tcPr>
            <w:tcW w:w="1648"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rPr>
              <w:t>CS116</w:t>
            </w:r>
          </w:p>
        </w:tc>
        <w:tc>
          <w:tcPr>
            <w:tcW w:w="1785"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lang w:val="en-US"/>
              </w:rPr>
            </w:pPr>
            <w:r>
              <w:rPr>
                <w:rFonts w:hint="default" w:ascii="Arial" w:hAnsi="Arial" w:cs="Arial"/>
                <w:sz w:val="20"/>
                <w:szCs w:val="20"/>
              </w:rPr>
              <w:t>MIL-STD- 461E</w:t>
            </w:r>
          </w:p>
        </w:tc>
        <w:tc>
          <w:tcPr>
            <w:tcW w:w="4785" w:type="dxa"/>
            <w:tcBorders>
              <w:left w:val="single" w:color="000000" w:sz="0" w:space="0"/>
              <w:bottom w:val="single" w:color="000000" w:sz="0" w:space="0"/>
            </w:tcBorders>
            <w:shd w:val="clear" w:color="auto" w:fill="auto"/>
            <w:noWrap w:val="0"/>
            <w:vAlign w:val="top"/>
          </w:tcPr>
          <w:p>
            <w:pPr>
              <w:pStyle w:val="21"/>
              <w:jc w:val="left"/>
              <w:rPr>
                <w:rFonts w:ascii="Times New Roman" w:hAnsi="Times New Roman" w:cs="Times New Roman"/>
              </w:rPr>
            </w:pPr>
            <w:r>
              <w:rPr>
                <w:rFonts w:ascii="Times New Roman" w:hAnsi="Times New Roman" w:cs="Times New Roman"/>
              </w:rPr>
              <w:t>Damped sinusoidal transients, cables and power leads,10KHz to 100MHz .</w:t>
            </w:r>
          </w:p>
        </w:tc>
        <w:tc>
          <w:tcPr>
            <w:tcW w:w="1142" w:type="dxa"/>
            <w:tcBorders>
              <w:left w:val="single" w:color="000000" w:sz="0" w:space="0"/>
              <w:bottom w:val="single" w:color="000000" w:sz="0" w:space="0"/>
              <w:right w:val="single" w:color="000000" w:sz="0" w:space="0"/>
            </w:tcBorders>
            <w:shd w:val="clear" w:color="auto" w:fill="auto"/>
            <w:noWrap w:val="0"/>
            <w:vAlign w:val="top"/>
          </w:tcPr>
          <w:p>
            <w:pPr>
              <w:pStyle w:val="21"/>
              <w:snapToGrid w:val="0"/>
              <w:jc w:val="center"/>
              <w:rPr>
                <w:rFonts w:cs="Times New Roman"/>
              </w:rPr>
            </w:pPr>
          </w:p>
        </w:tc>
      </w:tr>
      <w:tr>
        <w:tblPrEx>
          <w:tblCellMar>
            <w:top w:w="55" w:type="dxa"/>
            <w:left w:w="55" w:type="dxa"/>
            <w:bottom w:w="55" w:type="dxa"/>
            <w:right w:w="55" w:type="dxa"/>
          </w:tblCellMar>
        </w:tblPrEx>
        <w:tc>
          <w:tcPr>
            <w:tcW w:w="900"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lang w:val="en-US"/>
              </w:rPr>
              <w:t>8.</w:t>
            </w:r>
            <w:r>
              <w:rPr>
                <w:rFonts w:hint="default" w:ascii="Arial" w:hAnsi="Arial" w:cs="Arial"/>
                <w:sz w:val="20"/>
                <w:szCs w:val="20"/>
              </w:rPr>
              <w:t>6</w:t>
            </w:r>
          </w:p>
        </w:tc>
        <w:tc>
          <w:tcPr>
            <w:tcW w:w="1648"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rPr>
              <w:t>RE102</w:t>
            </w:r>
          </w:p>
        </w:tc>
        <w:tc>
          <w:tcPr>
            <w:tcW w:w="1785"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lang w:val="en-US"/>
              </w:rPr>
            </w:pPr>
            <w:r>
              <w:rPr>
                <w:rFonts w:hint="default" w:ascii="Arial" w:hAnsi="Arial" w:cs="Arial"/>
                <w:sz w:val="20"/>
                <w:szCs w:val="20"/>
              </w:rPr>
              <w:t>MIL-STD- 461E</w:t>
            </w:r>
          </w:p>
        </w:tc>
        <w:tc>
          <w:tcPr>
            <w:tcW w:w="4785" w:type="dxa"/>
            <w:tcBorders>
              <w:left w:val="single" w:color="000000" w:sz="0" w:space="0"/>
              <w:bottom w:val="single" w:color="000000" w:sz="0" w:space="0"/>
            </w:tcBorders>
            <w:shd w:val="clear" w:color="auto" w:fill="auto"/>
            <w:noWrap w:val="0"/>
            <w:vAlign w:val="top"/>
          </w:tcPr>
          <w:p>
            <w:pPr>
              <w:pStyle w:val="21"/>
              <w:jc w:val="left"/>
              <w:rPr>
                <w:rFonts w:ascii="Times New Roman" w:hAnsi="Times New Roman" w:cs="Times New Roman"/>
              </w:rPr>
            </w:pPr>
            <w:r>
              <w:rPr>
                <w:rFonts w:hint="default" w:ascii="Times New Roman" w:hAnsi="Times New Roman" w:cs="Times New Roman"/>
              </w:rPr>
              <w:t>Radiated Emission</w:t>
            </w:r>
            <w:r>
              <w:rPr>
                <w:rFonts w:hint="default" w:ascii="Times New Roman" w:hAnsi="Times New Roman" w:cs="Times New Roman"/>
                <w:lang w:val="en-US"/>
              </w:rPr>
              <w:t xml:space="preserve">, </w:t>
            </w:r>
            <w:r>
              <w:rPr>
                <w:rFonts w:ascii="Times New Roman" w:hAnsi="Times New Roman" w:cs="Times New Roman"/>
              </w:rPr>
              <w:t>Electric Field, 10KHz TO 18G Hz.</w:t>
            </w:r>
          </w:p>
        </w:tc>
        <w:tc>
          <w:tcPr>
            <w:tcW w:w="1142" w:type="dxa"/>
            <w:tcBorders>
              <w:left w:val="single" w:color="000000" w:sz="0" w:space="0"/>
              <w:bottom w:val="single" w:color="000000" w:sz="0" w:space="0"/>
              <w:right w:val="single" w:color="000000" w:sz="0" w:space="0"/>
            </w:tcBorders>
            <w:shd w:val="clear" w:color="auto" w:fill="auto"/>
            <w:noWrap w:val="0"/>
            <w:vAlign w:val="top"/>
          </w:tcPr>
          <w:p>
            <w:pPr>
              <w:pStyle w:val="21"/>
              <w:snapToGrid w:val="0"/>
              <w:jc w:val="center"/>
              <w:rPr>
                <w:rFonts w:cs="Times New Roman"/>
              </w:rPr>
            </w:pPr>
          </w:p>
        </w:tc>
      </w:tr>
      <w:tr>
        <w:tblPrEx>
          <w:tblCellMar>
            <w:top w:w="55" w:type="dxa"/>
            <w:left w:w="55" w:type="dxa"/>
            <w:bottom w:w="55" w:type="dxa"/>
            <w:right w:w="55" w:type="dxa"/>
          </w:tblCellMar>
        </w:tblPrEx>
        <w:tc>
          <w:tcPr>
            <w:tcW w:w="900"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lang w:val="en-US"/>
              </w:rPr>
              <w:t>8.</w:t>
            </w:r>
            <w:r>
              <w:rPr>
                <w:rFonts w:hint="default" w:ascii="Arial" w:hAnsi="Arial" w:cs="Arial"/>
                <w:sz w:val="20"/>
                <w:szCs w:val="20"/>
              </w:rPr>
              <w:t>7</w:t>
            </w:r>
          </w:p>
        </w:tc>
        <w:tc>
          <w:tcPr>
            <w:tcW w:w="1648"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rPr>
            </w:pPr>
            <w:r>
              <w:rPr>
                <w:rFonts w:hint="default" w:ascii="Arial" w:hAnsi="Arial" w:cs="Arial"/>
                <w:sz w:val="20"/>
                <w:szCs w:val="20"/>
              </w:rPr>
              <w:t>RS103</w:t>
            </w:r>
          </w:p>
        </w:tc>
        <w:tc>
          <w:tcPr>
            <w:tcW w:w="1785" w:type="dxa"/>
            <w:tcBorders>
              <w:left w:val="single" w:color="000000" w:sz="0" w:space="0"/>
              <w:bottom w:val="single" w:color="000000" w:sz="0" w:space="0"/>
            </w:tcBorders>
            <w:shd w:val="clear" w:color="auto" w:fill="auto"/>
            <w:noWrap w:val="0"/>
            <w:vAlign w:val="center"/>
          </w:tcPr>
          <w:p>
            <w:pPr>
              <w:pStyle w:val="21"/>
              <w:jc w:val="center"/>
              <w:rPr>
                <w:rFonts w:hint="default" w:ascii="Arial" w:hAnsi="Arial" w:cs="Arial"/>
                <w:sz w:val="20"/>
                <w:szCs w:val="20"/>
                <w:lang w:val="en-US"/>
              </w:rPr>
            </w:pPr>
            <w:r>
              <w:rPr>
                <w:rFonts w:hint="default" w:ascii="Arial" w:hAnsi="Arial" w:cs="Arial"/>
                <w:sz w:val="20"/>
                <w:szCs w:val="20"/>
              </w:rPr>
              <w:t>MIL-STD- 461E</w:t>
            </w:r>
          </w:p>
        </w:tc>
        <w:tc>
          <w:tcPr>
            <w:tcW w:w="4785" w:type="dxa"/>
            <w:tcBorders>
              <w:left w:val="single" w:color="000000" w:sz="0" w:space="0"/>
              <w:bottom w:val="single" w:color="000000" w:sz="0" w:space="0"/>
            </w:tcBorders>
            <w:shd w:val="clear" w:color="auto" w:fill="auto"/>
            <w:noWrap w:val="0"/>
            <w:vAlign w:val="top"/>
          </w:tcPr>
          <w:p>
            <w:pPr>
              <w:pStyle w:val="21"/>
              <w:rPr>
                <w:rFonts w:ascii="Times New Roman" w:hAnsi="Times New Roman" w:cs="Times New Roman"/>
              </w:rPr>
            </w:pPr>
            <w:r>
              <w:rPr>
                <w:rFonts w:hint="default" w:ascii="Times New Roman" w:hAnsi="Times New Roman" w:cs="Times New Roman"/>
              </w:rPr>
              <w:t>Radiated Susceptibility</w:t>
            </w:r>
            <w:r>
              <w:rPr>
                <w:rFonts w:hint="default" w:ascii="Times New Roman" w:hAnsi="Times New Roman" w:cs="Times New Roman"/>
                <w:lang w:val="en-US"/>
              </w:rPr>
              <w:t xml:space="preserve">, </w:t>
            </w:r>
            <w:r>
              <w:rPr>
                <w:rFonts w:ascii="Times New Roman" w:hAnsi="Times New Roman" w:cs="Times New Roman"/>
              </w:rPr>
              <w:t>Electric field,2M Hz to 40G Hz</w:t>
            </w:r>
          </w:p>
        </w:tc>
        <w:tc>
          <w:tcPr>
            <w:tcW w:w="1142" w:type="dxa"/>
            <w:tcBorders>
              <w:left w:val="single" w:color="000000" w:sz="0" w:space="0"/>
              <w:bottom w:val="single" w:color="000000" w:sz="0" w:space="0"/>
              <w:right w:val="single" w:color="000000" w:sz="0" w:space="0"/>
            </w:tcBorders>
            <w:shd w:val="clear" w:color="auto" w:fill="auto"/>
            <w:noWrap w:val="0"/>
            <w:vAlign w:val="top"/>
          </w:tcPr>
          <w:p>
            <w:pPr>
              <w:pStyle w:val="21"/>
              <w:snapToGrid w:val="0"/>
              <w:jc w:val="center"/>
              <w:rPr>
                <w:rFonts w:cs="Times New Roman"/>
              </w:rPr>
            </w:pPr>
          </w:p>
        </w:tc>
      </w:tr>
    </w:tbl>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ind w:leftChars="-400"/>
        <w:jc w:val="left"/>
        <w:rPr>
          <w:rFonts w:hint="default" w:ascii="Arial" w:hAnsi="Arial" w:eastAsia="Cambria-Bold" w:cs="Arial"/>
          <w:b/>
          <w:color w:val="00000A"/>
          <w:sz w:val="22"/>
          <w:szCs w:val="22"/>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numPr>
          <w:ilvl w:val="0"/>
          <w:numId w:val="0"/>
        </w:numPr>
        <w:spacing w:beforeLines="0" w:afterLines="0"/>
        <w:jc w:val="left"/>
        <w:rPr>
          <w:rFonts w:hint="default"/>
          <w:bdr w:val="single" w:sz="4" w:space="0"/>
          <w:lang w:val="en-US"/>
        </w:rPr>
      </w:pPr>
    </w:p>
    <w:p>
      <w:pPr>
        <w:widowControl w:val="0"/>
        <w:numPr>
          <w:ilvl w:val="0"/>
          <w:numId w:val="0"/>
        </w:numPr>
        <w:autoSpaceDE w:val="0"/>
        <w:autoSpaceDN w:val="0"/>
        <w:adjustRightInd w:val="0"/>
        <w:spacing w:line="360" w:lineRule="auto"/>
        <w:ind w:leftChars="-407"/>
        <w:jc w:val="both"/>
        <w:rPr>
          <w:rFonts w:ascii="Arial" w:hAnsi="Arial" w:cs="Arial"/>
          <w:b/>
          <w:color w:val="000000"/>
          <w:spacing w:val="-4"/>
          <w:sz w:val="24"/>
          <w:szCs w:val="24"/>
        </w:rPr>
      </w:pPr>
      <w:r>
        <w:rPr>
          <w:rFonts w:hint="default" w:ascii="Arial" w:hAnsi="Arial" w:cs="Arial"/>
          <w:b/>
          <w:color w:val="000000"/>
          <w:spacing w:val="-4"/>
          <w:sz w:val="24"/>
          <w:szCs w:val="24"/>
          <w:lang w:val="en-US"/>
        </w:rPr>
        <w:t xml:space="preserve">8.0: </w:t>
      </w:r>
      <w:r>
        <w:rPr>
          <w:rFonts w:ascii="Arial" w:hAnsi="Arial" w:cs="Arial"/>
          <w:b/>
          <w:color w:val="000000"/>
          <w:spacing w:val="-4"/>
          <w:sz w:val="24"/>
          <w:szCs w:val="24"/>
        </w:rPr>
        <w:t xml:space="preserve">EMI/EMC Test Procedures </w:t>
      </w:r>
    </w:p>
    <w:p>
      <w:pPr>
        <w:widowControl w:val="0"/>
        <w:autoSpaceDE w:val="0"/>
        <w:autoSpaceDN w:val="0"/>
        <w:adjustRightInd w:val="0"/>
        <w:spacing w:line="360" w:lineRule="auto"/>
        <w:ind w:left="-824" w:leftChars="-400" w:right="-199" w:rightChars="-95" w:hanging="16" w:hangingChars="7"/>
        <w:jc w:val="both"/>
        <w:rPr>
          <w:rFonts w:ascii="Arial" w:hAnsi="Arial" w:cs="Arial"/>
          <w:b/>
          <w:color w:val="000000"/>
          <w:spacing w:val="-3"/>
          <w:sz w:val="24"/>
          <w:szCs w:val="24"/>
        </w:rPr>
      </w:pPr>
      <w:r>
        <w:rPr>
          <w:rFonts w:hint="default" w:ascii="Arial" w:hAnsi="Arial" w:cs="Arial"/>
          <w:b/>
          <w:color w:val="000000" w:themeColor="text1"/>
          <w:spacing w:val="-3"/>
          <w:sz w:val="24"/>
          <w:szCs w:val="24"/>
          <w:lang w:val="en-US"/>
          <w14:textFill>
            <w14:solidFill>
              <w14:schemeClr w14:val="tx1"/>
            </w14:solidFill>
          </w14:textFill>
        </w:rPr>
        <w:t xml:space="preserve">8.1: </w:t>
      </w:r>
      <w:r>
        <w:rPr>
          <w:rFonts w:ascii="Arial" w:hAnsi="Arial" w:cs="Arial"/>
          <w:b/>
          <w:color w:val="000000" w:themeColor="text1"/>
          <w:spacing w:val="-3"/>
          <w:sz w:val="24"/>
          <w:szCs w:val="24"/>
          <w14:textFill>
            <w14:solidFill>
              <w14:schemeClr w14:val="tx1"/>
            </w14:solidFill>
          </w14:textFill>
        </w:rPr>
        <w:t>CE102 C</w:t>
      </w:r>
      <w:r>
        <w:rPr>
          <w:rFonts w:ascii="Arial" w:hAnsi="Arial" w:cs="Arial"/>
          <w:b/>
          <w:color w:val="000000"/>
          <w:spacing w:val="-3"/>
          <w:sz w:val="24"/>
          <w:szCs w:val="24"/>
        </w:rPr>
        <w:t>onducted Emissions, Power Leads, 10 kHz to 10 MHz</w:t>
      </w:r>
    </w:p>
    <w:p>
      <w:pPr>
        <w:widowControl w:val="0"/>
        <w:autoSpaceDE w:val="0"/>
        <w:autoSpaceDN w:val="0"/>
        <w:adjustRightInd w:val="0"/>
        <w:spacing w:line="360" w:lineRule="auto"/>
        <w:ind w:left="-824" w:leftChars="-400" w:right="-199" w:rightChars="-95" w:hanging="16" w:hangingChars="7"/>
        <w:jc w:val="both"/>
        <w:rPr>
          <w:rFonts w:ascii="Arial" w:hAnsi="Arial" w:cs="Arial"/>
          <w:b/>
          <w:color w:val="000000"/>
          <w:spacing w:val="-3"/>
          <w:sz w:val="24"/>
          <w:szCs w:val="24"/>
        </w:rPr>
      </w:pPr>
      <w:r>
        <w:rPr>
          <w:rFonts w:ascii="Arial" w:hAnsi="Arial" w:cs="Arial"/>
          <w:b/>
          <w:color w:val="000000"/>
          <w:spacing w:val="-3"/>
          <w:sz w:val="24"/>
          <w:szCs w:val="24"/>
        </w:rPr>
        <w:t xml:space="preserve">CE102 Applicability: </w:t>
      </w:r>
    </w:p>
    <w:p>
      <w:pPr>
        <w:widowControl w:val="0"/>
        <w:autoSpaceDE w:val="0"/>
        <w:autoSpaceDN w:val="0"/>
        <w:adjustRightInd w:val="0"/>
        <w:spacing w:line="360" w:lineRule="auto"/>
        <w:ind w:left="-824" w:leftChars="-400" w:right="-199" w:rightChars="-95" w:hanging="16" w:hangingChars="7"/>
        <w:jc w:val="left"/>
        <w:rPr>
          <w:rFonts w:ascii="Arial" w:hAnsi="Arial" w:cs="Arial"/>
          <w:color w:val="000000"/>
          <w:spacing w:val="-4"/>
          <w:sz w:val="24"/>
          <w:szCs w:val="24"/>
        </w:rPr>
      </w:pPr>
      <w:r>
        <w:rPr>
          <w:rFonts w:ascii="Arial" w:hAnsi="Arial" w:cs="Arial"/>
          <w:color w:val="000000"/>
          <w:spacing w:val="-3"/>
          <w:sz w:val="24"/>
          <w:szCs w:val="24"/>
        </w:rPr>
        <w:t xml:space="preserve">This requirement is applicable from 10 kHz to 10 MHz for all power leads, including returns that </w:t>
      </w:r>
      <w:r>
        <w:rPr>
          <w:rFonts w:ascii="Arial" w:hAnsi="Arial" w:cs="Arial"/>
          <w:color w:val="000000"/>
          <w:spacing w:val="-4"/>
          <w:sz w:val="24"/>
          <w:szCs w:val="24"/>
        </w:rPr>
        <w:t>obtain power from other sources not part of the EUT.</w:t>
      </w:r>
    </w:p>
    <w:p>
      <w:pPr>
        <w:widowControl w:val="0"/>
        <w:tabs>
          <w:tab w:val="left" w:pos="3771"/>
        </w:tabs>
        <w:autoSpaceDE w:val="0"/>
        <w:autoSpaceDN w:val="0"/>
        <w:adjustRightInd w:val="0"/>
        <w:spacing w:line="360" w:lineRule="auto"/>
        <w:ind w:left="-824" w:leftChars="-400" w:right="-199" w:rightChars="-95" w:hanging="16" w:hangingChars="7"/>
        <w:jc w:val="both"/>
        <w:rPr>
          <w:rFonts w:ascii="Arial" w:hAnsi="Arial" w:cs="Arial"/>
          <w:b/>
          <w:color w:val="000000"/>
          <w:spacing w:val="-3"/>
          <w:sz w:val="24"/>
          <w:szCs w:val="24"/>
        </w:rPr>
      </w:pPr>
      <w:r>
        <w:rPr>
          <w:rFonts w:ascii="Arial" w:hAnsi="Arial" w:cs="Arial"/>
          <w:b/>
          <w:color w:val="000000"/>
          <w:spacing w:val="-3"/>
          <w:sz w:val="24"/>
          <w:szCs w:val="24"/>
        </w:rPr>
        <w:t>CE102 Limit:</w:t>
      </w:r>
    </w:p>
    <w:p>
      <w:pPr>
        <w:widowControl w:val="0"/>
        <w:autoSpaceDE w:val="0"/>
        <w:autoSpaceDN w:val="0"/>
        <w:adjustRightInd w:val="0"/>
        <w:spacing w:line="360" w:lineRule="auto"/>
        <w:ind w:left="-824" w:leftChars="-400" w:right="-199" w:rightChars="-95" w:hanging="16" w:hangingChars="7"/>
        <w:jc w:val="left"/>
        <w:rPr>
          <w:rFonts w:ascii="Arial" w:hAnsi="Arial" w:cs="Arial"/>
          <w:color w:val="000000"/>
          <w:spacing w:val="-2"/>
          <w:sz w:val="24"/>
          <w:szCs w:val="24"/>
        </w:rPr>
      </w:pPr>
      <w:r>
        <w:rPr>
          <w:rFonts w:ascii="Arial" w:hAnsi="Arial" w:cs="Arial"/>
          <w:color w:val="000000"/>
          <w:spacing w:val="-2"/>
          <w:sz w:val="24"/>
          <w:szCs w:val="24"/>
        </w:rPr>
        <w:t xml:space="preserve"> The Limit curve shown below is the basic curve, 9dB relaxation is given for the EUT with 220 V </w:t>
      </w:r>
      <w:r>
        <w:rPr>
          <w:rFonts w:ascii="Arial" w:hAnsi="Arial" w:cs="Arial"/>
          <w:color w:val="000000"/>
          <w:w w:val="103"/>
          <w:sz w:val="24"/>
          <w:szCs w:val="24"/>
        </w:rPr>
        <w:t xml:space="preserve">voltage source. The limit curve will be 9dB elevated from as shown in Figure-1 Conducted </w:t>
      </w:r>
      <w:r>
        <w:rPr>
          <w:rFonts w:ascii="Arial" w:hAnsi="Arial" w:cs="Arial"/>
          <w:color w:val="000000"/>
          <w:spacing w:val="-2"/>
          <w:sz w:val="24"/>
          <w:szCs w:val="24"/>
        </w:rPr>
        <w:t xml:space="preserve">emissions on power leads shall not exceed the applicable values shown on Figure - 1. </w:t>
      </w:r>
    </w:p>
    <w:p>
      <w:pPr>
        <w:jc w:val="center"/>
        <w:rPr>
          <w:rFonts w:hint="default" w:ascii="Arial" w:hAnsi="Arial" w:cs="Arial"/>
          <w:b/>
          <w:lang w:val="en-US"/>
        </w:rPr>
      </w:pPr>
      <w:r>
        <w:rPr>
          <w:rFonts w:hint="default" w:ascii="Arial" w:hAnsi="Arial" w:cs="Arial"/>
          <w:b/>
          <w:bdr w:val="single" w:sz="4" w:space="0"/>
          <w:lang w:val="en-US"/>
        </w:rPr>
        <w:drawing>
          <wp:inline distT="0" distB="0" distL="114300" distR="114300">
            <wp:extent cx="4634230" cy="3521710"/>
            <wp:effectExtent l="0" t="0" r="13970" b="2540"/>
            <wp:docPr id="38" name="Picture 38" descr="CE102 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E102 Limit"/>
                    <pic:cNvPicPr>
                      <a:picLocks noChangeAspect="1"/>
                    </pic:cNvPicPr>
                  </pic:nvPicPr>
                  <pic:blipFill>
                    <a:blip r:embed="rId9"/>
                    <a:stretch>
                      <a:fillRect/>
                    </a:stretch>
                  </pic:blipFill>
                  <pic:spPr>
                    <a:xfrm>
                      <a:off x="0" y="0"/>
                      <a:ext cx="4634230" cy="3521710"/>
                    </a:xfrm>
                    <a:prstGeom prst="rect">
                      <a:avLst/>
                    </a:prstGeom>
                  </pic:spPr>
                </pic:pic>
              </a:graphicData>
            </a:graphic>
          </wp:inline>
        </w:drawing>
      </w:r>
    </w:p>
    <w:p>
      <w:pPr>
        <w:jc w:val="center"/>
        <w:rPr>
          <w:rFonts w:ascii="Arial" w:hAnsi="Arial" w:cs="Arial"/>
          <w:b/>
        </w:rPr>
      </w:pPr>
    </w:p>
    <w:p>
      <w:pPr>
        <w:jc w:val="center"/>
        <w:rPr>
          <w:rFonts w:hint="default" w:ascii="Arial" w:hAnsi="Arial" w:cs="Arial"/>
          <w:b/>
          <w:lang w:val="en-US"/>
        </w:rPr>
      </w:pPr>
      <w:r>
        <w:rPr>
          <w:rFonts w:hint="default" w:ascii="Arial" w:hAnsi="Arial" w:cs="Arial"/>
          <w:b/>
          <w:lang w:val="en-US"/>
        </w:rPr>
        <w:t>Fig 1 CE102 Limit (EUT Power Leads, AC &amp; DC)</w:t>
      </w:r>
    </w:p>
    <w:p>
      <w:pPr>
        <w:jc w:val="center"/>
        <w:rPr>
          <w:rFonts w:ascii="Arial" w:hAnsi="Arial" w:cs="Arial"/>
          <w:b/>
        </w:rPr>
      </w:pPr>
    </w:p>
    <w:p>
      <w:pPr>
        <w:widowControl w:val="0"/>
        <w:autoSpaceDE w:val="0"/>
        <w:autoSpaceDN w:val="0"/>
        <w:adjustRightInd w:val="0"/>
        <w:spacing w:line="360" w:lineRule="auto"/>
        <w:ind w:left="-840" w:leftChars="-400" w:firstLine="0" w:firstLineChars="0"/>
        <w:jc w:val="both"/>
        <w:rPr>
          <w:rFonts w:ascii="Arial" w:hAnsi="Arial" w:cs="Arial"/>
          <w:b/>
          <w:color w:val="000000"/>
          <w:spacing w:val="-3"/>
          <w:sz w:val="24"/>
          <w:szCs w:val="24"/>
        </w:rPr>
      </w:pPr>
      <w:r>
        <w:rPr>
          <w:rFonts w:ascii="Arial" w:hAnsi="Arial" w:cs="Arial"/>
          <w:b/>
          <w:color w:val="000000"/>
          <w:spacing w:val="-3"/>
          <w:sz w:val="24"/>
          <w:szCs w:val="24"/>
        </w:rPr>
        <w:t xml:space="preserve">CE102 Test Procedure: </w:t>
      </w:r>
    </w:p>
    <w:p>
      <w:pPr>
        <w:widowControl w:val="0"/>
        <w:autoSpaceDE w:val="0"/>
        <w:autoSpaceDN w:val="0"/>
        <w:adjustRightInd w:val="0"/>
        <w:spacing w:line="360" w:lineRule="auto"/>
        <w:ind w:left="-840" w:leftChars="-400" w:firstLine="0" w:firstLineChars="0"/>
        <w:jc w:val="both"/>
        <w:rPr>
          <w:rFonts w:ascii="Arial" w:hAnsi="Arial" w:cs="Arial"/>
          <w:color w:val="000000"/>
          <w:spacing w:val="-2"/>
          <w:sz w:val="24"/>
          <w:szCs w:val="24"/>
        </w:rPr>
      </w:pPr>
      <w:r>
        <w:rPr>
          <w:rFonts w:ascii="Arial" w:hAnsi="Arial" w:cs="Arial"/>
          <w:color w:val="000000"/>
          <w:spacing w:val="-2"/>
          <w:sz w:val="24"/>
          <w:szCs w:val="24"/>
        </w:rPr>
        <w:t>Perform emission data scans using the measurement setup given in Figure - 2</w:t>
      </w:r>
    </w:p>
    <w:p>
      <w:pPr>
        <w:widowControl w:val="0"/>
        <w:tabs>
          <w:tab w:val="left" w:pos="3433"/>
        </w:tabs>
        <w:autoSpaceDE w:val="0"/>
        <w:autoSpaceDN w:val="0"/>
        <w:adjustRightInd w:val="0"/>
        <w:spacing w:line="360" w:lineRule="auto"/>
        <w:ind w:left="-840" w:leftChars="-400" w:firstLine="0" w:firstLineChars="0"/>
        <w:jc w:val="both"/>
        <w:rPr>
          <w:rFonts w:ascii="Arial" w:hAnsi="Arial" w:cs="Arial"/>
          <w:color w:val="000000"/>
          <w:spacing w:val="-3"/>
          <w:sz w:val="24"/>
          <w:szCs w:val="24"/>
        </w:rPr>
      </w:pPr>
      <w:r>
        <w:rPr>
          <w:rFonts w:ascii="Arial" w:hAnsi="Arial" w:cs="Arial"/>
          <w:color w:val="000000"/>
          <w:spacing w:val="-3"/>
          <w:sz w:val="24"/>
          <w:szCs w:val="24"/>
        </w:rPr>
        <w:t>a)  Perform Calibration as per MIL-STD-461E (CE102) Requirements</w:t>
      </w:r>
    </w:p>
    <w:p>
      <w:pPr>
        <w:widowControl w:val="0"/>
        <w:tabs>
          <w:tab w:val="left" w:pos="3433"/>
        </w:tabs>
        <w:autoSpaceDE w:val="0"/>
        <w:autoSpaceDN w:val="0"/>
        <w:adjustRightInd w:val="0"/>
        <w:spacing w:line="360" w:lineRule="auto"/>
        <w:ind w:left="-840" w:leftChars="-400" w:firstLine="0" w:firstLineChars="0"/>
        <w:jc w:val="both"/>
        <w:rPr>
          <w:rFonts w:ascii="Arial" w:hAnsi="Arial" w:cs="Arial"/>
          <w:color w:val="000000"/>
          <w:spacing w:val="-3"/>
          <w:sz w:val="24"/>
          <w:szCs w:val="24"/>
        </w:rPr>
      </w:pPr>
      <w:r>
        <w:rPr>
          <w:rFonts w:ascii="Arial" w:hAnsi="Arial" w:cs="Arial"/>
          <w:color w:val="000000"/>
          <w:spacing w:val="-3"/>
          <w:sz w:val="24"/>
          <w:szCs w:val="24"/>
        </w:rPr>
        <w:t>b)  Turn on the EUT and allow a sufficient time for stabilization.</w:t>
      </w:r>
    </w:p>
    <w:p>
      <w:pPr>
        <w:widowControl w:val="0"/>
        <w:tabs>
          <w:tab w:val="left" w:pos="3433"/>
        </w:tabs>
        <w:autoSpaceDE w:val="0"/>
        <w:autoSpaceDN w:val="0"/>
        <w:adjustRightInd w:val="0"/>
        <w:spacing w:line="360" w:lineRule="auto"/>
        <w:ind w:left="-840" w:leftChars="-400" w:firstLine="0" w:firstLineChars="0"/>
        <w:jc w:val="both"/>
        <w:rPr>
          <w:rFonts w:ascii="Arial" w:hAnsi="Arial" w:cs="Arial"/>
          <w:color w:val="000000"/>
          <w:spacing w:val="-3"/>
          <w:sz w:val="24"/>
          <w:szCs w:val="24"/>
        </w:rPr>
      </w:pPr>
      <w:r>
        <w:rPr>
          <w:rFonts w:ascii="Arial" w:hAnsi="Arial" w:cs="Arial"/>
          <w:color w:val="000000"/>
          <w:spacing w:val="-3"/>
          <w:sz w:val="24"/>
          <w:szCs w:val="24"/>
        </w:rPr>
        <w:t>c)  Select an appropriate lead for testing.</w:t>
      </w:r>
    </w:p>
    <w:p>
      <w:pPr>
        <w:widowControl w:val="0"/>
        <w:tabs>
          <w:tab w:val="left" w:pos="3433"/>
        </w:tabs>
        <w:autoSpaceDE w:val="0"/>
        <w:autoSpaceDN w:val="0"/>
        <w:adjustRightInd w:val="0"/>
        <w:spacing w:line="360" w:lineRule="auto"/>
        <w:ind w:left="-840" w:leftChars="-400" w:firstLine="0" w:firstLineChars="0"/>
        <w:jc w:val="both"/>
        <w:rPr>
          <w:rFonts w:ascii="Arial" w:hAnsi="Arial" w:cs="Arial"/>
          <w:color w:val="000000"/>
          <w:spacing w:val="-3"/>
          <w:sz w:val="24"/>
          <w:szCs w:val="24"/>
        </w:rPr>
      </w:pPr>
      <w:r>
        <w:rPr>
          <w:rFonts w:ascii="Arial" w:hAnsi="Arial" w:cs="Arial"/>
          <w:color w:val="000000"/>
          <w:spacing w:val="-3"/>
          <w:sz w:val="24"/>
          <w:szCs w:val="24"/>
        </w:rPr>
        <w:t>d)  Scan the measurement receiver over the applicable frequency range.</w:t>
      </w:r>
    </w:p>
    <w:p>
      <w:pPr>
        <w:pStyle w:val="6"/>
        <w:spacing w:line="360" w:lineRule="auto"/>
        <w:ind w:left="2880" w:firstLine="720"/>
        <w:jc w:val="both"/>
        <w:rPr>
          <w:sz w:val="22"/>
          <w:szCs w:val="22"/>
        </w:rPr>
      </w:pPr>
    </w:p>
    <w:p>
      <w:pPr>
        <w:tabs>
          <w:tab w:val="left" w:pos="0"/>
        </w:tabs>
        <w:spacing w:after="240"/>
        <w:jc w:val="center"/>
        <w:rPr>
          <w:rFonts w:hint="default" w:ascii="Arial" w:hAnsi="Arial" w:cs="Arial"/>
          <w:b/>
          <w:sz w:val="28"/>
          <w:lang w:val="en-US"/>
        </w:rPr>
      </w:pPr>
      <w:r>
        <w:rPr>
          <w:rFonts w:hint="default" w:ascii="Arial" w:hAnsi="Arial" w:cs="Arial"/>
          <w:b/>
          <w:sz w:val="28"/>
          <w:bdr w:val="single" w:sz="4" w:space="0"/>
          <w:lang w:val="en-US"/>
        </w:rPr>
        <w:drawing>
          <wp:inline distT="0" distB="0" distL="114300" distR="114300">
            <wp:extent cx="4018915" cy="4475480"/>
            <wp:effectExtent l="0" t="0" r="635" b="1270"/>
            <wp:docPr id="39" name="Picture 39" descr="CE102 Measur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E102 Measurment"/>
                    <pic:cNvPicPr>
                      <a:picLocks noChangeAspect="1"/>
                    </pic:cNvPicPr>
                  </pic:nvPicPr>
                  <pic:blipFill>
                    <a:blip r:embed="rId10"/>
                    <a:stretch>
                      <a:fillRect/>
                    </a:stretch>
                  </pic:blipFill>
                  <pic:spPr>
                    <a:xfrm>
                      <a:off x="0" y="0"/>
                      <a:ext cx="4018915" cy="4475480"/>
                    </a:xfrm>
                    <a:prstGeom prst="rect">
                      <a:avLst/>
                    </a:prstGeom>
                  </pic:spPr>
                </pic:pic>
              </a:graphicData>
            </a:graphic>
          </wp:inline>
        </w:drawing>
      </w:r>
    </w:p>
    <w:p>
      <w:pPr>
        <w:tabs>
          <w:tab w:val="left" w:pos="0"/>
        </w:tabs>
        <w:spacing w:after="240"/>
        <w:jc w:val="center"/>
        <w:rPr>
          <w:rFonts w:hint="default" w:ascii="Arial" w:hAnsi="Arial" w:cs="Arial"/>
          <w:b/>
          <w:sz w:val="20"/>
          <w:szCs w:val="20"/>
          <w:lang w:val="en-US"/>
        </w:rPr>
      </w:pPr>
      <w:r>
        <w:rPr>
          <w:rFonts w:hint="default" w:ascii="Arial" w:hAnsi="Arial" w:cs="Arial"/>
          <w:b/>
          <w:sz w:val="20"/>
          <w:szCs w:val="20"/>
          <w:lang w:val="en-US"/>
        </w:rPr>
        <w:t>Fig 2 CE 102 Measurement Setup</w:t>
      </w: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autoSpaceDE w:val="0"/>
        <w:autoSpaceDN w:val="0"/>
        <w:adjustRightInd w:val="0"/>
        <w:spacing w:line="240" w:lineRule="auto"/>
        <w:ind w:left="-840" w:leftChars="-400" w:firstLine="0" w:firstLineChars="0"/>
        <w:jc w:val="left"/>
        <w:rPr>
          <w:rFonts w:hint="default" w:ascii="Arial" w:hAnsi="Arial" w:cs="Arial"/>
          <w:sz w:val="24"/>
          <w:szCs w:val="24"/>
          <w:lang w:val="en-US"/>
        </w:rPr>
      </w:pPr>
    </w:p>
    <w:p>
      <w:pPr>
        <w:widowControl w:val="0"/>
        <w:autoSpaceDE w:val="0"/>
        <w:autoSpaceDN w:val="0"/>
        <w:adjustRightInd w:val="0"/>
        <w:spacing w:line="360" w:lineRule="auto"/>
        <w:ind w:left="-840" w:leftChars="-400" w:firstLine="0" w:firstLineChars="0"/>
        <w:rPr>
          <w:rFonts w:ascii="Arial" w:hAnsi="Arial" w:cs="Arial"/>
          <w:b/>
          <w:color w:val="000000"/>
          <w:spacing w:val="-2"/>
          <w:sz w:val="24"/>
          <w:szCs w:val="24"/>
        </w:rPr>
      </w:pPr>
      <w:r>
        <w:rPr>
          <w:rFonts w:hint="default" w:ascii="Arial" w:hAnsi="Arial" w:cs="Arial"/>
          <w:b/>
          <w:color w:val="000000"/>
          <w:spacing w:val="-2"/>
          <w:sz w:val="24"/>
          <w:szCs w:val="24"/>
          <w:lang w:val="en-US"/>
        </w:rPr>
        <w:t xml:space="preserve">8.2: </w:t>
      </w:r>
      <w:r>
        <w:rPr>
          <w:rFonts w:ascii="Arial" w:hAnsi="Arial" w:cs="Arial"/>
          <w:b/>
          <w:color w:val="000000"/>
          <w:spacing w:val="-2"/>
          <w:sz w:val="24"/>
          <w:szCs w:val="24"/>
        </w:rPr>
        <w:t xml:space="preserve"> CS101 Conducted Susceptibility, Power Leads, </w:t>
      </w:r>
      <w:r>
        <w:rPr>
          <w:rFonts w:hint="default" w:ascii="Arial" w:hAnsi="Arial" w:cs="Arial"/>
          <w:b/>
          <w:color w:val="000000"/>
          <w:spacing w:val="-2"/>
          <w:sz w:val="24"/>
          <w:szCs w:val="24"/>
          <w:lang w:val="en-US"/>
        </w:rPr>
        <w:t xml:space="preserve">30 </w:t>
      </w:r>
      <w:r>
        <w:rPr>
          <w:rFonts w:ascii="Arial" w:hAnsi="Arial" w:cs="Arial"/>
          <w:b/>
          <w:color w:val="000000"/>
          <w:spacing w:val="-2"/>
          <w:sz w:val="24"/>
          <w:szCs w:val="24"/>
        </w:rPr>
        <w:t xml:space="preserve">Hz to 150 KHz </w:t>
      </w:r>
    </w:p>
    <w:p>
      <w:pPr>
        <w:widowControl w:val="0"/>
        <w:autoSpaceDE w:val="0"/>
        <w:autoSpaceDN w:val="0"/>
        <w:adjustRightInd w:val="0"/>
        <w:spacing w:line="360" w:lineRule="auto"/>
        <w:ind w:left="-840" w:leftChars="-400" w:firstLine="0" w:firstLineChars="0"/>
        <w:rPr>
          <w:rFonts w:ascii="Arial" w:hAnsi="Arial" w:cs="Arial"/>
          <w:b/>
          <w:color w:val="000000"/>
          <w:spacing w:val="-3"/>
          <w:sz w:val="24"/>
          <w:szCs w:val="24"/>
        </w:rPr>
      </w:pPr>
      <w:r>
        <w:rPr>
          <w:rFonts w:ascii="Arial" w:hAnsi="Arial" w:cs="Arial"/>
          <w:b/>
          <w:color w:val="000000"/>
          <w:spacing w:val="-3"/>
          <w:sz w:val="24"/>
          <w:szCs w:val="24"/>
        </w:rPr>
        <w:t xml:space="preserve">CS101 Applicability: </w:t>
      </w:r>
    </w:p>
    <w:p>
      <w:pPr>
        <w:widowControl w:val="0"/>
        <w:autoSpaceDE w:val="0"/>
        <w:autoSpaceDN w:val="0"/>
        <w:adjustRightInd w:val="0"/>
        <w:spacing w:line="360" w:lineRule="auto"/>
        <w:ind w:left="-840" w:leftChars="-400" w:right="86" w:firstLine="0" w:firstLineChars="0"/>
        <w:jc w:val="left"/>
        <w:rPr>
          <w:rFonts w:ascii="Arial" w:hAnsi="Arial" w:cs="Arial"/>
          <w:color w:val="000000"/>
          <w:w w:val="103"/>
          <w:sz w:val="24"/>
          <w:szCs w:val="24"/>
        </w:rPr>
      </w:pPr>
      <w:r>
        <w:rPr>
          <w:rFonts w:hint="default" w:ascii="Arial" w:hAnsi="Arial" w:cs="Arial"/>
          <w:color w:val="000000"/>
          <w:w w:val="103"/>
          <w:sz w:val="24"/>
          <w:szCs w:val="24"/>
        </w:rPr>
        <w:t>This requirement is applicable to equipment and subsystem AC and DC input power leads, not</w:t>
      </w:r>
      <w:r>
        <w:rPr>
          <w:rFonts w:hint="default" w:ascii="Arial" w:hAnsi="Arial" w:cs="Arial"/>
          <w:color w:val="000000"/>
          <w:w w:val="103"/>
          <w:sz w:val="24"/>
          <w:szCs w:val="24"/>
          <w:lang w:val="en-US"/>
        </w:rPr>
        <w:t xml:space="preserve"> </w:t>
      </w:r>
      <w:r>
        <w:rPr>
          <w:rFonts w:hint="default" w:ascii="Arial" w:hAnsi="Arial" w:cs="Arial"/>
          <w:color w:val="000000"/>
          <w:w w:val="103"/>
          <w:sz w:val="24"/>
          <w:szCs w:val="24"/>
        </w:rPr>
        <w:t>including returns. If the EUT is DC operated, this requirement is applicable over the frequency</w:t>
      </w:r>
      <w:r>
        <w:rPr>
          <w:rFonts w:hint="default" w:ascii="Arial" w:hAnsi="Arial" w:cs="Arial"/>
          <w:color w:val="000000"/>
          <w:w w:val="103"/>
          <w:sz w:val="24"/>
          <w:szCs w:val="24"/>
          <w:lang w:val="en-US"/>
        </w:rPr>
        <w:t xml:space="preserve"> </w:t>
      </w:r>
      <w:r>
        <w:rPr>
          <w:rFonts w:hint="default" w:ascii="Arial" w:hAnsi="Arial" w:cs="Arial"/>
          <w:color w:val="000000"/>
          <w:w w:val="103"/>
          <w:sz w:val="24"/>
          <w:szCs w:val="24"/>
        </w:rPr>
        <w:t>range of 30 Hz to 150 kHz. If the EUT is AC operated, this requirement is applicable starting</w:t>
      </w:r>
      <w:r>
        <w:rPr>
          <w:rFonts w:hint="default" w:ascii="Arial" w:hAnsi="Arial" w:cs="Arial"/>
          <w:color w:val="000000"/>
          <w:w w:val="103"/>
          <w:sz w:val="24"/>
          <w:szCs w:val="24"/>
          <w:lang w:val="en-US"/>
        </w:rPr>
        <w:t xml:space="preserve"> </w:t>
      </w:r>
      <w:r>
        <w:rPr>
          <w:rFonts w:hint="default" w:ascii="Arial" w:hAnsi="Arial" w:cs="Arial"/>
          <w:color w:val="000000"/>
          <w:w w:val="103"/>
          <w:sz w:val="24"/>
          <w:szCs w:val="24"/>
        </w:rPr>
        <w:t>from the second harmonic of the EUT power frequency and extending to 150 kHz.</w:t>
      </w:r>
      <w:r>
        <w:rPr>
          <w:rFonts w:ascii="Arial" w:hAnsi="Arial" w:cs="Arial"/>
          <w:color w:val="000000"/>
          <w:w w:val="103"/>
          <w:sz w:val="24"/>
          <w:szCs w:val="24"/>
        </w:rPr>
        <w:t xml:space="preserve"> </w:t>
      </w:r>
    </w:p>
    <w:p>
      <w:pPr>
        <w:widowControl w:val="0"/>
        <w:autoSpaceDE w:val="0"/>
        <w:autoSpaceDN w:val="0"/>
        <w:adjustRightInd w:val="0"/>
        <w:spacing w:line="360" w:lineRule="auto"/>
        <w:ind w:left="-840" w:leftChars="-400" w:firstLine="0" w:firstLineChars="0"/>
        <w:rPr>
          <w:rFonts w:ascii="Arial" w:hAnsi="Arial" w:cs="Arial"/>
          <w:color w:val="000000"/>
          <w:spacing w:val="-3"/>
          <w:sz w:val="24"/>
          <w:szCs w:val="24"/>
        </w:rPr>
      </w:pPr>
      <w:r>
        <w:rPr>
          <w:rFonts w:ascii="Arial" w:hAnsi="Arial" w:cs="Arial"/>
          <w:b/>
          <w:color w:val="000000"/>
          <w:spacing w:val="-3"/>
          <w:sz w:val="24"/>
          <w:szCs w:val="24"/>
        </w:rPr>
        <w:t>CS101 Limits</w:t>
      </w:r>
      <w:r>
        <w:rPr>
          <w:rFonts w:ascii="Arial" w:hAnsi="Arial" w:cs="Arial"/>
          <w:color w:val="000000"/>
          <w:spacing w:val="-3"/>
          <w:sz w:val="24"/>
          <w:szCs w:val="24"/>
        </w:rPr>
        <w:t xml:space="preserve">: </w:t>
      </w:r>
    </w:p>
    <w:p>
      <w:pPr>
        <w:widowControl w:val="0"/>
        <w:autoSpaceDE w:val="0"/>
        <w:autoSpaceDN w:val="0"/>
        <w:adjustRightInd w:val="0"/>
        <w:spacing w:line="360" w:lineRule="auto"/>
        <w:ind w:left="-840" w:leftChars="-400" w:right="86" w:firstLine="0" w:firstLineChars="0"/>
        <w:jc w:val="left"/>
        <w:rPr>
          <w:rFonts w:ascii="Arial" w:hAnsi="Arial" w:cs="Arial"/>
          <w:color w:val="000000"/>
          <w:spacing w:val="-4"/>
          <w:sz w:val="24"/>
          <w:szCs w:val="24"/>
        </w:rPr>
      </w:pPr>
      <w:r>
        <w:rPr>
          <w:rFonts w:ascii="Arial" w:hAnsi="Arial" w:cs="Arial"/>
          <w:color w:val="000000"/>
          <w:w w:val="103"/>
          <w:sz w:val="24"/>
          <w:szCs w:val="24"/>
        </w:rPr>
        <w:t xml:space="preserve">The EUT shall not exhibit any malfunction, degradation of performance, or deviation from </w:t>
      </w:r>
      <w:r>
        <w:rPr>
          <w:rFonts w:ascii="Arial" w:hAnsi="Arial" w:cs="Arial"/>
          <w:color w:val="000000"/>
          <w:spacing w:val="-2"/>
          <w:sz w:val="24"/>
          <w:szCs w:val="24"/>
        </w:rPr>
        <w:t xml:space="preserve">specified indications, beyond the tolerances indicated in the individual equipment or subsystem </w:t>
      </w:r>
      <w:r>
        <w:rPr>
          <w:rFonts w:ascii="Arial" w:hAnsi="Arial" w:cs="Arial"/>
          <w:color w:val="000000"/>
          <w:spacing w:val="-1"/>
          <w:sz w:val="24"/>
          <w:szCs w:val="24"/>
        </w:rPr>
        <w:t xml:space="preserve">specification, when subjected to a test signal with voltage levels as specified in Figure 6.The </w:t>
      </w:r>
      <w:r>
        <w:rPr>
          <w:rFonts w:ascii="Arial" w:hAnsi="Arial" w:cs="Arial"/>
          <w:color w:val="000000"/>
          <w:spacing w:val="-2"/>
          <w:sz w:val="24"/>
          <w:szCs w:val="24"/>
        </w:rPr>
        <w:t xml:space="preserve">requirement is also met when the power source is adjusted to dissipate the power level shown in </w:t>
      </w:r>
      <w:r>
        <w:rPr>
          <w:rFonts w:ascii="Arial" w:hAnsi="Arial" w:cs="Arial"/>
          <w:color w:val="000000"/>
          <w:spacing w:val="-4"/>
          <w:sz w:val="24"/>
          <w:szCs w:val="24"/>
        </w:rPr>
        <w:t xml:space="preserve">Figure 7 in a 0.5-ohm load and the EUT is not susceptible. </w:t>
      </w:r>
    </w:p>
    <w:p>
      <w:pPr>
        <w:widowControl w:val="0"/>
        <w:autoSpaceDE w:val="0"/>
        <w:autoSpaceDN w:val="0"/>
        <w:adjustRightInd w:val="0"/>
        <w:spacing w:line="360" w:lineRule="auto"/>
        <w:ind w:left="-840" w:leftChars="-400" w:right="86" w:firstLine="0" w:firstLineChars="0"/>
        <w:jc w:val="center"/>
        <w:rPr>
          <w:rFonts w:ascii="Arial" w:hAnsi="Arial" w:cs="Arial"/>
          <w:color w:val="000000"/>
          <w:spacing w:val="-4"/>
          <w:sz w:val="24"/>
          <w:szCs w:val="24"/>
        </w:rPr>
      </w:pPr>
      <w:r>
        <w:rPr>
          <w:rFonts w:hint="default" w:ascii="Arial" w:hAnsi="Arial" w:cs="Arial"/>
          <w:color w:val="000000"/>
          <w:spacing w:val="-4"/>
          <w:sz w:val="24"/>
          <w:szCs w:val="24"/>
          <w:bdr w:val="single" w:sz="4" w:space="0"/>
          <w:lang w:val="en-US"/>
        </w:rPr>
        <w:drawing>
          <wp:inline distT="0" distB="0" distL="114300" distR="114300">
            <wp:extent cx="5733415" cy="3437890"/>
            <wp:effectExtent l="0" t="0" r="635" b="10160"/>
            <wp:docPr id="43" name="Picture 43" descr="cs102 voltage 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s102 voltage limit"/>
                    <pic:cNvPicPr>
                      <a:picLocks noChangeAspect="1"/>
                    </pic:cNvPicPr>
                  </pic:nvPicPr>
                  <pic:blipFill>
                    <a:blip r:embed="rId11"/>
                    <a:stretch>
                      <a:fillRect/>
                    </a:stretch>
                  </pic:blipFill>
                  <pic:spPr>
                    <a:xfrm>
                      <a:off x="0" y="0"/>
                      <a:ext cx="5733415" cy="3437890"/>
                    </a:xfrm>
                    <a:prstGeom prst="rect">
                      <a:avLst/>
                    </a:prstGeom>
                  </pic:spPr>
                </pic:pic>
              </a:graphicData>
            </a:graphic>
          </wp:inline>
        </w:drawing>
      </w:r>
    </w:p>
    <w:p>
      <w:pPr>
        <w:widowControl w:val="0"/>
        <w:autoSpaceDE w:val="0"/>
        <w:autoSpaceDN w:val="0"/>
        <w:adjustRightInd w:val="0"/>
        <w:spacing w:line="360" w:lineRule="auto"/>
        <w:ind w:right="86"/>
        <w:jc w:val="center"/>
        <w:rPr>
          <w:rFonts w:hint="default" w:ascii="Arial" w:hAnsi="Arial" w:cs="Arial"/>
          <w:b/>
          <w:color w:val="000000"/>
          <w:spacing w:val="-2"/>
          <w:szCs w:val="22"/>
          <w:lang w:val="en-US"/>
        </w:rPr>
      </w:pPr>
      <w:r>
        <w:rPr>
          <w:rFonts w:hint="default" w:ascii="Arial" w:hAnsi="Arial" w:cs="Arial"/>
          <w:b/>
          <w:color w:val="000000"/>
          <w:spacing w:val="-2"/>
          <w:szCs w:val="22"/>
          <w:lang w:val="en-US"/>
        </w:rPr>
        <w:t>Fig 6 CS101 Voltage Limit</w:t>
      </w:r>
    </w:p>
    <w:p>
      <w:pPr>
        <w:tabs>
          <w:tab w:val="left" w:pos="1520"/>
        </w:tabs>
        <w:jc w:val="center"/>
        <w:rPr>
          <w:rFonts w:hint="default" w:ascii="Arial" w:hAnsi="Arial" w:cs="Arial"/>
          <w:b/>
          <w:color w:val="000000"/>
          <w:spacing w:val="-2"/>
          <w:szCs w:val="22"/>
          <w:lang w:val="en-US"/>
        </w:rPr>
      </w:pPr>
    </w:p>
    <w:p>
      <w:pPr>
        <w:tabs>
          <w:tab w:val="left" w:pos="1520"/>
        </w:tabs>
        <w:jc w:val="center"/>
        <w:rPr>
          <w:rFonts w:hint="default" w:ascii="Arial" w:hAnsi="Arial" w:cs="Arial"/>
          <w:b/>
          <w:color w:val="000000"/>
          <w:spacing w:val="-2"/>
          <w:szCs w:val="22"/>
          <w:lang w:val="en-US"/>
        </w:rPr>
      </w:pPr>
      <w:r>
        <w:rPr>
          <w:rFonts w:hint="default" w:ascii="Arial" w:hAnsi="Arial" w:cs="Arial"/>
          <w:b/>
          <w:color w:val="000000"/>
          <w:spacing w:val="-2"/>
          <w:szCs w:val="22"/>
          <w:bdr w:val="single" w:sz="4" w:space="0"/>
          <w:lang w:val="en-US"/>
        </w:rPr>
        <w:drawing>
          <wp:inline distT="0" distB="0" distL="114300" distR="114300">
            <wp:extent cx="5735320" cy="3007360"/>
            <wp:effectExtent l="0" t="0" r="17780" b="2540"/>
            <wp:docPr id="44" name="Picture 44" descr="cs102 power 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s102 power limit"/>
                    <pic:cNvPicPr>
                      <a:picLocks noChangeAspect="1"/>
                    </pic:cNvPicPr>
                  </pic:nvPicPr>
                  <pic:blipFill>
                    <a:blip r:embed="rId12"/>
                    <a:stretch>
                      <a:fillRect/>
                    </a:stretch>
                  </pic:blipFill>
                  <pic:spPr>
                    <a:xfrm>
                      <a:off x="0" y="0"/>
                      <a:ext cx="5735320" cy="3007360"/>
                    </a:xfrm>
                    <a:prstGeom prst="rect">
                      <a:avLst/>
                    </a:prstGeom>
                  </pic:spPr>
                </pic:pic>
              </a:graphicData>
            </a:graphic>
          </wp:inline>
        </w:drawing>
      </w:r>
    </w:p>
    <w:p>
      <w:pPr>
        <w:jc w:val="center"/>
        <w:rPr>
          <w:rFonts w:hint="default" w:ascii="Arial" w:hAnsi="Arial" w:cs="Arial"/>
          <w:b/>
          <w:color w:val="000000"/>
          <w:spacing w:val="-2"/>
          <w:szCs w:val="22"/>
          <w:lang w:val="en-US"/>
        </w:rPr>
      </w:pPr>
      <w:r>
        <w:rPr>
          <w:rFonts w:hint="default" w:ascii="Arial" w:hAnsi="Arial" w:cs="Arial"/>
          <w:b/>
          <w:color w:val="000000"/>
          <w:spacing w:val="-2"/>
          <w:szCs w:val="22"/>
          <w:lang w:val="en-US"/>
        </w:rPr>
        <w:t>Fig 7 CS102 Power Limit</w:t>
      </w:r>
    </w:p>
    <w:p>
      <w:pPr>
        <w:jc w:val="center"/>
        <w:rPr>
          <w:rFonts w:hint="default" w:ascii="Arial" w:hAnsi="Arial" w:cs="Arial"/>
          <w:b/>
          <w:color w:val="000000"/>
          <w:spacing w:val="-2"/>
          <w:szCs w:val="22"/>
          <w:lang w:val="en-US"/>
        </w:rPr>
      </w:pPr>
    </w:p>
    <w:p>
      <w:pPr>
        <w:ind w:left="-840" w:leftChars="-400" w:firstLine="0" w:firstLineChars="0"/>
        <w:jc w:val="left"/>
        <w:rPr>
          <w:rFonts w:ascii="Arial" w:hAnsi="Arial" w:cs="Arial"/>
          <w:b/>
          <w:color w:val="000000"/>
          <w:spacing w:val="-3"/>
          <w:sz w:val="24"/>
          <w:szCs w:val="24"/>
        </w:rPr>
      </w:pPr>
      <w:r>
        <w:rPr>
          <w:rFonts w:ascii="Arial" w:hAnsi="Arial" w:cs="Arial"/>
          <w:b/>
          <w:color w:val="C00000"/>
          <w:spacing w:val="-3"/>
          <w:sz w:val="24"/>
          <w:szCs w:val="24"/>
        </w:rPr>
        <w:t xml:space="preserve"> </w:t>
      </w:r>
      <w:r>
        <w:rPr>
          <w:rFonts w:ascii="Arial" w:hAnsi="Arial" w:cs="Arial"/>
          <w:b/>
          <w:color w:val="000000"/>
          <w:spacing w:val="-3"/>
          <w:sz w:val="24"/>
          <w:szCs w:val="24"/>
        </w:rPr>
        <w:t xml:space="preserve">CS101 Test Procedure: </w:t>
      </w:r>
    </w:p>
    <w:p>
      <w:pPr>
        <w:widowControl w:val="0"/>
        <w:autoSpaceDE w:val="0"/>
        <w:autoSpaceDN w:val="0"/>
        <w:adjustRightInd w:val="0"/>
        <w:spacing w:line="360" w:lineRule="auto"/>
        <w:ind w:left="-840" w:leftChars="-400" w:right="86" w:firstLine="0" w:firstLineChars="0"/>
        <w:jc w:val="both"/>
        <w:rPr>
          <w:rFonts w:ascii="Arial" w:hAnsi="Arial" w:cs="Arial"/>
          <w:color w:val="000000"/>
          <w:spacing w:val="-2"/>
          <w:sz w:val="24"/>
          <w:szCs w:val="24"/>
        </w:rPr>
      </w:pPr>
      <w:r>
        <w:rPr>
          <w:rFonts w:ascii="Arial" w:hAnsi="Arial" w:cs="Arial"/>
          <w:color w:val="000000"/>
          <w:spacing w:val="-2"/>
          <w:sz w:val="24"/>
          <w:szCs w:val="24"/>
        </w:rPr>
        <w:t xml:space="preserve">a) Perform Calibration as per MIL-STD-461E (CS101) Requirements </w:t>
      </w:r>
    </w:p>
    <w:p>
      <w:pPr>
        <w:widowControl w:val="0"/>
        <w:autoSpaceDE w:val="0"/>
        <w:autoSpaceDN w:val="0"/>
        <w:adjustRightInd w:val="0"/>
        <w:spacing w:line="360" w:lineRule="auto"/>
        <w:ind w:left="-840" w:leftChars="-400" w:right="86" w:firstLine="0" w:firstLineChars="0"/>
        <w:jc w:val="both"/>
        <w:rPr>
          <w:rFonts w:ascii="Arial" w:hAnsi="Arial" w:cs="Arial"/>
          <w:color w:val="000000"/>
          <w:spacing w:val="-1"/>
          <w:sz w:val="24"/>
          <w:szCs w:val="24"/>
        </w:rPr>
      </w:pPr>
      <w:r>
        <w:rPr>
          <w:rFonts w:ascii="Arial" w:hAnsi="Arial" w:cs="Arial"/>
          <w:color w:val="000000"/>
          <w:spacing w:val="-1"/>
          <w:sz w:val="24"/>
          <w:szCs w:val="24"/>
        </w:rPr>
        <w:t xml:space="preserve">b) Turn on the EUT and allow a sufficient time for stabilization. </w:t>
      </w:r>
    </w:p>
    <w:p>
      <w:pPr>
        <w:widowControl w:val="0"/>
        <w:tabs>
          <w:tab w:val="left" w:pos="3715"/>
        </w:tabs>
        <w:autoSpaceDE w:val="0"/>
        <w:autoSpaceDN w:val="0"/>
        <w:adjustRightInd w:val="0"/>
        <w:spacing w:line="360" w:lineRule="auto"/>
        <w:ind w:left="-840" w:leftChars="-400" w:right="86" w:firstLine="0" w:firstLineChars="0"/>
        <w:jc w:val="both"/>
        <w:rPr>
          <w:rFonts w:ascii="Arial" w:hAnsi="Arial" w:cs="Arial"/>
          <w:color w:val="000000"/>
          <w:spacing w:val="-2"/>
          <w:sz w:val="24"/>
          <w:szCs w:val="24"/>
        </w:rPr>
      </w:pPr>
      <w:r>
        <w:rPr>
          <w:rFonts w:ascii="Arial" w:hAnsi="Arial" w:cs="Arial"/>
          <w:color w:val="000000"/>
          <w:w w:val="103"/>
          <w:sz w:val="24"/>
          <w:szCs w:val="24"/>
        </w:rPr>
        <w:t xml:space="preserve">c) Set the signal generator to the lowest test frequency. Increase the signal level </w:t>
      </w:r>
      <w:r>
        <w:rPr>
          <w:rFonts w:ascii="Arial" w:hAnsi="Arial" w:cs="Arial"/>
          <w:color w:val="000000"/>
          <w:spacing w:val="-2"/>
          <w:sz w:val="24"/>
          <w:szCs w:val="24"/>
        </w:rPr>
        <w:t>until</w:t>
      </w:r>
    </w:p>
    <w:p>
      <w:pPr>
        <w:widowControl w:val="0"/>
        <w:tabs>
          <w:tab w:val="left" w:pos="3715"/>
        </w:tabs>
        <w:autoSpaceDE w:val="0"/>
        <w:autoSpaceDN w:val="0"/>
        <w:adjustRightInd w:val="0"/>
        <w:spacing w:line="360" w:lineRule="auto"/>
        <w:ind w:left="-840" w:leftChars="-400" w:right="86" w:firstLine="0" w:firstLineChars="0"/>
        <w:jc w:val="left"/>
        <w:rPr>
          <w:rFonts w:ascii="Arial" w:hAnsi="Arial" w:cs="Arial"/>
          <w:color w:val="000000"/>
          <w:spacing w:val="-3"/>
          <w:sz w:val="24"/>
          <w:szCs w:val="24"/>
        </w:rPr>
      </w:pPr>
      <w:r>
        <w:rPr>
          <w:rFonts w:ascii="Arial" w:hAnsi="Arial" w:cs="Arial"/>
          <w:color w:val="000000"/>
          <w:spacing w:val="-2"/>
          <w:sz w:val="24"/>
          <w:szCs w:val="24"/>
        </w:rPr>
        <w:t xml:space="preserve">the required voltage or power level is reached on the power lead. </w:t>
      </w:r>
      <w:r>
        <w:rPr>
          <w:rFonts w:ascii="Arial" w:hAnsi="Arial" w:cs="Arial"/>
          <w:color w:val="000000"/>
          <w:spacing w:val="-2"/>
          <w:sz w:val="24"/>
          <w:szCs w:val="24"/>
        </w:rPr>
        <w:br w:type="textWrapping"/>
      </w:r>
      <w:r>
        <w:rPr>
          <w:rFonts w:ascii="Arial" w:hAnsi="Arial" w:cs="Arial"/>
          <w:color w:val="000000"/>
          <w:spacing w:val="-3"/>
          <w:sz w:val="24"/>
          <w:szCs w:val="24"/>
        </w:rPr>
        <w:t>d)</w:t>
      </w:r>
      <w:r>
        <w:rPr>
          <w:rFonts w:ascii="Arial" w:hAnsi="Arial" w:cs="Arial"/>
          <w:color w:val="000000"/>
          <w:w w:val="103"/>
          <w:sz w:val="24"/>
          <w:szCs w:val="24"/>
        </w:rPr>
        <w:t xml:space="preserve"> While maintaining at</w:t>
      </w:r>
      <w:r>
        <w:rPr>
          <w:rFonts w:hint="default" w:ascii="Arial" w:hAnsi="Arial" w:cs="Arial"/>
          <w:color w:val="000000"/>
          <w:w w:val="103"/>
          <w:sz w:val="24"/>
          <w:szCs w:val="24"/>
          <w:lang w:val="en-US"/>
        </w:rPr>
        <w:t xml:space="preserve"> </w:t>
      </w:r>
      <w:r>
        <w:rPr>
          <w:rFonts w:ascii="Arial" w:hAnsi="Arial" w:cs="Arial"/>
          <w:color w:val="000000"/>
          <w:w w:val="103"/>
          <w:sz w:val="24"/>
          <w:szCs w:val="24"/>
        </w:rPr>
        <w:t>least the required signal level, scan through the required</w:t>
      </w:r>
      <w:r>
        <w:rPr>
          <w:rFonts w:hint="default" w:ascii="Arial" w:hAnsi="Arial" w:cs="Arial"/>
          <w:color w:val="000000"/>
          <w:w w:val="103"/>
          <w:sz w:val="24"/>
          <w:szCs w:val="24"/>
          <w:lang w:val="en-US"/>
        </w:rPr>
        <w:t xml:space="preserve"> </w:t>
      </w:r>
      <w:r>
        <w:rPr>
          <w:rFonts w:ascii="Arial" w:hAnsi="Arial" w:cs="Arial"/>
          <w:color w:val="000000"/>
          <w:w w:val="103"/>
          <w:sz w:val="24"/>
          <w:szCs w:val="24"/>
        </w:rPr>
        <w:t>frequency</w:t>
      </w:r>
      <w:r>
        <w:rPr>
          <w:rFonts w:hint="default" w:ascii="Arial" w:hAnsi="Arial" w:cs="Arial"/>
          <w:color w:val="000000"/>
          <w:w w:val="103"/>
          <w:sz w:val="24"/>
          <w:szCs w:val="24"/>
          <w:lang w:val="en-US"/>
        </w:rPr>
        <w:t xml:space="preserve">                                                                                                                                      </w:t>
      </w:r>
      <w:r>
        <w:rPr>
          <w:rFonts w:ascii="Arial" w:hAnsi="Arial" w:cs="Arial"/>
          <w:color w:val="000000"/>
          <w:w w:val="103"/>
          <w:sz w:val="24"/>
          <w:szCs w:val="24"/>
        </w:rPr>
        <w:t xml:space="preserve">range at a rate no greater than specified in Susceptibility Test </w:t>
      </w:r>
      <w:r>
        <w:rPr>
          <w:rFonts w:ascii="Arial" w:hAnsi="Arial" w:cs="Arial"/>
          <w:color w:val="000000"/>
          <w:spacing w:val="-3"/>
          <w:sz w:val="24"/>
          <w:szCs w:val="24"/>
        </w:rPr>
        <w:t xml:space="preserve">Parameters . </w:t>
      </w:r>
    </w:p>
    <w:p>
      <w:pPr>
        <w:widowControl w:val="0"/>
        <w:autoSpaceDE w:val="0"/>
        <w:autoSpaceDN w:val="0"/>
        <w:adjustRightInd w:val="0"/>
        <w:spacing w:line="360" w:lineRule="auto"/>
        <w:ind w:left="-840" w:leftChars="-400" w:right="86" w:firstLine="0" w:firstLineChars="0"/>
        <w:jc w:val="both"/>
        <w:rPr>
          <w:rFonts w:ascii="Arial" w:hAnsi="Arial" w:cs="Arial"/>
          <w:color w:val="000000"/>
          <w:spacing w:val="-1"/>
          <w:sz w:val="24"/>
          <w:szCs w:val="24"/>
        </w:rPr>
      </w:pPr>
      <w:r>
        <w:rPr>
          <w:rFonts w:ascii="Arial" w:hAnsi="Arial" w:cs="Arial"/>
          <w:color w:val="000000"/>
          <w:spacing w:val="-1"/>
          <w:sz w:val="24"/>
          <w:szCs w:val="24"/>
        </w:rPr>
        <w:t xml:space="preserve">e) Susceptibility evaluation: </w:t>
      </w:r>
    </w:p>
    <w:p>
      <w:pPr>
        <w:widowControl w:val="0"/>
        <w:tabs>
          <w:tab w:val="left" w:pos="3621"/>
        </w:tabs>
        <w:autoSpaceDE w:val="0"/>
        <w:autoSpaceDN w:val="0"/>
        <w:adjustRightInd w:val="0"/>
        <w:spacing w:line="360" w:lineRule="auto"/>
        <w:ind w:left="-840" w:leftChars="-400" w:firstLine="0" w:firstLineChars="0"/>
        <w:jc w:val="both"/>
        <w:rPr>
          <w:rFonts w:ascii="Arial" w:hAnsi="Arial" w:cs="Arial"/>
          <w:color w:val="000000"/>
          <w:spacing w:val="-3"/>
          <w:sz w:val="24"/>
          <w:szCs w:val="24"/>
        </w:rPr>
      </w:pPr>
      <w:r>
        <w:rPr>
          <w:rFonts w:ascii="Arial" w:hAnsi="Arial" w:cs="Arial"/>
          <w:color w:val="000000"/>
          <w:spacing w:val="-3"/>
          <w:sz w:val="24"/>
          <w:szCs w:val="24"/>
        </w:rPr>
        <w:t xml:space="preserve">(i) Monitor the EUT for degradation of performance. </w:t>
      </w:r>
    </w:p>
    <w:p>
      <w:pPr>
        <w:widowControl w:val="0"/>
        <w:tabs>
          <w:tab w:val="left" w:pos="3715"/>
        </w:tabs>
        <w:autoSpaceDE w:val="0"/>
        <w:autoSpaceDN w:val="0"/>
        <w:adjustRightInd w:val="0"/>
        <w:spacing w:line="360" w:lineRule="auto"/>
        <w:ind w:left="-840" w:leftChars="-400" w:right="86" w:firstLine="0" w:firstLineChars="0"/>
        <w:jc w:val="both"/>
        <w:rPr>
          <w:rFonts w:ascii="Arial" w:hAnsi="Arial" w:cs="Arial"/>
          <w:color w:val="000000"/>
          <w:spacing w:val="-3"/>
          <w:sz w:val="24"/>
          <w:szCs w:val="24"/>
        </w:rPr>
      </w:pPr>
      <w:r>
        <w:rPr>
          <w:rFonts w:ascii="Arial" w:hAnsi="Arial" w:cs="Arial"/>
          <w:color w:val="000000"/>
          <w:w w:val="107"/>
          <w:sz w:val="24"/>
          <w:szCs w:val="24"/>
        </w:rPr>
        <w:t xml:space="preserve">(ii) If susceptibility is noted, determine the threshold level and verify that it is </w:t>
      </w:r>
      <w:r>
        <w:rPr>
          <w:rFonts w:ascii="Arial" w:hAnsi="Arial" w:cs="Arial"/>
          <w:color w:val="000000"/>
          <w:spacing w:val="-3"/>
          <w:sz w:val="24"/>
          <w:szCs w:val="24"/>
        </w:rPr>
        <w:t xml:space="preserve">above </w:t>
      </w:r>
    </w:p>
    <w:p>
      <w:pPr>
        <w:widowControl w:val="0"/>
        <w:tabs>
          <w:tab w:val="left" w:pos="3715"/>
        </w:tabs>
        <w:autoSpaceDE w:val="0"/>
        <w:autoSpaceDN w:val="0"/>
        <w:adjustRightInd w:val="0"/>
        <w:spacing w:line="360" w:lineRule="auto"/>
        <w:ind w:left="-840" w:leftChars="-400" w:right="86" w:firstLine="117" w:firstLineChars="50"/>
        <w:jc w:val="both"/>
        <w:rPr>
          <w:rFonts w:ascii="Arial" w:hAnsi="Arial" w:cs="Arial"/>
          <w:color w:val="000000"/>
          <w:spacing w:val="-3"/>
          <w:sz w:val="24"/>
          <w:szCs w:val="24"/>
        </w:rPr>
      </w:pPr>
      <w:r>
        <w:rPr>
          <w:rFonts w:ascii="Arial" w:hAnsi="Arial" w:cs="Arial"/>
          <w:color w:val="000000"/>
          <w:spacing w:val="-3"/>
          <w:sz w:val="24"/>
          <w:szCs w:val="24"/>
        </w:rPr>
        <w:t xml:space="preserve">the limit. </w:t>
      </w:r>
    </w:p>
    <w:p>
      <w:pPr>
        <w:widowControl w:val="0"/>
        <w:tabs>
          <w:tab w:val="left" w:pos="3621"/>
        </w:tabs>
        <w:autoSpaceDE w:val="0"/>
        <w:autoSpaceDN w:val="0"/>
        <w:adjustRightInd w:val="0"/>
        <w:spacing w:line="360" w:lineRule="auto"/>
        <w:ind w:left="-840" w:leftChars="-400" w:firstLine="0" w:firstLineChars="0"/>
        <w:jc w:val="both"/>
        <w:rPr>
          <w:rFonts w:ascii="Arial" w:hAnsi="Arial" w:cs="Arial"/>
          <w:color w:val="000000"/>
          <w:spacing w:val="-3"/>
          <w:sz w:val="24"/>
          <w:szCs w:val="24"/>
        </w:rPr>
      </w:pPr>
      <w:r>
        <w:rPr>
          <w:rFonts w:ascii="Arial" w:hAnsi="Arial" w:cs="Arial"/>
          <w:color w:val="000000"/>
          <w:spacing w:val="-3"/>
          <w:sz w:val="24"/>
          <w:szCs w:val="24"/>
        </w:rPr>
        <w:t xml:space="preserve">f) Repeat (c) through (e) for each power lead, as required. </w:t>
      </w:r>
    </w:p>
    <w:p>
      <w:pPr>
        <w:tabs>
          <w:tab w:val="left" w:pos="1616"/>
        </w:tabs>
        <w:rPr>
          <w:rFonts w:hint="default" w:ascii="Arial" w:hAnsi="Arial" w:cs="Arial"/>
          <w:sz w:val="24"/>
          <w:szCs w:val="24"/>
          <w:lang w:val="en-US"/>
        </w:rPr>
      </w:pPr>
      <w:r>
        <w:rPr>
          <w:bdr w:val="single" w:sz="4" w:space="0"/>
        </w:rPr>
        <w:drawing>
          <wp:inline distT="0" distB="0" distL="114300" distR="114300">
            <wp:extent cx="4953000" cy="3590290"/>
            <wp:effectExtent l="0" t="0" r="0" b="1016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5"/>
                    <pic:cNvPicPr>
                      <a:picLocks noChangeAspect="1"/>
                    </pic:cNvPicPr>
                  </pic:nvPicPr>
                  <pic:blipFill>
                    <a:blip r:embed="rId13"/>
                    <a:stretch>
                      <a:fillRect/>
                    </a:stretch>
                  </pic:blipFill>
                  <pic:spPr>
                    <a:xfrm>
                      <a:off x="0" y="0"/>
                      <a:ext cx="4953000" cy="3590290"/>
                    </a:xfrm>
                    <a:prstGeom prst="rect">
                      <a:avLst/>
                    </a:prstGeom>
                    <a:noFill/>
                    <a:ln>
                      <a:noFill/>
                    </a:ln>
                  </pic:spPr>
                </pic:pic>
              </a:graphicData>
            </a:graphic>
          </wp:inline>
        </w:drawing>
      </w:r>
    </w:p>
    <w:p>
      <w:pPr>
        <w:jc w:val="center"/>
        <w:rPr>
          <w:rFonts w:hint="default" w:ascii="Arial" w:hAnsi="Arial" w:cs="Arial"/>
          <w:b/>
          <w:color w:val="000000"/>
          <w:spacing w:val="-2"/>
          <w:szCs w:val="22"/>
          <w:lang w:val="en-US"/>
        </w:rPr>
      </w:pPr>
      <w:r>
        <w:rPr>
          <w:rFonts w:hint="default" w:ascii="Arial" w:hAnsi="Arial" w:cs="Arial"/>
          <w:b/>
          <w:color w:val="000000"/>
          <w:spacing w:val="-2"/>
          <w:szCs w:val="22"/>
          <w:lang w:val="en-US"/>
        </w:rPr>
        <w:t>Fig 8 CS101 Signal Injection Setup</w:t>
      </w:r>
    </w:p>
    <w:p>
      <w:pPr>
        <w:jc w:val="center"/>
        <w:rPr>
          <w:rFonts w:hint="default" w:ascii="Arial" w:hAnsi="Arial" w:cs="Arial"/>
          <w:b/>
          <w:color w:val="000000"/>
          <w:spacing w:val="-2"/>
          <w:szCs w:val="22"/>
          <w:lang w:val="en-US"/>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p>
    <w:p>
      <w:pPr>
        <w:spacing w:line="240" w:lineRule="auto"/>
        <w:rPr>
          <w:rFonts w:ascii="Arial" w:hAnsi="Arial" w:cs="Arial"/>
          <w:sz w:val="24"/>
          <w:szCs w:val="24"/>
        </w:rPr>
      </w:pPr>
    </w:p>
    <w:p>
      <w:pPr>
        <w:widowControl w:val="0"/>
        <w:tabs>
          <w:tab w:val="left" w:pos="2891"/>
        </w:tabs>
        <w:autoSpaceDE w:val="0"/>
        <w:autoSpaceDN w:val="0"/>
        <w:adjustRightInd w:val="0"/>
        <w:spacing w:line="360" w:lineRule="auto"/>
        <w:ind w:left="-840" w:leftChars="-400" w:right="86" w:firstLine="0" w:firstLineChars="0"/>
        <w:jc w:val="both"/>
        <w:rPr>
          <w:rFonts w:ascii="Arial" w:hAnsi="Arial" w:cs="Arial"/>
          <w:b/>
          <w:color w:val="000000"/>
          <w:spacing w:val="-2"/>
          <w:sz w:val="24"/>
          <w:szCs w:val="24"/>
        </w:rPr>
      </w:pPr>
      <w:r>
        <w:rPr>
          <w:rFonts w:hint="default" w:ascii="Arial" w:hAnsi="Arial" w:cs="Arial"/>
          <w:b/>
          <w:color w:val="000000"/>
          <w:spacing w:val="-2"/>
          <w:sz w:val="24"/>
          <w:szCs w:val="24"/>
          <w:lang w:val="en-US"/>
        </w:rPr>
        <w:t>8.3:</w:t>
      </w:r>
      <w:r>
        <w:rPr>
          <w:rFonts w:ascii="Arial" w:hAnsi="Arial" w:cs="Arial"/>
          <w:b/>
          <w:color w:val="000000"/>
          <w:spacing w:val="-2"/>
          <w:sz w:val="24"/>
          <w:szCs w:val="24"/>
        </w:rPr>
        <w:t xml:space="preserve"> CS114 Conducted Susceptibility, Bulk Cable Injection, 10 kHz to 200 MHz.</w:t>
      </w:r>
    </w:p>
    <w:p>
      <w:pPr>
        <w:widowControl w:val="0"/>
        <w:autoSpaceDE w:val="0"/>
        <w:autoSpaceDN w:val="0"/>
        <w:adjustRightInd w:val="0"/>
        <w:spacing w:line="360" w:lineRule="auto"/>
        <w:ind w:left="-840" w:leftChars="-400" w:right="86" w:firstLine="0" w:firstLineChars="0"/>
        <w:jc w:val="both"/>
        <w:rPr>
          <w:rFonts w:ascii="Arial" w:hAnsi="Arial" w:cs="Arial"/>
          <w:b/>
          <w:color w:val="000000"/>
          <w:spacing w:val="-3"/>
          <w:sz w:val="24"/>
          <w:szCs w:val="24"/>
        </w:rPr>
      </w:pPr>
      <w:r>
        <w:rPr>
          <w:rFonts w:ascii="Arial" w:hAnsi="Arial" w:cs="Arial"/>
          <w:b/>
          <w:color w:val="000000"/>
          <w:spacing w:val="-3"/>
          <w:sz w:val="24"/>
          <w:szCs w:val="24"/>
        </w:rPr>
        <w:t xml:space="preserve">CS114 Applicability: </w:t>
      </w:r>
    </w:p>
    <w:p>
      <w:pPr>
        <w:widowControl w:val="0"/>
        <w:autoSpaceDE w:val="0"/>
        <w:autoSpaceDN w:val="0"/>
        <w:adjustRightInd w:val="0"/>
        <w:spacing w:line="360" w:lineRule="auto"/>
        <w:ind w:left="-840" w:leftChars="-400" w:right="86" w:firstLine="0" w:firstLineChars="0"/>
        <w:jc w:val="both"/>
        <w:rPr>
          <w:rFonts w:ascii="Arial" w:hAnsi="Arial" w:cs="Arial"/>
          <w:color w:val="000000"/>
          <w:spacing w:val="-4"/>
          <w:sz w:val="24"/>
          <w:szCs w:val="24"/>
        </w:rPr>
      </w:pPr>
      <w:r>
        <w:rPr>
          <w:rFonts w:ascii="Arial" w:hAnsi="Arial" w:cs="Arial"/>
          <w:color w:val="000000"/>
          <w:spacing w:val="-4"/>
          <w:sz w:val="24"/>
          <w:szCs w:val="24"/>
        </w:rPr>
        <w:t xml:space="preserve">This requirement is applicable to all interconnecting cables, including power cables. </w:t>
      </w:r>
    </w:p>
    <w:p>
      <w:pPr>
        <w:widowControl w:val="0"/>
        <w:autoSpaceDE w:val="0"/>
        <w:autoSpaceDN w:val="0"/>
        <w:adjustRightInd w:val="0"/>
        <w:spacing w:line="240" w:lineRule="auto"/>
        <w:ind w:left="-840" w:leftChars="-400" w:right="86" w:firstLine="0" w:firstLineChars="0"/>
        <w:jc w:val="left"/>
        <w:rPr>
          <w:rFonts w:ascii="Arial" w:hAnsi="Arial" w:cs="Arial"/>
          <w:b/>
          <w:color w:val="000000"/>
          <w:spacing w:val="-2"/>
          <w:sz w:val="24"/>
          <w:szCs w:val="24"/>
        </w:rPr>
      </w:pPr>
    </w:p>
    <w:p>
      <w:pPr>
        <w:widowControl w:val="0"/>
        <w:autoSpaceDE w:val="0"/>
        <w:autoSpaceDN w:val="0"/>
        <w:adjustRightInd w:val="0"/>
        <w:spacing w:line="360" w:lineRule="auto"/>
        <w:ind w:left="-840" w:leftChars="-400" w:right="86" w:firstLine="0" w:firstLineChars="0"/>
        <w:jc w:val="both"/>
        <w:rPr>
          <w:rFonts w:ascii="Arial" w:hAnsi="Arial" w:cs="Arial"/>
          <w:b/>
          <w:color w:val="000000"/>
          <w:spacing w:val="-3"/>
          <w:sz w:val="24"/>
          <w:szCs w:val="24"/>
        </w:rPr>
      </w:pPr>
      <w:r>
        <w:rPr>
          <w:rFonts w:ascii="Arial" w:hAnsi="Arial" w:cs="Arial"/>
          <w:b/>
          <w:color w:val="000000"/>
          <w:spacing w:val="-3"/>
          <w:sz w:val="24"/>
          <w:szCs w:val="24"/>
        </w:rPr>
        <w:t xml:space="preserve">CS114 Limit: </w:t>
      </w:r>
    </w:p>
    <w:p>
      <w:pPr>
        <w:widowControl w:val="0"/>
        <w:autoSpaceDE w:val="0"/>
        <w:autoSpaceDN w:val="0"/>
        <w:adjustRightInd w:val="0"/>
        <w:spacing w:line="360" w:lineRule="auto"/>
        <w:ind w:left="-840" w:leftChars="-400" w:right="86" w:firstLine="0" w:firstLineChars="0"/>
        <w:jc w:val="left"/>
        <w:rPr>
          <w:rFonts w:ascii="Arial" w:hAnsi="Arial" w:cs="Arial"/>
          <w:color w:val="000000"/>
          <w:spacing w:val="-3"/>
          <w:sz w:val="24"/>
          <w:szCs w:val="24"/>
        </w:rPr>
      </w:pPr>
      <w:r>
        <w:rPr>
          <w:rFonts w:ascii="Arial" w:hAnsi="Arial" w:cs="Arial"/>
          <w:color w:val="000000"/>
          <w:w w:val="103"/>
          <w:sz w:val="24"/>
          <w:szCs w:val="24"/>
        </w:rPr>
        <w:t xml:space="preserve">The EUT shall not exhibit any malfunction, degradation of performance, or deviation from </w:t>
      </w:r>
      <w:r>
        <w:rPr>
          <w:rFonts w:ascii="Arial" w:hAnsi="Arial" w:cs="Arial"/>
          <w:color w:val="000000"/>
          <w:spacing w:val="-1"/>
          <w:sz w:val="24"/>
          <w:szCs w:val="24"/>
        </w:rPr>
        <w:t xml:space="preserve">specified indications beyond the tolerances indicated in the individual equipment or </w:t>
      </w:r>
      <w:r>
        <w:rPr>
          <w:rFonts w:hint="default" w:ascii="Arial" w:hAnsi="Arial" w:cs="Arial"/>
          <w:color w:val="000000"/>
          <w:spacing w:val="-1"/>
          <w:sz w:val="24"/>
          <w:szCs w:val="24"/>
          <w:lang w:val="en-US"/>
        </w:rPr>
        <w:t>s</w:t>
      </w:r>
      <w:r>
        <w:rPr>
          <w:rFonts w:ascii="Arial" w:hAnsi="Arial" w:cs="Arial"/>
          <w:color w:val="000000"/>
          <w:spacing w:val="-1"/>
          <w:sz w:val="24"/>
          <w:szCs w:val="24"/>
        </w:rPr>
        <w:t xml:space="preserve">ubsystem </w:t>
      </w:r>
      <w:r>
        <w:rPr>
          <w:rFonts w:ascii="Arial" w:hAnsi="Arial" w:cs="Arial"/>
          <w:color w:val="000000"/>
          <w:sz w:val="24"/>
          <w:szCs w:val="24"/>
        </w:rPr>
        <w:t xml:space="preserve">specification, when subjected to a injection probe drive level which has been pre-calibrated to the appropriate current limit and is modulated as specified below. The appropriate limit curve </w:t>
      </w:r>
      <w:r>
        <w:rPr>
          <w:rFonts w:ascii="Arial" w:hAnsi="Arial" w:cs="Arial"/>
          <w:color w:val="000000"/>
          <w:spacing w:val="-2"/>
          <w:sz w:val="24"/>
          <w:szCs w:val="24"/>
        </w:rPr>
        <w:t xml:space="preserve">given in Figure 9 shall be selected. Requirements are also met if the EUT is not susceptible at </w:t>
      </w:r>
      <w:r>
        <w:rPr>
          <w:rFonts w:ascii="Arial" w:hAnsi="Arial" w:cs="Arial"/>
          <w:color w:val="000000"/>
          <w:spacing w:val="-1"/>
          <w:sz w:val="24"/>
          <w:szCs w:val="24"/>
        </w:rPr>
        <w:t xml:space="preserve">forward power levels sensed by the coupler that are below those determined during calibration </w:t>
      </w:r>
      <w:r>
        <w:rPr>
          <w:rFonts w:ascii="Arial" w:hAnsi="Arial" w:cs="Arial"/>
          <w:color w:val="000000"/>
          <w:w w:val="105"/>
          <w:sz w:val="24"/>
          <w:szCs w:val="24"/>
        </w:rPr>
        <w:t xml:space="preserve">provided that the actual current induced in the cable under test is  6 dB or greater than the </w:t>
      </w:r>
      <w:r>
        <w:rPr>
          <w:rFonts w:ascii="Arial" w:hAnsi="Arial" w:cs="Arial"/>
          <w:color w:val="000000"/>
          <w:spacing w:val="-3"/>
          <w:sz w:val="24"/>
          <w:szCs w:val="24"/>
        </w:rPr>
        <w:t xml:space="preserve">calibration limit. </w:t>
      </w:r>
    </w:p>
    <w:p>
      <w:pPr>
        <w:rPr>
          <w:rFonts w:ascii="Arial" w:hAnsi="Arial" w:cs="Arial"/>
          <w:sz w:val="24"/>
          <w:szCs w:val="24"/>
        </w:rPr>
      </w:pPr>
      <w:r>
        <w:rPr>
          <w:bdr w:val="single" w:sz="4" w:space="0"/>
        </w:rPr>
        <w:drawing>
          <wp:inline distT="0" distB="0" distL="114300" distR="114300">
            <wp:extent cx="5737225" cy="3369945"/>
            <wp:effectExtent l="0" t="0" r="15875" b="1905"/>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6"/>
                    <pic:cNvPicPr>
                      <a:picLocks noChangeAspect="1"/>
                    </pic:cNvPicPr>
                  </pic:nvPicPr>
                  <pic:blipFill>
                    <a:blip r:embed="rId14"/>
                    <a:stretch>
                      <a:fillRect/>
                    </a:stretch>
                  </pic:blipFill>
                  <pic:spPr>
                    <a:xfrm>
                      <a:off x="0" y="0"/>
                      <a:ext cx="5737225" cy="3369945"/>
                    </a:xfrm>
                    <a:prstGeom prst="rect">
                      <a:avLst/>
                    </a:prstGeom>
                    <a:noFill/>
                    <a:ln>
                      <a:noFill/>
                    </a:ln>
                  </pic:spPr>
                </pic:pic>
              </a:graphicData>
            </a:graphic>
          </wp:inline>
        </w:drawing>
      </w:r>
    </w:p>
    <w:p>
      <w:pPr>
        <w:widowControl w:val="0"/>
        <w:autoSpaceDE w:val="0"/>
        <w:autoSpaceDN w:val="0"/>
        <w:adjustRightInd w:val="0"/>
        <w:jc w:val="center"/>
        <w:rPr>
          <w:rFonts w:hint="default" w:ascii="Arial" w:hAnsi="Arial" w:cs="Arial"/>
          <w:b/>
          <w:color w:val="000000"/>
          <w:spacing w:val="-2"/>
          <w:sz w:val="22"/>
          <w:szCs w:val="22"/>
          <w:lang w:val="en-US"/>
        </w:rPr>
      </w:pPr>
      <w:r>
        <w:rPr>
          <w:rFonts w:ascii="Arial" w:hAnsi="Arial" w:cs="Arial"/>
          <w:sz w:val="24"/>
          <w:szCs w:val="24"/>
        </w:rPr>
        <w:tab/>
      </w:r>
      <w:r>
        <w:rPr>
          <w:rFonts w:ascii="Arial" w:hAnsi="Arial" w:cs="Arial"/>
          <w:b/>
          <w:color w:val="000000"/>
          <w:spacing w:val="-2"/>
          <w:sz w:val="22"/>
          <w:szCs w:val="22"/>
        </w:rPr>
        <w:t xml:space="preserve">Figure 9 : CS114 </w:t>
      </w:r>
      <w:r>
        <w:rPr>
          <w:rFonts w:hint="default" w:ascii="Arial" w:hAnsi="Arial" w:cs="Arial"/>
          <w:b/>
          <w:color w:val="000000"/>
          <w:spacing w:val="-2"/>
          <w:sz w:val="22"/>
          <w:szCs w:val="22"/>
          <w:lang w:val="en-US"/>
        </w:rPr>
        <w:t xml:space="preserve">Calibration </w:t>
      </w:r>
      <w:r>
        <w:rPr>
          <w:rFonts w:ascii="Arial" w:hAnsi="Arial" w:cs="Arial"/>
          <w:b/>
          <w:color w:val="000000"/>
          <w:spacing w:val="-2"/>
          <w:sz w:val="22"/>
          <w:szCs w:val="22"/>
        </w:rPr>
        <w:t xml:space="preserve">Limit for </w:t>
      </w:r>
      <w:r>
        <w:rPr>
          <w:rFonts w:hint="default" w:ascii="Arial" w:hAnsi="Arial" w:cs="Arial"/>
          <w:b/>
          <w:color w:val="000000"/>
          <w:spacing w:val="-2"/>
          <w:sz w:val="22"/>
          <w:szCs w:val="22"/>
          <w:lang w:val="en-US"/>
        </w:rPr>
        <w:t>For All Applications</w:t>
      </w:r>
    </w:p>
    <w:p>
      <w:pPr>
        <w:widowControl w:val="0"/>
        <w:autoSpaceDE w:val="0"/>
        <w:autoSpaceDN w:val="0"/>
        <w:adjustRightInd w:val="0"/>
        <w:spacing w:line="240" w:lineRule="auto"/>
        <w:jc w:val="both"/>
        <w:rPr>
          <w:rFonts w:ascii="Arial" w:hAnsi="Arial" w:cs="Arial"/>
          <w:b/>
          <w:color w:val="000000"/>
          <w:spacing w:val="-2"/>
          <w:sz w:val="24"/>
          <w:szCs w:val="24"/>
        </w:rPr>
      </w:pPr>
    </w:p>
    <w:p>
      <w:pPr>
        <w:widowControl w:val="0"/>
        <w:autoSpaceDE w:val="0"/>
        <w:autoSpaceDN w:val="0"/>
        <w:adjustRightInd w:val="0"/>
        <w:spacing w:line="360" w:lineRule="auto"/>
        <w:ind w:left="-840" w:leftChars="-400" w:firstLine="0" w:firstLineChars="0"/>
        <w:jc w:val="left"/>
        <w:rPr>
          <w:rFonts w:ascii="Arial" w:hAnsi="Arial" w:cs="Arial"/>
          <w:b/>
          <w:color w:val="000000"/>
          <w:spacing w:val="-2"/>
          <w:sz w:val="24"/>
          <w:szCs w:val="24"/>
        </w:rPr>
      </w:pPr>
      <w:r>
        <w:rPr>
          <w:rFonts w:ascii="Arial" w:hAnsi="Arial" w:cs="Arial"/>
          <w:b/>
          <w:color w:val="000000"/>
          <w:spacing w:val="-2"/>
          <w:sz w:val="24"/>
          <w:szCs w:val="24"/>
        </w:rPr>
        <w:t xml:space="preserve"> CS114 Test Procedure:</w:t>
      </w:r>
    </w:p>
    <w:p>
      <w:pPr>
        <w:widowControl w:val="0"/>
        <w:tabs>
          <w:tab w:val="left" w:pos="3244"/>
        </w:tabs>
        <w:autoSpaceDE w:val="0"/>
        <w:autoSpaceDN w:val="0"/>
        <w:adjustRightInd w:val="0"/>
        <w:spacing w:line="360" w:lineRule="auto"/>
        <w:ind w:left="-840" w:leftChars="-400" w:firstLine="0" w:firstLineChars="0"/>
        <w:jc w:val="left"/>
        <w:rPr>
          <w:rFonts w:ascii="Arial" w:hAnsi="Arial" w:cs="Arial"/>
          <w:color w:val="000000"/>
          <w:spacing w:val="-2"/>
          <w:sz w:val="24"/>
          <w:szCs w:val="24"/>
        </w:rPr>
      </w:pPr>
      <w:r>
        <w:rPr>
          <w:rFonts w:ascii="Arial" w:hAnsi="Arial" w:cs="Arial"/>
          <w:color w:val="000000"/>
          <w:spacing w:val="-2"/>
          <w:sz w:val="24"/>
          <w:szCs w:val="24"/>
        </w:rPr>
        <w:t>a)  Perform Calibration as per MIL-STD-461E (CS114) Requirements.</w:t>
      </w:r>
    </w:p>
    <w:p>
      <w:pPr>
        <w:widowControl w:val="0"/>
        <w:tabs>
          <w:tab w:val="left" w:pos="3244"/>
        </w:tabs>
        <w:autoSpaceDE w:val="0"/>
        <w:autoSpaceDN w:val="0"/>
        <w:adjustRightInd w:val="0"/>
        <w:spacing w:line="360" w:lineRule="auto"/>
        <w:ind w:left="-840" w:leftChars="-400" w:firstLine="0" w:firstLineChars="0"/>
        <w:jc w:val="left"/>
        <w:rPr>
          <w:rFonts w:ascii="Arial" w:hAnsi="Arial" w:cs="Arial"/>
          <w:color w:val="000000"/>
          <w:spacing w:val="-2"/>
          <w:sz w:val="24"/>
          <w:szCs w:val="24"/>
        </w:rPr>
      </w:pPr>
      <w:r>
        <w:rPr>
          <w:rFonts w:ascii="Arial" w:hAnsi="Arial" w:cs="Arial"/>
          <w:color w:val="000000"/>
          <w:spacing w:val="-2"/>
          <w:sz w:val="24"/>
          <w:szCs w:val="24"/>
        </w:rPr>
        <w:t>b)  Turn on the EUT and allow a sufficient time for stabilization.</w:t>
      </w:r>
    </w:p>
    <w:p>
      <w:pPr>
        <w:widowControl w:val="0"/>
        <w:tabs>
          <w:tab w:val="left" w:pos="3244"/>
        </w:tabs>
        <w:autoSpaceDE w:val="0"/>
        <w:autoSpaceDN w:val="0"/>
        <w:adjustRightInd w:val="0"/>
        <w:spacing w:line="360" w:lineRule="auto"/>
        <w:ind w:left="-840" w:leftChars="-400" w:firstLine="0" w:firstLineChars="0"/>
        <w:jc w:val="left"/>
        <w:rPr>
          <w:rFonts w:ascii="Arial" w:hAnsi="Arial" w:cs="Arial"/>
          <w:color w:val="000000"/>
          <w:spacing w:val="-2"/>
          <w:sz w:val="24"/>
          <w:szCs w:val="24"/>
        </w:rPr>
      </w:pPr>
      <w:r>
        <w:rPr>
          <w:rFonts w:ascii="Arial" w:hAnsi="Arial" w:cs="Arial"/>
          <w:color w:val="000000"/>
          <w:spacing w:val="-2"/>
          <w:sz w:val="24"/>
          <w:szCs w:val="24"/>
        </w:rPr>
        <w:t>c)  Susceptibility evaluation:</w:t>
      </w:r>
    </w:p>
    <w:p>
      <w:pPr>
        <w:widowControl w:val="0"/>
        <w:tabs>
          <w:tab w:val="left" w:pos="3810"/>
        </w:tabs>
        <w:autoSpaceDE w:val="0"/>
        <w:autoSpaceDN w:val="0"/>
        <w:adjustRightInd w:val="0"/>
        <w:spacing w:line="360" w:lineRule="auto"/>
        <w:ind w:left="-840" w:leftChars="-400" w:firstLine="0" w:firstLineChars="0"/>
        <w:jc w:val="left"/>
        <w:rPr>
          <w:rFonts w:ascii="Arial" w:hAnsi="Arial" w:cs="Arial"/>
          <w:color w:val="000000"/>
          <w:spacing w:val="-1"/>
          <w:sz w:val="24"/>
          <w:szCs w:val="24"/>
        </w:rPr>
      </w:pPr>
      <w:r>
        <w:rPr>
          <w:rFonts w:ascii="Arial" w:hAnsi="Arial" w:cs="Arial"/>
          <w:color w:val="000000"/>
          <w:spacing w:val="-2"/>
          <w:sz w:val="24"/>
          <w:szCs w:val="24"/>
        </w:rPr>
        <w:t xml:space="preserve">(i)  </w:t>
      </w:r>
      <w:r>
        <w:rPr>
          <w:rFonts w:ascii="Arial" w:hAnsi="Arial" w:cs="Arial"/>
          <w:color w:val="000000"/>
          <w:spacing w:val="-1"/>
          <w:sz w:val="24"/>
          <w:szCs w:val="24"/>
        </w:rPr>
        <w:t>Set the signal generator to 10 kHz with 1 kHz pulse modulation, 50% duty</w:t>
      </w:r>
      <w:r>
        <w:rPr>
          <w:rFonts w:ascii="Arial" w:hAnsi="Arial" w:cs="Arial"/>
          <w:color w:val="000000"/>
          <w:spacing w:val="-3"/>
          <w:sz w:val="24"/>
          <w:szCs w:val="24"/>
        </w:rPr>
        <w:t xml:space="preserve"> cycle. </w:t>
      </w:r>
    </w:p>
    <w:p>
      <w:pPr>
        <w:widowControl w:val="0"/>
        <w:tabs>
          <w:tab w:val="left" w:pos="3866"/>
        </w:tabs>
        <w:autoSpaceDE w:val="0"/>
        <w:autoSpaceDN w:val="0"/>
        <w:adjustRightInd w:val="0"/>
        <w:spacing w:line="360" w:lineRule="auto"/>
        <w:ind w:left="-840" w:leftChars="-400" w:right="86" w:firstLine="0" w:firstLineChars="0"/>
        <w:jc w:val="both"/>
        <w:rPr>
          <w:rFonts w:ascii="Arial" w:hAnsi="Arial" w:cs="Arial"/>
          <w:color w:val="000000"/>
          <w:spacing w:val="-3"/>
          <w:sz w:val="24"/>
          <w:szCs w:val="24"/>
        </w:rPr>
      </w:pPr>
      <w:r>
        <w:rPr>
          <w:rFonts w:ascii="Arial" w:hAnsi="Arial" w:cs="Arial"/>
          <w:color w:val="000000"/>
          <w:spacing w:val="-3"/>
          <w:sz w:val="24"/>
          <w:szCs w:val="24"/>
        </w:rPr>
        <w:t xml:space="preserve">(ii) </w:t>
      </w:r>
      <w:r>
        <w:rPr>
          <w:rFonts w:ascii="Arial" w:hAnsi="Arial" w:cs="Arial"/>
          <w:color w:val="000000"/>
          <w:w w:val="104"/>
          <w:sz w:val="24"/>
          <w:szCs w:val="24"/>
        </w:rPr>
        <w:t xml:space="preserve">Apply the forward power level needed to maintain the current amplitude </w:t>
      </w:r>
      <w:r>
        <w:rPr>
          <w:rFonts w:ascii="Arial" w:hAnsi="Arial" w:cs="Arial"/>
          <w:color w:val="000000"/>
          <w:w w:val="104"/>
          <w:sz w:val="24"/>
          <w:szCs w:val="24"/>
        </w:rPr>
        <w:br w:type="textWrapping"/>
      </w:r>
      <w:r>
        <w:rPr>
          <w:rFonts w:ascii="Arial" w:hAnsi="Arial" w:cs="Arial"/>
          <w:color w:val="000000"/>
          <w:w w:val="105"/>
          <w:sz w:val="24"/>
          <w:szCs w:val="24"/>
        </w:rPr>
        <w:t xml:space="preserve">required (as per CS114 Limit) determined during calibration to the injection </w:t>
      </w:r>
      <w:r>
        <w:rPr>
          <w:rFonts w:ascii="Arial" w:hAnsi="Arial" w:cs="Arial"/>
          <w:color w:val="000000"/>
          <w:spacing w:val="-3"/>
          <w:sz w:val="24"/>
          <w:szCs w:val="24"/>
        </w:rPr>
        <w:t xml:space="preserve">probe while monitoring the induced current. </w:t>
      </w:r>
    </w:p>
    <w:p>
      <w:pPr>
        <w:widowControl w:val="0"/>
        <w:autoSpaceDE w:val="0"/>
        <w:autoSpaceDN w:val="0"/>
        <w:adjustRightInd w:val="0"/>
        <w:spacing w:line="360" w:lineRule="auto"/>
        <w:ind w:left="-840" w:leftChars="-400" w:right="86" w:firstLine="0" w:firstLineChars="0"/>
        <w:jc w:val="both"/>
        <w:rPr>
          <w:rFonts w:ascii="Arial" w:hAnsi="Arial" w:cs="Arial"/>
          <w:color w:val="000000"/>
          <w:sz w:val="24"/>
          <w:szCs w:val="24"/>
        </w:rPr>
      </w:pPr>
      <w:r>
        <w:rPr>
          <w:rFonts w:ascii="Arial" w:hAnsi="Arial" w:cs="Arial"/>
          <w:color w:val="000000"/>
          <w:sz w:val="24"/>
          <w:szCs w:val="24"/>
        </w:rPr>
        <w:t xml:space="preserve">(iii) Scan through the required frequency range at a rate no greater than specified </w:t>
      </w:r>
      <w:r>
        <w:rPr>
          <w:rFonts w:ascii="Arial" w:hAnsi="Arial" w:cs="Arial"/>
          <w:color w:val="000000"/>
          <w:sz w:val="24"/>
          <w:szCs w:val="24"/>
        </w:rPr>
        <w:br w:type="textWrapping"/>
      </w:r>
      <w:r>
        <w:rPr>
          <w:rFonts w:ascii="Arial" w:hAnsi="Arial" w:cs="Arial"/>
          <w:color w:val="000000"/>
          <w:w w:val="103"/>
          <w:sz w:val="24"/>
          <w:szCs w:val="24"/>
        </w:rPr>
        <w:t xml:space="preserve">in Susceptibility Test Parameters while maintaining the forward power level at </w:t>
      </w:r>
      <w:r>
        <w:rPr>
          <w:rFonts w:ascii="Arial" w:hAnsi="Arial" w:cs="Arial"/>
          <w:color w:val="000000"/>
          <w:w w:val="103"/>
          <w:sz w:val="24"/>
          <w:szCs w:val="24"/>
        </w:rPr>
        <w:br w:type="textWrapping"/>
      </w:r>
      <w:r>
        <w:rPr>
          <w:rFonts w:ascii="Arial" w:hAnsi="Arial" w:cs="Arial"/>
          <w:color w:val="000000"/>
          <w:sz w:val="24"/>
          <w:szCs w:val="24"/>
        </w:rPr>
        <w:t>the calibration level determined, or the maximum current level for the</w:t>
      </w:r>
      <w:r>
        <w:rPr>
          <w:rFonts w:hint="default" w:ascii="Arial" w:hAnsi="Arial" w:cs="Arial"/>
          <w:color w:val="000000"/>
          <w:sz w:val="24"/>
          <w:szCs w:val="24"/>
          <w:lang w:val="en-US"/>
        </w:rPr>
        <w:t xml:space="preserve"> </w:t>
      </w:r>
      <w:r>
        <w:rPr>
          <w:rFonts w:ascii="Arial" w:hAnsi="Arial" w:cs="Arial"/>
          <w:color w:val="000000"/>
          <w:sz w:val="24"/>
          <w:szCs w:val="24"/>
        </w:rPr>
        <w:t xml:space="preserve">applicable </w:t>
      </w:r>
      <w:r>
        <w:rPr>
          <w:rFonts w:ascii="Arial" w:hAnsi="Arial" w:cs="Arial"/>
          <w:color w:val="000000"/>
          <w:spacing w:val="-3"/>
          <w:sz w:val="24"/>
          <w:szCs w:val="24"/>
        </w:rPr>
        <w:t xml:space="preserve">limit, whichever is less stringent. </w:t>
      </w:r>
    </w:p>
    <w:p>
      <w:pPr>
        <w:widowControl w:val="0"/>
        <w:autoSpaceDE w:val="0"/>
        <w:autoSpaceDN w:val="0"/>
        <w:adjustRightInd w:val="0"/>
        <w:spacing w:line="360" w:lineRule="auto"/>
        <w:ind w:left="-840" w:leftChars="-400" w:firstLine="0" w:firstLineChars="0"/>
        <w:jc w:val="both"/>
        <w:rPr>
          <w:rFonts w:ascii="Arial" w:hAnsi="Arial" w:cs="Arial"/>
          <w:color w:val="000000"/>
          <w:spacing w:val="-2"/>
          <w:sz w:val="24"/>
          <w:szCs w:val="24"/>
        </w:rPr>
      </w:pPr>
      <w:r>
        <w:rPr>
          <w:rFonts w:ascii="Arial" w:hAnsi="Arial" w:cs="Arial"/>
          <w:color w:val="000000"/>
          <w:spacing w:val="-2"/>
          <w:sz w:val="24"/>
          <w:szCs w:val="24"/>
        </w:rPr>
        <w:t xml:space="preserve">(iv)  Monitor the EUT for degradation of performance during testing. </w:t>
      </w:r>
    </w:p>
    <w:p>
      <w:pPr>
        <w:widowControl w:val="0"/>
        <w:tabs>
          <w:tab w:val="left" w:pos="9270"/>
        </w:tabs>
        <w:autoSpaceDE w:val="0"/>
        <w:autoSpaceDN w:val="0"/>
        <w:adjustRightInd w:val="0"/>
        <w:spacing w:line="360" w:lineRule="auto"/>
        <w:ind w:left="-840" w:leftChars="-400" w:right="86" w:firstLine="0" w:firstLineChars="0"/>
        <w:jc w:val="both"/>
        <w:rPr>
          <w:rFonts w:ascii="Arial" w:hAnsi="Arial" w:cs="Arial"/>
          <w:color w:val="000000"/>
          <w:spacing w:val="-3"/>
          <w:sz w:val="24"/>
          <w:szCs w:val="24"/>
        </w:rPr>
      </w:pPr>
      <w:r>
        <w:rPr>
          <w:rFonts w:ascii="Arial" w:hAnsi="Arial" w:cs="Arial"/>
          <w:color w:val="000000"/>
          <w:w w:val="104"/>
          <w:sz w:val="24"/>
          <w:szCs w:val="24"/>
        </w:rPr>
        <w:t xml:space="preserve">(v) Whenever susceptibility is noted, determine the threshold level and verify </w:t>
      </w:r>
      <w:r>
        <w:rPr>
          <w:rFonts w:ascii="Arial" w:hAnsi="Arial" w:cs="Arial"/>
          <w:color w:val="000000"/>
          <w:spacing w:val="-3"/>
          <w:sz w:val="24"/>
          <w:szCs w:val="24"/>
        </w:rPr>
        <w:t xml:space="preserve">that it is above the applicable requirement. </w:t>
      </w:r>
    </w:p>
    <w:p>
      <w:pPr>
        <w:widowControl w:val="0"/>
        <w:tabs>
          <w:tab w:val="left" w:pos="9270"/>
        </w:tabs>
        <w:autoSpaceDE w:val="0"/>
        <w:autoSpaceDN w:val="0"/>
        <w:adjustRightInd w:val="0"/>
        <w:spacing w:line="360" w:lineRule="auto"/>
        <w:ind w:left="-840" w:leftChars="-400" w:right="86" w:firstLine="0" w:firstLineChars="0"/>
        <w:jc w:val="both"/>
        <w:rPr>
          <w:rFonts w:ascii="Arial" w:hAnsi="Arial" w:cs="Arial"/>
          <w:color w:val="000000"/>
          <w:spacing w:val="-3"/>
          <w:sz w:val="24"/>
          <w:szCs w:val="24"/>
        </w:rPr>
      </w:pPr>
      <w:r>
        <w:rPr>
          <w:rFonts w:ascii="Arial" w:hAnsi="Arial" w:cs="Arial"/>
          <w:color w:val="000000"/>
          <w:sz w:val="24"/>
          <w:szCs w:val="24"/>
        </w:rPr>
        <w:t xml:space="preserve">(vi) For EUTs with redundant cabling for safety critical reasons such as multiple </w:t>
      </w:r>
      <w:r>
        <w:rPr>
          <w:rFonts w:ascii="Arial" w:hAnsi="Arial" w:cs="Arial"/>
          <w:color w:val="000000"/>
          <w:spacing w:val="-3"/>
          <w:sz w:val="24"/>
          <w:szCs w:val="24"/>
        </w:rPr>
        <w:t xml:space="preserve">data buses, use simultaneous multi-cable injection techniques. </w:t>
      </w:r>
    </w:p>
    <w:p>
      <w:pPr>
        <w:widowControl w:val="0"/>
        <w:tabs>
          <w:tab w:val="left" w:pos="2962"/>
          <w:tab w:val="left" w:pos="9270"/>
        </w:tabs>
        <w:autoSpaceDE w:val="0"/>
        <w:autoSpaceDN w:val="0"/>
        <w:adjustRightInd w:val="0"/>
        <w:spacing w:line="360" w:lineRule="auto"/>
        <w:ind w:left="-840" w:leftChars="-400" w:firstLine="0" w:firstLineChars="0"/>
        <w:jc w:val="both"/>
        <w:rPr>
          <w:rFonts w:ascii="Arial" w:hAnsi="Arial" w:cs="Arial"/>
          <w:color w:val="000000"/>
          <w:w w:val="103"/>
          <w:sz w:val="24"/>
          <w:szCs w:val="24"/>
        </w:rPr>
      </w:pPr>
      <w:r>
        <w:rPr>
          <w:rFonts w:ascii="Arial" w:hAnsi="Arial" w:cs="Arial"/>
          <w:color w:val="000000"/>
          <w:spacing w:val="-2"/>
          <w:sz w:val="24"/>
          <w:szCs w:val="24"/>
        </w:rPr>
        <w:t xml:space="preserve">d) </w:t>
      </w:r>
      <w:r>
        <w:rPr>
          <w:rFonts w:ascii="Arial" w:hAnsi="Arial" w:cs="Arial"/>
          <w:color w:val="000000"/>
          <w:w w:val="103"/>
          <w:sz w:val="24"/>
          <w:szCs w:val="24"/>
        </w:rPr>
        <w:t xml:space="preserve">Perform the above procedures on each cable bundle interfacing with each electrical </w:t>
      </w:r>
    </w:p>
    <w:p>
      <w:pPr>
        <w:widowControl w:val="0"/>
        <w:tabs>
          <w:tab w:val="left" w:pos="9270"/>
        </w:tabs>
        <w:autoSpaceDE w:val="0"/>
        <w:autoSpaceDN w:val="0"/>
        <w:adjustRightInd w:val="0"/>
        <w:spacing w:line="360" w:lineRule="auto"/>
        <w:ind w:left="-840" w:leftChars="-400" w:right="86" w:firstLine="0" w:firstLineChars="0"/>
        <w:jc w:val="both"/>
        <w:rPr>
          <w:rFonts w:ascii="Arial" w:hAnsi="Arial" w:cs="Arial"/>
          <w:color w:val="000000"/>
          <w:spacing w:val="-3"/>
          <w:sz w:val="24"/>
          <w:szCs w:val="24"/>
        </w:rPr>
      </w:pPr>
      <w:r>
        <w:rPr>
          <w:rFonts w:ascii="Arial" w:hAnsi="Arial" w:cs="Arial"/>
          <w:color w:val="000000"/>
          <w:sz w:val="24"/>
          <w:szCs w:val="24"/>
        </w:rPr>
        <w:t xml:space="preserve">Connector on the EUT including complete power cables (high sides and returns). Also </w:t>
      </w:r>
      <w:r>
        <w:rPr>
          <w:rFonts w:ascii="Arial" w:hAnsi="Arial" w:cs="Arial"/>
          <w:color w:val="000000"/>
          <w:w w:val="102"/>
          <w:sz w:val="24"/>
          <w:szCs w:val="24"/>
        </w:rPr>
        <w:t xml:space="preserve">perform the procedures on power cables with the power returns and chassis grounds </w:t>
      </w:r>
      <w:r>
        <w:rPr>
          <w:rFonts w:ascii="Arial" w:hAnsi="Arial" w:cs="Arial"/>
          <w:color w:val="000000"/>
          <w:w w:val="105"/>
          <w:sz w:val="24"/>
          <w:szCs w:val="24"/>
        </w:rPr>
        <w:t xml:space="preserve">(green wires) excluded from the cable bundle. For connectors, which include both </w:t>
      </w:r>
      <w:r>
        <w:rPr>
          <w:rFonts w:ascii="Arial" w:hAnsi="Arial" w:cs="Arial"/>
          <w:color w:val="000000"/>
          <w:sz w:val="24"/>
          <w:szCs w:val="24"/>
        </w:rPr>
        <w:t xml:space="preserve">interconnecting leads and power, perform the procedures on the entire bundle, on the </w:t>
      </w:r>
      <w:r>
        <w:rPr>
          <w:rFonts w:ascii="Arial" w:hAnsi="Arial" w:cs="Arial"/>
          <w:color w:val="000000"/>
          <w:w w:val="104"/>
          <w:sz w:val="24"/>
          <w:szCs w:val="24"/>
        </w:rPr>
        <w:t xml:space="preserve">power leads (including returns and grounds) grouped separately, and on the power </w:t>
      </w:r>
      <w:r>
        <w:rPr>
          <w:rFonts w:ascii="Arial" w:hAnsi="Arial" w:cs="Arial"/>
          <w:color w:val="000000"/>
          <w:spacing w:val="-3"/>
          <w:sz w:val="24"/>
          <w:szCs w:val="24"/>
        </w:rPr>
        <w:t xml:space="preserve">leads grouped with the returns and grounds removed. </w:t>
      </w:r>
    </w:p>
    <w:p>
      <w:pPr>
        <w:widowControl w:val="0"/>
        <w:autoSpaceDE w:val="0"/>
        <w:autoSpaceDN w:val="0"/>
        <w:adjustRightInd w:val="0"/>
        <w:spacing w:line="360" w:lineRule="auto"/>
        <w:jc w:val="center"/>
        <w:rPr>
          <w:rFonts w:hint="default" w:ascii="Arial" w:hAnsi="Arial" w:eastAsia="Arial Unicode MS" w:cs="Arial"/>
          <w:color w:val="000000"/>
          <w:spacing w:val="-3"/>
          <w:sz w:val="24"/>
          <w:szCs w:val="24"/>
          <w:lang w:val="en-US"/>
        </w:rPr>
      </w:pPr>
      <w:r>
        <w:rPr>
          <w:rFonts w:hint="default" w:ascii="Arial" w:hAnsi="Arial" w:eastAsia="Arial Unicode MS" w:cs="Arial"/>
          <w:color w:val="000000"/>
          <w:spacing w:val="-3"/>
          <w:sz w:val="24"/>
          <w:szCs w:val="24"/>
          <w:bdr w:val="single" w:sz="4" w:space="0"/>
          <w:lang w:val="en-US"/>
        </w:rPr>
        <w:drawing>
          <wp:inline distT="0" distB="0" distL="114300" distR="114300">
            <wp:extent cx="4324350" cy="3019425"/>
            <wp:effectExtent l="0" t="0" r="0" b="9525"/>
            <wp:docPr id="48" name="Picture 48" descr="cs114 bulk inj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s114 bulk injuction"/>
                    <pic:cNvPicPr>
                      <a:picLocks noChangeAspect="1"/>
                    </pic:cNvPicPr>
                  </pic:nvPicPr>
                  <pic:blipFill>
                    <a:blip r:embed="rId15"/>
                    <a:stretch>
                      <a:fillRect/>
                    </a:stretch>
                  </pic:blipFill>
                  <pic:spPr>
                    <a:xfrm>
                      <a:off x="0" y="0"/>
                      <a:ext cx="4324350" cy="3019425"/>
                    </a:xfrm>
                    <a:prstGeom prst="rect">
                      <a:avLst/>
                    </a:prstGeom>
                  </pic:spPr>
                </pic:pic>
              </a:graphicData>
            </a:graphic>
          </wp:inline>
        </w:drawing>
      </w:r>
    </w:p>
    <w:p>
      <w:pPr>
        <w:tabs>
          <w:tab w:val="left" w:pos="1072"/>
        </w:tabs>
        <w:rPr>
          <w:rFonts w:ascii="Arial" w:hAnsi="Arial" w:cs="Arial"/>
          <w:b/>
          <w:color w:val="000000"/>
          <w:spacing w:val="-3"/>
          <w:sz w:val="24"/>
          <w:szCs w:val="24"/>
        </w:rPr>
      </w:pPr>
      <w:r>
        <w:rPr>
          <w:rFonts w:ascii="Arial" w:hAnsi="Arial" w:cs="Arial"/>
          <w:sz w:val="24"/>
          <w:szCs w:val="24"/>
        </w:rPr>
        <w:t xml:space="preserve">                   </w:t>
      </w:r>
      <w:r>
        <w:rPr>
          <w:rFonts w:ascii="Arial" w:hAnsi="Arial" w:cs="Arial"/>
          <w:b/>
          <w:color w:val="000000"/>
          <w:spacing w:val="-3"/>
          <w:sz w:val="24"/>
          <w:szCs w:val="24"/>
        </w:rPr>
        <w:t xml:space="preserve">Figure 10: CS114 Bulk Cable Injection </w:t>
      </w: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tabs>
          <w:tab w:val="left" w:pos="1072"/>
        </w:tabs>
        <w:rPr>
          <w:rFonts w:ascii="Arial" w:hAnsi="Arial" w:cs="Arial"/>
          <w:b/>
          <w:color w:val="000000"/>
          <w:spacing w:val="-3"/>
          <w:sz w:val="24"/>
          <w:szCs w:val="24"/>
        </w:rPr>
      </w:pPr>
    </w:p>
    <w:p>
      <w:pPr>
        <w:widowControl w:val="0"/>
        <w:autoSpaceDE w:val="0"/>
        <w:autoSpaceDN w:val="0"/>
        <w:adjustRightInd w:val="0"/>
        <w:spacing w:line="360" w:lineRule="auto"/>
        <w:ind w:left="-840" w:leftChars="-400" w:firstLine="0" w:firstLineChars="0"/>
        <w:jc w:val="both"/>
        <w:rPr>
          <w:rFonts w:ascii="Arial" w:hAnsi="Arial" w:cs="Arial"/>
          <w:b/>
          <w:color w:val="000000"/>
          <w:spacing w:val="-2"/>
          <w:sz w:val="24"/>
          <w:szCs w:val="24"/>
        </w:rPr>
      </w:pPr>
      <w:r>
        <w:rPr>
          <w:rFonts w:hint="default" w:ascii="Arial" w:hAnsi="Arial" w:cs="Arial"/>
          <w:b/>
          <w:color w:val="000000"/>
          <w:spacing w:val="-2"/>
          <w:sz w:val="24"/>
          <w:szCs w:val="24"/>
          <w:lang w:val="en-US"/>
        </w:rPr>
        <w:t>8.4:</w:t>
      </w:r>
      <w:r>
        <w:rPr>
          <w:rFonts w:ascii="Arial" w:hAnsi="Arial" w:cs="Arial"/>
          <w:b/>
          <w:color w:val="000000"/>
          <w:spacing w:val="-2"/>
          <w:sz w:val="24"/>
          <w:szCs w:val="24"/>
        </w:rPr>
        <w:t xml:space="preserve"> CS115: Conducted Susceptibility, Bulk Cable Injection, Impulse Excitation. </w:t>
      </w:r>
    </w:p>
    <w:p>
      <w:pPr>
        <w:widowControl w:val="0"/>
        <w:autoSpaceDE w:val="0"/>
        <w:autoSpaceDN w:val="0"/>
        <w:adjustRightInd w:val="0"/>
        <w:spacing w:line="360" w:lineRule="auto"/>
        <w:ind w:left="-840" w:leftChars="-400" w:firstLine="0" w:firstLineChars="0"/>
        <w:jc w:val="both"/>
        <w:rPr>
          <w:rFonts w:ascii="Arial" w:hAnsi="Arial" w:cs="Arial"/>
          <w:b/>
          <w:color w:val="000000"/>
          <w:spacing w:val="-3"/>
          <w:sz w:val="24"/>
          <w:szCs w:val="24"/>
        </w:rPr>
      </w:pPr>
      <w:r>
        <w:rPr>
          <w:rFonts w:ascii="Arial" w:hAnsi="Arial" w:cs="Arial"/>
          <w:b/>
          <w:color w:val="000000"/>
          <w:spacing w:val="-2"/>
          <w:sz w:val="24"/>
          <w:szCs w:val="24"/>
        </w:rPr>
        <w:t xml:space="preserve"> </w:t>
      </w:r>
      <w:r>
        <w:rPr>
          <w:rFonts w:ascii="Arial" w:hAnsi="Arial" w:cs="Arial"/>
          <w:b/>
          <w:color w:val="000000"/>
          <w:spacing w:val="-3"/>
          <w:sz w:val="24"/>
          <w:szCs w:val="24"/>
        </w:rPr>
        <w:t xml:space="preserve">CS115 Applicability: </w:t>
      </w:r>
    </w:p>
    <w:p>
      <w:pPr>
        <w:widowControl w:val="0"/>
        <w:autoSpaceDE w:val="0"/>
        <w:autoSpaceDN w:val="0"/>
        <w:adjustRightInd w:val="0"/>
        <w:spacing w:line="360" w:lineRule="auto"/>
        <w:ind w:left="-840" w:leftChars="-400" w:right="86" w:firstLine="0" w:firstLineChars="0"/>
        <w:jc w:val="left"/>
        <w:rPr>
          <w:rFonts w:ascii="Arial" w:hAnsi="Arial" w:cs="Arial"/>
          <w:color w:val="000000"/>
          <w:spacing w:val="-4"/>
          <w:sz w:val="24"/>
          <w:szCs w:val="24"/>
        </w:rPr>
      </w:pPr>
      <w:r>
        <w:rPr>
          <w:rFonts w:ascii="Arial" w:hAnsi="Arial" w:cs="Arial"/>
          <w:color w:val="000000"/>
          <w:sz w:val="24"/>
          <w:szCs w:val="24"/>
        </w:rPr>
        <w:t xml:space="preserve">This requirement is applicable to all aircraft, space and ground system interconnecting cables, </w:t>
      </w:r>
      <w:r>
        <w:rPr>
          <w:rFonts w:ascii="Arial" w:hAnsi="Arial" w:cs="Arial"/>
          <w:color w:val="000000"/>
          <w:spacing w:val="-4"/>
          <w:sz w:val="24"/>
          <w:szCs w:val="24"/>
        </w:rPr>
        <w:t xml:space="preserve">including power cables. </w:t>
      </w:r>
    </w:p>
    <w:p>
      <w:pPr>
        <w:widowControl w:val="0"/>
        <w:autoSpaceDE w:val="0"/>
        <w:autoSpaceDN w:val="0"/>
        <w:adjustRightInd w:val="0"/>
        <w:spacing w:line="360" w:lineRule="auto"/>
        <w:ind w:left="-840" w:leftChars="-400" w:firstLine="0" w:firstLineChars="0"/>
        <w:jc w:val="both"/>
        <w:rPr>
          <w:rFonts w:ascii="Arial" w:hAnsi="Arial" w:cs="Arial"/>
          <w:b/>
          <w:color w:val="000000"/>
          <w:spacing w:val="-3"/>
          <w:sz w:val="24"/>
          <w:szCs w:val="24"/>
        </w:rPr>
      </w:pPr>
      <w:r>
        <w:rPr>
          <w:rFonts w:ascii="Arial" w:hAnsi="Arial" w:cs="Arial"/>
          <w:b/>
          <w:color w:val="000000"/>
          <w:spacing w:val="-3"/>
          <w:sz w:val="24"/>
          <w:szCs w:val="24"/>
        </w:rPr>
        <w:t xml:space="preserve">CS115 Limit: </w:t>
      </w:r>
    </w:p>
    <w:p>
      <w:pPr>
        <w:widowControl w:val="0"/>
        <w:autoSpaceDE w:val="0"/>
        <w:autoSpaceDN w:val="0"/>
        <w:adjustRightInd w:val="0"/>
        <w:spacing w:line="360" w:lineRule="auto"/>
        <w:ind w:left="-840" w:leftChars="-400" w:right="86" w:firstLine="0" w:firstLineChars="0"/>
        <w:jc w:val="both"/>
        <w:rPr>
          <w:rFonts w:ascii="Arial" w:hAnsi="Arial" w:cs="Arial"/>
          <w:color w:val="000000"/>
          <w:spacing w:val="-4"/>
          <w:sz w:val="24"/>
          <w:szCs w:val="24"/>
        </w:rPr>
      </w:pPr>
      <w:r>
        <w:rPr>
          <w:rFonts w:ascii="Arial" w:hAnsi="Arial" w:cs="Arial"/>
          <w:color w:val="000000"/>
          <w:w w:val="103"/>
          <w:sz w:val="24"/>
          <w:szCs w:val="24"/>
        </w:rPr>
        <w:t xml:space="preserve">The EUT shall not exhibit any malfunction, degradation of performance, or deviation from </w:t>
      </w:r>
      <w:r>
        <w:rPr>
          <w:rFonts w:ascii="Arial" w:hAnsi="Arial" w:cs="Arial"/>
          <w:color w:val="000000"/>
          <w:spacing w:val="-1"/>
          <w:sz w:val="24"/>
          <w:szCs w:val="24"/>
        </w:rPr>
        <w:t xml:space="preserve">specified indications beyond the tolerances indicated in the individual equipment or subsystem specification, when subjected to a pre-calibrated signal having rise and fall times, pulse width, </w:t>
      </w:r>
      <w:r>
        <w:rPr>
          <w:rFonts w:ascii="Arial" w:hAnsi="Arial" w:cs="Arial"/>
          <w:color w:val="000000"/>
          <w:spacing w:val="-4"/>
          <w:sz w:val="24"/>
          <w:szCs w:val="24"/>
        </w:rPr>
        <w:t xml:space="preserve">and amplitude as specified in Figure 11 at a 30 Hz rate for one minute. </w:t>
      </w:r>
    </w:p>
    <w:p>
      <w:pPr>
        <w:spacing w:line="360" w:lineRule="auto"/>
        <w:jc w:val="both"/>
        <w:rPr>
          <w:rFonts w:hint="default" w:ascii="Arial" w:hAnsi="Arial" w:cs="Arial"/>
          <w:sz w:val="24"/>
          <w:szCs w:val="24"/>
          <w:lang w:val="en-US"/>
        </w:rPr>
      </w:pPr>
      <w:r>
        <w:rPr>
          <w:rFonts w:ascii="Arial" w:hAnsi="Arial" w:cs="Arial"/>
          <w:sz w:val="24"/>
          <w:szCs w:val="24"/>
        </w:rPr>
        <w:t xml:space="preserve"> </w:t>
      </w:r>
      <w:r>
        <w:rPr>
          <w:rFonts w:hint="default" w:ascii="Arial" w:hAnsi="Arial" w:cs="Arial"/>
          <w:sz w:val="24"/>
          <w:szCs w:val="24"/>
          <w:bdr w:val="single" w:sz="4" w:space="0"/>
          <w:lang w:val="en-US"/>
        </w:rPr>
        <w:drawing>
          <wp:inline distT="0" distB="0" distL="114300" distR="114300">
            <wp:extent cx="5229225" cy="3030855"/>
            <wp:effectExtent l="0" t="0" r="9525" b="17145"/>
            <wp:docPr id="49" name="Picture 49" descr="cs115 signal c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s115 signal chara"/>
                    <pic:cNvPicPr>
                      <a:picLocks noChangeAspect="1"/>
                    </pic:cNvPicPr>
                  </pic:nvPicPr>
                  <pic:blipFill>
                    <a:blip r:embed="rId16"/>
                    <a:stretch>
                      <a:fillRect/>
                    </a:stretch>
                  </pic:blipFill>
                  <pic:spPr>
                    <a:xfrm>
                      <a:off x="0" y="0"/>
                      <a:ext cx="5229225" cy="3030855"/>
                    </a:xfrm>
                    <a:prstGeom prst="rect">
                      <a:avLst/>
                    </a:prstGeom>
                  </pic:spPr>
                </pic:pic>
              </a:graphicData>
            </a:graphic>
          </wp:inline>
        </w:drawing>
      </w:r>
    </w:p>
    <w:p>
      <w:pPr>
        <w:widowControl w:val="0"/>
        <w:autoSpaceDE w:val="0"/>
        <w:autoSpaceDN w:val="0"/>
        <w:adjustRightInd w:val="0"/>
        <w:ind w:right="1199"/>
        <w:rPr>
          <w:rFonts w:ascii="Arial" w:hAnsi="Arial" w:cs="Arial"/>
          <w:b/>
          <w:color w:val="000000"/>
          <w:spacing w:val="-4"/>
          <w:sz w:val="24"/>
          <w:szCs w:val="24"/>
        </w:rPr>
      </w:pPr>
      <w:r>
        <w:rPr>
          <w:rFonts w:ascii="Arial" w:hAnsi="Arial" w:cs="Arial"/>
          <w:sz w:val="24"/>
          <w:szCs w:val="24"/>
        </w:rPr>
        <w:tab/>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 xml:space="preserve">           </w:t>
      </w:r>
      <w:r>
        <w:rPr>
          <w:rFonts w:ascii="Arial" w:hAnsi="Arial" w:cs="Arial"/>
          <w:b/>
          <w:color w:val="000000"/>
          <w:spacing w:val="-4"/>
          <w:sz w:val="24"/>
          <w:szCs w:val="24"/>
        </w:rPr>
        <w:t>Figure 11: CS115 Signal Characteristics</w:t>
      </w:r>
    </w:p>
    <w:p>
      <w:pPr>
        <w:widowControl w:val="0"/>
        <w:autoSpaceDE w:val="0"/>
        <w:autoSpaceDN w:val="0"/>
        <w:adjustRightInd w:val="0"/>
        <w:ind w:right="1199"/>
        <w:rPr>
          <w:rFonts w:ascii="Arial" w:hAnsi="Arial" w:cs="Arial"/>
          <w:b/>
          <w:color w:val="000000"/>
          <w:spacing w:val="-4"/>
          <w:sz w:val="24"/>
          <w:szCs w:val="24"/>
        </w:rPr>
      </w:pPr>
    </w:p>
    <w:p>
      <w:pPr>
        <w:widowControl w:val="0"/>
        <w:autoSpaceDE w:val="0"/>
        <w:autoSpaceDN w:val="0"/>
        <w:adjustRightInd w:val="0"/>
        <w:spacing w:line="360" w:lineRule="auto"/>
        <w:ind w:left="-840" w:leftChars="-400" w:firstLine="0" w:firstLineChars="0"/>
        <w:jc w:val="both"/>
        <w:rPr>
          <w:rFonts w:ascii="Arial" w:hAnsi="Arial" w:cs="Arial"/>
          <w:b/>
          <w:color w:val="000000"/>
          <w:spacing w:val="-3"/>
          <w:sz w:val="24"/>
          <w:szCs w:val="24"/>
        </w:rPr>
      </w:pPr>
      <w:r>
        <w:rPr>
          <w:rFonts w:ascii="Arial" w:hAnsi="Arial" w:cs="Arial"/>
          <w:b/>
          <w:color w:val="000000"/>
          <w:spacing w:val="-2"/>
          <w:sz w:val="24"/>
          <w:szCs w:val="24"/>
        </w:rPr>
        <w:t xml:space="preserve"> </w:t>
      </w:r>
      <w:r>
        <w:rPr>
          <w:rFonts w:ascii="Arial" w:hAnsi="Arial" w:cs="Arial"/>
          <w:b/>
          <w:color w:val="000000"/>
          <w:spacing w:val="-3"/>
          <w:sz w:val="24"/>
          <w:szCs w:val="24"/>
        </w:rPr>
        <w:t xml:space="preserve">CS115 Test Procedure: </w:t>
      </w:r>
    </w:p>
    <w:p>
      <w:pPr>
        <w:widowControl w:val="0"/>
        <w:autoSpaceDE w:val="0"/>
        <w:autoSpaceDN w:val="0"/>
        <w:adjustRightInd w:val="0"/>
        <w:spacing w:line="360" w:lineRule="auto"/>
        <w:ind w:left="-840" w:leftChars="-400" w:firstLine="0" w:firstLineChars="0"/>
        <w:jc w:val="left"/>
        <w:rPr>
          <w:rFonts w:ascii="Arial" w:hAnsi="Arial" w:cs="Arial"/>
          <w:color w:val="000000"/>
          <w:spacing w:val="-4"/>
          <w:sz w:val="24"/>
          <w:szCs w:val="24"/>
        </w:rPr>
      </w:pPr>
      <w:r>
        <w:rPr>
          <w:rFonts w:ascii="Arial" w:hAnsi="Arial" w:cs="Arial"/>
          <w:color w:val="000000"/>
          <w:spacing w:val="-4"/>
          <w:sz w:val="24"/>
          <w:szCs w:val="24"/>
        </w:rPr>
        <w:t xml:space="preserve">a) Perform Calibration as per MIL-STD-461E (CS115) Requirements. </w:t>
      </w:r>
    </w:p>
    <w:p>
      <w:pPr>
        <w:widowControl w:val="0"/>
        <w:autoSpaceDE w:val="0"/>
        <w:autoSpaceDN w:val="0"/>
        <w:adjustRightInd w:val="0"/>
        <w:spacing w:line="360" w:lineRule="auto"/>
        <w:ind w:left="-840" w:leftChars="-400" w:firstLine="0" w:firstLineChars="0"/>
        <w:jc w:val="left"/>
        <w:rPr>
          <w:rFonts w:ascii="Arial" w:hAnsi="Arial" w:cs="Arial"/>
          <w:color w:val="000000"/>
          <w:spacing w:val="-4"/>
          <w:sz w:val="24"/>
          <w:szCs w:val="24"/>
        </w:rPr>
      </w:pPr>
      <w:r>
        <w:rPr>
          <w:rFonts w:ascii="Arial" w:hAnsi="Arial" w:cs="Arial"/>
          <w:color w:val="000000"/>
          <w:spacing w:val="-4"/>
          <w:sz w:val="24"/>
          <w:szCs w:val="24"/>
        </w:rPr>
        <w:t xml:space="preserve">b) Turn on the EUT and allow a sufficient time for stabilization. </w:t>
      </w:r>
    </w:p>
    <w:p>
      <w:pPr>
        <w:widowControl w:val="0"/>
        <w:autoSpaceDE w:val="0"/>
        <w:autoSpaceDN w:val="0"/>
        <w:adjustRightInd w:val="0"/>
        <w:spacing w:line="360" w:lineRule="auto"/>
        <w:ind w:left="-840" w:leftChars="-400" w:firstLine="0" w:firstLineChars="0"/>
        <w:jc w:val="left"/>
        <w:rPr>
          <w:rFonts w:ascii="Arial" w:hAnsi="Arial" w:cs="Arial"/>
          <w:color w:val="000000"/>
          <w:spacing w:val="-3"/>
          <w:sz w:val="24"/>
          <w:szCs w:val="24"/>
        </w:rPr>
      </w:pPr>
      <w:r>
        <w:rPr>
          <w:rFonts w:ascii="Arial" w:hAnsi="Arial" w:cs="Arial"/>
          <w:color w:val="000000"/>
          <w:spacing w:val="-3"/>
          <w:sz w:val="24"/>
          <w:szCs w:val="24"/>
        </w:rPr>
        <w:t xml:space="preserve">c) Susceptibility evaluation: </w:t>
      </w:r>
    </w:p>
    <w:p>
      <w:pPr>
        <w:widowControl w:val="0"/>
        <w:tabs>
          <w:tab w:val="left" w:pos="3704"/>
        </w:tabs>
        <w:autoSpaceDE w:val="0"/>
        <w:autoSpaceDN w:val="0"/>
        <w:adjustRightInd w:val="0"/>
        <w:spacing w:line="360" w:lineRule="auto"/>
        <w:ind w:left="-840" w:leftChars="-400" w:right="86" w:firstLine="0" w:firstLineChars="0"/>
        <w:jc w:val="left"/>
        <w:rPr>
          <w:rFonts w:ascii="Arial" w:hAnsi="Arial" w:cs="Arial"/>
          <w:color w:val="000000"/>
          <w:spacing w:val="-5"/>
          <w:sz w:val="24"/>
          <w:szCs w:val="24"/>
        </w:rPr>
      </w:pPr>
      <w:r>
        <w:rPr>
          <w:rFonts w:ascii="Arial" w:hAnsi="Arial" w:cs="Arial"/>
          <w:color w:val="000000"/>
          <w:sz w:val="24"/>
          <w:szCs w:val="24"/>
        </w:rPr>
        <w:t xml:space="preserve">(i) Adjust the pulse generator, as a minimum, for the amplitude setting determined </w:t>
      </w:r>
      <w:r>
        <w:rPr>
          <w:rFonts w:ascii="Arial" w:hAnsi="Arial" w:cs="Arial"/>
          <w:color w:val="000000"/>
          <w:spacing w:val="-5"/>
          <w:sz w:val="24"/>
          <w:szCs w:val="24"/>
        </w:rPr>
        <w:t xml:space="preserve">during calibration. </w:t>
      </w:r>
    </w:p>
    <w:p>
      <w:pPr>
        <w:widowControl w:val="0"/>
        <w:tabs>
          <w:tab w:val="left" w:pos="3526"/>
        </w:tabs>
        <w:autoSpaceDE w:val="0"/>
        <w:autoSpaceDN w:val="0"/>
        <w:adjustRightInd w:val="0"/>
        <w:spacing w:line="360" w:lineRule="auto"/>
        <w:ind w:left="-840" w:leftChars="-400" w:right="86" w:firstLine="0" w:firstLineChars="0"/>
        <w:jc w:val="left"/>
        <w:rPr>
          <w:rFonts w:ascii="Arial" w:hAnsi="Arial" w:cs="Arial"/>
          <w:color w:val="000000"/>
          <w:spacing w:val="-2"/>
          <w:sz w:val="24"/>
          <w:szCs w:val="24"/>
        </w:rPr>
      </w:pPr>
      <w:r>
        <w:rPr>
          <w:rFonts w:ascii="Arial" w:hAnsi="Arial" w:cs="Arial"/>
          <w:color w:val="000000"/>
          <w:spacing w:val="-2"/>
          <w:sz w:val="24"/>
          <w:szCs w:val="24"/>
        </w:rPr>
        <w:t xml:space="preserve">(ii) Apply the test signal at the pulse repetition rate and for the duration specified in the requirement. </w:t>
      </w:r>
    </w:p>
    <w:p>
      <w:pPr>
        <w:widowControl w:val="0"/>
        <w:autoSpaceDE w:val="0"/>
        <w:autoSpaceDN w:val="0"/>
        <w:adjustRightInd w:val="0"/>
        <w:spacing w:line="360" w:lineRule="auto"/>
        <w:ind w:left="-840" w:leftChars="-400" w:firstLine="0" w:firstLineChars="0"/>
        <w:jc w:val="left"/>
        <w:rPr>
          <w:rFonts w:ascii="Arial" w:hAnsi="Arial" w:cs="Arial"/>
          <w:color w:val="000000"/>
          <w:spacing w:val="-4"/>
          <w:sz w:val="24"/>
          <w:szCs w:val="24"/>
        </w:rPr>
      </w:pPr>
      <w:r>
        <w:rPr>
          <w:rFonts w:ascii="Arial" w:hAnsi="Arial" w:cs="Arial"/>
          <w:color w:val="000000"/>
          <w:spacing w:val="-4"/>
          <w:sz w:val="24"/>
          <w:szCs w:val="24"/>
        </w:rPr>
        <w:t xml:space="preserve">(iii)  Monitor the EUT for degradation of performance during testing. </w:t>
      </w:r>
    </w:p>
    <w:p>
      <w:pPr>
        <w:widowControl w:val="0"/>
        <w:tabs>
          <w:tab w:val="left" w:pos="3809"/>
          <w:tab w:val="left" w:pos="9360"/>
        </w:tabs>
        <w:autoSpaceDE w:val="0"/>
        <w:autoSpaceDN w:val="0"/>
        <w:adjustRightInd w:val="0"/>
        <w:spacing w:line="360" w:lineRule="auto"/>
        <w:ind w:left="-840" w:leftChars="-400" w:right="86" w:firstLine="0" w:firstLineChars="0"/>
        <w:jc w:val="left"/>
        <w:rPr>
          <w:rFonts w:ascii="Arial" w:hAnsi="Arial" w:cs="Arial"/>
          <w:color w:val="000000"/>
          <w:spacing w:val="-5"/>
          <w:sz w:val="24"/>
          <w:szCs w:val="24"/>
        </w:rPr>
      </w:pPr>
      <w:r>
        <w:rPr>
          <w:rFonts w:ascii="Arial" w:hAnsi="Arial" w:cs="Arial"/>
          <w:color w:val="000000"/>
          <w:spacing w:val="-1"/>
          <w:sz w:val="24"/>
          <w:szCs w:val="24"/>
        </w:rPr>
        <w:t xml:space="preserve">(iv) Whenever susceptibility is noted, determine the threshold level and verify that </w:t>
      </w:r>
      <w:r>
        <w:rPr>
          <w:rFonts w:ascii="Arial" w:hAnsi="Arial" w:cs="Arial"/>
          <w:color w:val="000000"/>
          <w:spacing w:val="-5"/>
          <w:sz w:val="24"/>
          <w:szCs w:val="24"/>
        </w:rPr>
        <w:t xml:space="preserve">it is above the limit. </w:t>
      </w:r>
    </w:p>
    <w:p>
      <w:pPr>
        <w:widowControl w:val="0"/>
        <w:autoSpaceDE w:val="0"/>
        <w:autoSpaceDN w:val="0"/>
        <w:adjustRightInd w:val="0"/>
        <w:spacing w:line="360" w:lineRule="auto"/>
        <w:ind w:left="-840" w:leftChars="-400" w:firstLine="0" w:firstLineChars="0"/>
        <w:jc w:val="left"/>
        <w:rPr>
          <w:rFonts w:ascii="Arial" w:hAnsi="Arial" w:cs="Arial"/>
          <w:color w:val="000000"/>
          <w:spacing w:val="-3"/>
          <w:sz w:val="24"/>
          <w:szCs w:val="24"/>
        </w:rPr>
      </w:pPr>
      <w:r>
        <w:rPr>
          <w:rFonts w:ascii="Arial" w:hAnsi="Arial" w:cs="Arial"/>
          <w:color w:val="000000"/>
          <w:spacing w:val="-3"/>
          <w:sz w:val="24"/>
          <w:szCs w:val="24"/>
        </w:rPr>
        <w:t xml:space="preserve">(v)  Record the peak current induced in the cable as indicated on the oscilloscope. </w:t>
      </w:r>
    </w:p>
    <w:p>
      <w:pPr>
        <w:widowControl w:val="0"/>
        <w:tabs>
          <w:tab w:val="left" w:pos="3621"/>
        </w:tabs>
        <w:autoSpaceDE w:val="0"/>
        <w:autoSpaceDN w:val="0"/>
        <w:adjustRightInd w:val="0"/>
        <w:spacing w:line="360" w:lineRule="auto"/>
        <w:ind w:left="-840" w:leftChars="-400" w:right="86" w:firstLine="0" w:firstLineChars="0"/>
        <w:jc w:val="left"/>
        <w:rPr>
          <w:rFonts w:ascii="Arial" w:hAnsi="Arial" w:cs="Arial"/>
          <w:color w:val="000000"/>
          <w:spacing w:val="-4"/>
          <w:sz w:val="24"/>
          <w:szCs w:val="24"/>
        </w:rPr>
      </w:pPr>
      <w:r>
        <w:rPr>
          <w:rFonts w:ascii="Arial" w:hAnsi="Arial" w:cs="Arial"/>
          <w:color w:val="000000"/>
          <w:w w:val="102"/>
          <w:sz w:val="24"/>
          <w:szCs w:val="24"/>
        </w:rPr>
        <w:t xml:space="preserve">(vi) Repeat (i) through (v) on each cable bundle interfacing with each electrical </w:t>
      </w:r>
      <w:r>
        <w:rPr>
          <w:rFonts w:ascii="Arial" w:hAnsi="Arial" w:cs="Arial"/>
          <w:color w:val="000000"/>
          <w:spacing w:val="-1"/>
          <w:sz w:val="24"/>
          <w:szCs w:val="24"/>
        </w:rPr>
        <w:t xml:space="preserve">connector on the EUT. For power cables, perform (i) through (v) on complete power cables (high sides and returns)and on the power cables with the power returns and chassis grounds (green wires) excluded from the cable bundle. For </w:t>
      </w:r>
      <w:r>
        <w:rPr>
          <w:rFonts w:ascii="Arial" w:hAnsi="Arial" w:cs="Arial"/>
          <w:color w:val="000000"/>
          <w:w w:val="102"/>
          <w:sz w:val="24"/>
          <w:szCs w:val="24"/>
        </w:rPr>
        <w:t xml:space="preserve">connectors which include both interconnecting leads and power, perform (i) </w:t>
      </w:r>
      <w:r>
        <w:rPr>
          <w:rFonts w:ascii="Arial" w:hAnsi="Arial" w:cs="Arial"/>
          <w:color w:val="000000"/>
          <w:w w:val="103"/>
          <w:sz w:val="24"/>
          <w:szCs w:val="24"/>
        </w:rPr>
        <w:t xml:space="preserve">through (v) on the entire bundle, on the power leads  (including returns and </w:t>
      </w:r>
      <w:r>
        <w:rPr>
          <w:rFonts w:ascii="Arial" w:hAnsi="Arial" w:cs="Arial"/>
          <w:color w:val="000000"/>
          <w:spacing w:val="-1"/>
          <w:sz w:val="24"/>
          <w:szCs w:val="24"/>
        </w:rPr>
        <w:t xml:space="preserve">grounds) grouped separately, and on the power leads grouped with the returns </w:t>
      </w:r>
      <w:r>
        <w:rPr>
          <w:rFonts w:ascii="Arial" w:hAnsi="Arial" w:cs="Arial"/>
          <w:color w:val="000000"/>
          <w:spacing w:val="-4"/>
          <w:sz w:val="24"/>
          <w:szCs w:val="24"/>
        </w:rPr>
        <w:t xml:space="preserve">and grounds removed. </w:t>
      </w:r>
    </w:p>
    <w:p>
      <w:pPr>
        <w:widowControl w:val="0"/>
        <w:tabs>
          <w:tab w:val="left" w:pos="3621"/>
        </w:tabs>
        <w:autoSpaceDE w:val="0"/>
        <w:autoSpaceDN w:val="0"/>
        <w:adjustRightInd w:val="0"/>
        <w:spacing w:line="360" w:lineRule="auto"/>
        <w:ind w:right="86"/>
        <w:jc w:val="center"/>
        <w:rPr>
          <w:rFonts w:hint="default" w:ascii="Arial" w:hAnsi="Arial" w:cs="Arial"/>
          <w:color w:val="000000"/>
          <w:spacing w:val="-4"/>
          <w:sz w:val="24"/>
          <w:szCs w:val="24"/>
          <w:lang w:val="en-US"/>
        </w:rPr>
      </w:pPr>
      <w:r>
        <w:rPr>
          <w:rFonts w:hint="default" w:ascii="Arial" w:hAnsi="Arial" w:cs="Arial"/>
          <w:color w:val="000000"/>
          <w:spacing w:val="-4"/>
          <w:sz w:val="24"/>
          <w:szCs w:val="24"/>
          <w:bdr w:val="single" w:sz="4" w:space="0"/>
          <w:lang w:val="en-US"/>
        </w:rPr>
        <w:drawing>
          <wp:inline distT="0" distB="0" distL="114300" distR="114300">
            <wp:extent cx="3886200" cy="4574540"/>
            <wp:effectExtent l="0" t="0" r="0" b="16510"/>
            <wp:docPr id="50" name="Picture 50" descr="cs115 bulk cable inj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s115 bulk cable injuction"/>
                    <pic:cNvPicPr>
                      <a:picLocks noChangeAspect="1"/>
                    </pic:cNvPicPr>
                  </pic:nvPicPr>
                  <pic:blipFill>
                    <a:blip r:embed="rId17"/>
                    <a:stretch>
                      <a:fillRect/>
                    </a:stretch>
                  </pic:blipFill>
                  <pic:spPr>
                    <a:xfrm>
                      <a:off x="0" y="0"/>
                      <a:ext cx="3886200" cy="4574540"/>
                    </a:xfrm>
                    <a:prstGeom prst="rect">
                      <a:avLst/>
                    </a:prstGeom>
                  </pic:spPr>
                </pic:pic>
              </a:graphicData>
            </a:graphic>
          </wp:inline>
        </w:drawing>
      </w:r>
    </w:p>
    <w:p>
      <w:pPr>
        <w:tabs>
          <w:tab w:val="left" w:pos="1968"/>
        </w:tabs>
        <w:rPr>
          <w:rFonts w:ascii="Arial" w:hAnsi="Arial" w:cs="Arial"/>
          <w:b/>
          <w:color w:val="000000"/>
          <w:spacing w:val="-3"/>
        </w:rPr>
      </w:pPr>
      <w:r>
        <w:rPr>
          <w:rFonts w:ascii="Arial" w:hAnsi="Arial" w:cs="Arial"/>
          <w:sz w:val="24"/>
          <w:szCs w:val="24"/>
        </w:rPr>
        <w:tab/>
      </w:r>
      <w:r>
        <w:rPr>
          <w:rFonts w:ascii="Arial" w:hAnsi="Arial" w:cs="Arial"/>
          <w:b/>
          <w:color w:val="000000"/>
          <w:spacing w:val="-3"/>
        </w:rPr>
        <w:t>Figure 12 : Typical Setup for CS115 Bulk Cable Injection</w:t>
      </w: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widowControl w:val="0"/>
        <w:tabs>
          <w:tab w:val="left" w:pos="3621"/>
        </w:tabs>
        <w:autoSpaceDE w:val="0"/>
        <w:autoSpaceDN w:val="0"/>
        <w:adjustRightInd w:val="0"/>
        <w:ind w:right="1199"/>
        <w:rPr>
          <w:rFonts w:ascii="Arial" w:hAnsi="Arial" w:cs="Arial"/>
          <w:color w:val="000000"/>
          <w:spacing w:val="-4"/>
        </w:rPr>
      </w:pPr>
    </w:p>
    <w:p>
      <w:pPr>
        <w:widowControl w:val="0"/>
        <w:autoSpaceDE w:val="0"/>
        <w:autoSpaceDN w:val="0"/>
        <w:adjustRightInd w:val="0"/>
        <w:spacing w:line="240" w:lineRule="auto"/>
        <w:ind w:left="-840" w:leftChars="-400" w:firstLine="0" w:firstLineChars="0"/>
        <w:jc w:val="left"/>
        <w:rPr>
          <w:rFonts w:ascii="Arial" w:hAnsi="Arial" w:cs="Arial"/>
          <w:b/>
          <w:color w:val="000000"/>
          <w:spacing w:val="-3"/>
          <w:sz w:val="24"/>
          <w:szCs w:val="24"/>
        </w:rPr>
      </w:pPr>
      <w:r>
        <w:rPr>
          <w:rFonts w:hint="default" w:ascii="Arial" w:hAnsi="Arial" w:cs="Arial"/>
          <w:b/>
          <w:spacing w:val="-2"/>
          <w:sz w:val="24"/>
          <w:szCs w:val="24"/>
          <w:lang w:val="en-US"/>
        </w:rPr>
        <w:t>8.5:</w:t>
      </w:r>
      <w:r>
        <w:rPr>
          <w:rFonts w:ascii="Arial" w:hAnsi="Arial" w:cs="Arial"/>
          <w:b/>
          <w:color w:val="C00000"/>
          <w:spacing w:val="-2"/>
          <w:sz w:val="24"/>
          <w:szCs w:val="24"/>
        </w:rPr>
        <w:t xml:space="preserve"> </w:t>
      </w:r>
      <w:r>
        <w:rPr>
          <w:rFonts w:ascii="Arial" w:hAnsi="Arial" w:cs="Arial"/>
          <w:b/>
          <w:color w:val="000000"/>
          <w:spacing w:val="-2"/>
          <w:sz w:val="24"/>
          <w:szCs w:val="24"/>
        </w:rPr>
        <w:t xml:space="preserve">CS116: Damped Sinusoidal Transients, Cables and Power Leads, 10 kHz to 100 </w:t>
      </w:r>
      <w:r>
        <w:rPr>
          <w:rFonts w:ascii="Arial" w:hAnsi="Arial" w:cs="Arial"/>
          <w:b/>
          <w:color w:val="000000"/>
          <w:spacing w:val="-3"/>
          <w:sz w:val="24"/>
          <w:szCs w:val="24"/>
        </w:rPr>
        <w:t>Hz.</w:t>
      </w:r>
    </w:p>
    <w:p>
      <w:pPr>
        <w:widowControl w:val="0"/>
        <w:autoSpaceDE w:val="0"/>
        <w:autoSpaceDN w:val="0"/>
        <w:adjustRightInd w:val="0"/>
        <w:spacing w:line="240" w:lineRule="auto"/>
        <w:ind w:left="-840" w:leftChars="-400" w:firstLine="0" w:firstLineChars="0"/>
        <w:jc w:val="left"/>
        <w:rPr>
          <w:rFonts w:ascii="Arial" w:hAnsi="Arial" w:cs="Arial"/>
          <w:b/>
          <w:color w:val="000000"/>
          <w:spacing w:val="-3"/>
          <w:sz w:val="24"/>
          <w:szCs w:val="24"/>
        </w:rPr>
      </w:pPr>
    </w:p>
    <w:p>
      <w:pPr>
        <w:widowControl w:val="0"/>
        <w:autoSpaceDE w:val="0"/>
        <w:autoSpaceDN w:val="0"/>
        <w:adjustRightInd w:val="0"/>
        <w:spacing w:line="360" w:lineRule="auto"/>
        <w:ind w:left="-840" w:leftChars="-400" w:firstLine="0" w:firstLineChars="0"/>
        <w:jc w:val="left"/>
        <w:rPr>
          <w:rFonts w:ascii="Arial" w:hAnsi="Arial" w:cs="Arial"/>
          <w:b/>
          <w:color w:val="000000"/>
          <w:spacing w:val="-3"/>
          <w:sz w:val="24"/>
          <w:szCs w:val="24"/>
        </w:rPr>
      </w:pPr>
      <w:r>
        <w:rPr>
          <w:rFonts w:ascii="Arial" w:hAnsi="Arial" w:cs="Arial"/>
          <w:b/>
          <w:color w:val="000000"/>
          <w:spacing w:val="-3"/>
          <w:sz w:val="24"/>
          <w:szCs w:val="24"/>
        </w:rPr>
        <w:t xml:space="preserve">CS116 Applicability: </w:t>
      </w:r>
    </w:p>
    <w:p>
      <w:pPr>
        <w:widowControl w:val="0"/>
        <w:autoSpaceDE w:val="0"/>
        <w:autoSpaceDN w:val="0"/>
        <w:adjustRightInd w:val="0"/>
        <w:spacing w:line="360" w:lineRule="auto"/>
        <w:ind w:left="-840" w:leftChars="-400" w:right="86" w:firstLine="0" w:firstLineChars="0"/>
        <w:jc w:val="left"/>
        <w:rPr>
          <w:rFonts w:ascii="Arial" w:hAnsi="Arial" w:cs="Arial"/>
          <w:color w:val="000000"/>
          <w:spacing w:val="-2"/>
          <w:sz w:val="24"/>
          <w:szCs w:val="24"/>
        </w:rPr>
      </w:pPr>
      <w:r>
        <w:rPr>
          <w:rFonts w:ascii="Arial" w:hAnsi="Arial" w:cs="Arial"/>
          <w:color w:val="000000"/>
          <w:sz w:val="24"/>
          <w:szCs w:val="24"/>
        </w:rPr>
        <w:t xml:space="preserve">This requirement is applicable to all interconnecting cables, including power cables and </w:t>
      </w:r>
      <w:r>
        <w:rPr>
          <w:rFonts w:ascii="Arial" w:hAnsi="Arial" w:cs="Arial"/>
          <w:color w:val="000000"/>
          <w:spacing w:val="-2"/>
          <w:sz w:val="24"/>
          <w:szCs w:val="24"/>
        </w:rPr>
        <w:t xml:space="preserve">individual high side power leads. Power returns and neutrals need not be tested individually. </w:t>
      </w:r>
    </w:p>
    <w:p>
      <w:pPr>
        <w:widowControl w:val="0"/>
        <w:autoSpaceDE w:val="0"/>
        <w:autoSpaceDN w:val="0"/>
        <w:adjustRightInd w:val="0"/>
        <w:spacing w:line="240" w:lineRule="auto"/>
        <w:ind w:left="-840" w:leftChars="-400" w:right="1201" w:firstLine="0" w:firstLineChars="0"/>
        <w:jc w:val="left"/>
        <w:rPr>
          <w:rFonts w:ascii="Arial" w:hAnsi="Arial" w:cs="Arial"/>
          <w:color w:val="000000"/>
          <w:spacing w:val="-2"/>
          <w:sz w:val="24"/>
          <w:szCs w:val="24"/>
        </w:rPr>
      </w:pPr>
    </w:p>
    <w:p>
      <w:pPr>
        <w:widowControl w:val="0"/>
        <w:autoSpaceDE w:val="0"/>
        <w:autoSpaceDN w:val="0"/>
        <w:adjustRightInd w:val="0"/>
        <w:spacing w:line="360" w:lineRule="auto"/>
        <w:ind w:left="-840" w:leftChars="-400" w:firstLine="0" w:firstLineChars="0"/>
        <w:jc w:val="left"/>
        <w:rPr>
          <w:rFonts w:ascii="Arial" w:hAnsi="Arial" w:cs="Arial"/>
          <w:b/>
          <w:color w:val="000000"/>
          <w:spacing w:val="-3"/>
          <w:sz w:val="24"/>
          <w:szCs w:val="24"/>
        </w:rPr>
      </w:pPr>
      <w:r>
        <w:rPr>
          <w:rFonts w:ascii="Arial" w:hAnsi="Arial" w:cs="Arial"/>
          <w:b/>
          <w:color w:val="000000"/>
          <w:spacing w:val="-3"/>
          <w:sz w:val="24"/>
          <w:szCs w:val="24"/>
        </w:rPr>
        <w:t xml:space="preserve">CS116 Limit: </w:t>
      </w:r>
    </w:p>
    <w:p>
      <w:pPr>
        <w:widowControl w:val="0"/>
        <w:autoSpaceDE w:val="0"/>
        <w:autoSpaceDN w:val="0"/>
        <w:adjustRightInd w:val="0"/>
        <w:spacing w:line="360" w:lineRule="auto"/>
        <w:ind w:left="-840" w:leftChars="-400" w:right="86" w:firstLine="0" w:firstLineChars="0"/>
        <w:jc w:val="left"/>
        <w:rPr>
          <w:rFonts w:ascii="Arial" w:hAnsi="Arial" w:cs="Arial"/>
          <w:color w:val="000000"/>
          <w:spacing w:val="-3"/>
          <w:sz w:val="24"/>
          <w:szCs w:val="24"/>
        </w:rPr>
      </w:pPr>
      <w:r>
        <w:rPr>
          <w:rFonts w:ascii="Arial" w:hAnsi="Arial" w:cs="Arial"/>
          <w:color w:val="000000"/>
          <w:w w:val="105"/>
          <w:sz w:val="24"/>
          <w:szCs w:val="24"/>
        </w:rPr>
        <w:t xml:space="preserve">The EUT shall not exhibit any malfunction, degradation of performance, or deviation from </w:t>
      </w:r>
      <w:r>
        <w:rPr>
          <w:rFonts w:ascii="Arial" w:hAnsi="Arial" w:cs="Arial"/>
          <w:color w:val="000000"/>
          <w:sz w:val="24"/>
          <w:szCs w:val="24"/>
        </w:rPr>
        <w:t xml:space="preserve">specified indications beyond the tolerances indicated in the individual equipment or subsystem </w:t>
      </w:r>
      <w:r>
        <w:rPr>
          <w:rFonts w:ascii="Arial" w:hAnsi="Arial" w:cs="Arial"/>
          <w:color w:val="000000"/>
          <w:spacing w:val="-1"/>
          <w:sz w:val="24"/>
          <w:szCs w:val="24"/>
        </w:rPr>
        <w:t xml:space="preserve">specification, when subjected to a signal having the waveform shown in Figure 13 and having a </w:t>
      </w:r>
      <w:r>
        <w:rPr>
          <w:rFonts w:ascii="Arial" w:hAnsi="Arial" w:cs="Arial"/>
          <w:color w:val="000000"/>
          <w:spacing w:val="-3"/>
          <w:sz w:val="24"/>
          <w:szCs w:val="24"/>
        </w:rPr>
        <w:t xml:space="preserve">maximum current as specified in Figure 14. </w:t>
      </w:r>
    </w:p>
    <w:p>
      <w:pPr>
        <w:widowControl w:val="0"/>
        <w:autoSpaceDE w:val="0"/>
        <w:autoSpaceDN w:val="0"/>
        <w:adjustRightInd w:val="0"/>
        <w:spacing w:line="240" w:lineRule="auto"/>
        <w:ind w:right="1199"/>
        <w:jc w:val="both"/>
        <w:rPr>
          <w:rFonts w:ascii="Arial" w:hAnsi="Arial" w:cs="Arial"/>
          <w:color w:val="000000"/>
          <w:sz w:val="24"/>
          <w:szCs w:val="24"/>
        </w:rPr>
      </w:pPr>
    </w:p>
    <w:p>
      <w:pPr>
        <w:widowControl w:val="0"/>
        <w:autoSpaceDE w:val="0"/>
        <w:autoSpaceDN w:val="0"/>
        <w:adjustRightInd w:val="0"/>
        <w:spacing w:line="360" w:lineRule="auto"/>
        <w:ind w:left="-840" w:leftChars="-400" w:right="176" w:firstLine="0" w:firstLineChars="0"/>
        <w:jc w:val="left"/>
        <w:rPr>
          <w:rFonts w:ascii="Arial" w:hAnsi="Arial" w:cs="Arial"/>
          <w:color w:val="000000"/>
          <w:spacing w:val="-2"/>
          <w:sz w:val="24"/>
          <w:szCs w:val="24"/>
        </w:rPr>
      </w:pPr>
      <w:r>
        <w:rPr>
          <w:rFonts w:ascii="Arial" w:hAnsi="Arial" w:cs="Arial"/>
          <w:color w:val="000000"/>
          <w:sz w:val="24"/>
          <w:szCs w:val="24"/>
        </w:rPr>
        <w:t xml:space="preserve">The limit is applicable across the entire specified frequency range. As a minimum, compliance </w:t>
      </w:r>
      <w:r>
        <w:rPr>
          <w:rFonts w:ascii="Arial" w:hAnsi="Arial" w:cs="Arial"/>
          <w:color w:val="000000"/>
          <w:w w:val="102"/>
          <w:sz w:val="24"/>
          <w:szCs w:val="24"/>
        </w:rPr>
        <w:t xml:space="preserve">shall be demonstrated at the following frequencies: 0.01, 0.1, 1, 10, 30, and 100 MHz. If there </w:t>
      </w:r>
      <w:r>
        <w:rPr>
          <w:rFonts w:ascii="Arial" w:hAnsi="Arial" w:cs="Arial"/>
          <w:color w:val="000000"/>
          <w:w w:val="107"/>
          <w:sz w:val="24"/>
          <w:szCs w:val="24"/>
        </w:rPr>
        <w:t xml:space="preserve">are other frequencies known to be critical to the equipment installation, such as platform </w:t>
      </w:r>
      <w:r>
        <w:rPr>
          <w:rFonts w:ascii="Arial" w:hAnsi="Arial" w:cs="Arial"/>
          <w:color w:val="000000"/>
          <w:w w:val="102"/>
          <w:sz w:val="24"/>
          <w:szCs w:val="24"/>
        </w:rPr>
        <w:t xml:space="preserve">resonances, compliance shall  also  be demonstrated  at  those  frequencies.  The test signal </w:t>
      </w:r>
      <w:r>
        <w:rPr>
          <w:rFonts w:ascii="Arial" w:hAnsi="Arial" w:cs="Arial"/>
          <w:color w:val="000000"/>
          <w:spacing w:val="-1"/>
          <w:sz w:val="24"/>
          <w:szCs w:val="24"/>
        </w:rPr>
        <w:t xml:space="preserve">repetition rate shall be no greater than one pulse per second and no less than one pulse every two </w:t>
      </w:r>
      <w:r>
        <w:rPr>
          <w:rFonts w:ascii="Arial" w:hAnsi="Arial" w:cs="Arial"/>
          <w:color w:val="000000"/>
          <w:spacing w:val="-2"/>
          <w:sz w:val="24"/>
          <w:szCs w:val="24"/>
        </w:rPr>
        <w:t xml:space="preserve">seconds. The pulses shall be applied for a period of five minutes. </w:t>
      </w:r>
    </w:p>
    <w:p>
      <w:pPr>
        <w:jc w:val="center"/>
        <w:rPr>
          <w:rFonts w:ascii="Arial" w:hAnsi="Arial" w:cs="Arial"/>
          <w:sz w:val="24"/>
          <w:szCs w:val="24"/>
        </w:rPr>
      </w:pPr>
      <w:r>
        <w:rPr>
          <w:bdr w:val="single" w:sz="4" w:space="0"/>
        </w:rPr>
        <w:drawing>
          <wp:inline distT="0" distB="0" distL="114300" distR="114300">
            <wp:extent cx="4724400" cy="2517140"/>
            <wp:effectExtent l="0" t="0" r="0" b="1651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8"/>
                    <pic:cNvPicPr>
                      <a:picLocks noChangeAspect="1"/>
                    </pic:cNvPicPr>
                  </pic:nvPicPr>
                  <pic:blipFill>
                    <a:blip r:embed="rId18"/>
                    <a:stretch>
                      <a:fillRect/>
                    </a:stretch>
                  </pic:blipFill>
                  <pic:spPr>
                    <a:xfrm>
                      <a:off x="0" y="0"/>
                      <a:ext cx="4724400" cy="2517140"/>
                    </a:xfrm>
                    <a:prstGeom prst="rect">
                      <a:avLst/>
                    </a:prstGeom>
                    <a:noFill/>
                    <a:ln>
                      <a:noFill/>
                    </a:ln>
                  </pic:spPr>
                </pic:pic>
              </a:graphicData>
            </a:graphic>
          </wp:inline>
        </w:drawing>
      </w:r>
    </w:p>
    <w:p>
      <w:pPr>
        <w:widowControl w:val="0"/>
        <w:tabs>
          <w:tab w:val="left" w:pos="3433"/>
          <w:tab w:val="left" w:pos="3771"/>
        </w:tabs>
        <w:autoSpaceDE w:val="0"/>
        <w:autoSpaceDN w:val="0"/>
        <w:adjustRightInd w:val="0"/>
        <w:jc w:val="center"/>
        <w:rPr>
          <w:rFonts w:ascii="Arial" w:hAnsi="Arial" w:cs="Arial"/>
          <w:sz w:val="24"/>
          <w:szCs w:val="24"/>
        </w:rPr>
      </w:pPr>
      <w:r>
        <w:rPr>
          <w:rFonts w:ascii="Arial" w:hAnsi="Arial" w:cs="Arial"/>
          <w:b/>
          <w:color w:val="000000"/>
          <w:spacing w:val="-4"/>
          <w:sz w:val="21"/>
          <w:szCs w:val="21"/>
        </w:rPr>
        <w:t>Figure 13: Typical CS116 Damped Sinusoidal Waveform.</w:t>
      </w:r>
      <w:r>
        <w:rPr>
          <w:rFonts w:ascii="Arial" w:hAnsi="Arial" w:cs="Arial"/>
          <w:sz w:val="21"/>
          <w:szCs w:val="21"/>
        </w:rPr>
        <w:t xml:space="preserve">   </w:t>
      </w:r>
      <w:r>
        <w:rPr>
          <w:rFonts w:ascii="Arial" w:hAnsi="Arial" w:cs="Arial"/>
          <w:sz w:val="24"/>
          <w:szCs w:val="24"/>
        </w:rPr>
        <w:t xml:space="preserve">  </w:t>
      </w:r>
      <w:r>
        <w:rPr>
          <w:rFonts w:ascii="Arial" w:hAnsi="Arial" w:cs="Arial"/>
          <w:sz w:val="24"/>
          <w:szCs w:val="24"/>
          <w:bdr w:val="single" w:sz="4" w:space="0"/>
        </w:rPr>
        <w:drawing>
          <wp:inline distT="0" distB="0" distL="114300" distR="114300">
            <wp:extent cx="5657850" cy="3743325"/>
            <wp:effectExtent l="0" t="0" r="0" b="9525"/>
            <wp:docPr id="53" name="Picture 53" descr="cs116 current 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s116 current limit"/>
                    <pic:cNvPicPr>
                      <a:picLocks noChangeAspect="1"/>
                    </pic:cNvPicPr>
                  </pic:nvPicPr>
                  <pic:blipFill>
                    <a:blip r:embed="rId19"/>
                    <a:stretch>
                      <a:fillRect/>
                    </a:stretch>
                  </pic:blipFill>
                  <pic:spPr>
                    <a:xfrm>
                      <a:off x="0" y="0"/>
                      <a:ext cx="5657850" cy="3743325"/>
                    </a:xfrm>
                    <a:prstGeom prst="rect">
                      <a:avLst/>
                    </a:prstGeom>
                  </pic:spPr>
                </pic:pic>
              </a:graphicData>
            </a:graphic>
          </wp:inline>
        </w:drawing>
      </w:r>
      <w:r>
        <w:rPr>
          <w:rFonts w:ascii="Arial" w:hAnsi="Arial" w:cs="Arial"/>
          <w:sz w:val="24"/>
          <w:szCs w:val="24"/>
        </w:rPr>
        <w:t xml:space="preserve">       </w:t>
      </w:r>
    </w:p>
    <w:p>
      <w:pPr>
        <w:widowControl w:val="0"/>
        <w:autoSpaceDE w:val="0"/>
        <w:autoSpaceDN w:val="0"/>
        <w:adjustRightInd w:val="0"/>
        <w:jc w:val="center"/>
        <w:rPr>
          <w:rFonts w:ascii="Arial" w:hAnsi="Arial" w:cs="Arial"/>
          <w:color w:val="000000"/>
          <w:spacing w:val="-4"/>
          <w:sz w:val="24"/>
          <w:szCs w:val="24"/>
        </w:rPr>
      </w:pPr>
      <w:r>
        <w:rPr>
          <w:rFonts w:ascii="Arial" w:hAnsi="Arial" w:cs="Arial"/>
          <w:sz w:val="24"/>
          <w:szCs w:val="24"/>
        </w:rPr>
        <w:tab/>
      </w:r>
      <w:r>
        <w:rPr>
          <w:rFonts w:ascii="Arial" w:hAnsi="Arial" w:cs="Arial"/>
          <w:b/>
          <w:color w:val="000000"/>
          <w:spacing w:val="-4"/>
          <w:sz w:val="24"/>
          <w:szCs w:val="24"/>
        </w:rPr>
        <w:t>Figure 14: CS116 Current Limit</w:t>
      </w:r>
      <w:r>
        <w:rPr>
          <w:rFonts w:ascii="Arial" w:hAnsi="Arial" w:cs="Arial"/>
          <w:color w:val="000000"/>
          <w:spacing w:val="-4"/>
          <w:sz w:val="24"/>
          <w:szCs w:val="24"/>
        </w:rPr>
        <w:t>.</w:t>
      </w: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widowControl w:val="0"/>
        <w:autoSpaceDE w:val="0"/>
        <w:autoSpaceDN w:val="0"/>
        <w:adjustRightInd w:val="0"/>
        <w:jc w:val="center"/>
        <w:rPr>
          <w:rFonts w:ascii="Arial" w:hAnsi="Arial" w:cs="Arial"/>
          <w:color w:val="000000"/>
          <w:spacing w:val="-4"/>
          <w:sz w:val="24"/>
          <w:szCs w:val="24"/>
        </w:rPr>
      </w:pPr>
    </w:p>
    <w:p>
      <w:pPr>
        <w:widowControl w:val="0"/>
        <w:autoSpaceDE w:val="0"/>
        <w:autoSpaceDN w:val="0"/>
        <w:adjustRightInd w:val="0"/>
        <w:spacing w:line="360" w:lineRule="auto"/>
        <w:ind w:left="-840" w:leftChars="-400" w:firstLine="0" w:firstLineChars="0"/>
        <w:jc w:val="left"/>
        <w:rPr>
          <w:rFonts w:ascii="Arial" w:hAnsi="Arial" w:cs="Arial"/>
          <w:b/>
          <w:color w:val="000000"/>
          <w:spacing w:val="-3"/>
          <w:sz w:val="24"/>
          <w:szCs w:val="24"/>
        </w:rPr>
      </w:pPr>
      <w:r>
        <w:rPr>
          <w:rFonts w:ascii="Arial" w:hAnsi="Arial" w:cs="Arial"/>
          <w:b/>
          <w:color w:val="000000"/>
          <w:spacing w:val="-3"/>
          <w:sz w:val="24"/>
          <w:szCs w:val="24"/>
        </w:rPr>
        <w:t xml:space="preserve">CS116 Test Procedure : </w:t>
      </w:r>
    </w:p>
    <w:p>
      <w:pPr>
        <w:widowControl w:val="0"/>
        <w:autoSpaceDE w:val="0"/>
        <w:autoSpaceDN w:val="0"/>
        <w:adjustRightInd w:val="0"/>
        <w:spacing w:line="360" w:lineRule="auto"/>
        <w:ind w:left="-840" w:leftChars="-400" w:firstLine="0" w:firstLineChars="0"/>
        <w:jc w:val="left"/>
        <w:rPr>
          <w:rFonts w:ascii="Arial" w:hAnsi="Arial" w:cs="Arial"/>
          <w:color w:val="000000"/>
          <w:spacing w:val="-3"/>
          <w:sz w:val="24"/>
          <w:szCs w:val="24"/>
        </w:rPr>
      </w:pPr>
      <w:r>
        <w:rPr>
          <w:rFonts w:ascii="Arial" w:hAnsi="Arial" w:cs="Arial"/>
          <w:color w:val="000000"/>
          <w:spacing w:val="-3"/>
          <w:sz w:val="24"/>
          <w:szCs w:val="24"/>
        </w:rPr>
        <w:t xml:space="preserve">a) Perform Calibration as per MIL-STD-461E (CS116) Requirements. </w:t>
      </w:r>
    </w:p>
    <w:p>
      <w:pPr>
        <w:widowControl w:val="0"/>
        <w:tabs>
          <w:tab w:val="left" w:pos="3621"/>
        </w:tabs>
        <w:autoSpaceDE w:val="0"/>
        <w:autoSpaceDN w:val="0"/>
        <w:adjustRightInd w:val="0"/>
        <w:spacing w:line="360" w:lineRule="auto"/>
        <w:ind w:left="-840" w:leftChars="-400" w:right="86" w:firstLine="0" w:firstLineChars="0"/>
        <w:jc w:val="left"/>
        <w:rPr>
          <w:rFonts w:ascii="Arial" w:hAnsi="Arial" w:cs="Arial"/>
          <w:color w:val="000000"/>
          <w:w w:val="106"/>
          <w:sz w:val="24"/>
          <w:szCs w:val="24"/>
        </w:rPr>
      </w:pPr>
      <w:r>
        <w:rPr>
          <w:rFonts w:ascii="Arial" w:hAnsi="Arial" w:cs="Arial"/>
          <w:color w:val="000000"/>
          <w:w w:val="106"/>
          <w:sz w:val="24"/>
          <w:szCs w:val="24"/>
        </w:rPr>
        <w:t xml:space="preserve">b) Turn on the EUT and measurement equipment to allow sufficient time for </w:t>
      </w:r>
    </w:p>
    <w:p>
      <w:pPr>
        <w:widowControl w:val="0"/>
        <w:tabs>
          <w:tab w:val="left" w:pos="3621"/>
        </w:tabs>
        <w:autoSpaceDE w:val="0"/>
        <w:autoSpaceDN w:val="0"/>
        <w:adjustRightInd w:val="0"/>
        <w:spacing w:line="360" w:lineRule="auto"/>
        <w:ind w:left="-840" w:leftChars="-400" w:right="86" w:firstLine="0" w:firstLineChars="0"/>
        <w:jc w:val="left"/>
        <w:rPr>
          <w:rFonts w:ascii="Arial" w:hAnsi="Arial" w:cs="Arial"/>
          <w:color w:val="000000"/>
          <w:spacing w:val="-4"/>
          <w:sz w:val="24"/>
          <w:szCs w:val="24"/>
        </w:rPr>
      </w:pPr>
      <w:r>
        <w:rPr>
          <w:rFonts w:ascii="Arial" w:hAnsi="Arial" w:cs="Arial"/>
          <w:color w:val="000000"/>
          <w:spacing w:val="-4"/>
          <w:sz w:val="24"/>
          <w:szCs w:val="24"/>
        </w:rPr>
        <w:t xml:space="preserve">stabilization . </w:t>
      </w:r>
    </w:p>
    <w:p>
      <w:pPr>
        <w:widowControl w:val="0"/>
        <w:autoSpaceDE w:val="0"/>
        <w:autoSpaceDN w:val="0"/>
        <w:adjustRightInd w:val="0"/>
        <w:spacing w:line="360" w:lineRule="auto"/>
        <w:ind w:left="-840" w:leftChars="-400" w:firstLine="0" w:firstLineChars="0"/>
        <w:jc w:val="left"/>
        <w:rPr>
          <w:rFonts w:ascii="Arial" w:hAnsi="Arial" w:cs="Arial"/>
          <w:color w:val="000000"/>
          <w:spacing w:val="-2"/>
          <w:sz w:val="24"/>
          <w:szCs w:val="24"/>
        </w:rPr>
      </w:pPr>
      <w:r>
        <w:rPr>
          <w:rFonts w:ascii="Arial" w:hAnsi="Arial" w:cs="Arial"/>
          <w:color w:val="000000"/>
          <w:spacing w:val="-2"/>
          <w:sz w:val="24"/>
          <w:szCs w:val="24"/>
        </w:rPr>
        <w:t xml:space="preserve">c) Set the damped sine generator to a test frequency. </w:t>
      </w:r>
    </w:p>
    <w:p>
      <w:pPr>
        <w:widowControl w:val="0"/>
        <w:tabs>
          <w:tab w:val="left" w:pos="3621"/>
        </w:tabs>
        <w:autoSpaceDE w:val="0"/>
        <w:autoSpaceDN w:val="0"/>
        <w:adjustRightInd w:val="0"/>
        <w:spacing w:line="360" w:lineRule="auto"/>
        <w:ind w:left="-840" w:leftChars="-400" w:right="86" w:firstLine="0" w:firstLineChars="0"/>
        <w:jc w:val="left"/>
        <w:rPr>
          <w:rFonts w:ascii="Arial" w:hAnsi="Arial" w:cs="Arial"/>
          <w:color w:val="000000"/>
          <w:spacing w:val="-3"/>
          <w:sz w:val="24"/>
          <w:szCs w:val="24"/>
        </w:rPr>
      </w:pPr>
      <w:r>
        <w:rPr>
          <w:rFonts w:ascii="Arial" w:hAnsi="Arial" w:cs="Arial"/>
          <w:color w:val="000000"/>
          <w:w w:val="108"/>
          <w:sz w:val="24"/>
          <w:szCs w:val="24"/>
        </w:rPr>
        <w:t xml:space="preserve">d) Apply the test signals to each cable or power lead of the EUT sequentially. </w:t>
      </w:r>
      <w:r>
        <w:rPr>
          <w:rFonts w:ascii="Arial" w:hAnsi="Arial" w:cs="Arial"/>
          <w:color w:val="000000"/>
          <w:w w:val="104"/>
          <w:sz w:val="24"/>
          <w:szCs w:val="24"/>
        </w:rPr>
        <w:t xml:space="preserve">Slowly increase the damped sine-wave generator output level to provide the </w:t>
      </w:r>
      <w:r>
        <w:rPr>
          <w:rFonts w:ascii="Arial" w:hAnsi="Arial" w:cs="Arial"/>
          <w:color w:val="000000"/>
          <w:w w:val="102"/>
          <w:sz w:val="24"/>
          <w:szCs w:val="24"/>
        </w:rPr>
        <w:t xml:space="preserve">specified current, but not exceeding the pre-calibrated generator output level. </w:t>
      </w:r>
      <w:r>
        <w:rPr>
          <w:rFonts w:ascii="Arial" w:hAnsi="Arial" w:cs="Arial"/>
          <w:color w:val="000000"/>
          <w:spacing w:val="-3"/>
          <w:sz w:val="24"/>
          <w:szCs w:val="24"/>
        </w:rPr>
        <w:t xml:space="preserve">Record the peak current obtained. </w:t>
      </w:r>
    </w:p>
    <w:p>
      <w:pPr>
        <w:widowControl w:val="0"/>
        <w:autoSpaceDE w:val="0"/>
        <w:autoSpaceDN w:val="0"/>
        <w:adjustRightInd w:val="0"/>
        <w:spacing w:line="360" w:lineRule="auto"/>
        <w:ind w:left="-840" w:leftChars="-400" w:firstLine="0" w:firstLineChars="0"/>
        <w:jc w:val="left"/>
        <w:rPr>
          <w:rFonts w:ascii="Arial" w:hAnsi="Arial" w:cs="Arial"/>
          <w:color w:val="000000"/>
          <w:sz w:val="24"/>
          <w:szCs w:val="24"/>
        </w:rPr>
      </w:pPr>
      <w:r>
        <w:rPr>
          <w:rFonts w:ascii="Arial" w:hAnsi="Arial" w:cs="Arial"/>
          <w:color w:val="000000"/>
          <w:sz w:val="24"/>
          <w:szCs w:val="24"/>
        </w:rPr>
        <w:t xml:space="preserve">e) Monitor the EUT for degradation of performance. </w:t>
      </w:r>
    </w:p>
    <w:p>
      <w:pPr>
        <w:widowControl w:val="0"/>
        <w:tabs>
          <w:tab w:val="left" w:pos="3526"/>
        </w:tabs>
        <w:autoSpaceDE w:val="0"/>
        <w:autoSpaceDN w:val="0"/>
        <w:adjustRightInd w:val="0"/>
        <w:spacing w:line="360" w:lineRule="auto"/>
        <w:ind w:left="-840" w:leftChars="-400" w:firstLine="0" w:firstLineChars="0"/>
        <w:jc w:val="left"/>
        <w:rPr>
          <w:rFonts w:ascii="Arial" w:hAnsi="Arial" w:cs="Arial"/>
          <w:color w:val="000000"/>
          <w:spacing w:val="-1"/>
          <w:sz w:val="24"/>
          <w:szCs w:val="24"/>
        </w:rPr>
      </w:pPr>
      <w:r>
        <w:rPr>
          <w:rFonts w:ascii="Arial" w:hAnsi="Arial" w:cs="Arial"/>
          <w:color w:val="000000"/>
          <w:spacing w:val="-2"/>
          <w:sz w:val="24"/>
          <w:szCs w:val="24"/>
        </w:rPr>
        <w:t xml:space="preserve">f) </w:t>
      </w:r>
      <w:r>
        <w:rPr>
          <w:rFonts w:ascii="Arial" w:hAnsi="Arial" w:cs="Arial"/>
          <w:color w:val="000000"/>
          <w:spacing w:val="-1"/>
          <w:sz w:val="24"/>
          <w:szCs w:val="24"/>
        </w:rPr>
        <w:t xml:space="preserve">If susceptibility is noted, determine the threshold level and verify that it is above </w:t>
      </w:r>
      <w:r>
        <w:rPr>
          <w:rFonts w:ascii="Arial" w:hAnsi="Arial" w:cs="Arial"/>
          <w:color w:val="000000"/>
          <w:spacing w:val="-2"/>
          <w:sz w:val="24"/>
          <w:szCs w:val="24"/>
        </w:rPr>
        <w:t>the specified requirements.</w:t>
      </w:r>
    </w:p>
    <w:p>
      <w:pPr>
        <w:widowControl w:val="0"/>
        <w:tabs>
          <w:tab w:val="left" w:pos="3621"/>
        </w:tabs>
        <w:autoSpaceDE w:val="0"/>
        <w:autoSpaceDN w:val="0"/>
        <w:adjustRightInd w:val="0"/>
        <w:spacing w:line="360" w:lineRule="auto"/>
        <w:ind w:left="-840" w:leftChars="-400" w:right="176" w:firstLine="0" w:firstLineChars="0"/>
        <w:jc w:val="left"/>
        <w:rPr>
          <w:rFonts w:ascii="Arial" w:hAnsi="Arial" w:cs="Arial"/>
          <w:color w:val="000000"/>
          <w:spacing w:val="-3"/>
          <w:sz w:val="24"/>
          <w:szCs w:val="24"/>
        </w:rPr>
      </w:pPr>
      <w:r>
        <w:rPr>
          <w:rFonts w:ascii="Arial" w:hAnsi="Arial" w:cs="Arial"/>
          <w:color w:val="000000"/>
          <w:w w:val="104"/>
          <w:sz w:val="24"/>
          <w:szCs w:val="24"/>
        </w:rPr>
        <w:t xml:space="preserve">g) Repeat (c) through (e) for each test frequency as specified in the requirement. </w:t>
      </w:r>
      <w:r>
        <w:rPr>
          <w:rFonts w:ascii="Arial" w:hAnsi="Arial" w:cs="Arial"/>
          <w:color w:val="000000"/>
          <w:spacing w:val="-3"/>
          <w:sz w:val="24"/>
          <w:szCs w:val="24"/>
        </w:rPr>
        <w:t xml:space="preserve">Repeat testing for the power-off condition. </w:t>
      </w:r>
    </w:p>
    <w:p>
      <w:pPr>
        <w:widowControl w:val="0"/>
        <w:tabs>
          <w:tab w:val="left" w:pos="3621"/>
        </w:tabs>
        <w:autoSpaceDE w:val="0"/>
        <w:autoSpaceDN w:val="0"/>
        <w:adjustRightInd w:val="0"/>
        <w:spacing w:line="360" w:lineRule="auto"/>
        <w:ind w:left="-840" w:leftChars="-400" w:right="86" w:firstLine="0" w:firstLineChars="0"/>
        <w:jc w:val="left"/>
        <w:rPr>
          <w:rFonts w:ascii="Arial" w:hAnsi="Arial" w:cs="Arial"/>
          <w:color w:val="000000"/>
          <w:spacing w:val="-3"/>
          <w:sz w:val="24"/>
          <w:szCs w:val="24"/>
        </w:rPr>
      </w:pPr>
      <w:r>
        <w:rPr>
          <w:rFonts w:ascii="Arial" w:hAnsi="Arial" w:cs="Arial"/>
          <w:color w:val="000000"/>
          <w:w w:val="104"/>
          <w:sz w:val="24"/>
          <w:szCs w:val="24"/>
        </w:rPr>
        <w:t xml:space="preserve">h) Perform the above procedures, using the EUT test setup on each cable bundle </w:t>
      </w:r>
      <w:r>
        <w:rPr>
          <w:rFonts w:ascii="Arial" w:hAnsi="Arial" w:cs="Arial"/>
          <w:color w:val="000000"/>
          <w:w w:val="104"/>
          <w:sz w:val="24"/>
          <w:szCs w:val="24"/>
        </w:rPr>
        <w:br w:type="textWrapping"/>
      </w:r>
      <w:r>
        <w:rPr>
          <w:rFonts w:ascii="Arial" w:hAnsi="Arial" w:cs="Arial"/>
          <w:color w:val="000000"/>
          <w:sz w:val="24"/>
          <w:szCs w:val="24"/>
        </w:rPr>
        <w:t xml:space="preserve">interfacing with each connector on the EUT including complete power cables. </w:t>
      </w:r>
      <w:r>
        <w:rPr>
          <w:rFonts w:ascii="Arial" w:hAnsi="Arial" w:cs="Arial"/>
          <w:color w:val="000000"/>
          <w:w w:val="102"/>
          <w:sz w:val="24"/>
          <w:szCs w:val="24"/>
        </w:rPr>
        <w:t xml:space="preserve">Also perform tests on each individual high side power lead (individual power </w:t>
      </w:r>
      <w:r>
        <w:rPr>
          <w:rFonts w:ascii="Arial" w:hAnsi="Arial" w:cs="Arial"/>
          <w:color w:val="000000"/>
          <w:spacing w:val="-3"/>
          <w:sz w:val="24"/>
          <w:szCs w:val="24"/>
        </w:rPr>
        <w:t xml:space="preserve">returns and neutrals are not required to be tested). </w:t>
      </w:r>
    </w:p>
    <w:p>
      <w:pPr>
        <w:tabs>
          <w:tab w:val="left" w:pos="1632"/>
        </w:tabs>
        <w:jc w:val="center"/>
        <w:rPr>
          <w:rFonts w:hint="default" w:ascii="Arial" w:hAnsi="Arial" w:cs="Arial"/>
          <w:sz w:val="24"/>
          <w:szCs w:val="24"/>
          <w:lang w:val="en-US"/>
        </w:rPr>
      </w:pPr>
      <w:r>
        <w:rPr>
          <w:rFonts w:hint="default" w:ascii="Arial" w:hAnsi="Arial" w:cs="Arial"/>
          <w:sz w:val="24"/>
          <w:szCs w:val="24"/>
          <w:bdr w:val="single" w:sz="4" w:space="0"/>
          <w:lang w:val="en-US"/>
        </w:rPr>
        <w:drawing>
          <wp:inline distT="0" distB="0" distL="114300" distR="114300">
            <wp:extent cx="3333750" cy="5448300"/>
            <wp:effectExtent l="0" t="0" r="0" b="0"/>
            <wp:docPr id="54" name="Picture 54" descr="cs 116 tes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s 116 test setup"/>
                    <pic:cNvPicPr>
                      <a:picLocks noChangeAspect="1"/>
                    </pic:cNvPicPr>
                  </pic:nvPicPr>
                  <pic:blipFill>
                    <a:blip r:embed="rId20"/>
                    <a:stretch>
                      <a:fillRect/>
                    </a:stretch>
                  </pic:blipFill>
                  <pic:spPr>
                    <a:xfrm>
                      <a:off x="0" y="0"/>
                      <a:ext cx="3333750" cy="5448300"/>
                    </a:xfrm>
                    <a:prstGeom prst="rect">
                      <a:avLst/>
                    </a:prstGeom>
                  </pic:spPr>
                </pic:pic>
              </a:graphicData>
            </a:graphic>
          </wp:inline>
        </w:drawing>
      </w:r>
    </w:p>
    <w:p>
      <w:pPr>
        <w:rPr>
          <w:rFonts w:ascii="Arial" w:hAnsi="Arial" w:cs="Arial"/>
          <w:sz w:val="24"/>
          <w:szCs w:val="24"/>
        </w:rPr>
      </w:pPr>
    </w:p>
    <w:p>
      <w:pPr>
        <w:widowControl w:val="0"/>
        <w:autoSpaceDE w:val="0"/>
        <w:autoSpaceDN w:val="0"/>
        <w:adjustRightInd w:val="0"/>
        <w:jc w:val="center"/>
        <w:rPr>
          <w:rFonts w:ascii="Arial" w:hAnsi="Arial" w:cs="Arial"/>
          <w:b/>
          <w:color w:val="000000"/>
          <w:spacing w:val="-4"/>
          <w:sz w:val="21"/>
          <w:szCs w:val="21"/>
        </w:rPr>
      </w:pPr>
      <w:r>
        <w:rPr>
          <w:rFonts w:ascii="Arial" w:hAnsi="Arial" w:cs="Arial"/>
          <w:b/>
          <w:color w:val="000000"/>
          <w:spacing w:val="-4"/>
          <w:sz w:val="21"/>
          <w:szCs w:val="21"/>
        </w:rPr>
        <w:t>Figure 15: Typical Setup for Bulk Cable Injection of Damped Sinusoidal Transients</w:t>
      </w:r>
    </w:p>
    <w:p>
      <w:pPr>
        <w:widowControl w:val="0"/>
        <w:autoSpaceDE w:val="0"/>
        <w:autoSpaceDN w:val="0"/>
        <w:adjustRightInd w:val="0"/>
        <w:jc w:val="center"/>
        <w:rPr>
          <w:rFonts w:ascii="Arial" w:hAnsi="Arial" w:cs="Arial"/>
          <w:b/>
          <w:color w:val="000000"/>
          <w:spacing w:val="-4"/>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widowControl w:val="0"/>
        <w:autoSpaceDE w:val="0"/>
        <w:autoSpaceDN w:val="0"/>
        <w:adjustRightInd w:val="0"/>
        <w:jc w:val="center"/>
        <w:rPr>
          <w:rFonts w:ascii="Arial" w:hAnsi="Arial" w:cs="Arial"/>
          <w:b/>
          <w:color w:val="000000"/>
          <w:spacing w:val="-4"/>
          <w:sz w:val="24"/>
          <w:szCs w:val="24"/>
        </w:rPr>
      </w:pPr>
    </w:p>
    <w:p>
      <w:pPr>
        <w:widowControl w:val="0"/>
        <w:autoSpaceDE w:val="0"/>
        <w:autoSpaceDN w:val="0"/>
        <w:adjustRightInd w:val="0"/>
        <w:spacing w:line="360" w:lineRule="auto"/>
        <w:ind w:left="-840" w:leftChars="-400" w:firstLine="0" w:firstLineChars="0"/>
        <w:rPr>
          <w:rFonts w:ascii="Arial" w:hAnsi="Arial" w:cs="Arial"/>
          <w:b/>
          <w:color w:val="000000" w:themeColor="text1"/>
          <w:spacing w:val="-3"/>
          <w:sz w:val="24"/>
          <w:szCs w:val="24"/>
          <w14:textFill>
            <w14:solidFill>
              <w14:schemeClr w14:val="tx1"/>
            </w14:solidFill>
          </w14:textFill>
        </w:rPr>
      </w:pPr>
      <w:r>
        <w:rPr>
          <w:rFonts w:hint="default" w:ascii="Arial" w:hAnsi="Arial" w:cs="Arial"/>
          <w:b/>
          <w:color w:val="000000"/>
          <w:spacing w:val="-4"/>
          <w:sz w:val="24"/>
          <w:szCs w:val="24"/>
          <w:lang w:val="en-US"/>
        </w:rPr>
        <w:t xml:space="preserve">8.6: </w:t>
      </w:r>
      <w:r>
        <w:rPr>
          <w:rFonts w:ascii="Arial" w:hAnsi="Arial" w:cs="Arial"/>
          <w:b/>
          <w:color w:val="000000" w:themeColor="text1"/>
          <w:spacing w:val="-3"/>
          <w:sz w:val="24"/>
          <w:szCs w:val="24"/>
          <w14:textFill>
            <w14:solidFill>
              <w14:schemeClr w14:val="tx1"/>
            </w14:solidFill>
          </w14:textFill>
        </w:rPr>
        <w:t xml:space="preserve"> RE102 Radiated Emissions, Electric Field,</w:t>
      </w:r>
      <w:r>
        <w:rPr>
          <w:rFonts w:hint="default" w:ascii="Arial" w:hAnsi="Arial" w:cs="Arial"/>
          <w:b/>
          <w:color w:val="000000" w:themeColor="text1"/>
          <w:spacing w:val="-3"/>
          <w:sz w:val="24"/>
          <w:szCs w:val="24"/>
          <w:lang w:val="en-US"/>
          <w14:textFill>
            <w14:solidFill>
              <w14:schemeClr w14:val="tx1"/>
            </w14:solidFill>
          </w14:textFill>
        </w:rPr>
        <w:t xml:space="preserve"> </w:t>
      </w:r>
      <w:r>
        <w:rPr>
          <w:rFonts w:ascii="Arial" w:hAnsi="Arial" w:cs="Arial"/>
          <w:b/>
          <w:color w:val="000000" w:themeColor="text1"/>
          <w:spacing w:val="-3"/>
          <w:sz w:val="24"/>
          <w:szCs w:val="24"/>
          <w14:textFill>
            <w14:solidFill>
              <w14:schemeClr w14:val="tx1"/>
            </w14:solidFill>
          </w14:textFill>
        </w:rPr>
        <w:t xml:space="preserve">10KHz TO 18GHz.  </w:t>
      </w:r>
    </w:p>
    <w:p>
      <w:pPr>
        <w:widowControl w:val="0"/>
        <w:autoSpaceDE w:val="0"/>
        <w:autoSpaceDN w:val="0"/>
        <w:adjustRightInd w:val="0"/>
        <w:spacing w:line="360" w:lineRule="auto"/>
        <w:ind w:left="-840" w:leftChars="-400" w:firstLine="0" w:firstLineChars="0"/>
        <w:rPr>
          <w:rFonts w:ascii="Arial" w:hAnsi="Arial" w:cs="Arial"/>
          <w:b/>
          <w:color w:val="000000"/>
          <w:spacing w:val="-3"/>
          <w:sz w:val="24"/>
          <w:szCs w:val="24"/>
        </w:rPr>
      </w:pPr>
      <w:r>
        <w:rPr>
          <w:rFonts w:ascii="Arial" w:hAnsi="Arial" w:cs="Arial"/>
          <w:b/>
          <w:color w:val="000000"/>
          <w:spacing w:val="-3"/>
          <w:sz w:val="24"/>
          <w:szCs w:val="24"/>
        </w:rPr>
        <w:t xml:space="preserve">RE102 Applicability: </w:t>
      </w:r>
    </w:p>
    <w:p>
      <w:pPr>
        <w:widowControl w:val="0"/>
        <w:autoSpaceDE w:val="0"/>
        <w:autoSpaceDN w:val="0"/>
        <w:adjustRightInd w:val="0"/>
        <w:spacing w:line="360" w:lineRule="auto"/>
        <w:ind w:left="-840" w:leftChars="-400" w:right="266" w:firstLine="0" w:firstLineChars="0"/>
        <w:jc w:val="left"/>
        <w:rPr>
          <w:rFonts w:ascii="Arial" w:hAnsi="Arial" w:cs="Arial"/>
          <w:color w:val="000000"/>
          <w:spacing w:val="-1"/>
          <w:sz w:val="24"/>
          <w:szCs w:val="24"/>
        </w:rPr>
      </w:pPr>
      <w:r>
        <w:rPr>
          <w:rFonts w:ascii="Arial" w:hAnsi="Arial" w:cs="Arial"/>
          <w:color w:val="000000"/>
          <w:spacing w:val="-1"/>
          <w:sz w:val="24"/>
          <w:szCs w:val="24"/>
        </w:rPr>
        <w:t xml:space="preserve">This requirement is applicable for radiated emissions from equipment and subsystem enclosures, all interconnecting cables, and antennas designed to be permanently mounted to EUTs (receivers </w:t>
      </w:r>
      <w:r>
        <w:rPr>
          <w:rFonts w:ascii="Arial" w:hAnsi="Arial" w:cs="Arial"/>
          <w:color w:val="000000"/>
          <w:w w:val="104"/>
          <w:sz w:val="24"/>
          <w:szCs w:val="24"/>
        </w:rPr>
        <w:t xml:space="preserve">and transmitters in standby mode). The requirement does not apply at the transmitter </w:t>
      </w:r>
      <w:r>
        <w:rPr>
          <w:rFonts w:ascii="Arial" w:hAnsi="Arial" w:cs="Arial"/>
          <w:color w:val="000000"/>
          <w:spacing w:val="-3"/>
          <w:sz w:val="24"/>
          <w:szCs w:val="24"/>
        </w:rPr>
        <w:t xml:space="preserve">fundamental frequencies. </w:t>
      </w:r>
    </w:p>
    <w:p>
      <w:pPr>
        <w:widowControl w:val="0"/>
        <w:autoSpaceDE w:val="0"/>
        <w:autoSpaceDN w:val="0"/>
        <w:adjustRightInd w:val="0"/>
        <w:spacing w:line="240" w:lineRule="auto"/>
        <w:ind w:left="-840" w:leftChars="-400" w:firstLine="0" w:firstLineChars="0"/>
        <w:rPr>
          <w:rFonts w:ascii="Arial" w:hAnsi="Arial" w:cs="Arial"/>
          <w:b/>
          <w:spacing w:val="-3"/>
          <w:sz w:val="24"/>
          <w:szCs w:val="24"/>
        </w:rPr>
      </w:pPr>
    </w:p>
    <w:p>
      <w:pPr>
        <w:widowControl w:val="0"/>
        <w:autoSpaceDE w:val="0"/>
        <w:autoSpaceDN w:val="0"/>
        <w:adjustRightInd w:val="0"/>
        <w:spacing w:line="360" w:lineRule="auto"/>
        <w:ind w:left="-840" w:leftChars="-400" w:firstLine="0" w:firstLineChars="0"/>
        <w:rPr>
          <w:rFonts w:ascii="Arial" w:hAnsi="Arial" w:cs="Arial"/>
          <w:b/>
          <w:color w:val="000000" w:themeColor="text1"/>
          <w:spacing w:val="-3"/>
          <w:sz w:val="24"/>
          <w:szCs w:val="24"/>
          <w14:textFill>
            <w14:solidFill>
              <w14:schemeClr w14:val="tx1"/>
            </w14:solidFill>
          </w14:textFill>
        </w:rPr>
      </w:pPr>
      <w:r>
        <w:rPr>
          <w:rFonts w:ascii="Arial" w:hAnsi="Arial" w:cs="Arial"/>
          <w:b/>
          <w:color w:val="000000" w:themeColor="text1"/>
          <w:spacing w:val="-3"/>
          <w:sz w:val="24"/>
          <w:szCs w:val="24"/>
          <w14:textFill>
            <w14:solidFill>
              <w14:schemeClr w14:val="tx1"/>
            </w14:solidFill>
          </w14:textFill>
        </w:rPr>
        <w:t xml:space="preserve"> RE102 Limit:</w:t>
      </w:r>
    </w:p>
    <w:p>
      <w:pPr>
        <w:widowControl w:val="0"/>
        <w:autoSpaceDE w:val="0"/>
        <w:autoSpaceDN w:val="0"/>
        <w:adjustRightInd w:val="0"/>
        <w:spacing w:line="360" w:lineRule="auto"/>
        <w:ind w:left="-840" w:leftChars="-400" w:right="266" w:firstLine="0" w:firstLineChars="0"/>
        <w:jc w:val="center"/>
        <w:rPr>
          <w:rFonts w:ascii="Arial" w:hAnsi="Arial" w:cs="Arial"/>
          <w:color w:val="000000"/>
          <w:w w:val="102"/>
          <w:sz w:val="24"/>
          <w:szCs w:val="24"/>
        </w:rPr>
      </w:pPr>
      <w:r>
        <w:rPr>
          <w:rFonts w:ascii="Arial" w:hAnsi="Arial" w:cs="Arial"/>
          <w:color w:val="000000"/>
          <w:w w:val="102"/>
          <w:sz w:val="24"/>
          <w:szCs w:val="24"/>
        </w:rPr>
        <w:t>Electric field emissions shall not be radiated in excess of that shown in Figure 3. Above</w:t>
      </w:r>
    </w:p>
    <w:p>
      <w:pPr>
        <w:widowControl w:val="0"/>
        <w:autoSpaceDE w:val="0"/>
        <w:autoSpaceDN w:val="0"/>
        <w:adjustRightInd w:val="0"/>
        <w:spacing w:line="360" w:lineRule="auto"/>
        <w:ind w:left="-1260" w:leftChars="-600" w:right="266" w:firstLine="610" w:firstLineChars="250"/>
        <w:jc w:val="both"/>
        <w:rPr>
          <w:rFonts w:ascii="Arial" w:hAnsi="Arial" w:cs="Arial"/>
          <w:color w:val="000000"/>
          <w:w w:val="102"/>
          <w:sz w:val="24"/>
          <w:szCs w:val="24"/>
        </w:rPr>
      </w:pPr>
      <w:r>
        <w:rPr>
          <w:rFonts w:ascii="Arial" w:hAnsi="Arial" w:cs="Arial"/>
          <w:color w:val="000000"/>
          <w:w w:val="102"/>
          <w:sz w:val="24"/>
          <w:szCs w:val="24"/>
        </w:rPr>
        <w:t>30 MHz, the limits shall be met for both horizontally and vertically polarized</w:t>
      </w:r>
      <w:r>
        <w:rPr>
          <w:rFonts w:hint="default" w:ascii="Arial" w:hAnsi="Arial" w:cs="Arial"/>
          <w:color w:val="000000"/>
          <w:w w:val="102"/>
          <w:sz w:val="24"/>
          <w:szCs w:val="24"/>
          <w:lang w:val="en-US"/>
        </w:rPr>
        <w:t xml:space="preserve"> </w:t>
      </w:r>
      <w:r>
        <w:rPr>
          <w:rFonts w:ascii="Arial" w:hAnsi="Arial" w:cs="Arial"/>
          <w:color w:val="000000"/>
          <w:w w:val="102"/>
          <w:sz w:val="24"/>
          <w:szCs w:val="24"/>
        </w:rPr>
        <w:t xml:space="preserve">fields.                             </w:t>
      </w:r>
    </w:p>
    <w:p>
      <w:pPr>
        <w:widowControl w:val="0"/>
        <w:autoSpaceDE w:val="0"/>
        <w:autoSpaceDN w:val="0"/>
        <w:adjustRightInd w:val="0"/>
        <w:jc w:val="center"/>
        <w:rPr>
          <w:rFonts w:hint="default" w:ascii="Arial" w:hAnsi="Arial" w:cs="Arial"/>
          <w:b/>
          <w:color w:val="000000"/>
          <w:spacing w:val="-2"/>
          <w:lang w:val="en-US"/>
        </w:rPr>
      </w:pPr>
      <w:r>
        <w:rPr>
          <w:rFonts w:hint="default" w:ascii="Arial" w:hAnsi="Arial" w:cs="Arial"/>
          <w:b/>
          <w:color w:val="000000"/>
          <w:spacing w:val="-2"/>
          <w:bdr w:val="single" w:sz="4" w:space="0"/>
          <w:lang w:val="en-US"/>
        </w:rPr>
        <w:drawing>
          <wp:inline distT="0" distB="0" distL="114300" distR="114300">
            <wp:extent cx="5733415" cy="4087495"/>
            <wp:effectExtent l="0" t="0" r="635" b="8255"/>
            <wp:docPr id="40" name="Picture 40" descr="re102 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re102 limit"/>
                    <pic:cNvPicPr>
                      <a:picLocks noChangeAspect="1"/>
                    </pic:cNvPicPr>
                  </pic:nvPicPr>
                  <pic:blipFill>
                    <a:blip r:embed="rId21"/>
                    <a:stretch>
                      <a:fillRect/>
                    </a:stretch>
                  </pic:blipFill>
                  <pic:spPr>
                    <a:xfrm>
                      <a:off x="0" y="0"/>
                      <a:ext cx="5733415" cy="4087495"/>
                    </a:xfrm>
                    <a:prstGeom prst="rect">
                      <a:avLst/>
                    </a:prstGeom>
                  </pic:spPr>
                </pic:pic>
              </a:graphicData>
            </a:graphic>
          </wp:inline>
        </w:drawing>
      </w:r>
    </w:p>
    <w:p>
      <w:pPr>
        <w:widowControl w:val="0"/>
        <w:autoSpaceDE w:val="0"/>
        <w:autoSpaceDN w:val="0"/>
        <w:adjustRightInd w:val="0"/>
        <w:jc w:val="center"/>
        <w:rPr>
          <w:rFonts w:ascii="Arial" w:hAnsi="Arial" w:cs="Arial"/>
          <w:b/>
          <w:color w:val="000000"/>
          <w:spacing w:val="-2"/>
        </w:rPr>
      </w:pPr>
    </w:p>
    <w:p>
      <w:pPr>
        <w:widowControl w:val="0"/>
        <w:autoSpaceDE w:val="0"/>
        <w:autoSpaceDN w:val="0"/>
        <w:adjustRightInd w:val="0"/>
        <w:jc w:val="center"/>
        <w:rPr>
          <w:rFonts w:ascii="Arial" w:hAnsi="Arial" w:cs="Arial"/>
          <w:b/>
          <w:color w:val="000000"/>
          <w:spacing w:val="-2"/>
        </w:rPr>
      </w:pPr>
      <w:r>
        <w:rPr>
          <w:rFonts w:ascii="Arial" w:hAnsi="Arial" w:cs="Arial"/>
          <w:b/>
          <w:color w:val="000000"/>
          <w:spacing w:val="-2"/>
        </w:rPr>
        <w:t xml:space="preserve">Figure </w:t>
      </w:r>
      <w:r>
        <w:rPr>
          <w:rFonts w:hint="default" w:ascii="Arial" w:hAnsi="Arial" w:cs="Arial"/>
          <w:b/>
          <w:color w:val="000000"/>
          <w:spacing w:val="-2"/>
          <w:lang w:val="en-US"/>
        </w:rPr>
        <w:t>3</w:t>
      </w:r>
      <w:r>
        <w:rPr>
          <w:rFonts w:ascii="Arial" w:hAnsi="Arial" w:cs="Arial"/>
          <w:color w:val="000000"/>
          <w:w w:val="102"/>
        </w:rPr>
        <w:t>:</w:t>
      </w:r>
      <w:r>
        <w:rPr>
          <w:rFonts w:ascii="Arial" w:hAnsi="Arial" w:cs="Arial"/>
          <w:b/>
          <w:color w:val="000000"/>
          <w:spacing w:val="-2"/>
        </w:rPr>
        <w:t xml:space="preserve"> RE102 Limit for Ground Applications</w:t>
      </w:r>
    </w:p>
    <w:p>
      <w:pPr>
        <w:widowControl w:val="0"/>
        <w:autoSpaceDE w:val="0"/>
        <w:autoSpaceDN w:val="0"/>
        <w:adjustRightInd w:val="0"/>
        <w:jc w:val="center"/>
        <w:rPr>
          <w:rFonts w:ascii="Arial" w:hAnsi="Arial" w:cs="Arial"/>
          <w:b/>
          <w:color w:val="000000"/>
          <w:spacing w:val="-2"/>
        </w:rPr>
      </w:pPr>
    </w:p>
    <w:p>
      <w:pPr>
        <w:widowControl w:val="0"/>
        <w:autoSpaceDE w:val="0"/>
        <w:autoSpaceDN w:val="0"/>
        <w:adjustRightInd w:val="0"/>
        <w:spacing w:line="360" w:lineRule="auto"/>
        <w:ind w:left="-840" w:leftChars="-400" w:firstLine="0" w:firstLineChars="0"/>
        <w:jc w:val="both"/>
        <w:rPr>
          <w:rFonts w:ascii="Arial" w:hAnsi="Arial" w:cs="Arial"/>
          <w:b/>
          <w:color w:val="000000"/>
          <w:spacing w:val="-3"/>
          <w:sz w:val="24"/>
          <w:szCs w:val="24"/>
        </w:rPr>
      </w:pPr>
      <w:r>
        <w:rPr>
          <w:rFonts w:ascii="Arial" w:hAnsi="Arial" w:cs="Arial"/>
          <w:b/>
          <w:color w:val="C00000"/>
          <w:spacing w:val="-3"/>
          <w:sz w:val="24"/>
          <w:szCs w:val="24"/>
        </w:rPr>
        <w:t xml:space="preserve"> </w:t>
      </w:r>
      <w:r>
        <w:rPr>
          <w:rFonts w:ascii="Arial" w:hAnsi="Arial" w:cs="Arial"/>
          <w:b/>
          <w:color w:val="000000"/>
          <w:spacing w:val="-3"/>
          <w:sz w:val="24"/>
          <w:szCs w:val="24"/>
        </w:rPr>
        <w:t xml:space="preserve">RE102 Test Procedure: </w:t>
      </w:r>
    </w:p>
    <w:p>
      <w:pPr>
        <w:widowControl w:val="0"/>
        <w:tabs>
          <w:tab w:val="left" w:pos="3526"/>
        </w:tabs>
        <w:autoSpaceDE w:val="0"/>
        <w:autoSpaceDN w:val="0"/>
        <w:adjustRightInd w:val="0"/>
        <w:spacing w:line="360" w:lineRule="auto"/>
        <w:ind w:left="-840" w:leftChars="-400" w:right="0" w:rightChars="0" w:firstLine="0" w:firstLineChars="0"/>
        <w:jc w:val="left"/>
        <w:rPr>
          <w:rFonts w:ascii="Arial" w:hAnsi="Arial" w:cs="Arial"/>
          <w:color w:val="000000"/>
          <w:spacing w:val="-2"/>
          <w:sz w:val="24"/>
          <w:szCs w:val="24"/>
        </w:rPr>
      </w:pPr>
      <w:r>
        <w:rPr>
          <w:rFonts w:ascii="Arial" w:hAnsi="Arial" w:cs="Arial"/>
          <w:color w:val="000000"/>
          <w:w w:val="103"/>
          <w:sz w:val="24"/>
          <w:szCs w:val="24"/>
        </w:rPr>
        <w:t xml:space="preserve">a) Perform emission data scans using the measurement setup given in Figure 4 </w:t>
      </w:r>
      <w:r>
        <w:rPr>
          <w:rFonts w:ascii="Arial" w:hAnsi="Arial" w:cs="Arial"/>
          <w:color w:val="000000"/>
          <w:spacing w:val="-2"/>
          <w:sz w:val="24"/>
          <w:szCs w:val="24"/>
        </w:rPr>
        <w:t xml:space="preserve">Ensure that the EUT is oriented such that the surface that produces the maximum radiated emissions is towards the front edge of the test setup boundary. </w:t>
      </w:r>
    </w:p>
    <w:p>
      <w:pPr>
        <w:widowControl w:val="0"/>
        <w:tabs>
          <w:tab w:val="left" w:pos="3526"/>
        </w:tabs>
        <w:autoSpaceDE w:val="0"/>
        <w:autoSpaceDN w:val="0"/>
        <w:adjustRightInd w:val="0"/>
        <w:spacing w:line="360" w:lineRule="auto"/>
        <w:ind w:left="-840" w:leftChars="-400" w:right="0" w:rightChars="0" w:firstLine="0" w:firstLineChars="0"/>
        <w:jc w:val="left"/>
        <w:rPr>
          <w:rFonts w:ascii="Arial" w:hAnsi="Arial" w:cs="Arial"/>
          <w:color w:val="000000"/>
          <w:spacing w:val="-3"/>
          <w:sz w:val="24"/>
          <w:szCs w:val="24"/>
        </w:rPr>
      </w:pPr>
      <w:r>
        <w:rPr>
          <w:rFonts w:ascii="Arial" w:hAnsi="Arial" w:cs="Arial"/>
          <w:color w:val="000000"/>
          <w:spacing w:val="-1"/>
          <w:sz w:val="24"/>
          <w:szCs w:val="24"/>
        </w:rPr>
        <w:t xml:space="preserve">b) The Antenna Positioning should be done as indicated in Figure </w:t>
      </w:r>
      <w:r>
        <w:rPr>
          <w:rFonts w:ascii="Arial" w:hAnsi="Arial" w:cs="Arial"/>
          <w:color w:val="000000"/>
          <w:w w:val="102"/>
          <w:sz w:val="24"/>
          <w:szCs w:val="24"/>
        </w:rPr>
        <w:t xml:space="preserve">5. </w:t>
      </w:r>
      <w:r>
        <w:rPr>
          <w:rFonts w:ascii="Arial" w:hAnsi="Arial" w:cs="Arial"/>
          <w:color w:val="000000"/>
          <w:spacing w:val="-1"/>
          <w:sz w:val="24"/>
          <w:szCs w:val="24"/>
        </w:rPr>
        <w:t xml:space="preserve">The number </w:t>
      </w:r>
      <w:r>
        <w:rPr>
          <w:rFonts w:ascii="Arial" w:hAnsi="Arial" w:cs="Arial"/>
          <w:color w:val="000000"/>
          <w:sz w:val="24"/>
          <w:szCs w:val="24"/>
        </w:rPr>
        <w:t xml:space="preserve">of required antenna positions depends on the size of the test setup boundary and </w:t>
      </w:r>
      <w:r>
        <w:rPr>
          <w:rFonts w:ascii="Arial" w:hAnsi="Arial" w:cs="Arial"/>
          <w:color w:val="000000"/>
          <w:spacing w:val="-1"/>
          <w:sz w:val="24"/>
          <w:szCs w:val="24"/>
        </w:rPr>
        <w:t>the number of enclosures included in the setup.Guidelines given in MIL-STD-</w:t>
      </w:r>
      <w:r>
        <w:rPr>
          <w:rFonts w:ascii="Arial" w:hAnsi="Arial" w:cs="Arial"/>
          <w:color w:val="000000"/>
          <w:w w:val="106"/>
          <w:sz w:val="24"/>
          <w:szCs w:val="24"/>
        </w:rPr>
        <w:t xml:space="preserve">461E, RE102 Requirements should be followed to determine the individual </w:t>
      </w:r>
      <w:r>
        <w:rPr>
          <w:rFonts w:ascii="Arial" w:hAnsi="Arial" w:cs="Arial"/>
          <w:color w:val="000000"/>
          <w:spacing w:val="-3"/>
          <w:sz w:val="24"/>
          <w:szCs w:val="24"/>
        </w:rPr>
        <w:t xml:space="preserve">antenna positions. </w:t>
      </w:r>
    </w:p>
    <w:p>
      <w:pPr>
        <w:widowControl w:val="0"/>
        <w:tabs>
          <w:tab w:val="left" w:pos="3526"/>
        </w:tabs>
        <w:autoSpaceDE w:val="0"/>
        <w:autoSpaceDN w:val="0"/>
        <w:adjustRightInd w:val="0"/>
        <w:spacing w:line="360" w:lineRule="auto"/>
        <w:ind w:left="-840" w:leftChars="-400" w:right="0" w:rightChars="0" w:firstLine="0" w:firstLineChars="0"/>
        <w:jc w:val="left"/>
        <w:rPr>
          <w:rFonts w:ascii="Arial" w:hAnsi="Arial" w:cs="Arial"/>
          <w:color w:val="000000"/>
          <w:spacing w:val="-3"/>
          <w:sz w:val="24"/>
          <w:szCs w:val="24"/>
        </w:rPr>
      </w:pPr>
      <w:r>
        <w:rPr>
          <w:rFonts w:ascii="Arial" w:hAnsi="Arial" w:cs="Arial"/>
          <w:color w:val="000000"/>
          <w:w w:val="107"/>
          <w:sz w:val="24"/>
          <w:szCs w:val="24"/>
        </w:rPr>
        <w:t xml:space="preserve">c) Verify that the ambient is at least 6 dB below the allowable specified limits </w:t>
      </w:r>
      <w:r>
        <w:rPr>
          <w:rFonts w:ascii="Arial" w:hAnsi="Arial" w:cs="Arial"/>
          <w:color w:val="000000"/>
          <w:sz w:val="24"/>
          <w:szCs w:val="24"/>
        </w:rPr>
        <w:t xml:space="preserve">when the tests are performed in a shielded enclosure. Take plots of the ambient </w:t>
      </w:r>
      <w:r>
        <w:rPr>
          <w:rFonts w:ascii="Arial" w:hAnsi="Arial" w:cs="Arial"/>
          <w:color w:val="000000"/>
          <w:spacing w:val="-3"/>
          <w:sz w:val="24"/>
          <w:szCs w:val="24"/>
        </w:rPr>
        <w:t xml:space="preserve">when required. </w:t>
      </w:r>
    </w:p>
    <w:p>
      <w:pPr>
        <w:widowControl w:val="0"/>
        <w:autoSpaceDE w:val="0"/>
        <w:autoSpaceDN w:val="0"/>
        <w:adjustRightInd w:val="0"/>
        <w:spacing w:line="360" w:lineRule="auto"/>
        <w:ind w:left="-840" w:leftChars="-400" w:right="0" w:rightChars="0" w:firstLine="0" w:firstLineChars="0"/>
        <w:jc w:val="left"/>
        <w:rPr>
          <w:rFonts w:ascii="Arial" w:hAnsi="Arial" w:cs="Arial"/>
          <w:color w:val="000000"/>
          <w:spacing w:val="-1"/>
          <w:sz w:val="24"/>
          <w:szCs w:val="24"/>
        </w:rPr>
      </w:pPr>
      <w:r>
        <w:rPr>
          <w:rFonts w:ascii="Arial" w:hAnsi="Arial" w:cs="Arial"/>
          <w:color w:val="000000"/>
          <w:spacing w:val="-1"/>
          <w:sz w:val="24"/>
          <w:szCs w:val="24"/>
        </w:rPr>
        <w:t xml:space="preserve">d) Perform Calibration as per MIL-STD-461E (RE102) Requirements </w:t>
      </w:r>
    </w:p>
    <w:p>
      <w:pPr>
        <w:widowControl w:val="0"/>
        <w:autoSpaceDE w:val="0"/>
        <w:autoSpaceDN w:val="0"/>
        <w:adjustRightInd w:val="0"/>
        <w:spacing w:line="360" w:lineRule="auto"/>
        <w:ind w:left="-840" w:leftChars="-400" w:right="0" w:rightChars="0" w:firstLine="0" w:firstLineChars="0"/>
        <w:jc w:val="left"/>
        <w:rPr>
          <w:rFonts w:ascii="Arial" w:hAnsi="Arial" w:cs="Arial"/>
          <w:color w:val="000000"/>
          <w:spacing w:val="-1"/>
          <w:sz w:val="24"/>
          <w:szCs w:val="24"/>
        </w:rPr>
      </w:pPr>
      <w:r>
        <w:rPr>
          <w:rFonts w:ascii="Arial" w:hAnsi="Arial" w:cs="Arial"/>
          <w:color w:val="000000"/>
          <w:spacing w:val="-1"/>
          <w:sz w:val="24"/>
          <w:szCs w:val="24"/>
        </w:rPr>
        <w:t xml:space="preserve">e) Turn on the EUT and allow a sufficient time for stabilization. </w:t>
      </w:r>
    </w:p>
    <w:p>
      <w:pPr>
        <w:widowControl w:val="0"/>
        <w:tabs>
          <w:tab w:val="left" w:pos="3526"/>
        </w:tabs>
        <w:autoSpaceDE w:val="0"/>
        <w:autoSpaceDN w:val="0"/>
        <w:adjustRightInd w:val="0"/>
        <w:spacing w:line="360" w:lineRule="auto"/>
        <w:ind w:left="-840" w:leftChars="-400" w:right="0" w:rightChars="0" w:firstLine="0" w:firstLineChars="0"/>
        <w:jc w:val="left"/>
        <w:rPr>
          <w:rFonts w:ascii="Arial" w:hAnsi="Arial" w:cs="Arial"/>
          <w:color w:val="000000"/>
          <w:w w:val="104"/>
          <w:sz w:val="24"/>
          <w:szCs w:val="24"/>
        </w:rPr>
      </w:pPr>
      <w:r>
        <w:rPr>
          <w:rFonts w:ascii="Arial" w:hAnsi="Arial" w:cs="Arial"/>
          <w:color w:val="000000"/>
          <w:spacing w:val="-3"/>
          <w:sz w:val="24"/>
          <w:szCs w:val="24"/>
        </w:rPr>
        <w:t xml:space="preserve">f) </w:t>
      </w:r>
      <w:r>
        <w:rPr>
          <w:rFonts w:ascii="Arial" w:hAnsi="Arial" w:cs="Arial"/>
          <w:color w:val="000000"/>
          <w:w w:val="104"/>
          <w:sz w:val="24"/>
          <w:szCs w:val="24"/>
        </w:rPr>
        <w:t xml:space="preserve">Using the measurement path of Figure.4, determine the radiated emissions </w:t>
      </w:r>
      <w:r>
        <w:rPr>
          <w:rFonts w:ascii="Arial" w:hAnsi="Arial" w:cs="Arial"/>
          <w:color w:val="000000"/>
          <w:spacing w:val="-3"/>
          <w:sz w:val="24"/>
          <w:szCs w:val="24"/>
        </w:rPr>
        <w:t xml:space="preserve">from the EUT and its associated cabling. </w:t>
      </w:r>
    </w:p>
    <w:p>
      <w:pPr>
        <w:widowControl w:val="0"/>
        <w:tabs>
          <w:tab w:val="left" w:pos="3526"/>
        </w:tabs>
        <w:autoSpaceDE w:val="0"/>
        <w:autoSpaceDN w:val="0"/>
        <w:adjustRightInd w:val="0"/>
        <w:spacing w:line="360" w:lineRule="auto"/>
        <w:ind w:left="-840" w:leftChars="-400" w:right="0" w:rightChars="0" w:firstLine="0" w:firstLineChars="0"/>
        <w:jc w:val="left"/>
        <w:rPr>
          <w:rFonts w:ascii="Arial" w:hAnsi="Arial" w:cs="Arial"/>
          <w:color w:val="000000"/>
          <w:spacing w:val="-3"/>
          <w:sz w:val="24"/>
          <w:szCs w:val="24"/>
        </w:rPr>
      </w:pPr>
      <w:r>
        <w:rPr>
          <w:rFonts w:ascii="Arial" w:hAnsi="Arial" w:cs="Arial"/>
          <w:color w:val="000000"/>
          <w:w w:val="104"/>
          <w:sz w:val="24"/>
          <w:szCs w:val="24"/>
        </w:rPr>
        <w:t xml:space="preserve">g) Scan the measurement receiver for each applicable frequency range, using the </w:t>
      </w:r>
      <w:r>
        <w:rPr>
          <w:rFonts w:ascii="Arial" w:hAnsi="Arial" w:cs="Arial"/>
          <w:color w:val="000000"/>
          <w:spacing w:val="-3"/>
          <w:sz w:val="24"/>
          <w:szCs w:val="24"/>
        </w:rPr>
        <w:t xml:space="preserve">bandwidths and minimum measurement times in Emission Test Parameters. </w:t>
      </w:r>
    </w:p>
    <w:p>
      <w:pPr>
        <w:widowControl w:val="0"/>
        <w:tabs>
          <w:tab w:val="left" w:pos="3526"/>
        </w:tabs>
        <w:autoSpaceDE w:val="0"/>
        <w:autoSpaceDN w:val="0"/>
        <w:adjustRightInd w:val="0"/>
        <w:spacing w:line="360" w:lineRule="auto"/>
        <w:ind w:left="-840" w:leftChars="-400" w:right="0" w:rightChars="0" w:firstLine="0" w:firstLineChars="0"/>
        <w:jc w:val="left"/>
        <w:rPr>
          <w:rFonts w:ascii="Arial" w:hAnsi="Arial" w:cs="Arial"/>
          <w:color w:val="000000"/>
          <w:spacing w:val="-3"/>
          <w:sz w:val="24"/>
          <w:szCs w:val="24"/>
        </w:rPr>
      </w:pPr>
      <w:r>
        <w:rPr>
          <w:rFonts w:ascii="Arial" w:hAnsi="Arial" w:cs="Arial"/>
          <w:color w:val="000000"/>
          <w:sz w:val="24"/>
          <w:szCs w:val="24"/>
        </w:rPr>
        <w:t xml:space="preserve">h) Above 30 MHz, orient the antennas for both horizontally and vertically polarized </w:t>
      </w:r>
      <w:r>
        <w:rPr>
          <w:rFonts w:ascii="Arial" w:hAnsi="Arial" w:cs="Arial"/>
          <w:color w:val="000000"/>
          <w:spacing w:val="-3"/>
          <w:sz w:val="24"/>
          <w:szCs w:val="24"/>
        </w:rPr>
        <w:t xml:space="preserve">fields. </w:t>
      </w:r>
    </w:p>
    <w:p>
      <w:pPr>
        <w:spacing w:line="360" w:lineRule="auto"/>
        <w:ind w:left="-840" w:leftChars="-400" w:right="0" w:rightChars="0" w:firstLine="0" w:firstLineChars="0"/>
        <w:jc w:val="left"/>
        <w:rPr>
          <w:rFonts w:ascii="Arial" w:hAnsi="Arial" w:cs="Arial"/>
          <w:sz w:val="24"/>
          <w:szCs w:val="24"/>
        </w:rPr>
      </w:pPr>
      <w:r>
        <w:rPr>
          <w:rFonts w:ascii="Arial" w:hAnsi="Arial" w:cs="Arial"/>
          <w:color w:val="000000"/>
          <w:spacing w:val="-3"/>
          <w:sz w:val="24"/>
          <w:szCs w:val="24"/>
        </w:rPr>
        <w:t>i) Take measurements for each antenna position determined above.</w:t>
      </w:r>
    </w:p>
    <w:p>
      <w:pPr>
        <w:tabs>
          <w:tab w:val="left" w:pos="0"/>
        </w:tabs>
        <w:spacing w:after="240" w:line="360" w:lineRule="auto"/>
        <w:jc w:val="center"/>
        <w:rPr>
          <w:rFonts w:hint="default" w:ascii="Arial" w:hAnsi="Arial" w:cs="Arial"/>
          <w:sz w:val="24"/>
          <w:szCs w:val="24"/>
          <w:lang w:val="en-US"/>
        </w:rPr>
      </w:pPr>
      <w:r>
        <w:rPr>
          <w:rFonts w:hint="default" w:ascii="Arial" w:hAnsi="Arial" w:cs="Arial"/>
          <w:sz w:val="24"/>
          <w:szCs w:val="24"/>
          <w:bdr w:val="single" w:sz="4" w:space="0"/>
          <w:lang w:val="en-US"/>
        </w:rPr>
        <w:drawing>
          <wp:inline distT="0" distB="0" distL="114300" distR="114300">
            <wp:extent cx="4057015" cy="4419600"/>
            <wp:effectExtent l="0" t="0" r="635" b="0"/>
            <wp:docPr id="41" name="Picture 41" descr="re102 basic tes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e102 basic test setup"/>
                    <pic:cNvPicPr>
                      <a:picLocks noChangeAspect="1"/>
                    </pic:cNvPicPr>
                  </pic:nvPicPr>
                  <pic:blipFill>
                    <a:blip r:embed="rId22"/>
                    <a:stretch>
                      <a:fillRect/>
                    </a:stretch>
                  </pic:blipFill>
                  <pic:spPr>
                    <a:xfrm>
                      <a:off x="0" y="0"/>
                      <a:ext cx="4057015" cy="4419600"/>
                    </a:xfrm>
                    <a:prstGeom prst="rect">
                      <a:avLst/>
                    </a:prstGeom>
                  </pic:spPr>
                </pic:pic>
              </a:graphicData>
            </a:graphic>
          </wp:inline>
        </w:drawing>
      </w:r>
    </w:p>
    <w:p>
      <w:pPr>
        <w:widowControl w:val="0"/>
        <w:autoSpaceDE w:val="0"/>
        <w:autoSpaceDN w:val="0"/>
        <w:adjustRightInd w:val="0"/>
        <w:jc w:val="center"/>
        <w:rPr>
          <w:rFonts w:ascii="Arial" w:hAnsi="Arial" w:cs="Arial"/>
          <w:b/>
          <w:color w:val="000000"/>
          <w:spacing w:val="-2"/>
        </w:rPr>
      </w:pPr>
      <w:r>
        <w:rPr>
          <w:rFonts w:ascii="Arial" w:hAnsi="Arial" w:cs="Arial"/>
          <w:b/>
          <w:color w:val="000000"/>
          <w:spacing w:val="-2"/>
        </w:rPr>
        <w:t xml:space="preserve">Figure </w:t>
      </w:r>
      <w:r>
        <w:rPr>
          <w:rFonts w:hint="default" w:ascii="Arial" w:hAnsi="Arial" w:cs="Arial"/>
          <w:b/>
          <w:color w:val="000000"/>
          <w:spacing w:val="-2"/>
          <w:lang w:val="en-US"/>
        </w:rPr>
        <w:t>4</w:t>
      </w:r>
      <w:r>
        <w:rPr>
          <w:rFonts w:ascii="Arial" w:hAnsi="Arial" w:cs="Arial"/>
          <w:b/>
          <w:color w:val="000000"/>
          <w:spacing w:val="-2"/>
        </w:rPr>
        <w:t>: RE102 Basic Test Setup</w:t>
      </w:r>
    </w:p>
    <w:p>
      <w:pPr>
        <w:jc w:val="center"/>
        <w:rPr>
          <w:rFonts w:hint="default" w:ascii="Arial" w:hAnsi="Arial" w:cs="Arial"/>
          <w:sz w:val="24"/>
          <w:szCs w:val="24"/>
          <w:lang w:val="en-US"/>
        </w:rPr>
      </w:pPr>
      <w:r>
        <w:rPr>
          <w:rFonts w:hint="default" w:ascii="Arial" w:hAnsi="Arial" w:cs="Arial"/>
          <w:sz w:val="24"/>
          <w:szCs w:val="24"/>
          <w:bdr w:val="single" w:sz="4" w:space="0"/>
          <w:lang w:val="en-US"/>
        </w:rPr>
        <w:drawing>
          <wp:inline distT="0" distB="0" distL="114300" distR="114300">
            <wp:extent cx="4552950" cy="5837555"/>
            <wp:effectExtent l="0" t="0" r="0" b="10795"/>
            <wp:docPr id="42" name="Picture 42" descr="RE102 Antena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RE102 Antena position"/>
                    <pic:cNvPicPr>
                      <a:picLocks noChangeAspect="1"/>
                    </pic:cNvPicPr>
                  </pic:nvPicPr>
                  <pic:blipFill>
                    <a:blip r:embed="rId23"/>
                    <a:stretch>
                      <a:fillRect/>
                    </a:stretch>
                  </pic:blipFill>
                  <pic:spPr>
                    <a:xfrm>
                      <a:off x="0" y="0"/>
                      <a:ext cx="4552950" cy="5837555"/>
                    </a:xfrm>
                    <a:prstGeom prst="rect">
                      <a:avLst/>
                    </a:prstGeom>
                  </pic:spPr>
                </pic:pic>
              </a:graphicData>
            </a:graphic>
          </wp:inline>
        </w:drawing>
      </w:r>
    </w:p>
    <w:p>
      <w:pPr>
        <w:rPr>
          <w:rFonts w:ascii="Arial" w:hAnsi="Arial" w:cs="Arial"/>
          <w:sz w:val="24"/>
          <w:szCs w:val="24"/>
        </w:rPr>
      </w:pPr>
    </w:p>
    <w:p>
      <w:pPr>
        <w:tabs>
          <w:tab w:val="left" w:pos="1520"/>
        </w:tabs>
        <w:rPr>
          <w:rFonts w:ascii="Arial" w:hAnsi="Arial" w:cs="Arial"/>
          <w:b/>
          <w:color w:val="000000"/>
          <w:spacing w:val="-2"/>
          <w:szCs w:val="22"/>
        </w:rPr>
      </w:pPr>
      <w:r>
        <w:rPr>
          <w:rFonts w:ascii="Arial" w:hAnsi="Arial" w:cs="Arial"/>
          <w:sz w:val="24"/>
          <w:szCs w:val="24"/>
        </w:rPr>
        <w:t xml:space="preserve">                          </w:t>
      </w:r>
      <w:r>
        <w:rPr>
          <w:rFonts w:ascii="Arial" w:hAnsi="Arial" w:cs="Arial"/>
          <w:b/>
          <w:color w:val="000000"/>
          <w:spacing w:val="-2"/>
          <w:szCs w:val="22"/>
        </w:rPr>
        <w:t>Figure 5 Antenna Positioning</w:t>
      </w: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tabs>
          <w:tab w:val="left" w:pos="1520"/>
        </w:tabs>
        <w:rPr>
          <w:rFonts w:ascii="Arial" w:hAnsi="Arial" w:cs="Arial"/>
          <w:b/>
          <w:color w:val="000000"/>
          <w:spacing w:val="-2"/>
          <w:szCs w:val="22"/>
        </w:rPr>
      </w:pPr>
    </w:p>
    <w:p>
      <w:pPr>
        <w:widowControl w:val="0"/>
        <w:autoSpaceDE w:val="0"/>
        <w:autoSpaceDN w:val="0"/>
        <w:adjustRightInd w:val="0"/>
        <w:ind w:left="-840" w:leftChars="-400" w:firstLine="0" w:firstLineChars="0"/>
        <w:jc w:val="left"/>
        <w:rPr>
          <w:rFonts w:ascii="Arial" w:hAnsi="Arial" w:cs="Arial"/>
          <w:b/>
          <w:color w:val="000000"/>
          <w:spacing w:val="-1"/>
          <w:sz w:val="24"/>
          <w:szCs w:val="24"/>
        </w:rPr>
      </w:pPr>
      <w:r>
        <w:rPr>
          <w:rFonts w:hint="default" w:ascii="Arial" w:hAnsi="Arial" w:cs="Arial"/>
          <w:b/>
          <w:color w:val="000000"/>
          <w:spacing w:val="-1"/>
          <w:sz w:val="24"/>
          <w:szCs w:val="24"/>
          <w:lang w:val="en-US"/>
        </w:rPr>
        <w:t>8.7:</w:t>
      </w:r>
      <w:r>
        <w:rPr>
          <w:rFonts w:ascii="Arial" w:hAnsi="Arial" w:cs="Arial"/>
          <w:b/>
          <w:color w:val="C00000"/>
          <w:spacing w:val="-1"/>
          <w:sz w:val="24"/>
          <w:szCs w:val="24"/>
        </w:rPr>
        <w:t xml:space="preserve"> </w:t>
      </w:r>
      <w:r>
        <w:rPr>
          <w:rFonts w:ascii="Arial" w:hAnsi="Arial" w:cs="Arial"/>
          <w:b/>
          <w:color w:val="000000"/>
          <w:spacing w:val="-1"/>
          <w:sz w:val="24"/>
          <w:szCs w:val="24"/>
        </w:rPr>
        <w:t xml:space="preserve">RS103 Radiated Susceptibility, Electric Field, 2 MHz to 40 GHz. </w:t>
      </w:r>
    </w:p>
    <w:p>
      <w:pPr>
        <w:rPr>
          <w:rFonts w:ascii="Arial" w:hAnsi="Arial" w:cs="Arial"/>
          <w:sz w:val="24"/>
          <w:szCs w:val="24"/>
        </w:rPr>
      </w:pPr>
    </w:p>
    <w:p>
      <w:pPr>
        <w:widowControl w:val="0"/>
        <w:tabs>
          <w:tab w:val="left" w:pos="3771"/>
        </w:tabs>
        <w:autoSpaceDE w:val="0"/>
        <w:autoSpaceDN w:val="0"/>
        <w:adjustRightInd w:val="0"/>
        <w:ind w:left="-840" w:leftChars="-400" w:firstLine="0" w:firstLineChars="0"/>
        <w:jc w:val="left"/>
        <w:rPr>
          <w:rFonts w:ascii="Arial" w:hAnsi="Arial" w:cs="Arial"/>
          <w:b/>
          <w:color w:val="000000"/>
          <w:spacing w:val="-3"/>
          <w:sz w:val="24"/>
          <w:szCs w:val="24"/>
        </w:rPr>
      </w:pPr>
      <w:r>
        <w:rPr>
          <w:rFonts w:ascii="Arial" w:hAnsi="Arial" w:cs="Arial"/>
          <w:b/>
          <w:color w:val="C00000"/>
          <w:spacing w:val="-3"/>
          <w:sz w:val="24"/>
          <w:szCs w:val="24"/>
        </w:rPr>
        <w:t xml:space="preserve"> </w:t>
      </w:r>
      <w:r>
        <w:rPr>
          <w:rFonts w:ascii="Arial" w:hAnsi="Arial" w:cs="Arial"/>
          <w:b/>
          <w:color w:val="000000"/>
          <w:spacing w:val="-3"/>
          <w:sz w:val="24"/>
          <w:szCs w:val="24"/>
        </w:rPr>
        <w:t>RS103 Applicability:</w:t>
      </w:r>
    </w:p>
    <w:p>
      <w:pPr>
        <w:widowControl w:val="0"/>
        <w:autoSpaceDE w:val="0"/>
        <w:autoSpaceDN w:val="0"/>
        <w:adjustRightInd w:val="0"/>
        <w:spacing w:line="360" w:lineRule="auto"/>
        <w:ind w:left="-840" w:leftChars="-400" w:right="86" w:firstLine="0" w:firstLineChars="0"/>
        <w:jc w:val="left"/>
        <w:rPr>
          <w:rFonts w:ascii="Arial" w:hAnsi="Arial" w:cs="Arial"/>
          <w:color w:val="000000"/>
          <w:spacing w:val="-3"/>
          <w:sz w:val="24"/>
          <w:szCs w:val="24"/>
        </w:rPr>
      </w:pPr>
      <w:r>
        <w:rPr>
          <w:rFonts w:ascii="Arial" w:hAnsi="Arial" w:cs="Arial"/>
          <w:color w:val="000000"/>
          <w:w w:val="102"/>
          <w:sz w:val="24"/>
          <w:szCs w:val="24"/>
        </w:rPr>
        <w:t xml:space="preserve">This requirement is applicable to equipment and subsystem enclosures and all interconnecting </w:t>
      </w:r>
      <w:r>
        <w:rPr>
          <w:rFonts w:ascii="Arial" w:hAnsi="Arial" w:cs="Arial"/>
          <w:color w:val="000000"/>
          <w:spacing w:val="-1"/>
          <w:sz w:val="24"/>
          <w:szCs w:val="24"/>
        </w:rPr>
        <w:t xml:space="preserve">cables. The requirement at the tuned frequency of an antenna-connected receiver is 20 dB above </w:t>
      </w:r>
      <w:r>
        <w:rPr>
          <w:rFonts w:ascii="Arial" w:hAnsi="Arial" w:cs="Arial"/>
          <w:color w:val="000000"/>
          <w:spacing w:val="-3"/>
          <w:sz w:val="24"/>
          <w:szCs w:val="24"/>
        </w:rPr>
        <w:t xml:space="preserve">the RE102 limit associated with the particular platform application. </w:t>
      </w:r>
    </w:p>
    <w:p>
      <w:pPr>
        <w:widowControl w:val="0"/>
        <w:autoSpaceDE w:val="0"/>
        <w:autoSpaceDN w:val="0"/>
        <w:adjustRightInd w:val="0"/>
        <w:spacing w:line="240" w:lineRule="auto"/>
        <w:ind w:left="-840" w:leftChars="-400" w:right="86" w:firstLine="0" w:firstLineChars="0"/>
        <w:jc w:val="left"/>
        <w:rPr>
          <w:rFonts w:ascii="Arial" w:hAnsi="Arial" w:cs="Arial"/>
          <w:color w:val="000000"/>
          <w:spacing w:val="-3"/>
          <w:sz w:val="24"/>
          <w:szCs w:val="24"/>
        </w:rPr>
      </w:pPr>
    </w:p>
    <w:p>
      <w:pPr>
        <w:widowControl w:val="0"/>
        <w:tabs>
          <w:tab w:val="left" w:pos="3771"/>
        </w:tabs>
        <w:autoSpaceDE w:val="0"/>
        <w:autoSpaceDN w:val="0"/>
        <w:adjustRightInd w:val="0"/>
        <w:spacing w:line="360" w:lineRule="auto"/>
        <w:ind w:left="-840" w:leftChars="-400" w:firstLine="0" w:firstLineChars="0"/>
        <w:jc w:val="left"/>
        <w:rPr>
          <w:rFonts w:ascii="Arial" w:hAnsi="Arial" w:cs="Arial"/>
          <w:b/>
          <w:color w:val="000000"/>
          <w:spacing w:val="-3"/>
          <w:sz w:val="24"/>
          <w:szCs w:val="24"/>
        </w:rPr>
      </w:pPr>
      <w:r>
        <w:rPr>
          <w:rFonts w:ascii="Arial" w:hAnsi="Arial" w:cs="Arial"/>
          <w:b/>
          <w:color w:val="000000"/>
          <w:spacing w:val="-3"/>
          <w:sz w:val="24"/>
          <w:szCs w:val="24"/>
        </w:rPr>
        <w:t>RS103 Limit:</w:t>
      </w:r>
    </w:p>
    <w:p>
      <w:pPr>
        <w:widowControl w:val="0"/>
        <w:autoSpaceDE w:val="0"/>
        <w:autoSpaceDN w:val="0"/>
        <w:adjustRightInd w:val="0"/>
        <w:spacing w:line="360" w:lineRule="auto"/>
        <w:ind w:left="-840" w:leftChars="-400" w:right="86" w:firstLine="0" w:firstLineChars="0"/>
        <w:jc w:val="left"/>
        <w:rPr>
          <w:rFonts w:ascii="Arial" w:hAnsi="Arial" w:cs="Arial"/>
          <w:color w:val="000000"/>
          <w:spacing w:val="-2"/>
          <w:sz w:val="24"/>
          <w:szCs w:val="24"/>
        </w:rPr>
      </w:pPr>
      <w:r>
        <w:rPr>
          <w:rFonts w:ascii="Arial" w:hAnsi="Arial" w:cs="Arial"/>
          <w:color w:val="000000"/>
          <w:w w:val="105"/>
          <w:sz w:val="24"/>
          <w:szCs w:val="24"/>
        </w:rPr>
        <w:t xml:space="preserve">The EUT shall not exhibit any malfunction, degradation of performance, or deviation from </w:t>
      </w:r>
      <w:r>
        <w:rPr>
          <w:rFonts w:ascii="Arial" w:hAnsi="Arial" w:cs="Arial"/>
          <w:color w:val="000000"/>
          <w:sz w:val="24"/>
          <w:szCs w:val="24"/>
        </w:rPr>
        <w:t xml:space="preserve">specified indications, beyond the tolerances indicated in the individual equipment or subsystem specification, when subjected to the radiated electric fields of 50 V/m throughout the frequency range of 2 MHz to 40 GHz and modulated as specified below.   Up to 30 MHz, the requirement </w:t>
      </w:r>
      <w:r>
        <w:rPr>
          <w:rFonts w:ascii="Arial" w:hAnsi="Arial" w:cs="Arial"/>
          <w:color w:val="000000"/>
          <w:w w:val="103"/>
          <w:sz w:val="24"/>
          <w:szCs w:val="24"/>
        </w:rPr>
        <w:t xml:space="preserve">shall be met for vertically polarized fields.   Above 30 MHz, the requirement shall be met for </w:t>
      </w:r>
      <w:r>
        <w:rPr>
          <w:rFonts w:ascii="Arial" w:hAnsi="Arial" w:cs="Arial"/>
          <w:color w:val="000000"/>
          <w:spacing w:val="-2"/>
          <w:sz w:val="24"/>
          <w:szCs w:val="24"/>
        </w:rPr>
        <w:t xml:space="preserve">both horizontally and vertically polarized fields.  Circular polarized fields are not acceptable. </w:t>
      </w:r>
    </w:p>
    <w:p>
      <w:pPr>
        <w:widowControl w:val="0"/>
        <w:autoSpaceDE w:val="0"/>
        <w:autoSpaceDN w:val="0"/>
        <w:adjustRightInd w:val="0"/>
        <w:spacing w:line="240" w:lineRule="auto"/>
        <w:ind w:left="-840" w:leftChars="-400" w:right="1199" w:firstLine="0" w:firstLineChars="0"/>
        <w:jc w:val="left"/>
        <w:rPr>
          <w:rFonts w:ascii="Arial" w:hAnsi="Arial" w:cs="Arial"/>
          <w:color w:val="000000"/>
          <w:spacing w:val="-2"/>
          <w:sz w:val="24"/>
          <w:szCs w:val="24"/>
        </w:rPr>
      </w:pPr>
    </w:p>
    <w:p>
      <w:pPr>
        <w:widowControl w:val="0"/>
        <w:tabs>
          <w:tab w:val="left" w:pos="3771"/>
        </w:tabs>
        <w:autoSpaceDE w:val="0"/>
        <w:autoSpaceDN w:val="0"/>
        <w:adjustRightInd w:val="0"/>
        <w:spacing w:line="360" w:lineRule="auto"/>
        <w:ind w:left="-840" w:leftChars="-400" w:firstLine="0" w:firstLineChars="0"/>
        <w:jc w:val="left"/>
        <w:rPr>
          <w:rFonts w:ascii="Arial" w:hAnsi="Arial" w:cs="Arial"/>
          <w:b/>
          <w:color w:val="000000"/>
          <w:spacing w:val="-3"/>
          <w:sz w:val="24"/>
          <w:szCs w:val="24"/>
        </w:rPr>
      </w:pPr>
      <w:r>
        <w:rPr>
          <w:rFonts w:ascii="Arial" w:hAnsi="Arial" w:cs="Arial"/>
          <w:b/>
          <w:color w:val="000000"/>
          <w:spacing w:val="-3"/>
          <w:sz w:val="24"/>
          <w:szCs w:val="24"/>
        </w:rPr>
        <w:t>RS103 Test Procedure:</w:t>
      </w:r>
    </w:p>
    <w:p>
      <w:pPr>
        <w:widowControl w:val="0"/>
        <w:tabs>
          <w:tab w:val="left" w:pos="2962"/>
        </w:tabs>
        <w:autoSpaceDE w:val="0"/>
        <w:autoSpaceDN w:val="0"/>
        <w:adjustRightInd w:val="0"/>
        <w:spacing w:line="360" w:lineRule="auto"/>
        <w:ind w:left="-840" w:leftChars="-400" w:firstLine="0" w:firstLineChars="0"/>
        <w:jc w:val="left"/>
        <w:rPr>
          <w:rFonts w:ascii="Arial" w:hAnsi="Arial" w:cs="Arial"/>
          <w:color w:val="000000"/>
          <w:spacing w:val="-2"/>
          <w:sz w:val="24"/>
          <w:szCs w:val="24"/>
        </w:rPr>
      </w:pPr>
      <w:r>
        <w:rPr>
          <w:rFonts w:ascii="Arial" w:hAnsi="Arial" w:cs="Arial"/>
          <w:color w:val="000000"/>
          <w:spacing w:val="-3"/>
          <w:sz w:val="24"/>
          <w:szCs w:val="24"/>
        </w:rPr>
        <w:t>a)</w:t>
      </w:r>
      <w:r>
        <w:rPr>
          <w:rFonts w:ascii="Arial" w:hAnsi="Arial" w:cs="Arial"/>
          <w:color w:val="000000"/>
          <w:spacing w:val="-2"/>
          <w:sz w:val="24"/>
          <w:szCs w:val="24"/>
        </w:rPr>
        <w:t xml:space="preserve"> Maintain a basic setup as given in Figure 16. Electric field sensors are required from 2 MHz to 1 GHz. Either field sensors or receive antennas may be used above 1 GHz. </w:t>
      </w:r>
      <w:r>
        <w:rPr>
          <w:rFonts w:ascii="Arial" w:hAnsi="Arial" w:cs="Arial"/>
          <w:color w:val="000000"/>
          <w:spacing w:val="-2"/>
          <w:sz w:val="24"/>
          <w:szCs w:val="24"/>
        </w:rPr>
        <w:br w:type="textWrapping"/>
      </w:r>
      <w:r>
        <w:rPr>
          <w:rFonts w:ascii="Arial" w:hAnsi="Arial" w:cs="Arial"/>
          <w:color w:val="000000"/>
          <w:spacing w:val="-2"/>
          <w:sz w:val="24"/>
          <w:szCs w:val="24"/>
        </w:rPr>
        <w:t xml:space="preserve">b) </w:t>
      </w:r>
      <w:r>
        <w:rPr>
          <w:rFonts w:ascii="Arial" w:hAnsi="Arial" w:cs="Arial"/>
          <w:color w:val="000000"/>
          <w:w w:val="103"/>
          <w:sz w:val="24"/>
          <w:szCs w:val="24"/>
        </w:rPr>
        <w:t xml:space="preserve">The number of required antenna and sensor positions depends on the size of the test  </w:t>
      </w:r>
      <w:r>
        <w:rPr>
          <w:rFonts w:ascii="Arial" w:hAnsi="Arial" w:cs="Arial"/>
          <w:color w:val="000000"/>
          <w:sz w:val="24"/>
          <w:szCs w:val="24"/>
        </w:rPr>
        <w:t xml:space="preserve">setup boundary and the frequency of radiation. Guidelines given in MIL-STD-461E, </w:t>
      </w:r>
      <w:r>
        <w:rPr>
          <w:rFonts w:ascii="Arial" w:hAnsi="Arial" w:cs="Arial"/>
          <w:color w:val="000000"/>
          <w:w w:val="106"/>
          <w:sz w:val="24"/>
          <w:szCs w:val="24"/>
        </w:rPr>
        <w:t xml:space="preserve">RS103 Requirements should be followed to determine the individual antenna and </w:t>
      </w:r>
      <w:r>
        <w:rPr>
          <w:rFonts w:ascii="Arial" w:hAnsi="Arial" w:cs="Arial"/>
          <w:color w:val="000000"/>
          <w:spacing w:val="-3"/>
          <w:sz w:val="24"/>
          <w:szCs w:val="24"/>
        </w:rPr>
        <w:t xml:space="preserve">sensor positions. </w:t>
      </w:r>
    </w:p>
    <w:p>
      <w:pPr>
        <w:widowControl w:val="0"/>
        <w:tabs>
          <w:tab w:val="left" w:pos="2962"/>
        </w:tabs>
        <w:autoSpaceDE w:val="0"/>
        <w:autoSpaceDN w:val="0"/>
        <w:adjustRightInd w:val="0"/>
        <w:spacing w:line="360" w:lineRule="auto"/>
        <w:ind w:left="-840" w:leftChars="-400" w:firstLine="0" w:firstLineChars="0"/>
        <w:jc w:val="left"/>
        <w:rPr>
          <w:rFonts w:ascii="Arial" w:hAnsi="Arial" w:cs="Arial"/>
          <w:color w:val="000000"/>
          <w:spacing w:val="-1"/>
          <w:sz w:val="24"/>
          <w:szCs w:val="24"/>
        </w:rPr>
      </w:pPr>
      <w:r>
        <w:rPr>
          <w:rFonts w:ascii="Arial" w:hAnsi="Arial" w:cs="Arial"/>
          <w:color w:val="000000"/>
          <w:spacing w:val="-2"/>
          <w:sz w:val="24"/>
          <w:szCs w:val="24"/>
        </w:rPr>
        <w:t>c)</w:t>
      </w:r>
      <w:r>
        <w:rPr>
          <w:rFonts w:ascii="Arial" w:hAnsi="Arial" w:cs="Arial"/>
          <w:color w:val="000000"/>
          <w:spacing w:val="-1"/>
          <w:sz w:val="24"/>
          <w:szCs w:val="24"/>
        </w:rPr>
        <w:t xml:space="preserve"> Assess the test area for potential RF hazards and take necessary precautionary steps to </w:t>
      </w:r>
      <w:r>
        <w:rPr>
          <w:rFonts w:ascii="Arial" w:hAnsi="Arial" w:cs="Arial"/>
          <w:color w:val="000000"/>
          <w:spacing w:val="-2"/>
          <w:sz w:val="24"/>
          <w:szCs w:val="24"/>
        </w:rPr>
        <w:t>assure safety of test personnel.</w:t>
      </w:r>
    </w:p>
    <w:p>
      <w:pPr>
        <w:widowControl w:val="0"/>
        <w:tabs>
          <w:tab w:val="left" w:pos="2962"/>
        </w:tabs>
        <w:autoSpaceDE w:val="0"/>
        <w:autoSpaceDN w:val="0"/>
        <w:adjustRightInd w:val="0"/>
        <w:spacing w:line="360" w:lineRule="auto"/>
        <w:ind w:left="-840" w:leftChars="-400" w:firstLine="0" w:firstLineChars="0"/>
        <w:jc w:val="left"/>
        <w:rPr>
          <w:rFonts w:ascii="Arial" w:hAnsi="Arial" w:cs="Arial"/>
          <w:color w:val="000000"/>
          <w:spacing w:val="-2"/>
          <w:sz w:val="24"/>
          <w:szCs w:val="24"/>
        </w:rPr>
      </w:pPr>
      <w:r>
        <w:rPr>
          <w:rFonts w:ascii="Arial" w:hAnsi="Arial" w:cs="Arial"/>
          <w:color w:val="000000"/>
          <w:spacing w:val="-2"/>
          <w:sz w:val="24"/>
          <w:szCs w:val="24"/>
        </w:rPr>
        <w:t>d) Perform Calibration as per MIL-STD-461E (RS103) Requirements</w:t>
      </w:r>
    </w:p>
    <w:p>
      <w:pPr>
        <w:widowControl w:val="0"/>
        <w:tabs>
          <w:tab w:val="left" w:pos="2962"/>
        </w:tabs>
        <w:autoSpaceDE w:val="0"/>
        <w:autoSpaceDN w:val="0"/>
        <w:adjustRightInd w:val="0"/>
        <w:spacing w:line="360" w:lineRule="auto"/>
        <w:ind w:left="-840" w:leftChars="-400" w:firstLine="0" w:firstLineChars="0"/>
        <w:jc w:val="left"/>
        <w:rPr>
          <w:rFonts w:ascii="Arial" w:hAnsi="Arial" w:cs="Arial"/>
          <w:color w:val="000000"/>
          <w:spacing w:val="-2"/>
          <w:sz w:val="24"/>
          <w:szCs w:val="24"/>
        </w:rPr>
      </w:pPr>
      <w:r>
        <w:rPr>
          <w:rFonts w:ascii="Arial" w:hAnsi="Arial" w:cs="Arial"/>
          <w:color w:val="000000"/>
          <w:spacing w:val="-2"/>
          <w:sz w:val="24"/>
          <w:szCs w:val="24"/>
        </w:rPr>
        <w:t>e) Turn on the EUT and allow a sufficient time for stabilization.</w:t>
      </w:r>
    </w:p>
    <w:p>
      <w:pPr>
        <w:widowControl w:val="0"/>
        <w:tabs>
          <w:tab w:val="left" w:pos="2962"/>
        </w:tabs>
        <w:autoSpaceDE w:val="0"/>
        <w:autoSpaceDN w:val="0"/>
        <w:adjustRightInd w:val="0"/>
        <w:spacing w:line="360" w:lineRule="auto"/>
        <w:ind w:left="-840" w:leftChars="-400" w:firstLine="0" w:firstLineChars="0"/>
        <w:jc w:val="left"/>
        <w:rPr>
          <w:rFonts w:ascii="Arial" w:hAnsi="Arial" w:cs="Arial"/>
          <w:color w:val="000000"/>
          <w:spacing w:val="-2"/>
          <w:sz w:val="24"/>
          <w:szCs w:val="24"/>
        </w:rPr>
      </w:pPr>
      <w:r>
        <w:rPr>
          <w:rFonts w:ascii="Arial" w:hAnsi="Arial" w:cs="Arial"/>
          <w:color w:val="000000"/>
          <w:spacing w:val="-2"/>
          <w:sz w:val="24"/>
          <w:szCs w:val="24"/>
        </w:rPr>
        <w:t>F) E-Field Sensor Procedure: As shown in Figure 16</w:t>
      </w:r>
    </w:p>
    <w:p>
      <w:pPr>
        <w:widowControl w:val="0"/>
        <w:tabs>
          <w:tab w:val="left" w:pos="5763"/>
        </w:tabs>
        <w:autoSpaceDE w:val="0"/>
        <w:autoSpaceDN w:val="0"/>
        <w:adjustRightInd w:val="0"/>
        <w:spacing w:line="360" w:lineRule="auto"/>
        <w:ind w:left="-840" w:leftChars="-400" w:firstLine="0" w:firstLineChars="0"/>
        <w:jc w:val="left"/>
        <w:rPr>
          <w:rFonts w:ascii="Arial" w:hAnsi="Arial" w:cs="Arial"/>
          <w:color w:val="000000"/>
          <w:w w:val="105"/>
          <w:sz w:val="24"/>
          <w:szCs w:val="24"/>
        </w:rPr>
      </w:pPr>
      <w:r>
        <w:rPr>
          <w:rFonts w:ascii="Arial" w:hAnsi="Arial" w:cs="Arial"/>
          <w:color w:val="000000"/>
          <w:w w:val="108"/>
          <w:sz w:val="24"/>
          <w:szCs w:val="24"/>
        </w:rPr>
        <w:t xml:space="preserve">(i) Set the signal source to </w:t>
      </w:r>
      <w:r>
        <w:rPr>
          <w:rFonts w:ascii="Arial" w:hAnsi="Arial" w:cs="Arial"/>
          <w:color w:val="000000"/>
          <w:w w:val="105"/>
          <w:sz w:val="24"/>
          <w:szCs w:val="24"/>
        </w:rPr>
        <w:t xml:space="preserve">1 kHz pulse modulation, 50% duty cycle, and using </w:t>
      </w:r>
    </w:p>
    <w:p>
      <w:pPr>
        <w:widowControl w:val="0"/>
        <w:autoSpaceDE w:val="0"/>
        <w:autoSpaceDN w:val="0"/>
        <w:adjustRightInd w:val="0"/>
        <w:spacing w:line="360" w:lineRule="auto"/>
        <w:ind w:left="-840" w:leftChars="-400" w:right="86" w:firstLine="0" w:firstLineChars="0"/>
        <w:jc w:val="left"/>
        <w:rPr>
          <w:rFonts w:ascii="Arial" w:hAnsi="Arial" w:cs="Arial"/>
          <w:color w:val="000000"/>
          <w:spacing w:val="-3"/>
          <w:sz w:val="24"/>
          <w:szCs w:val="24"/>
        </w:rPr>
      </w:pPr>
      <w:r>
        <w:rPr>
          <w:rFonts w:ascii="Arial" w:hAnsi="Arial" w:cs="Arial"/>
          <w:color w:val="000000"/>
          <w:w w:val="104"/>
          <w:sz w:val="24"/>
          <w:szCs w:val="24"/>
        </w:rPr>
        <w:t xml:space="preserve">appropriate amplifier and transmit antenna, establish an electric field at the test </w:t>
      </w:r>
      <w:r>
        <w:rPr>
          <w:rFonts w:ascii="Arial" w:hAnsi="Arial" w:cs="Arial"/>
          <w:color w:val="000000"/>
          <w:w w:val="107"/>
          <w:sz w:val="24"/>
          <w:szCs w:val="24"/>
        </w:rPr>
        <w:t xml:space="preserve">start frequency. Gradually increase the electric field level until it reaches the </w:t>
      </w:r>
      <w:r>
        <w:rPr>
          <w:rFonts w:ascii="Arial" w:hAnsi="Arial" w:cs="Arial"/>
          <w:color w:val="000000"/>
          <w:spacing w:val="-3"/>
          <w:sz w:val="24"/>
          <w:szCs w:val="24"/>
        </w:rPr>
        <w:t xml:space="preserve">applicable limit. </w:t>
      </w:r>
    </w:p>
    <w:p>
      <w:pPr>
        <w:spacing w:line="360" w:lineRule="auto"/>
        <w:ind w:left="-840" w:leftChars="-400" w:firstLine="0" w:firstLineChars="0"/>
        <w:jc w:val="left"/>
        <w:rPr>
          <w:rFonts w:ascii="Arial" w:hAnsi="Arial" w:cs="Arial"/>
          <w:spacing w:val="-3"/>
          <w:sz w:val="24"/>
          <w:szCs w:val="24"/>
        </w:rPr>
      </w:pPr>
      <w:r>
        <w:rPr>
          <w:rFonts w:ascii="Arial" w:hAnsi="Arial" w:cs="Arial"/>
          <w:w w:val="105"/>
          <w:sz w:val="24"/>
          <w:szCs w:val="24"/>
        </w:rPr>
        <w:t xml:space="preserve">(ii) Scan the required frequency ranges in accordance with the rates and durations </w:t>
      </w:r>
      <w:r>
        <w:rPr>
          <w:rFonts w:ascii="Arial" w:hAnsi="Arial" w:cs="Arial"/>
          <w:w w:val="105"/>
          <w:sz w:val="24"/>
          <w:szCs w:val="24"/>
        </w:rPr>
        <w:br w:type="textWrapping"/>
      </w:r>
      <w:r>
        <w:rPr>
          <w:rFonts w:ascii="Arial" w:hAnsi="Arial" w:cs="Arial"/>
          <w:sz w:val="24"/>
          <w:szCs w:val="24"/>
        </w:rPr>
        <w:t xml:space="preserve">specified in Susceptibility Test Parameters. Maintain field strength levels in </w:t>
      </w:r>
      <w:r>
        <w:rPr>
          <w:rFonts w:ascii="Arial" w:hAnsi="Arial" w:cs="Arial"/>
          <w:sz w:val="24"/>
          <w:szCs w:val="24"/>
        </w:rPr>
        <w:br w:type="textWrapping"/>
      </w:r>
      <w:r>
        <w:rPr>
          <w:rFonts w:ascii="Arial" w:hAnsi="Arial" w:cs="Arial"/>
          <w:sz w:val="24"/>
          <w:szCs w:val="24"/>
        </w:rPr>
        <w:t xml:space="preserve">accordance with the applicable limit. Monitor EUT performance for susceptibility </w:t>
      </w:r>
      <w:r>
        <w:rPr>
          <w:rFonts w:ascii="Arial" w:hAnsi="Arial" w:cs="Arial"/>
          <w:spacing w:val="-3"/>
          <w:sz w:val="24"/>
          <w:szCs w:val="24"/>
        </w:rPr>
        <w:t xml:space="preserve">effects. </w:t>
      </w:r>
    </w:p>
    <w:p>
      <w:pPr>
        <w:widowControl w:val="0"/>
        <w:tabs>
          <w:tab w:val="left" w:pos="2962"/>
        </w:tabs>
        <w:autoSpaceDE w:val="0"/>
        <w:autoSpaceDN w:val="0"/>
        <w:adjustRightInd w:val="0"/>
        <w:spacing w:line="360" w:lineRule="auto"/>
        <w:ind w:left="-840" w:leftChars="-400" w:firstLine="0" w:firstLineChars="0"/>
        <w:jc w:val="left"/>
        <w:rPr>
          <w:rFonts w:ascii="Arial" w:hAnsi="Arial" w:cs="Arial"/>
          <w:color w:val="000000"/>
          <w:spacing w:val="-3"/>
          <w:sz w:val="24"/>
          <w:szCs w:val="24"/>
        </w:rPr>
      </w:pPr>
      <w:r>
        <w:rPr>
          <w:rFonts w:ascii="Arial" w:hAnsi="Arial" w:cs="Arial"/>
          <w:color w:val="000000"/>
          <w:spacing w:val="-3"/>
          <w:sz w:val="24"/>
          <w:szCs w:val="24"/>
        </w:rPr>
        <w:t xml:space="preserve">g) Receive Antenna Procedure: </w:t>
      </w:r>
    </w:p>
    <w:p>
      <w:pPr>
        <w:widowControl w:val="0"/>
        <w:autoSpaceDE w:val="0"/>
        <w:autoSpaceDN w:val="0"/>
        <w:adjustRightInd w:val="0"/>
        <w:spacing w:line="360" w:lineRule="auto"/>
        <w:ind w:left="-840" w:leftChars="-400" w:firstLine="0" w:firstLineChars="0"/>
        <w:jc w:val="left"/>
        <w:rPr>
          <w:rFonts w:ascii="Arial" w:hAnsi="Arial" w:cs="Arial"/>
          <w:color w:val="000000"/>
          <w:w w:val="102"/>
          <w:sz w:val="24"/>
          <w:szCs w:val="24"/>
        </w:rPr>
      </w:pPr>
      <w:r>
        <w:rPr>
          <w:rFonts w:ascii="Arial" w:hAnsi="Arial" w:cs="Arial"/>
          <w:color w:val="000000"/>
          <w:w w:val="102"/>
          <w:sz w:val="24"/>
          <w:szCs w:val="24"/>
        </w:rPr>
        <w:t xml:space="preserve">   (i) Remove the receive antenna and reposition the EUT in conformance with Figure </w:t>
      </w:r>
      <w:r>
        <w:rPr>
          <w:rFonts w:ascii="Arial" w:hAnsi="Arial" w:cs="Arial"/>
          <w:color w:val="000000"/>
          <w:spacing w:val="-3"/>
          <w:sz w:val="24"/>
          <w:szCs w:val="24"/>
        </w:rPr>
        <w:t xml:space="preserve">17. </w:t>
      </w:r>
    </w:p>
    <w:p>
      <w:pPr>
        <w:widowControl w:val="0"/>
        <w:tabs>
          <w:tab w:val="left" w:pos="5788"/>
        </w:tabs>
        <w:autoSpaceDE w:val="0"/>
        <w:autoSpaceDN w:val="0"/>
        <w:adjustRightInd w:val="0"/>
        <w:spacing w:line="360" w:lineRule="auto"/>
        <w:ind w:left="-840" w:leftChars="-400" w:firstLine="0" w:firstLineChars="0"/>
        <w:jc w:val="left"/>
        <w:rPr>
          <w:rFonts w:ascii="Arial" w:hAnsi="Arial" w:cs="Arial"/>
          <w:color w:val="000000"/>
          <w:w w:val="105"/>
          <w:sz w:val="24"/>
          <w:szCs w:val="24"/>
        </w:rPr>
      </w:pPr>
      <w:r>
        <w:rPr>
          <w:rFonts w:ascii="Arial" w:hAnsi="Arial" w:cs="Arial"/>
          <w:color w:val="000000"/>
          <w:w w:val="108"/>
          <w:sz w:val="24"/>
          <w:szCs w:val="24"/>
        </w:rPr>
        <w:t xml:space="preserve">  (ii) Set the signal source to </w:t>
      </w:r>
      <w:r>
        <w:rPr>
          <w:rFonts w:ascii="Arial" w:hAnsi="Arial" w:cs="Arial"/>
          <w:color w:val="000000"/>
          <w:w w:val="105"/>
          <w:sz w:val="24"/>
          <w:szCs w:val="24"/>
        </w:rPr>
        <w:t xml:space="preserve">1 kHz pulse modulation, 50% duty cycle. Using an </w:t>
      </w:r>
      <w:r>
        <w:rPr>
          <w:rFonts w:ascii="Arial" w:hAnsi="Arial" w:cs="Arial"/>
          <w:color w:val="000000"/>
          <w:w w:val="104"/>
          <w:sz w:val="24"/>
          <w:szCs w:val="24"/>
        </w:rPr>
        <w:t xml:space="preserve">    appropriate amplifier and transmit antenna, establish an electric field at the test </w:t>
      </w:r>
      <w:r>
        <w:rPr>
          <w:rFonts w:ascii="Arial" w:hAnsi="Arial" w:cs="Arial"/>
          <w:color w:val="000000"/>
          <w:spacing w:val="-1"/>
          <w:sz w:val="24"/>
          <w:szCs w:val="24"/>
        </w:rPr>
        <w:t xml:space="preserve">start frequency. Gradually increase the input power level until it  corresponds to the </w:t>
      </w:r>
      <w:r>
        <w:rPr>
          <w:rFonts w:ascii="Arial" w:hAnsi="Arial" w:cs="Arial"/>
          <w:color w:val="000000"/>
          <w:spacing w:val="-2"/>
          <w:sz w:val="24"/>
          <w:szCs w:val="24"/>
        </w:rPr>
        <w:t xml:space="preserve">applicable level recorded during the calibration routine. </w:t>
      </w:r>
    </w:p>
    <w:p>
      <w:pPr>
        <w:widowControl w:val="0"/>
        <w:tabs>
          <w:tab w:val="left" w:pos="3244"/>
        </w:tabs>
        <w:autoSpaceDE w:val="0"/>
        <w:autoSpaceDN w:val="0"/>
        <w:adjustRightInd w:val="0"/>
        <w:spacing w:line="360" w:lineRule="auto"/>
        <w:ind w:left="-840" w:leftChars="-400" w:right="86" w:firstLine="0" w:firstLineChars="0"/>
        <w:jc w:val="left"/>
        <w:rPr>
          <w:rFonts w:ascii="Arial" w:hAnsi="Arial" w:cs="Arial"/>
          <w:color w:val="000000"/>
          <w:spacing w:val="-3"/>
          <w:sz w:val="24"/>
          <w:szCs w:val="24"/>
        </w:rPr>
      </w:pPr>
      <w:r>
        <w:rPr>
          <w:rFonts w:ascii="Arial" w:hAnsi="Arial" w:cs="Arial"/>
          <w:color w:val="000000"/>
          <w:w w:val="106"/>
          <w:sz w:val="24"/>
          <w:szCs w:val="24"/>
        </w:rPr>
        <w:t xml:space="preserve"> (iii) Scan the required frequency range in accordance with the rates and </w:t>
      </w:r>
      <w:r>
        <w:rPr>
          <w:rFonts w:ascii="Arial" w:hAnsi="Arial" w:cs="Arial"/>
          <w:color w:val="000000"/>
          <w:w w:val="106"/>
          <w:sz w:val="24"/>
          <w:szCs w:val="24"/>
          <w:lang w:val="en-US"/>
        </w:rPr>
        <w:t>duration's</w:t>
      </w:r>
      <w:r>
        <w:rPr>
          <w:rFonts w:ascii="Arial" w:hAnsi="Arial" w:cs="Arial"/>
          <w:color w:val="000000"/>
          <w:w w:val="106"/>
          <w:sz w:val="24"/>
          <w:szCs w:val="24"/>
        </w:rPr>
        <w:t xml:space="preserve"> </w:t>
      </w:r>
      <w:r>
        <w:rPr>
          <w:rFonts w:ascii="Arial" w:hAnsi="Arial" w:cs="Arial"/>
          <w:color w:val="000000"/>
          <w:w w:val="103"/>
          <w:sz w:val="24"/>
          <w:szCs w:val="24"/>
        </w:rPr>
        <w:t xml:space="preserve">specified in Susceptibility Test Parameters while assuring the correct transmitter </w:t>
      </w:r>
      <w:r>
        <w:rPr>
          <w:rFonts w:ascii="Arial" w:hAnsi="Arial" w:cs="Arial"/>
          <w:color w:val="000000"/>
          <w:spacing w:val="-2"/>
          <w:sz w:val="24"/>
          <w:szCs w:val="24"/>
        </w:rPr>
        <w:t xml:space="preserve">input power is adjusted in accordance with the calibration data collected. Constantly </w:t>
      </w:r>
      <w:r>
        <w:rPr>
          <w:rFonts w:ascii="Arial" w:hAnsi="Arial" w:cs="Arial"/>
          <w:color w:val="000000"/>
          <w:spacing w:val="-3"/>
          <w:sz w:val="24"/>
          <w:szCs w:val="24"/>
        </w:rPr>
        <w:t xml:space="preserve">monitor the EUT for susceptibility conditions. </w:t>
      </w:r>
    </w:p>
    <w:p>
      <w:pPr>
        <w:widowControl w:val="0"/>
        <w:tabs>
          <w:tab w:val="left" w:pos="2962"/>
          <w:tab w:val="left" w:pos="8280"/>
        </w:tabs>
        <w:autoSpaceDE w:val="0"/>
        <w:autoSpaceDN w:val="0"/>
        <w:adjustRightInd w:val="0"/>
        <w:spacing w:line="360" w:lineRule="auto"/>
        <w:ind w:left="-840" w:leftChars="-400" w:right="86" w:firstLine="0" w:firstLineChars="0"/>
        <w:jc w:val="left"/>
        <w:rPr>
          <w:rFonts w:ascii="Arial" w:hAnsi="Arial" w:cs="Arial"/>
          <w:color w:val="000000"/>
          <w:spacing w:val="-3"/>
          <w:sz w:val="24"/>
          <w:szCs w:val="24"/>
        </w:rPr>
      </w:pPr>
      <w:r>
        <w:rPr>
          <w:rFonts w:ascii="Arial" w:hAnsi="Arial" w:cs="Arial"/>
          <w:color w:val="000000"/>
          <w:w w:val="103"/>
          <w:sz w:val="24"/>
          <w:szCs w:val="24"/>
        </w:rPr>
        <w:t xml:space="preserve">h) If susceptibility is noted, determine the threshold level and verify that it is above the </w:t>
      </w:r>
      <w:r>
        <w:rPr>
          <w:rFonts w:ascii="Arial" w:hAnsi="Arial" w:cs="Arial"/>
          <w:color w:val="000000"/>
          <w:spacing w:val="-3"/>
          <w:sz w:val="24"/>
          <w:szCs w:val="24"/>
        </w:rPr>
        <w:t xml:space="preserve">limit. </w:t>
      </w:r>
    </w:p>
    <w:p>
      <w:pPr>
        <w:widowControl w:val="0"/>
        <w:tabs>
          <w:tab w:val="left" w:pos="2962"/>
        </w:tabs>
        <w:autoSpaceDE w:val="0"/>
        <w:autoSpaceDN w:val="0"/>
        <w:adjustRightInd w:val="0"/>
        <w:spacing w:line="360" w:lineRule="auto"/>
        <w:ind w:left="-840" w:leftChars="-400" w:right="86" w:firstLine="0" w:firstLineChars="0"/>
        <w:jc w:val="left"/>
        <w:rPr>
          <w:rFonts w:ascii="Arial" w:hAnsi="Arial" w:cs="Arial"/>
          <w:color w:val="000000"/>
          <w:spacing w:val="-3"/>
          <w:sz w:val="24"/>
          <w:szCs w:val="24"/>
        </w:rPr>
      </w:pPr>
      <w:r>
        <w:rPr>
          <w:rFonts w:ascii="Arial" w:hAnsi="Arial" w:cs="Arial"/>
          <w:color w:val="000000"/>
          <w:sz w:val="24"/>
          <w:szCs w:val="24"/>
        </w:rPr>
        <w:t xml:space="preserve">i) Perform testing over the required frequency range with the transmit antenna vertically </w:t>
      </w:r>
      <w:r>
        <w:rPr>
          <w:rFonts w:ascii="Arial" w:hAnsi="Arial" w:cs="Arial"/>
          <w:color w:val="000000"/>
          <w:w w:val="104"/>
          <w:sz w:val="24"/>
          <w:szCs w:val="24"/>
        </w:rPr>
        <w:t xml:space="preserve">polarized. Repeat the testing above 30 MHz with the transmit antenna horizontally </w:t>
      </w:r>
      <w:r>
        <w:rPr>
          <w:rFonts w:ascii="Arial" w:hAnsi="Arial" w:cs="Arial"/>
          <w:color w:val="000000"/>
          <w:spacing w:val="-3"/>
          <w:sz w:val="24"/>
          <w:szCs w:val="24"/>
        </w:rPr>
        <w:t xml:space="preserve">polarized. </w:t>
      </w:r>
    </w:p>
    <w:p>
      <w:pPr>
        <w:widowControl w:val="0"/>
        <w:autoSpaceDE w:val="0"/>
        <w:autoSpaceDN w:val="0"/>
        <w:adjustRightInd w:val="0"/>
        <w:spacing w:line="360" w:lineRule="auto"/>
        <w:ind w:left="-840" w:leftChars="-400" w:firstLine="0" w:firstLineChars="0"/>
        <w:jc w:val="left"/>
        <w:rPr>
          <w:rFonts w:ascii="Arial" w:hAnsi="Arial" w:cs="Arial"/>
          <w:color w:val="000000"/>
          <w:spacing w:val="-1"/>
          <w:sz w:val="24"/>
          <w:szCs w:val="24"/>
        </w:rPr>
      </w:pPr>
      <w:r>
        <w:rPr>
          <w:rFonts w:ascii="Arial" w:hAnsi="Arial" w:cs="Arial"/>
          <w:color w:val="000000"/>
          <w:spacing w:val="-1"/>
          <w:sz w:val="24"/>
          <w:szCs w:val="24"/>
        </w:rPr>
        <w:t xml:space="preserve">j) Repeat the test procedures for each transmit antenna position required. </w:t>
      </w:r>
    </w:p>
    <w:p>
      <w:pPr>
        <w:ind w:firstLine="720"/>
        <w:jc w:val="center"/>
        <w:rPr>
          <w:rFonts w:ascii="Arial" w:hAnsi="Arial" w:cs="Arial"/>
          <w:sz w:val="24"/>
          <w:szCs w:val="24"/>
        </w:rPr>
      </w:pPr>
      <w:r>
        <w:rPr>
          <w:rFonts w:ascii="Arial" w:hAnsi="Arial" w:cs="Arial"/>
          <w:sz w:val="24"/>
          <w:szCs w:val="24"/>
          <w:bdr w:val="single" w:sz="4" w:space="0"/>
        </w:rPr>
        <w:drawing>
          <wp:inline distT="0" distB="0" distL="114300" distR="114300">
            <wp:extent cx="3586480" cy="4411980"/>
            <wp:effectExtent l="0" t="0" r="13970" b="762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pic:cNvPicPr>
                      <a:picLocks noChangeAspect="1"/>
                    </pic:cNvPicPr>
                  </pic:nvPicPr>
                  <pic:blipFill>
                    <a:blip r:embed="rId24"/>
                    <a:stretch>
                      <a:fillRect/>
                    </a:stretch>
                  </pic:blipFill>
                  <pic:spPr>
                    <a:xfrm>
                      <a:off x="0" y="0"/>
                      <a:ext cx="3586480" cy="4411980"/>
                    </a:xfrm>
                    <a:prstGeom prst="rect">
                      <a:avLst/>
                    </a:prstGeom>
                    <a:noFill/>
                    <a:ln>
                      <a:noFill/>
                    </a:ln>
                  </pic:spPr>
                </pic:pic>
              </a:graphicData>
            </a:graphic>
          </wp:inline>
        </w:drawing>
      </w:r>
    </w:p>
    <w:p>
      <w:pPr>
        <w:rPr>
          <w:rFonts w:ascii="Arial" w:hAnsi="Arial" w:cs="Arial"/>
          <w:sz w:val="24"/>
          <w:szCs w:val="24"/>
        </w:rPr>
      </w:pPr>
    </w:p>
    <w:p>
      <w:pPr>
        <w:widowControl w:val="0"/>
        <w:autoSpaceDE w:val="0"/>
        <w:autoSpaceDN w:val="0"/>
        <w:adjustRightInd w:val="0"/>
        <w:rPr>
          <w:rFonts w:ascii="Arial" w:hAnsi="Arial" w:cs="Arial"/>
          <w:b/>
          <w:color w:val="000000"/>
          <w:spacing w:val="-2"/>
          <w:sz w:val="24"/>
          <w:szCs w:val="24"/>
        </w:rPr>
      </w:pPr>
      <w:r>
        <w:rPr>
          <w:rFonts w:ascii="Arial" w:hAnsi="Arial" w:cs="Arial"/>
          <w:sz w:val="24"/>
          <w:szCs w:val="24"/>
        </w:rPr>
        <w:t xml:space="preserve">            </w:t>
      </w:r>
      <w:r>
        <w:rPr>
          <w:rFonts w:ascii="Arial" w:hAnsi="Arial" w:cs="Arial"/>
          <w:b/>
          <w:color w:val="000000"/>
          <w:spacing w:val="-2"/>
          <w:sz w:val="24"/>
          <w:szCs w:val="24"/>
        </w:rPr>
        <w:t>Figure16:RS103</w:t>
      </w:r>
      <w:r>
        <w:rPr>
          <w:rFonts w:hint="default" w:ascii="Arial" w:hAnsi="Arial" w:cs="Arial"/>
          <w:b/>
          <w:color w:val="000000"/>
          <w:spacing w:val="-2"/>
          <w:sz w:val="24"/>
          <w:szCs w:val="24"/>
          <w:lang w:val="en-US"/>
        </w:rPr>
        <w:t xml:space="preserve"> </w:t>
      </w:r>
      <w:r>
        <w:rPr>
          <w:rFonts w:ascii="Arial" w:hAnsi="Arial" w:cs="Arial"/>
          <w:b/>
          <w:color w:val="000000"/>
          <w:spacing w:val="-2"/>
          <w:sz w:val="24"/>
          <w:szCs w:val="24"/>
        </w:rPr>
        <w:t>Basic Test Equipment Configuration(Using Sensor)</w:t>
      </w:r>
    </w:p>
    <w:p>
      <w:pPr>
        <w:tabs>
          <w:tab w:val="left" w:pos="960"/>
        </w:tabs>
        <w:rPr>
          <w:rFonts w:ascii="Arial" w:hAnsi="Arial" w:cs="Arial"/>
          <w:sz w:val="24"/>
          <w:szCs w:val="24"/>
        </w:rPr>
      </w:pPr>
      <w:r>
        <w:rPr>
          <w:rFonts w:ascii="Arial" w:hAnsi="Arial" w:cs="Arial"/>
          <w:sz w:val="24"/>
          <w:szCs w:val="24"/>
        </w:rPr>
        <w:tab/>
      </w:r>
      <w:r>
        <w:rPr>
          <w:rFonts w:ascii="Arial" w:hAnsi="Arial" w:cs="Arial"/>
          <w:sz w:val="24"/>
          <w:szCs w:val="24"/>
          <w:bdr w:val="single" w:sz="4" w:space="0"/>
        </w:rPr>
        <w:drawing>
          <wp:inline distT="0" distB="0" distL="114300" distR="114300">
            <wp:extent cx="4270375" cy="4585335"/>
            <wp:effectExtent l="0" t="0" r="15875" b="5715"/>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pic:cNvPicPr>
                      <a:picLocks noChangeAspect="1"/>
                    </pic:cNvPicPr>
                  </pic:nvPicPr>
                  <pic:blipFill>
                    <a:blip r:embed="rId25"/>
                    <a:stretch>
                      <a:fillRect/>
                    </a:stretch>
                  </pic:blipFill>
                  <pic:spPr>
                    <a:xfrm>
                      <a:off x="0" y="0"/>
                      <a:ext cx="4270375" cy="4585335"/>
                    </a:xfrm>
                    <a:prstGeom prst="rect">
                      <a:avLst/>
                    </a:prstGeom>
                    <a:noFill/>
                    <a:ln>
                      <a:noFill/>
                    </a:ln>
                  </pic:spPr>
                </pic:pic>
              </a:graphicData>
            </a:graphic>
          </wp:inline>
        </w:drawing>
      </w:r>
    </w:p>
    <w:p>
      <w:pPr>
        <w:rPr>
          <w:rFonts w:ascii="Arial" w:hAnsi="Arial" w:cs="Arial"/>
          <w:sz w:val="24"/>
          <w:szCs w:val="24"/>
        </w:rPr>
      </w:pPr>
    </w:p>
    <w:p>
      <w:pPr>
        <w:widowControl w:val="0"/>
        <w:autoSpaceDE w:val="0"/>
        <w:autoSpaceDN w:val="0"/>
        <w:adjustRightInd w:val="0"/>
        <w:rPr>
          <w:rFonts w:ascii="Arial" w:hAnsi="Arial" w:cs="Arial"/>
          <w:b/>
          <w:color w:val="000000"/>
          <w:spacing w:val="-2"/>
          <w:sz w:val="20"/>
          <w:szCs w:val="20"/>
        </w:rPr>
      </w:pPr>
      <w:r>
        <w:rPr>
          <w:rFonts w:ascii="Arial" w:hAnsi="Arial" w:cs="Arial"/>
          <w:b/>
          <w:color w:val="000000"/>
          <w:spacing w:val="-2"/>
          <w:sz w:val="20"/>
          <w:szCs w:val="20"/>
        </w:rPr>
        <w:t>Figure 17: RS103 Basic Test Equipment Configuration (Using Receive Antenna)</w:t>
      </w:r>
    </w:p>
    <w:p>
      <w:pPr>
        <w:ind w:left="-840" w:leftChars="-400" w:firstLine="0" w:firstLineChars="0"/>
        <w:jc w:val="both"/>
        <w:rPr>
          <w:rFonts w:ascii="Arial" w:hAnsi="Arial" w:cs="Arial"/>
          <w:b/>
          <w:bCs/>
          <w:color w:val="000000"/>
          <w:sz w:val="24"/>
          <w:szCs w:val="24"/>
        </w:rPr>
      </w:pPr>
    </w:p>
    <w:p>
      <w:pPr>
        <w:widowControl w:val="0"/>
        <w:overflowPunct w:val="0"/>
        <w:autoSpaceDE w:val="0"/>
        <w:autoSpaceDN w:val="0"/>
        <w:adjustRightInd w:val="0"/>
        <w:spacing w:line="360" w:lineRule="auto"/>
        <w:ind w:left="-840" w:leftChars="-400" w:firstLine="0" w:firstLineChars="0"/>
        <w:jc w:val="both"/>
        <w:rPr>
          <w:rFonts w:ascii="Arial" w:hAnsi="Arial" w:cs="Arial"/>
          <w:sz w:val="24"/>
          <w:szCs w:val="24"/>
        </w:rPr>
      </w:pPr>
      <w:r>
        <w:rPr>
          <w:rFonts w:ascii="Arial" w:hAnsi="Arial" w:cs="Arial"/>
          <w:b/>
          <w:bCs/>
          <w:sz w:val="24"/>
          <w:szCs w:val="24"/>
        </w:rPr>
        <w:t>Recovery</w:t>
      </w:r>
      <w:r>
        <w:rPr>
          <w:rFonts w:ascii="Arial" w:hAnsi="Arial" w:cs="Arial"/>
          <w:sz w:val="24"/>
          <w:szCs w:val="24"/>
        </w:rPr>
        <w:t xml:space="preserve"> - The equipment shall then be removed from the chamber and shall be restored to laboratory atmospheric conditions within 30 minutes for a period of 2 to 4 hours.</w:t>
      </w:r>
    </w:p>
    <w:p>
      <w:pPr>
        <w:widowControl w:val="0"/>
        <w:overflowPunct w:val="0"/>
        <w:autoSpaceDE w:val="0"/>
        <w:autoSpaceDN w:val="0"/>
        <w:adjustRightInd w:val="0"/>
        <w:spacing w:line="240" w:lineRule="auto"/>
        <w:ind w:left="-840" w:leftChars="-400" w:firstLine="0" w:firstLineChars="0"/>
        <w:jc w:val="both"/>
        <w:rPr>
          <w:rFonts w:ascii="Arial" w:hAnsi="Arial" w:cs="Arial"/>
          <w:b/>
          <w:bCs/>
          <w:sz w:val="24"/>
          <w:szCs w:val="24"/>
        </w:rPr>
      </w:pPr>
    </w:p>
    <w:p>
      <w:pPr>
        <w:autoSpaceDE w:val="0"/>
        <w:autoSpaceDN w:val="0"/>
        <w:adjustRightInd w:val="0"/>
        <w:spacing w:line="360" w:lineRule="auto"/>
        <w:ind w:left="-840" w:leftChars="-400" w:firstLine="0" w:firstLineChars="0"/>
        <w:jc w:val="left"/>
        <w:rPr>
          <w:rFonts w:ascii="Arial" w:hAnsi="Arial" w:cs="Arial"/>
          <w:b/>
          <w:bCs/>
          <w:sz w:val="24"/>
          <w:szCs w:val="24"/>
        </w:rPr>
      </w:pPr>
      <w:r>
        <w:rPr>
          <w:rFonts w:ascii="Arial" w:hAnsi="Arial" w:cs="Arial"/>
          <w:b/>
          <w:bCs/>
          <w:sz w:val="24"/>
          <w:szCs w:val="24"/>
        </w:rPr>
        <w:t xml:space="preserve">Final Measurements </w:t>
      </w:r>
    </w:p>
    <w:p>
      <w:pPr>
        <w:autoSpaceDE w:val="0"/>
        <w:autoSpaceDN w:val="0"/>
        <w:adjustRightInd w:val="0"/>
        <w:spacing w:line="360" w:lineRule="auto"/>
        <w:ind w:left="-840" w:leftChars="-400" w:firstLine="0" w:firstLineChars="0"/>
        <w:jc w:val="left"/>
        <w:rPr>
          <w:rFonts w:hint="default" w:ascii="Arial" w:hAnsi="Arial" w:cs="Arial"/>
          <w:sz w:val="24"/>
          <w:szCs w:val="24"/>
          <w:lang w:val="en-US"/>
        </w:rPr>
      </w:pPr>
      <w:r>
        <w:rPr>
          <w:rFonts w:ascii="Arial" w:hAnsi="Arial" w:cs="Arial"/>
          <w:sz w:val="24"/>
          <w:szCs w:val="24"/>
        </w:rPr>
        <w:t>The equipment shall be visually examined and shall be electrically checked as specified and record the results</w:t>
      </w:r>
      <w:r>
        <w:rPr>
          <w:rFonts w:hint="default" w:ascii="Arial" w:hAnsi="Arial" w:cs="Arial"/>
          <w:sz w:val="24"/>
          <w:szCs w:val="24"/>
          <w:lang w:val="en-US"/>
        </w:rPr>
        <w:t xml:space="preserve"> in TDR-2</w:t>
      </w:r>
    </w:p>
    <w:p>
      <w:pPr>
        <w:widowControl w:val="0"/>
        <w:autoSpaceDE w:val="0"/>
        <w:autoSpaceDN w:val="0"/>
        <w:adjustRightInd w:val="0"/>
        <w:spacing w:line="360" w:lineRule="auto"/>
        <w:jc w:val="both"/>
        <w:rPr>
          <w:rFonts w:hint="default" w:ascii="Arial" w:hAnsi="Arial" w:cs="Arial"/>
          <w:b/>
          <w:color w:val="000000"/>
          <w:spacing w:val="-4"/>
          <w:sz w:val="24"/>
          <w:szCs w:val="24"/>
          <w:lang w:val="en-US"/>
        </w:rPr>
      </w:pPr>
    </w:p>
    <w:p>
      <w:pPr>
        <w:widowControl w:val="0"/>
        <w:autoSpaceDE w:val="0"/>
        <w:autoSpaceDN w:val="0"/>
        <w:adjustRightInd w:val="0"/>
        <w:spacing w:line="360" w:lineRule="auto"/>
        <w:jc w:val="both"/>
        <w:rPr>
          <w:rFonts w:hint="default" w:ascii="Arial" w:hAnsi="Arial" w:cs="Arial"/>
          <w:b/>
          <w:color w:val="000000"/>
          <w:spacing w:val="-4"/>
          <w:sz w:val="24"/>
          <w:szCs w:val="24"/>
          <w:lang w:val="en-US"/>
        </w:rPr>
      </w:pPr>
    </w:p>
    <w:p>
      <w:pPr>
        <w:widowControl w:val="0"/>
        <w:autoSpaceDE w:val="0"/>
        <w:autoSpaceDN w:val="0"/>
        <w:adjustRightInd w:val="0"/>
        <w:spacing w:line="360" w:lineRule="auto"/>
        <w:jc w:val="both"/>
        <w:rPr>
          <w:rFonts w:hint="default" w:ascii="Arial" w:hAnsi="Arial" w:cs="Arial"/>
          <w:b/>
          <w:color w:val="000000"/>
          <w:spacing w:val="-4"/>
          <w:sz w:val="24"/>
          <w:szCs w:val="24"/>
          <w:lang w:val="en-US"/>
        </w:rPr>
      </w:pPr>
    </w:p>
    <w:p>
      <w:pPr>
        <w:widowControl w:val="0"/>
        <w:autoSpaceDE w:val="0"/>
        <w:autoSpaceDN w:val="0"/>
        <w:adjustRightInd w:val="0"/>
        <w:spacing w:line="360" w:lineRule="auto"/>
        <w:jc w:val="both"/>
        <w:rPr>
          <w:rFonts w:hint="default" w:ascii="Arial" w:hAnsi="Arial" w:cs="Arial"/>
          <w:b/>
          <w:color w:val="000000"/>
          <w:spacing w:val="-4"/>
          <w:sz w:val="24"/>
          <w:szCs w:val="24"/>
          <w:lang w:val="en-US"/>
        </w:rPr>
      </w:pPr>
    </w:p>
    <w:p>
      <w:pPr>
        <w:widowControl w:val="0"/>
        <w:autoSpaceDE w:val="0"/>
        <w:autoSpaceDN w:val="0"/>
        <w:adjustRightInd w:val="0"/>
        <w:spacing w:line="360" w:lineRule="auto"/>
        <w:jc w:val="both"/>
        <w:rPr>
          <w:rFonts w:hint="default" w:ascii="Arial" w:hAnsi="Arial" w:cs="Arial"/>
          <w:b/>
          <w:color w:val="000000"/>
          <w:spacing w:val="-4"/>
          <w:sz w:val="24"/>
          <w:szCs w:val="24"/>
          <w:lang w:val="en-US"/>
        </w:rPr>
      </w:pPr>
    </w:p>
    <w:p>
      <w:pPr>
        <w:widowControl w:val="0"/>
        <w:autoSpaceDE w:val="0"/>
        <w:autoSpaceDN w:val="0"/>
        <w:adjustRightInd w:val="0"/>
        <w:spacing w:line="360" w:lineRule="auto"/>
        <w:jc w:val="both"/>
        <w:rPr>
          <w:rFonts w:hint="default" w:ascii="Arial" w:hAnsi="Arial" w:cs="Arial"/>
          <w:b/>
          <w:color w:val="000000"/>
          <w:spacing w:val="-4"/>
          <w:sz w:val="24"/>
          <w:szCs w:val="24"/>
          <w:lang w:val="en-US"/>
        </w:rPr>
      </w:pPr>
    </w:p>
    <w:p>
      <w:pPr>
        <w:widowControl w:val="0"/>
        <w:autoSpaceDE w:val="0"/>
        <w:autoSpaceDN w:val="0"/>
        <w:adjustRightInd w:val="0"/>
        <w:spacing w:line="360" w:lineRule="auto"/>
        <w:jc w:val="both"/>
        <w:rPr>
          <w:rFonts w:hint="default" w:ascii="Arial" w:hAnsi="Arial" w:cs="Arial"/>
          <w:b/>
          <w:color w:val="000000"/>
          <w:spacing w:val="-4"/>
          <w:sz w:val="24"/>
          <w:szCs w:val="24"/>
          <w:lang w:val="en-US"/>
        </w:rPr>
      </w:pPr>
    </w:p>
    <w:p>
      <w:pPr>
        <w:widowControl w:val="0"/>
        <w:autoSpaceDE w:val="0"/>
        <w:autoSpaceDN w:val="0"/>
        <w:adjustRightInd w:val="0"/>
        <w:spacing w:line="360" w:lineRule="auto"/>
        <w:ind w:left="-840" w:leftChars="-400" w:firstLine="0" w:firstLineChars="0"/>
        <w:jc w:val="both"/>
        <w:rPr>
          <w:rFonts w:hint="default" w:ascii="Arial" w:hAnsi="Arial" w:cs="Arial"/>
          <w:b/>
          <w:color w:val="000000"/>
          <w:spacing w:val="-4"/>
          <w:sz w:val="24"/>
          <w:szCs w:val="24"/>
          <w:lang w:val="en-US"/>
        </w:rPr>
      </w:pPr>
      <w:r>
        <w:rPr>
          <w:rFonts w:hint="default" w:ascii="Arial" w:hAnsi="Arial" w:cs="Arial"/>
          <w:b/>
          <w:color w:val="000000"/>
          <w:spacing w:val="-4"/>
          <w:sz w:val="24"/>
          <w:szCs w:val="24"/>
          <w:u w:val="single"/>
          <w:lang w:val="en-US"/>
        </w:rPr>
        <w:t>Physical Test Report - TDR-1</w:t>
      </w:r>
      <w:r>
        <w:rPr>
          <w:rFonts w:hint="default" w:ascii="Arial" w:hAnsi="Arial" w:cs="Arial"/>
          <w:b/>
          <w:color w:val="000000"/>
          <w:spacing w:val="-4"/>
          <w:sz w:val="24"/>
          <w:szCs w:val="24"/>
          <w:lang w:val="en-US"/>
        </w:rPr>
        <w:tab/>
      </w:r>
      <w:r>
        <w:rPr>
          <w:rFonts w:hint="default" w:ascii="Arial" w:hAnsi="Arial" w:cs="Arial"/>
          <w:b/>
          <w:color w:val="000000"/>
          <w:spacing w:val="-4"/>
          <w:sz w:val="24"/>
          <w:szCs w:val="24"/>
          <w:lang w:val="en-US"/>
        </w:rPr>
        <w:tab/>
      </w:r>
      <w:r>
        <w:rPr>
          <w:rFonts w:hint="default" w:ascii="Arial" w:hAnsi="Arial" w:cs="Arial"/>
          <w:b/>
          <w:color w:val="000000"/>
          <w:spacing w:val="-4"/>
          <w:sz w:val="24"/>
          <w:szCs w:val="24"/>
          <w:lang w:val="en-US"/>
        </w:rPr>
        <w:tab/>
      </w:r>
      <w:r>
        <w:rPr>
          <w:rFonts w:hint="default" w:ascii="Arial" w:hAnsi="Arial" w:cs="Arial"/>
          <w:b/>
          <w:color w:val="000000"/>
          <w:spacing w:val="-4"/>
          <w:sz w:val="24"/>
          <w:szCs w:val="24"/>
          <w:lang w:val="en-US"/>
        </w:rPr>
        <w:tab/>
      </w:r>
      <w:r>
        <w:rPr>
          <w:rFonts w:hint="default" w:ascii="Arial" w:hAnsi="Arial" w:cs="Arial"/>
          <w:b/>
          <w:color w:val="000000"/>
          <w:spacing w:val="-4"/>
          <w:sz w:val="24"/>
          <w:szCs w:val="24"/>
          <w:lang w:val="en-US"/>
        </w:rPr>
        <w:tab/>
      </w:r>
      <w:r>
        <w:rPr>
          <w:rFonts w:hint="default" w:ascii="Arial" w:hAnsi="Arial" w:cs="Arial"/>
          <w:b/>
          <w:color w:val="000000"/>
          <w:spacing w:val="-4"/>
          <w:sz w:val="24"/>
          <w:szCs w:val="24"/>
          <w:lang w:val="en-US"/>
        </w:rPr>
        <w:tab/>
      </w:r>
      <w:r>
        <w:rPr>
          <w:rFonts w:hint="default" w:ascii="Arial" w:hAnsi="Arial" w:cs="Arial"/>
          <w:b/>
          <w:color w:val="000000"/>
          <w:spacing w:val="-4"/>
          <w:sz w:val="24"/>
          <w:szCs w:val="24"/>
          <w:lang w:val="en-US"/>
        </w:rPr>
        <w:tab/>
      </w:r>
      <w:r>
        <w:rPr>
          <w:rFonts w:hint="default" w:ascii="Arial" w:hAnsi="Arial" w:cs="Arial"/>
          <w:b/>
          <w:color w:val="000000"/>
          <w:spacing w:val="-4"/>
          <w:sz w:val="24"/>
          <w:szCs w:val="24"/>
          <w:lang w:val="en-US"/>
        </w:rPr>
        <w:tab/>
      </w:r>
      <w:r>
        <w:rPr>
          <w:rFonts w:hint="default" w:ascii="Arial" w:hAnsi="Arial" w:cs="Arial"/>
          <w:b/>
          <w:color w:val="000000"/>
          <w:spacing w:val="-4"/>
          <w:sz w:val="24"/>
          <w:szCs w:val="24"/>
          <w:lang w:val="en-US"/>
        </w:rPr>
        <w:tab/>
      </w:r>
      <w:r>
        <w:rPr>
          <w:rFonts w:hint="default" w:ascii="Arial" w:hAnsi="Arial" w:cs="Arial"/>
          <w:b/>
          <w:color w:val="000000"/>
          <w:spacing w:val="-4"/>
          <w:sz w:val="24"/>
          <w:szCs w:val="24"/>
          <w:lang w:val="en-US"/>
        </w:rPr>
        <w:tab/>
      </w:r>
      <w:r>
        <w:rPr>
          <w:rFonts w:hint="default" w:ascii="Arial" w:hAnsi="Arial" w:cs="Arial"/>
          <w:b/>
          <w:color w:val="000000"/>
          <w:spacing w:val="-4"/>
          <w:sz w:val="24"/>
          <w:szCs w:val="24"/>
          <w:lang w:val="en-US"/>
        </w:rPr>
        <w:t xml:space="preserve">  Date: </w:t>
      </w:r>
    </w:p>
    <w:p>
      <w:pPr>
        <w:widowControl w:val="0"/>
        <w:autoSpaceDE w:val="0"/>
        <w:autoSpaceDN w:val="0"/>
        <w:adjustRightInd w:val="0"/>
        <w:spacing w:line="360" w:lineRule="auto"/>
        <w:ind w:left="-840" w:leftChars="-400" w:firstLine="0" w:firstLineChars="0"/>
        <w:jc w:val="both"/>
        <w:rPr>
          <w:rFonts w:hint="default" w:ascii="Arial" w:hAnsi="Arial" w:cs="Arial"/>
          <w:b/>
          <w:color w:val="000000"/>
          <w:spacing w:val="-4"/>
          <w:sz w:val="24"/>
          <w:szCs w:val="24"/>
          <w:lang w:val="en-US"/>
        </w:rPr>
      </w:pPr>
    </w:p>
    <w:p>
      <w:pPr>
        <w:widowControl w:val="0"/>
        <w:autoSpaceDE w:val="0"/>
        <w:autoSpaceDN w:val="0"/>
        <w:adjustRightInd w:val="0"/>
        <w:spacing w:line="360" w:lineRule="auto"/>
        <w:ind w:left="-840" w:leftChars="-400" w:firstLine="0" w:firstLineChars="0"/>
        <w:jc w:val="both"/>
        <w:rPr>
          <w:rFonts w:hint="default" w:ascii="Arial" w:hAnsi="Arial" w:cs="Arial"/>
          <w:b w:val="0"/>
          <w:bCs/>
          <w:color w:val="000000"/>
          <w:spacing w:val="-4"/>
          <w:sz w:val="24"/>
          <w:szCs w:val="24"/>
          <w:lang w:val="en-US"/>
        </w:rPr>
      </w:pPr>
      <w:r>
        <w:rPr>
          <w:rFonts w:hint="default" w:ascii="Arial" w:hAnsi="Arial" w:cs="Arial"/>
          <w:b/>
          <w:color w:val="000000"/>
          <w:spacing w:val="-4"/>
          <w:sz w:val="24"/>
          <w:szCs w:val="24"/>
          <w:lang w:val="en-US"/>
        </w:rPr>
        <w:t xml:space="preserve">BEL Part No: </w:t>
      </w:r>
      <w:r>
        <w:rPr>
          <w:rFonts w:hint="default" w:ascii="Arial" w:hAnsi="Arial" w:cs="Arial"/>
          <w:b w:val="0"/>
          <w:bCs/>
          <w:color w:val="000000"/>
          <w:spacing w:val="-4"/>
          <w:sz w:val="24"/>
          <w:szCs w:val="24"/>
          <w:lang w:val="en-US"/>
        </w:rPr>
        <w:t>4461 723 101 86</w:t>
      </w:r>
    </w:p>
    <w:p>
      <w:pPr>
        <w:widowControl w:val="0"/>
        <w:autoSpaceDE w:val="0"/>
        <w:autoSpaceDN w:val="0"/>
        <w:adjustRightInd w:val="0"/>
        <w:spacing w:line="360" w:lineRule="auto"/>
        <w:ind w:left="-840" w:leftChars="-400" w:firstLine="0" w:firstLineChars="0"/>
        <w:jc w:val="both"/>
        <w:rPr>
          <w:rFonts w:hint="default" w:ascii="Arial" w:hAnsi="Arial" w:cs="Arial"/>
          <w:b/>
          <w:color w:val="000000"/>
          <w:spacing w:val="-4"/>
          <w:sz w:val="24"/>
          <w:szCs w:val="24"/>
          <w:lang w:val="en-US"/>
        </w:rPr>
      </w:pPr>
      <w:r>
        <w:rPr>
          <w:rFonts w:hint="default" w:ascii="Arial" w:hAnsi="Arial" w:cs="Arial"/>
          <w:b/>
          <w:color w:val="000000"/>
          <w:spacing w:val="-4"/>
          <w:sz w:val="24"/>
          <w:szCs w:val="24"/>
          <w:lang w:val="en-US"/>
        </w:rPr>
        <w:t xml:space="preserve">Unit Serial Number: </w:t>
      </w:r>
    </w:p>
    <w:p>
      <w:pPr>
        <w:widowControl w:val="0"/>
        <w:autoSpaceDE w:val="0"/>
        <w:autoSpaceDN w:val="0"/>
        <w:adjustRightInd w:val="0"/>
        <w:spacing w:line="240" w:lineRule="auto"/>
        <w:ind w:left="-840" w:leftChars="-400" w:firstLine="0" w:firstLineChars="0"/>
        <w:jc w:val="both"/>
        <w:rPr>
          <w:rFonts w:hint="default" w:ascii="Arial" w:hAnsi="Arial" w:cs="Arial"/>
          <w:b/>
          <w:color w:val="000000"/>
          <w:spacing w:val="-4"/>
          <w:sz w:val="24"/>
          <w:szCs w:val="24"/>
          <w:lang w:val="en-US"/>
        </w:rPr>
      </w:pPr>
    </w:p>
    <w:p>
      <w:pPr>
        <w:widowControl w:val="0"/>
        <w:autoSpaceDE w:val="0"/>
        <w:autoSpaceDN w:val="0"/>
        <w:adjustRightInd w:val="0"/>
        <w:spacing w:line="360" w:lineRule="auto"/>
        <w:ind w:left="-840" w:leftChars="-400" w:firstLine="0" w:firstLineChars="0"/>
        <w:jc w:val="both"/>
        <w:rPr>
          <w:rFonts w:hint="default" w:ascii="Arial" w:hAnsi="Arial" w:cs="Arial"/>
          <w:b/>
          <w:color w:val="000000"/>
          <w:spacing w:val="-4"/>
          <w:sz w:val="22"/>
          <w:szCs w:val="22"/>
          <w:lang w:val="en-US"/>
        </w:rPr>
      </w:pPr>
      <w:r>
        <w:rPr>
          <w:rFonts w:hint="default" w:ascii="Arial" w:hAnsi="Arial" w:cs="Arial"/>
          <w:b/>
          <w:color w:val="000000"/>
          <w:spacing w:val="-4"/>
          <w:sz w:val="22"/>
          <w:szCs w:val="22"/>
          <w:lang w:val="en-US"/>
        </w:rPr>
        <w:t>PHYSICAL CHECK:</w:t>
      </w:r>
    </w:p>
    <w:tbl>
      <w:tblPr>
        <w:tblStyle w:val="5"/>
        <w:tblpPr w:leftFromText="180" w:rightFromText="180" w:vertAnchor="text" w:horzAnchor="page" w:tblpX="1051" w:tblpY="168"/>
        <w:tblOverlap w:val="never"/>
        <w:tblW w:w="100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
        <w:gridCol w:w="5336"/>
        <w:gridCol w:w="2291"/>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759" w:type="dxa"/>
            <w:vAlign w:val="center"/>
          </w:tcPr>
          <w:p>
            <w:pPr>
              <w:pStyle w:val="17"/>
              <w:widowControl w:val="0"/>
              <w:tabs>
                <w:tab w:val="left" w:pos="0"/>
              </w:tabs>
              <w:autoSpaceDE w:val="0"/>
              <w:autoSpaceDN w:val="0"/>
              <w:adjustRightInd w:val="0"/>
              <w:spacing w:line="360" w:lineRule="auto"/>
              <w:ind w:left="0"/>
              <w:jc w:val="center"/>
              <w:rPr>
                <w:rFonts w:ascii="Arial" w:hAnsi="Arial" w:cs="Arial"/>
                <w:b/>
                <w:bCs w:val="0"/>
                <w:sz w:val="18"/>
                <w:szCs w:val="18"/>
              </w:rPr>
            </w:pPr>
            <w:r>
              <w:rPr>
                <w:rFonts w:ascii="Arial" w:hAnsi="Arial" w:cs="Arial"/>
                <w:b/>
                <w:bCs w:val="0"/>
                <w:sz w:val="18"/>
                <w:szCs w:val="18"/>
              </w:rPr>
              <w:t>S.NO</w:t>
            </w:r>
          </w:p>
        </w:tc>
        <w:tc>
          <w:tcPr>
            <w:tcW w:w="5336" w:type="dxa"/>
            <w:vAlign w:val="center"/>
          </w:tcPr>
          <w:p>
            <w:pPr>
              <w:pStyle w:val="17"/>
              <w:widowControl w:val="0"/>
              <w:tabs>
                <w:tab w:val="left" w:pos="0"/>
              </w:tabs>
              <w:autoSpaceDE w:val="0"/>
              <w:autoSpaceDN w:val="0"/>
              <w:adjustRightInd w:val="0"/>
              <w:spacing w:line="360" w:lineRule="auto"/>
              <w:ind w:left="0"/>
              <w:jc w:val="center"/>
              <w:rPr>
                <w:rFonts w:ascii="Arial" w:hAnsi="Arial" w:cs="Arial"/>
                <w:b/>
                <w:bCs w:val="0"/>
                <w:sz w:val="18"/>
                <w:szCs w:val="18"/>
              </w:rPr>
            </w:pPr>
            <w:r>
              <w:rPr>
                <w:rFonts w:ascii="Arial" w:hAnsi="Arial" w:cs="Arial"/>
                <w:b/>
                <w:bCs w:val="0"/>
                <w:sz w:val="18"/>
                <w:szCs w:val="18"/>
              </w:rPr>
              <w:t>TEST</w:t>
            </w:r>
          </w:p>
        </w:tc>
        <w:tc>
          <w:tcPr>
            <w:tcW w:w="2291" w:type="dxa"/>
            <w:vAlign w:val="center"/>
          </w:tcPr>
          <w:p>
            <w:pPr>
              <w:pStyle w:val="17"/>
              <w:widowControl w:val="0"/>
              <w:tabs>
                <w:tab w:val="left" w:pos="0"/>
              </w:tabs>
              <w:autoSpaceDE w:val="0"/>
              <w:autoSpaceDN w:val="0"/>
              <w:adjustRightInd w:val="0"/>
              <w:spacing w:line="360" w:lineRule="auto"/>
              <w:ind w:left="0"/>
              <w:jc w:val="center"/>
              <w:rPr>
                <w:rFonts w:ascii="Arial" w:hAnsi="Arial" w:cs="Arial"/>
                <w:b/>
                <w:bCs w:val="0"/>
                <w:sz w:val="18"/>
                <w:szCs w:val="18"/>
              </w:rPr>
            </w:pPr>
            <w:r>
              <w:rPr>
                <w:rFonts w:ascii="Arial" w:hAnsi="Arial" w:cs="Arial"/>
                <w:b/>
                <w:bCs w:val="0"/>
                <w:sz w:val="18"/>
                <w:szCs w:val="18"/>
              </w:rPr>
              <w:t>REQUIREMENT</w:t>
            </w:r>
          </w:p>
        </w:tc>
        <w:tc>
          <w:tcPr>
            <w:tcW w:w="1650" w:type="dxa"/>
            <w:vAlign w:val="center"/>
          </w:tcPr>
          <w:p>
            <w:pPr>
              <w:pStyle w:val="17"/>
              <w:widowControl w:val="0"/>
              <w:tabs>
                <w:tab w:val="left" w:pos="0"/>
              </w:tabs>
              <w:autoSpaceDE w:val="0"/>
              <w:autoSpaceDN w:val="0"/>
              <w:adjustRightInd w:val="0"/>
              <w:spacing w:line="360" w:lineRule="auto"/>
              <w:ind w:left="0"/>
              <w:jc w:val="center"/>
              <w:rPr>
                <w:rFonts w:ascii="Arial" w:hAnsi="Arial" w:cs="Arial"/>
                <w:b/>
                <w:bCs w:val="0"/>
                <w:sz w:val="18"/>
                <w:szCs w:val="18"/>
              </w:rPr>
            </w:pPr>
            <w:r>
              <w:rPr>
                <w:rFonts w:ascii="Arial" w:hAnsi="Arial" w:cs="Arial"/>
                <w:b/>
                <w:bCs w:val="0"/>
                <w:sz w:val="18"/>
                <w:szCs w:val="18"/>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59"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1</w:t>
            </w:r>
          </w:p>
        </w:tc>
        <w:tc>
          <w:tcPr>
            <w:tcW w:w="5336"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17RDKBDT</w:t>
            </w:r>
            <w:r>
              <w:rPr>
                <w:rFonts w:hint="default" w:asciiTheme="minorAscii"/>
                <w:b/>
                <w:bCs/>
                <w:color w:val="000009"/>
                <w:sz w:val="22"/>
                <w:szCs w:val="22"/>
                <w:u w:val="single"/>
                <w:lang w:val="en-US"/>
              </w:rPr>
              <w:t xml:space="preserve"> </w:t>
            </w:r>
            <w:r>
              <w:rPr>
                <w:rFonts w:ascii="Arial" w:hAnsi="Arial" w:cs="Arial"/>
                <w:sz w:val="22"/>
                <w:szCs w:val="22"/>
              </w:rPr>
              <w:t>damages check</w:t>
            </w:r>
          </w:p>
        </w:tc>
        <w:tc>
          <w:tcPr>
            <w:tcW w:w="2291"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No damages</w:t>
            </w:r>
          </w:p>
        </w:tc>
        <w:tc>
          <w:tcPr>
            <w:tcW w:w="1650"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OK /NOT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59"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2</w:t>
            </w:r>
          </w:p>
        </w:tc>
        <w:tc>
          <w:tcPr>
            <w:tcW w:w="5336" w:type="dxa"/>
            <w:vAlign w:val="center"/>
          </w:tcPr>
          <w:p>
            <w:pPr>
              <w:widowControl w:val="0"/>
              <w:autoSpaceDE w:val="0"/>
              <w:autoSpaceDN w:val="0"/>
              <w:adjustRightInd w:val="0"/>
              <w:jc w:val="left"/>
              <w:rPr>
                <w:rFonts w:hint="default" w:ascii="Arial" w:hAnsi="Arial" w:cs="Arial"/>
                <w:sz w:val="22"/>
                <w:szCs w:val="22"/>
                <w:lang w:val="en-US"/>
              </w:rPr>
            </w:pPr>
            <w:r>
              <w:rPr>
                <w:rFonts w:hint="default" w:ascii="Arial" w:hAnsi="Arial" w:cs="Arial"/>
                <w:sz w:val="22"/>
                <w:szCs w:val="22"/>
                <w:lang w:val="en-US"/>
              </w:rPr>
              <w:t>Mating of circular connectors proper fitment</w:t>
            </w:r>
          </w:p>
        </w:tc>
        <w:tc>
          <w:tcPr>
            <w:tcW w:w="2291"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Proper fitment</w:t>
            </w:r>
          </w:p>
        </w:tc>
        <w:tc>
          <w:tcPr>
            <w:tcW w:w="1650"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OK /NOT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59"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3</w:t>
            </w:r>
          </w:p>
        </w:tc>
        <w:tc>
          <w:tcPr>
            <w:tcW w:w="5336" w:type="dxa"/>
            <w:vAlign w:val="center"/>
          </w:tcPr>
          <w:p>
            <w:pPr>
              <w:widowControl w:val="0"/>
              <w:autoSpaceDE w:val="0"/>
              <w:autoSpaceDN w:val="0"/>
              <w:adjustRightInd w:val="0"/>
              <w:jc w:val="left"/>
              <w:rPr>
                <w:rFonts w:hint="default" w:ascii="Arial" w:hAnsi="Arial" w:cs="Arial"/>
                <w:sz w:val="22"/>
                <w:szCs w:val="22"/>
                <w:lang w:val="en-US"/>
              </w:rPr>
            </w:pPr>
            <w:r>
              <w:rPr>
                <w:rFonts w:ascii="Arial" w:hAnsi="Arial" w:cs="Arial"/>
                <w:sz w:val="22"/>
                <w:szCs w:val="22"/>
              </w:rPr>
              <w:t xml:space="preserve">All the </w:t>
            </w:r>
            <w:r>
              <w:rPr>
                <w:rFonts w:hint="default" w:ascii="Arial" w:hAnsi="Arial" w:cs="Arial"/>
                <w:sz w:val="22"/>
                <w:szCs w:val="22"/>
                <w:lang w:val="en-US"/>
              </w:rPr>
              <w:t xml:space="preserve">circular </w:t>
            </w:r>
            <w:r>
              <w:rPr>
                <w:rFonts w:ascii="Arial" w:hAnsi="Arial" w:cs="Arial"/>
                <w:sz w:val="22"/>
                <w:szCs w:val="22"/>
              </w:rPr>
              <w:t>connectors</w:t>
            </w:r>
            <w:r>
              <w:rPr>
                <w:rFonts w:hint="default" w:ascii="Arial" w:hAnsi="Arial" w:cs="Arial"/>
                <w:sz w:val="22"/>
                <w:szCs w:val="22"/>
                <w:lang w:val="en-US"/>
              </w:rPr>
              <w:t xml:space="preserve"> assembled properly to the chassis</w:t>
            </w:r>
          </w:p>
        </w:tc>
        <w:tc>
          <w:tcPr>
            <w:tcW w:w="2291" w:type="dxa"/>
            <w:vAlign w:val="center"/>
          </w:tcPr>
          <w:p>
            <w:pPr>
              <w:widowControl w:val="0"/>
              <w:autoSpaceDE w:val="0"/>
              <w:autoSpaceDN w:val="0"/>
              <w:adjustRightInd w:val="0"/>
              <w:jc w:val="both"/>
              <w:rPr>
                <w:rFonts w:hint="default" w:ascii="Arial" w:hAnsi="Arial" w:cs="Arial"/>
                <w:sz w:val="22"/>
                <w:szCs w:val="22"/>
                <w:lang w:val="en-US"/>
              </w:rPr>
            </w:pPr>
            <w:r>
              <w:rPr>
                <w:rFonts w:hint="default" w:ascii="Arial" w:hAnsi="Arial" w:cs="Arial"/>
                <w:sz w:val="22"/>
                <w:szCs w:val="22"/>
                <w:lang w:val="en-US"/>
              </w:rPr>
              <w:t>Proper assembly</w:t>
            </w:r>
          </w:p>
        </w:tc>
        <w:tc>
          <w:tcPr>
            <w:tcW w:w="1650" w:type="dxa"/>
            <w:vAlign w:val="center"/>
          </w:tcPr>
          <w:p>
            <w:pPr>
              <w:widowControl w:val="0"/>
              <w:autoSpaceDE w:val="0"/>
              <w:autoSpaceDN w:val="0"/>
              <w:adjustRightInd w:val="0"/>
              <w:jc w:val="both"/>
              <w:rPr>
                <w:rFonts w:ascii="Arial" w:hAnsi="Arial" w:cs="Arial"/>
                <w:sz w:val="22"/>
                <w:szCs w:val="22"/>
              </w:rPr>
            </w:pPr>
            <w:r>
              <w:rPr>
                <w:rFonts w:ascii="Arial" w:hAnsi="Arial" w:cs="Arial"/>
                <w:sz w:val="22"/>
                <w:szCs w:val="22"/>
              </w:rPr>
              <w:t>OK /NOT OK</w:t>
            </w:r>
          </w:p>
        </w:tc>
      </w:tr>
    </w:tbl>
    <w:p>
      <w:pPr>
        <w:widowControl w:val="0"/>
        <w:autoSpaceDE w:val="0"/>
        <w:autoSpaceDN w:val="0"/>
        <w:adjustRightInd w:val="0"/>
        <w:spacing w:line="360" w:lineRule="auto"/>
        <w:ind w:left="-840" w:leftChars="-400" w:firstLine="0" w:firstLineChars="0"/>
        <w:jc w:val="both"/>
        <w:rPr>
          <w:rFonts w:hint="default" w:ascii="Arial" w:hAnsi="Arial" w:cs="Arial"/>
          <w:b/>
          <w:color w:val="000000"/>
          <w:spacing w:val="-4"/>
          <w:sz w:val="24"/>
          <w:szCs w:val="24"/>
          <w:lang w:val="en-US"/>
        </w:rPr>
      </w:pPr>
    </w:p>
    <w:p>
      <w:pPr>
        <w:widowControl w:val="0"/>
        <w:autoSpaceDE w:val="0"/>
        <w:autoSpaceDN w:val="0"/>
        <w:adjustRightInd w:val="0"/>
        <w:spacing w:line="360" w:lineRule="auto"/>
        <w:ind w:left="-840" w:leftChars="-400" w:firstLine="0" w:firstLineChars="0"/>
        <w:jc w:val="both"/>
        <w:rPr>
          <w:rFonts w:hint="default" w:ascii="Arial" w:hAnsi="Arial" w:cs="Arial"/>
          <w:b/>
          <w:color w:val="000000"/>
          <w:spacing w:val="-4"/>
          <w:sz w:val="22"/>
          <w:szCs w:val="22"/>
          <w:lang w:val="en-US"/>
        </w:rPr>
      </w:pPr>
      <w:r>
        <w:rPr>
          <w:rFonts w:hint="default" w:ascii="Arial" w:hAnsi="Arial" w:cs="Arial"/>
          <w:b/>
          <w:color w:val="000000"/>
          <w:spacing w:val="-4"/>
          <w:sz w:val="22"/>
          <w:szCs w:val="22"/>
          <w:lang w:val="en-US"/>
        </w:rPr>
        <w:t>DIMENSIONAL CHECK:</w:t>
      </w:r>
    </w:p>
    <w:tbl>
      <w:tblPr>
        <w:tblStyle w:val="5"/>
        <w:tblpPr w:leftFromText="180" w:rightFromText="180" w:vertAnchor="text" w:horzAnchor="page" w:tblpX="1024" w:tblpY="121"/>
        <w:tblOverlap w:val="never"/>
        <w:tblW w:w="1010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11"/>
        <w:gridCol w:w="1620"/>
        <w:gridCol w:w="2820"/>
        <w:gridCol w:w="3276"/>
        <w:gridCol w:w="16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5" w:hRule="atLeast"/>
        </w:trPr>
        <w:tc>
          <w:tcPr>
            <w:tcW w:w="711" w:type="dxa"/>
            <w:vAlign w:val="center"/>
          </w:tcPr>
          <w:p>
            <w:pPr>
              <w:pStyle w:val="17"/>
              <w:widowControl w:val="0"/>
              <w:tabs>
                <w:tab w:val="left" w:pos="0"/>
              </w:tabs>
              <w:autoSpaceDE w:val="0"/>
              <w:autoSpaceDN w:val="0"/>
              <w:adjustRightInd w:val="0"/>
              <w:spacing w:line="360" w:lineRule="auto"/>
              <w:ind w:left="0"/>
              <w:jc w:val="center"/>
              <w:rPr>
                <w:rFonts w:ascii="Arial" w:hAnsi="Arial" w:cs="Arial"/>
                <w:b/>
                <w:bCs w:val="0"/>
                <w:sz w:val="18"/>
                <w:szCs w:val="18"/>
              </w:rPr>
            </w:pPr>
            <w:r>
              <w:rPr>
                <w:rFonts w:ascii="Arial" w:hAnsi="Arial" w:cs="Arial"/>
                <w:b/>
                <w:bCs w:val="0"/>
                <w:sz w:val="18"/>
                <w:szCs w:val="18"/>
              </w:rPr>
              <w:t>S.NO</w:t>
            </w:r>
          </w:p>
        </w:tc>
        <w:tc>
          <w:tcPr>
            <w:tcW w:w="1620" w:type="dxa"/>
            <w:vAlign w:val="center"/>
          </w:tcPr>
          <w:p>
            <w:pPr>
              <w:pStyle w:val="17"/>
              <w:widowControl w:val="0"/>
              <w:tabs>
                <w:tab w:val="left" w:pos="-1460"/>
              </w:tabs>
              <w:autoSpaceDE w:val="0"/>
              <w:autoSpaceDN w:val="0"/>
              <w:adjustRightInd w:val="0"/>
              <w:spacing w:line="360" w:lineRule="auto"/>
              <w:ind w:left="0"/>
              <w:jc w:val="center"/>
              <w:rPr>
                <w:rFonts w:ascii="Arial" w:hAnsi="Arial" w:cs="Arial"/>
                <w:b/>
                <w:bCs w:val="0"/>
                <w:sz w:val="18"/>
                <w:szCs w:val="18"/>
              </w:rPr>
            </w:pPr>
            <w:r>
              <w:rPr>
                <w:rFonts w:ascii="Arial" w:hAnsi="Arial" w:cs="Arial"/>
                <w:b/>
                <w:bCs w:val="0"/>
                <w:sz w:val="18"/>
                <w:szCs w:val="18"/>
              </w:rPr>
              <w:t>DESCRIPTION</w:t>
            </w:r>
          </w:p>
        </w:tc>
        <w:tc>
          <w:tcPr>
            <w:tcW w:w="2820" w:type="dxa"/>
            <w:vAlign w:val="center"/>
          </w:tcPr>
          <w:p>
            <w:pPr>
              <w:pStyle w:val="17"/>
              <w:widowControl w:val="0"/>
              <w:tabs>
                <w:tab w:val="left" w:pos="0"/>
              </w:tabs>
              <w:autoSpaceDE w:val="0"/>
              <w:autoSpaceDN w:val="0"/>
              <w:adjustRightInd w:val="0"/>
              <w:spacing w:line="360" w:lineRule="auto"/>
              <w:ind w:left="0"/>
              <w:jc w:val="center"/>
              <w:rPr>
                <w:rFonts w:ascii="Arial" w:hAnsi="Arial" w:cs="Arial"/>
                <w:b/>
                <w:bCs w:val="0"/>
                <w:sz w:val="18"/>
                <w:szCs w:val="18"/>
              </w:rPr>
            </w:pPr>
            <w:r>
              <w:rPr>
                <w:rFonts w:ascii="Arial" w:hAnsi="Arial" w:cs="Arial"/>
                <w:b/>
                <w:bCs w:val="0"/>
                <w:sz w:val="18"/>
                <w:szCs w:val="18"/>
              </w:rPr>
              <w:t>SPECIFIED DIMENSIONS(MM)</w:t>
            </w:r>
          </w:p>
        </w:tc>
        <w:tc>
          <w:tcPr>
            <w:tcW w:w="3276" w:type="dxa"/>
            <w:vAlign w:val="center"/>
          </w:tcPr>
          <w:p>
            <w:pPr>
              <w:pStyle w:val="17"/>
              <w:widowControl w:val="0"/>
              <w:tabs>
                <w:tab w:val="left" w:pos="0"/>
              </w:tabs>
              <w:autoSpaceDE w:val="0"/>
              <w:autoSpaceDN w:val="0"/>
              <w:adjustRightInd w:val="0"/>
              <w:spacing w:line="360" w:lineRule="auto"/>
              <w:ind w:left="0"/>
              <w:jc w:val="center"/>
              <w:rPr>
                <w:rFonts w:ascii="Arial" w:hAnsi="Arial" w:cs="Arial"/>
                <w:b/>
                <w:bCs w:val="0"/>
                <w:sz w:val="18"/>
                <w:szCs w:val="18"/>
              </w:rPr>
            </w:pPr>
            <w:r>
              <w:rPr>
                <w:rFonts w:ascii="Arial" w:hAnsi="Arial" w:cs="Arial"/>
                <w:b/>
                <w:bCs w:val="0"/>
                <w:sz w:val="18"/>
                <w:szCs w:val="18"/>
              </w:rPr>
              <w:t>MEASURED</w:t>
            </w:r>
            <w:r>
              <w:rPr>
                <w:rFonts w:hint="default" w:ascii="Arial" w:hAnsi="Arial" w:cs="Arial"/>
                <w:b/>
                <w:bCs w:val="0"/>
                <w:sz w:val="18"/>
                <w:szCs w:val="18"/>
                <w:lang w:val="en-US"/>
              </w:rPr>
              <w:t xml:space="preserve"> </w:t>
            </w:r>
            <w:r>
              <w:rPr>
                <w:rFonts w:ascii="Arial" w:hAnsi="Arial" w:cs="Arial"/>
                <w:b/>
                <w:bCs w:val="0"/>
                <w:sz w:val="18"/>
                <w:szCs w:val="18"/>
              </w:rPr>
              <w:t>DIMENSIONS(MM)</w:t>
            </w:r>
          </w:p>
        </w:tc>
        <w:tc>
          <w:tcPr>
            <w:tcW w:w="1677" w:type="dxa"/>
            <w:vAlign w:val="center"/>
          </w:tcPr>
          <w:p>
            <w:pPr>
              <w:pStyle w:val="17"/>
              <w:widowControl w:val="0"/>
              <w:tabs>
                <w:tab w:val="left" w:pos="0"/>
              </w:tabs>
              <w:autoSpaceDE w:val="0"/>
              <w:autoSpaceDN w:val="0"/>
              <w:adjustRightInd w:val="0"/>
              <w:spacing w:line="360" w:lineRule="auto"/>
              <w:ind w:left="0"/>
              <w:jc w:val="center"/>
              <w:rPr>
                <w:rFonts w:ascii="Arial" w:hAnsi="Arial" w:cs="Arial"/>
                <w:b/>
                <w:bCs w:val="0"/>
                <w:sz w:val="18"/>
                <w:szCs w:val="18"/>
              </w:rPr>
            </w:pPr>
            <w:r>
              <w:rPr>
                <w:rFonts w:ascii="Arial" w:hAnsi="Arial" w:cs="Arial"/>
                <w:b/>
                <w:bCs w:val="0"/>
                <w:sz w:val="18"/>
                <w:szCs w:val="18"/>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11" w:type="dxa"/>
            <w:vAlign w:val="center"/>
          </w:tcPr>
          <w:p>
            <w:pPr>
              <w:pStyle w:val="17"/>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1</w:t>
            </w:r>
          </w:p>
        </w:tc>
        <w:tc>
          <w:tcPr>
            <w:tcW w:w="1620" w:type="dxa"/>
            <w:vAlign w:val="center"/>
          </w:tcPr>
          <w:p>
            <w:pPr>
              <w:pStyle w:val="17"/>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Width</w:t>
            </w:r>
          </w:p>
        </w:tc>
        <w:tc>
          <w:tcPr>
            <w:tcW w:w="2820" w:type="dxa"/>
            <w:vAlign w:val="center"/>
          </w:tcPr>
          <w:p>
            <w:pPr>
              <w:pStyle w:val="17"/>
              <w:widowControl w:val="0"/>
              <w:tabs>
                <w:tab w:val="left" w:pos="0"/>
              </w:tabs>
              <w:autoSpaceDE w:val="0"/>
              <w:autoSpaceDN w:val="0"/>
              <w:adjustRightInd w:val="0"/>
              <w:spacing w:line="360" w:lineRule="auto"/>
              <w:ind w:left="0"/>
              <w:jc w:val="center"/>
              <w:rPr>
                <w:rFonts w:hint="default" w:ascii="Arial" w:hAnsi="Arial" w:cs="Arial"/>
                <w:color w:val="000000" w:themeColor="text1"/>
                <w:sz w:val="22"/>
                <w:szCs w:val="22"/>
                <w:lang w:val="en-US"/>
                <w14:textFill>
                  <w14:solidFill>
                    <w14:schemeClr w14:val="tx1"/>
                  </w14:solidFill>
                </w14:textFill>
              </w:rPr>
            </w:pPr>
            <w:r>
              <w:rPr>
                <w:rFonts w:ascii="Arial" w:hAnsi="Arial" w:cs="Arial"/>
                <w:color w:val="000000" w:themeColor="text1"/>
                <w:sz w:val="22"/>
                <w:szCs w:val="22"/>
                <w14:textFill>
                  <w14:solidFill>
                    <w14:schemeClr w14:val="tx1"/>
                  </w14:solidFill>
                </w14:textFill>
              </w:rPr>
              <w:t>4</w:t>
            </w:r>
            <w:r>
              <w:rPr>
                <w:rFonts w:hint="default" w:ascii="Arial" w:hAnsi="Arial" w:cs="Arial"/>
                <w:color w:val="000000" w:themeColor="text1"/>
                <w:sz w:val="22"/>
                <w:szCs w:val="22"/>
                <w:lang w:val="en-US"/>
                <w14:textFill>
                  <w14:solidFill>
                    <w14:schemeClr w14:val="tx1"/>
                  </w14:solidFill>
                </w14:textFill>
              </w:rPr>
              <w:t>82.6</w:t>
            </w:r>
            <w:r>
              <w:rPr>
                <w:rFonts w:ascii="Arial" w:hAnsi="Arial" w:cs="Arial"/>
                <w:color w:val="000000" w:themeColor="text1"/>
                <w:sz w:val="22"/>
                <w:szCs w:val="22"/>
                <w14:textFill>
                  <w14:solidFill>
                    <w14:schemeClr w14:val="tx1"/>
                  </w14:solidFill>
                </w14:textFill>
              </w:rPr>
              <w:t xml:space="preserve"> ± </w:t>
            </w:r>
            <w:r>
              <w:rPr>
                <w:rFonts w:hint="default" w:ascii="Arial" w:hAnsi="Arial" w:cs="Arial"/>
                <w:color w:val="000000" w:themeColor="text1"/>
                <w:sz w:val="22"/>
                <w:szCs w:val="22"/>
                <w:lang w:val="en-US"/>
                <w14:textFill>
                  <w14:solidFill>
                    <w14:schemeClr w14:val="tx1"/>
                  </w14:solidFill>
                </w14:textFill>
              </w:rPr>
              <w:t>1.0</w:t>
            </w:r>
          </w:p>
        </w:tc>
        <w:tc>
          <w:tcPr>
            <w:tcW w:w="3276" w:type="dxa"/>
            <w:vAlign w:val="center"/>
          </w:tcPr>
          <w:p>
            <w:pPr>
              <w:pStyle w:val="17"/>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677"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11" w:type="dxa"/>
            <w:vAlign w:val="center"/>
          </w:tcPr>
          <w:p>
            <w:pPr>
              <w:pStyle w:val="17"/>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2</w:t>
            </w:r>
          </w:p>
        </w:tc>
        <w:tc>
          <w:tcPr>
            <w:tcW w:w="1620" w:type="dxa"/>
            <w:vAlign w:val="center"/>
          </w:tcPr>
          <w:p>
            <w:pPr>
              <w:pStyle w:val="17"/>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Height</w:t>
            </w:r>
          </w:p>
        </w:tc>
        <w:tc>
          <w:tcPr>
            <w:tcW w:w="2820" w:type="dxa"/>
            <w:vAlign w:val="center"/>
          </w:tcPr>
          <w:p>
            <w:pPr>
              <w:pStyle w:val="17"/>
              <w:widowControl w:val="0"/>
              <w:tabs>
                <w:tab w:val="left" w:pos="0"/>
              </w:tabs>
              <w:autoSpaceDE w:val="0"/>
              <w:autoSpaceDN w:val="0"/>
              <w:adjustRightInd w:val="0"/>
              <w:spacing w:line="360" w:lineRule="auto"/>
              <w:ind w:left="0"/>
              <w:jc w:val="center"/>
              <w:rPr>
                <w:rFonts w:hint="default" w:ascii="Arial" w:hAnsi="Arial" w:cs="Arial"/>
                <w:color w:val="000000" w:themeColor="text1"/>
                <w:sz w:val="22"/>
                <w:szCs w:val="22"/>
                <w:lang w:val="en-US"/>
                <w14:textFill>
                  <w14:solidFill>
                    <w14:schemeClr w14:val="tx1"/>
                  </w14:solidFill>
                </w14:textFill>
              </w:rPr>
            </w:pPr>
            <w:r>
              <w:rPr>
                <w:rFonts w:hint="default" w:ascii="Arial" w:hAnsi="Arial" w:cs="Arial"/>
                <w:color w:val="000000" w:themeColor="text1"/>
                <w:sz w:val="22"/>
                <w:szCs w:val="22"/>
                <w:lang w:val="en-US"/>
                <w14:textFill>
                  <w14:solidFill>
                    <w14:schemeClr w14:val="tx1"/>
                  </w14:solidFill>
                </w14:textFill>
              </w:rPr>
              <w:t>354.8</w:t>
            </w:r>
            <w:r>
              <w:rPr>
                <w:rFonts w:ascii="Arial" w:hAnsi="Arial" w:cs="Arial"/>
                <w:color w:val="000000" w:themeColor="text1"/>
                <w:sz w:val="22"/>
                <w:szCs w:val="22"/>
                <w14:textFill>
                  <w14:solidFill>
                    <w14:schemeClr w14:val="tx1"/>
                  </w14:solidFill>
                </w14:textFill>
              </w:rPr>
              <w:t xml:space="preserve"> ± </w:t>
            </w:r>
            <w:r>
              <w:rPr>
                <w:rFonts w:hint="default" w:ascii="Arial" w:hAnsi="Arial" w:cs="Arial"/>
                <w:color w:val="000000" w:themeColor="text1"/>
                <w:sz w:val="22"/>
                <w:szCs w:val="22"/>
                <w:lang w:val="en-US"/>
                <w14:textFill>
                  <w14:solidFill>
                    <w14:schemeClr w14:val="tx1"/>
                  </w14:solidFill>
                </w14:textFill>
              </w:rPr>
              <w:t>1.0</w:t>
            </w:r>
          </w:p>
        </w:tc>
        <w:tc>
          <w:tcPr>
            <w:tcW w:w="3276" w:type="dxa"/>
            <w:vAlign w:val="center"/>
          </w:tcPr>
          <w:p>
            <w:pPr>
              <w:pStyle w:val="17"/>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677"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11" w:type="dxa"/>
            <w:vAlign w:val="center"/>
          </w:tcPr>
          <w:p>
            <w:pPr>
              <w:pStyle w:val="17"/>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3</w:t>
            </w:r>
          </w:p>
        </w:tc>
        <w:tc>
          <w:tcPr>
            <w:tcW w:w="1620" w:type="dxa"/>
            <w:vAlign w:val="center"/>
          </w:tcPr>
          <w:p>
            <w:pPr>
              <w:pStyle w:val="17"/>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Depth</w:t>
            </w:r>
          </w:p>
        </w:tc>
        <w:tc>
          <w:tcPr>
            <w:tcW w:w="2820" w:type="dxa"/>
            <w:vAlign w:val="center"/>
          </w:tcPr>
          <w:p>
            <w:pPr>
              <w:pStyle w:val="17"/>
              <w:widowControl w:val="0"/>
              <w:tabs>
                <w:tab w:val="left" w:pos="0"/>
              </w:tabs>
              <w:autoSpaceDE w:val="0"/>
              <w:autoSpaceDN w:val="0"/>
              <w:adjustRightInd w:val="0"/>
              <w:spacing w:line="360" w:lineRule="auto"/>
              <w:ind w:left="0"/>
              <w:jc w:val="center"/>
              <w:rPr>
                <w:rFonts w:hint="default" w:ascii="Arial" w:hAnsi="Arial" w:cs="Arial"/>
                <w:color w:val="000000" w:themeColor="text1"/>
                <w:sz w:val="22"/>
                <w:szCs w:val="22"/>
                <w:lang w:val="en-US"/>
                <w14:textFill>
                  <w14:solidFill>
                    <w14:schemeClr w14:val="tx1"/>
                  </w14:solidFill>
                </w14:textFill>
              </w:rPr>
            </w:pPr>
            <w:r>
              <w:rPr>
                <w:rFonts w:hint="default" w:ascii="Arial" w:hAnsi="Arial" w:cs="Arial"/>
                <w:color w:val="000000" w:themeColor="text1"/>
                <w:sz w:val="22"/>
                <w:szCs w:val="22"/>
                <w:lang w:val="en-US"/>
                <w14:textFill>
                  <w14:solidFill>
                    <w14:schemeClr w14:val="tx1"/>
                  </w14:solidFill>
                </w14:textFill>
              </w:rPr>
              <w:t>377</w:t>
            </w:r>
            <w:r>
              <w:rPr>
                <w:rFonts w:ascii="Arial" w:hAnsi="Arial" w:cs="Arial"/>
                <w:color w:val="000000" w:themeColor="text1"/>
                <w:sz w:val="22"/>
                <w:szCs w:val="22"/>
                <w14:textFill>
                  <w14:solidFill>
                    <w14:schemeClr w14:val="tx1"/>
                  </w14:solidFill>
                </w14:textFill>
              </w:rPr>
              <w:t xml:space="preserve"> ± </w:t>
            </w:r>
            <w:r>
              <w:rPr>
                <w:rFonts w:hint="default" w:ascii="Arial" w:hAnsi="Arial" w:cs="Arial"/>
                <w:color w:val="000000" w:themeColor="text1"/>
                <w:sz w:val="22"/>
                <w:szCs w:val="22"/>
                <w:lang w:val="en-US"/>
                <w14:textFill>
                  <w14:solidFill>
                    <w14:schemeClr w14:val="tx1"/>
                  </w14:solidFill>
                </w14:textFill>
              </w:rPr>
              <w:t>2.0</w:t>
            </w:r>
          </w:p>
        </w:tc>
        <w:tc>
          <w:tcPr>
            <w:tcW w:w="3276" w:type="dxa"/>
            <w:vAlign w:val="center"/>
          </w:tcPr>
          <w:p>
            <w:pPr>
              <w:pStyle w:val="17"/>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677"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11" w:type="dxa"/>
            <w:vAlign w:val="center"/>
          </w:tcPr>
          <w:p>
            <w:pPr>
              <w:pStyle w:val="17"/>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4</w:t>
            </w:r>
          </w:p>
        </w:tc>
        <w:tc>
          <w:tcPr>
            <w:tcW w:w="1620" w:type="dxa"/>
            <w:vAlign w:val="center"/>
          </w:tcPr>
          <w:p>
            <w:pPr>
              <w:pStyle w:val="17"/>
              <w:widowControl w:val="0"/>
              <w:tabs>
                <w:tab w:val="left" w:pos="0"/>
              </w:tabs>
              <w:autoSpaceDE w:val="0"/>
              <w:autoSpaceDN w:val="0"/>
              <w:adjustRightInd w:val="0"/>
              <w:spacing w:line="360" w:lineRule="auto"/>
              <w:ind w:left="0"/>
              <w:jc w:val="center"/>
              <w:rPr>
                <w:rFonts w:ascii="Arial" w:hAnsi="Arial" w:cs="Arial"/>
                <w:sz w:val="22"/>
                <w:szCs w:val="22"/>
              </w:rPr>
            </w:pPr>
            <w:r>
              <w:rPr>
                <w:rFonts w:ascii="Arial" w:hAnsi="Arial" w:cs="Arial"/>
                <w:sz w:val="22"/>
                <w:szCs w:val="22"/>
              </w:rPr>
              <w:t>Weight</w:t>
            </w:r>
          </w:p>
        </w:tc>
        <w:tc>
          <w:tcPr>
            <w:tcW w:w="2820" w:type="dxa"/>
            <w:vAlign w:val="center"/>
          </w:tcPr>
          <w:p>
            <w:pPr>
              <w:pStyle w:val="17"/>
              <w:widowControl w:val="0"/>
              <w:tabs>
                <w:tab w:val="left" w:pos="0"/>
              </w:tabs>
              <w:autoSpaceDE w:val="0"/>
              <w:autoSpaceDN w:val="0"/>
              <w:adjustRightInd w:val="0"/>
              <w:spacing w:line="360" w:lineRule="auto"/>
              <w:ind w:left="0"/>
              <w:jc w:val="center"/>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w:t>
            </w:r>
            <w:r>
              <w:rPr>
                <w:rFonts w:ascii="Arial" w:hAnsi="Arial" w:cs="Arial"/>
                <w:color w:val="000000" w:themeColor="text1"/>
                <w:sz w:val="22"/>
                <w:szCs w:val="22"/>
                <w14:textFill>
                  <w14:solidFill>
                    <w14:schemeClr w14:val="tx1"/>
                  </w14:solidFill>
                </w14:textFill>
              </w:rPr>
              <w:t>1</w:t>
            </w:r>
            <w:r>
              <w:rPr>
                <w:rFonts w:hint="default" w:ascii="Arial" w:hAnsi="Arial" w:cs="Arial"/>
                <w:color w:val="000000" w:themeColor="text1"/>
                <w:sz w:val="22"/>
                <w:szCs w:val="22"/>
                <w:lang w:val="en-US"/>
                <w14:textFill>
                  <w14:solidFill>
                    <w14:schemeClr w14:val="tx1"/>
                  </w14:solidFill>
                </w14:textFill>
              </w:rPr>
              <w:t>3</w:t>
            </w:r>
            <w:r>
              <w:rPr>
                <w:rFonts w:ascii="Arial" w:hAnsi="Arial" w:cs="Arial"/>
                <w:color w:val="000000" w:themeColor="text1"/>
                <w:sz w:val="22"/>
                <w:szCs w:val="22"/>
                <w14:textFill>
                  <w14:solidFill>
                    <w14:schemeClr w14:val="tx1"/>
                  </w14:solidFill>
                </w14:textFill>
              </w:rPr>
              <w:t xml:space="preserve"> Kgs</w:t>
            </w:r>
          </w:p>
        </w:tc>
        <w:tc>
          <w:tcPr>
            <w:tcW w:w="3276" w:type="dxa"/>
            <w:vAlign w:val="center"/>
          </w:tcPr>
          <w:p>
            <w:pPr>
              <w:pStyle w:val="17"/>
              <w:widowControl w:val="0"/>
              <w:tabs>
                <w:tab w:val="left" w:pos="0"/>
              </w:tabs>
              <w:autoSpaceDE w:val="0"/>
              <w:autoSpaceDN w:val="0"/>
              <w:adjustRightInd w:val="0"/>
              <w:spacing w:line="360" w:lineRule="auto"/>
              <w:ind w:left="0"/>
              <w:jc w:val="center"/>
              <w:rPr>
                <w:rFonts w:ascii="Arial" w:hAnsi="Arial" w:cs="Arial"/>
                <w:b/>
                <w:sz w:val="22"/>
                <w:szCs w:val="22"/>
              </w:rPr>
            </w:pPr>
          </w:p>
        </w:tc>
        <w:tc>
          <w:tcPr>
            <w:tcW w:w="1677" w:type="dxa"/>
            <w:vAlign w:val="center"/>
          </w:tcPr>
          <w:p>
            <w:pPr>
              <w:widowControl w:val="0"/>
              <w:autoSpaceDE w:val="0"/>
              <w:autoSpaceDN w:val="0"/>
              <w:adjustRightInd w:val="0"/>
              <w:jc w:val="center"/>
              <w:rPr>
                <w:rFonts w:ascii="Arial" w:hAnsi="Arial" w:cs="Arial"/>
                <w:sz w:val="22"/>
                <w:szCs w:val="22"/>
              </w:rPr>
            </w:pPr>
            <w:r>
              <w:rPr>
                <w:rFonts w:ascii="Arial" w:hAnsi="Arial" w:cs="Arial"/>
                <w:sz w:val="22"/>
                <w:szCs w:val="22"/>
              </w:rPr>
              <w:t>OK /NOT OK</w:t>
            </w:r>
          </w:p>
        </w:tc>
      </w:tr>
    </w:tbl>
    <w:p>
      <w:pPr>
        <w:widowControl w:val="0"/>
        <w:autoSpaceDE w:val="0"/>
        <w:autoSpaceDN w:val="0"/>
        <w:adjustRightInd w:val="0"/>
        <w:spacing w:line="360" w:lineRule="auto"/>
        <w:jc w:val="left"/>
        <w:rPr>
          <w:rFonts w:hint="default" w:ascii="Arial" w:hAnsi="Arial" w:eastAsia="CIDFont+F1" w:cs="Arial"/>
          <w:b/>
          <w:bCs/>
          <w:sz w:val="18"/>
          <w:szCs w:val="18"/>
        </w:rPr>
      </w:pP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0"/>
          <w:szCs w:val="20"/>
        </w:rPr>
      </w:pP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18"/>
          <w:szCs w:val="18"/>
        </w:rPr>
      </w:pPr>
      <w:r>
        <w:rPr>
          <w:rFonts w:hint="default" w:ascii="Arial" w:hAnsi="Arial" w:eastAsia="CIDFont+F1" w:cs="Arial"/>
          <w:b/>
          <w:bCs/>
          <w:sz w:val="20"/>
          <w:szCs w:val="20"/>
        </w:rPr>
        <w:t>RESULT : OK / NOT OK</w:t>
      </w: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18"/>
          <w:szCs w:val="18"/>
          <w:lang w:val="en-US"/>
        </w:rPr>
      </w:pP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2"/>
          <w:szCs w:val="22"/>
        </w:rPr>
      </w:pPr>
      <w:r>
        <w:rPr>
          <w:rFonts w:hint="default" w:ascii="Arial" w:hAnsi="Arial" w:eastAsia="CIDFont+F1" w:cs="Arial"/>
          <w:b/>
          <w:bCs/>
          <w:sz w:val="22"/>
          <w:szCs w:val="22"/>
        </w:rPr>
        <w:t>R</w:t>
      </w:r>
      <w:r>
        <w:rPr>
          <w:rFonts w:hint="default" w:ascii="Arial" w:hAnsi="Arial" w:eastAsia="CIDFont+F1" w:cs="Arial"/>
          <w:b/>
          <w:bCs/>
          <w:sz w:val="22"/>
          <w:szCs w:val="22"/>
          <w:lang w:val="en-US"/>
        </w:rPr>
        <w:t xml:space="preserve">emarks If Any </w:t>
      </w:r>
      <w:r>
        <w:rPr>
          <w:rFonts w:hint="default" w:ascii="Arial" w:hAnsi="Arial" w:eastAsia="CIDFont+F1" w:cs="Arial"/>
          <w:b/>
          <w:bCs/>
          <w:sz w:val="22"/>
          <w:szCs w:val="22"/>
        </w:rPr>
        <w:t>:</w:t>
      </w: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0"/>
          <w:szCs w:val="20"/>
        </w:rPr>
      </w:pP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0"/>
          <w:szCs w:val="20"/>
        </w:rPr>
      </w:pPr>
    </w:p>
    <w:tbl>
      <w:tblPr>
        <w:tblStyle w:val="10"/>
        <w:tblpPr w:leftFromText="180" w:rightFromText="180" w:vertAnchor="text" w:horzAnchor="page" w:tblpX="1037" w:tblpY="197"/>
        <w:tblOverlap w:val="never"/>
        <w:tblW w:w="100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3"/>
        <w:gridCol w:w="4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373" w:type="dxa"/>
          </w:tcPr>
          <w:p>
            <w:pPr>
              <w:widowControl w:val="0"/>
              <w:spacing w:beforeLines="0" w:afterLines="0"/>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rPr>
              <w:t>TESTED BY</w:t>
            </w:r>
            <w:r>
              <w:rPr>
                <w:rFonts w:hint="default" w:hAnsi="TimesNewRomanPS-BoldMT" w:eastAsia="TimesNewRomanPS-BoldMT" w:asciiTheme="minorAscii"/>
                <w:b/>
                <w:color w:val="00000A"/>
                <w:sz w:val="24"/>
                <w:lang w:val="en-US"/>
              </w:rPr>
              <w:t>:</w:t>
            </w:r>
          </w:p>
        </w:tc>
        <w:tc>
          <w:tcPr>
            <w:tcW w:w="4718" w:type="dxa"/>
          </w:tcPr>
          <w:p>
            <w:pPr>
              <w:widowControl w:val="0"/>
              <w:spacing w:beforeLines="0" w:afterLines="0"/>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rPr>
              <w:t>VERIFIED BY</w:t>
            </w:r>
            <w:r>
              <w:rPr>
                <w:rFonts w:hint="default" w:hAnsi="TimesNewRomanPS-BoldMT" w:eastAsia="TimesNewRomanPS-BoldMT" w:asciiTheme="minorAscii"/>
                <w:b/>
                <w:color w:val="00000A"/>
                <w:sz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373" w:type="dxa"/>
          </w:tcPr>
          <w:p>
            <w:pPr>
              <w:widowControl w:val="0"/>
              <w:spacing w:beforeLines="0" w:afterLines="0"/>
              <w:jc w:val="left"/>
              <w:rPr>
                <w:rFonts w:hint="default" w:hAnsi="TimesNewRomanPS-BoldMT" w:eastAsia="TimesNewRomanPS-BoldMT" w:asciiTheme="minorAscii"/>
                <w:b/>
                <w:color w:val="00000A"/>
                <w:sz w:val="24"/>
                <w:lang w:val="en-US"/>
              </w:rPr>
            </w:pPr>
            <w:r>
              <w:rPr>
                <w:rFonts w:hint="default" w:hAnsi="TimesNewRomanPS-BoldMT" w:eastAsia="TimesNewRomanPS-BoldMT" w:asciiTheme="minorAscii"/>
                <w:b/>
                <w:color w:val="00000A"/>
                <w:sz w:val="24"/>
                <w:lang w:val="en-US"/>
              </w:rPr>
              <w:t>DESIGNATION:</w:t>
            </w:r>
          </w:p>
        </w:tc>
        <w:tc>
          <w:tcPr>
            <w:tcW w:w="4718" w:type="dxa"/>
          </w:tcPr>
          <w:p>
            <w:pPr>
              <w:widowControl w:val="0"/>
              <w:spacing w:beforeLines="0" w:afterLines="0"/>
              <w:jc w:val="left"/>
              <w:rPr>
                <w:rFonts w:hint="default" w:hAnsi="TimesNewRomanPS-BoldMT" w:eastAsia="TimesNewRomanPS-BoldMT" w:asciiTheme="minorAscii"/>
                <w:b/>
                <w:color w:val="00000A"/>
                <w:sz w:val="24"/>
              </w:rPr>
            </w:pPr>
            <w:r>
              <w:rPr>
                <w:rFonts w:hint="default" w:hAnsi="TimesNewRomanPS-BoldMT" w:eastAsia="TimesNewRomanPS-BoldMT" w:asciiTheme="minorAscii"/>
                <w:b/>
                <w:color w:val="00000A"/>
                <w:sz w:val="24"/>
                <w:lang w:val="en-US"/>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5373" w:type="dxa"/>
          </w:tcPr>
          <w:p>
            <w:pPr>
              <w:widowControl w:val="0"/>
              <w:spacing w:beforeLines="0" w:afterLines="0"/>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vertAlign w:val="baseline"/>
                <w:lang w:val="en-US"/>
              </w:rPr>
              <w:t>SIGN:</w:t>
            </w:r>
          </w:p>
        </w:tc>
        <w:tc>
          <w:tcPr>
            <w:tcW w:w="4718" w:type="dxa"/>
          </w:tcPr>
          <w:p>
            <w:pPr>
              <w:widowControl w:val="0"/>
              <w:spacing w:beforeLines="0" w:afterLines="0"/>
              <w:jc w:val="left"/>
              <w:rPr>
                <w:rFonts w:hint="default" w:hAnsi="TimesNewRomanPS-BoldMT" w:eastAsia="TimesNewRomanPS-BoldMT" w:asciiTheme="minorAscii"/>
                <w:b/>
                <w:color w:val="00000A"/>
                <w:sz w:val="24"/>
                <w:vertAlign w:val="baseline"/>
              </w:rPr>
            </w:pPr>
            <w:r>
              <w:rPr>
                <w:rFonts w:hint="default" w:hAnsi="TimesNewRomanPS-BoldMT" w:eastAsia="TimesNewRomanPS-BoldMT" w:asciiTheme="minorAscii"/>
                <w:b/>
                <w:color w:val="00000A"/>
                <w:sz w:val="24"/>
                <w:vertAlign w:val="baseline"/>
                <w:lang w:val="en-US"/>
              </w:rPr>
              <w:t>SIGN:</w:t>
            </w:r>
          </w:p>
        </w:tc>
      </w:tr>
    </w:tbl>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0"/>
          <w:szCs w:val="20"/>
        </w:rPr>
      </w:pP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0"/>
          <w:szCs w:val="20"/>
        </w:rPr>
      </w:pP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0"/>
          <w:szCs w:val="20"/>
          <w:lang w:val="en-US"/>
        </w:rPr>
      </w:pPr>
    </w:p>
    <w:p>
      <w:pPr>
        <w:widowControl w:val="0"/>
        <w:autoSpaceDE w:val="0"/>
        <w:autoSpaceDN w:val="0"/>
        <w:adjustRightInd w:val="0"/>
        <w:spacing w:line="360" w:lineRule="auto"/>
        <w:ind w:left="-840" w:leftChars="-400" w:firstLine="0" w:firstLineChars="0"/>
        <w:jc w:val="both"/>
        <w:rPr>
          <w:rFonts w:hint="default" w:ascii="Arial" w:hAnsi="Arial" w:cs="Arial"/>
          <w:b/>
          <w:color w:val="000000"/>
          <w:spacing w:val="-4"/>
          <w:sz w:val="24"/>
          <w:szCs w:val="24"/>
          <w:lang w:val="en-US"/>
        </w:rPr>
      </w:pPr>
    </w:p>
    <w:p>
      <w:pPr>
        <w:widowControl w:val="0"/>
        <w:autoSpaceDE w:val="0"/>
        <w:autoSpaceDN w:val="0"/>
        <w:adjustRightInd w:val="0"/>
        <w:spacing w:line="360" w:lineRule="auto"/>
        <w:ind w:left="-840" w:leftChars="-400" w:firstLine="0" w:firstLineChars="0"/>
        <w:jc w:val="both"/>
        <w:rPr>
          <w:rFonts w:hint="default" w:ascii="Arial" w:hAnsi="Arial" w:cs="Arial"/>
          <w:b/>
          <w:color w:val="000000"/>
          <w:spacing w:val="-4"/>
          <w:sz w:val="24"/>
          <w:szCs w:val="24"/>
          <w:u w:val="none"/>
          <w:lang w:val="en-US"/>
        </w:rPr>
      </w:pPr>
      <w:r>
        <w:rPr>
          <w:rFonts w:hint="default" w:ascii="Arial" w:hAnsi="Arial" w:cs="Arial"/>
          <w:b/>
          <w:color w:val="000000"/>
          <w:spacing w:val="-4"/>
          <w:sz w:val="24"/>
          <w:szCs w:val="24"/>
          <w:u w:val="single"/>
          <w:lang w:val="en-US"/>
        </w:rPr>
        <w:t>Functional Test Report - TDR-2</w:t>
      </w:r>
      <w:r>
        <w:rPr>
          <w:rFonts w:hint="default" w:ascii="Arial" w:hAnsi="Arial" w:cs="Arial"/>
          <w:b/>
          <w:color w:val="000000"/>
          <w:spacing w:val="-4"/>
          <w:sz w:val="24"/>
          <w:szCs w:val="24"/>
          <w:u w:val="none"/>
          <w:lang w:val="en-US"/>
        </w:rPr>
        <w:tab/>
      </w:r>
      <w:r>
        <w:rPr>
          <w:rFonts w:hint="default" w:ascii="Arial" w:hAnsi="Arial" w:cs="Arial"/>
          <w:b/>
          <w:color w:val="000000"/>
          <w:spacing w:val="-4"/>
          <w:sz w:val="24"/>
          <w:szCs w:val="24"/>
          <w:u w:val="none"/>
          <w:lang w:val="en-US"/>
        </w:rPr>
        <w:tab/>
      </w:r>
      <w:r>
        <w:rPr>
          <w:rFonts w:hint="default" w:ascii="Arial" w:hAnsi="Arial" w:cs="Arial"/>
          <w:b/>
          <w:color w:val="000000"/>
          <w:spacing w:val="-4"/>
          <w:sz w:val="24"/>
          <w:szCs w:val="24"/>
          <w:u w:val="none"/>
          <w:lang w:val="en-US"/>
        </w:rPr>
        <w:tab/>
      </w:r>
      <w:r>
        <w:rPr>
          <w:rFonts w:hint="default" w:ascii="Arial" w:hAnsi="Arial" w:cs="Arial"/>
          <w:b/>
          <w:color w:val="000000"/>
          <w:spacing w:val="-4"/>
          <w:sz w:val="24"/>
          <w:szCs w:val="24"/>
          <w:u w:val="none"/>
          <w:lang w:val="en-US"/>
        </w:rPr>
        <w:tab/>
      </w:r>
      <w:r>
        <w:rPr>
          <w:rFonts w:hint="default" w:ascii="Arial" w:hAnsi="Arial" w:cs="Arial"/>
          <w:b/>
          <w:color w:val="000000"/>
          <w:spacing w:val="-4"/>
          <w:sz w:val="24"/>
          <w:szCs w:val="24"/>
          <w:u w:val="none"/>
          <w:lang w:val="en-US"/>
        </w:rPr>
        <w:tab/>
      </w:r>
      <w:r>
        <w:rPr>
          <w:rFonts w:hint="default" w:ascii="Arial" w:hAnsi="Arial" w:cs="Arial"/>
          <w:b/>
          <w:color w:val="000000"/>
          <w:spacing w:val="-4"/>
          <w:sz w:val="24"/>
          <w:szCs w:val="24"/>
          <w:u w:val="none"/>
          <w:lang w:val="en-US"/>
        </w:rPr>
        <w:tab/>
      </w:r>
      <w:r>
        <w:rPr>
          <w:rFonts w:hint="default" w:ascii="Arial" w:hAnsi="Arial" w:cs="Arial"/>
          <w:b/>
          <w:color w:val="000000"/>
          <w:spacing w:val="-4"/>
          <w:sz w:val="24"/>
          <w:szCs w:val="24"/>
          <w:u w:val="none"/>
          <w:lang w:val="en-US"/>
        </w:rPr>
        <w:tab/>
      </w:r>
      <w:r>
        <w:rPr>
          <w:rFonts w:hint="default" w:ascii="Arial" w:hAnsi="Arial" w:cs="Arial"/>
          <w:b/>
          <w:color w:val="000000"/>
          <w:spacing w:val="-4"/>
          <w:sz w:val="24"/>
          <w:szCs w:val="24"/>
          <w:u w:val="none"/>
          <w:lang w:val="en-US"/>
        </w:rPr>
        <w:t xml:space="preserve">         Date:</w:t>
      </w:r>
    </w:p>
    <w:p>
      <w:pPr>
        <w:widowControl w:val="0"/>
        <w:autoSpaceDE w:val="0"/>
        <w:autoSpaceDN w:val="0"/>
        <w:adjustRightInd w:val="0"/>
        <w:spacing w:line="360" w:lineRule="auto"/>
        <w:ind w:left="-840" w:leftChars="-400" w:firstLine="0" w:firstLineChars="0"/>
        <w:jc w:val="both"/>
        <w:rPr>
          <w:rFonts w:hint="default" w:ascii="Arial" w:hAnsi="Arial" w:cs="Arial"/>
          <w:b/>
          <w:color w:val="000000"/>
          <w:spacing w:val="-4"/>
          <w:sz w:val="24"/>
          <w:szCs w:val="24"/>
          <w:u w:val="none"/>
          <w:lang w:val="en-US"/>
        </w:rPr>
      </w:pPr>
    </w:p>
    <w:p>
      <w:pPr>
        <w:widowControl w:val="0"/>
        <w:autoSpaceDE w:val="0"/>
        <w:autoSpaceDN w:val="0"/>
        <w:adjustRightInd w:val="0"/>
        <w:spacing w:line="360" w:lineRule="auto"/>
        <w:ind w:left="-840" w:leftChars="-400" w:firstLine="0" w:firstLineChars="0"/>
        <w:jc w:val="both"/>
        <w:rPr>
          <w:rFonts w:hint="default" w:ascii="Arial" w:hAnsi="Arial" w:cs="Arial"/>
          <w:b w:val="0"/>
          <w:bCs/>
          <w:color w:val="000000"/>
          <w:spacing w:val="-4"/>
          <w:sz w:val="24"/>
          <w:szCs w:val="24"/>
          <w:lang w:val="en-US"/>
        </w:rPr>
      </w:pPr>
      <w:r>
        <w:rPr>
          <w:rFonts w:hint="default" w:ascii="Arial" w:hAnsi="Arial" w:cs="Arial"/>
          <w:b/>
          <w:color w:val="000000"/>
          <w:spacing w:val="-4"/>
          <w:sz w:val="24"/>
          <w:szCs w:val="24"/>
          <w:lang w:val="en-US"/>
        </w:rPr>
        <w:t xml:space="preserve">BEL Part No: </w:t>
      </w:r>
      <w:r>
        <w:rPr>
          <w:rFonts w:hint="default" w:ascii="Arial" w:hAnsi="Arial" w:cs="Arial"/>
          <w:b w:val="0"/>
          <w:bCs/>
          <w:color w:val="000000"/>
          <w:spacing w:val="-4"/>
          <w:sz w:val="24"/>
          <w:szCs w:val="24"/>
          <w:lang w:val="en-US"/>
        </w:rPr>
        <w:t>4461 723 101 86</w:t>
      </w:r>
    </w:p>
    <w:p>
      <w:pPr>
        <w:widowControl w:val="0"/>
        <w:autoSpaceDE w:val="0"/>
        <w:autoSpaceDN w:val="0"/>
        <w:adjustRightInd w:val="0"/>
        <w:spacing w:line="360" w:lineRule="auto"/>
        <w:ind w:left="-840" w:leftChars="-400" w:firstLine="0" w:firstLineChars="0"/>
        <w:jc w:val="both"/>
        <w:rPr>
          <w:rFonts w:hint="default" w:ascii="Arial" w:hAnsi="Arial" w:cs="Arial"/>
          <w:b/>
          <w:color w:val="000000"/>
          <w:spacing w:val="-4"/>
          <w:sz w:val="24"/>
          <w:szCs w:val="24"/>
          <w:lang w:val="en-US"/>
        </w:rPr>
      </w:pPr>
      <w:r>
        <w:rPr>
          <w:rFonts w:hint="default" w:ascii="Arial" w:hAnsi="Arial" w:cs="Arial"/>
          <w:b/>
          <w:color w:val="000000"/>
          <w:spacing w:val="-4"/>
          <w:sz w:val="24"/>
          <w:szCs w:val="24"/>
          <w:lang w:val="en-US"/>
        </w:rPr>
        <w:t>Unit Serial Number:</w:t>
      </w:r>
    </w:p>
    <w:tbl>
      <w:tblPr>
        <w:tblStyle w:val="5"/>
        <w:tblpPr w:leftFromText="180" w:rightFromText="180" w:vertAnchor="text" w:horzAnchor="page" w:tblpX="865" w:tblpY="193"/>
        <w:tblOverlap w:val="never"/>
        <w:tblW w:w="10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4755"/>
        <w:gridCol w:w="3240"/>
        <w:gridCol w:w="1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750"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S.No</w:t>
            </w:r>
          </w:p>
        </w:tc>
        <w:tc>
          <w:tcPr>
            <w:tcW w:w="4755"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Test</w:t>
            </w:r>
          </w:p>
        </w:tc>
        <w:tc>
          <w:tcPr>
            <w:tcW w:w="3240"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Requirement</w:t>
            </w:r>
          </w:p>
        </w:tc>
        <w:tc>
          <w:tcPr>
            <w:tcW w:w="1723" w:type="dxa"/>
            <w:vAlign w:val="center"/>
          </w:tcPr>
          <w:p>
            <w:pPr>
              <w:widowControl w:val="0"/>
              <w:autoSpaceDE w:val="0"/>
              <w:autoSpaceDN w:val="0"/>
              <w:adjustRightInd w:val="0"/>
              <w:jc w:val="center"/>
              <w:rPr>
                <w:rFonts w:ascii="Arial" w:hAnsi="Arial" w:cs="Arial"/>
                <w:b/>
                <w:sz w:val="22"/>
                <w:szCs w:val="22"/>
              </w:rPr>
            </w:pPr>
            <w:r>
              <w:rPr>
                <w:rFonts w:ascii="Arial" w:hAnsi="Arial" w:cs="Arial"/>
                <w:b/>
                <w:sz w:val="22"/>
                <w:szCs w:val="22"/>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6" w:hRule="atLeast"/>
        </w:trPr>
        <w:tc>
          <w:tcPr>
            <w:tcW w:w="750" w:type="dxa"/>
            <w:vAlign w:val="center"/>
          </w:tcPr>
          <w:p>
            <w:pPr>
              <w:pStyle w:val="16"/>
              <w:spacing w:before="34" w:line="254" w:lineRule="exact"/>
              <w:ind w:left="-4" w:leftChars="0" w:right="317" w:rightChars="0"/>
              <w:jc w:val="right"/>
              <w:rPr>
                <w:rFonts w:asciiTheme="minorAscii"/>
                <w:color w:val="000009"/>
                <w:sz w:val="22"/>
                <w:szCs w:val="22"/>
              </w:rPr>
            </w:pPr>
            <w:r>
              <w:rPr>
                <w:rFonts w:asciiTheme="minorAscii"/>
                <w:color w:val="000009"/>
                <w:sz w:val="22"/>
                <w:szCs w:val="22"/>
              </w:rPr>
              <w:t>1</w:t>
            </w:r>
          </w:p>
        </w:tc>
        <w:tc>
          <w:tcPr>
            <w:tcW w:w="4755" w:type="dxa"/>
            <w:vAlign w:val="top"/>
          </w:tcPr>
          <w:p>
            <w:pPr>
              <w:pStyle w:val="16"/>
              <w:spacing w:before="34" w:line="254" w:lineRule="exact"/>
              <w:ind w:left="-4" w:right="317"/>
              <w:jc w:val="left"/>
              <w:rPr>
                <w:rFonts w:asciiTheme="minorAscii"/>
                <w:b/>
                <w:bCs/>
                <w:color w:val="000009"/>
                <w:sz w:val="22"/>
                <w:szCs w:val="22"/>
                <w:u w:val="single"/>
              </w:rPr>
            </w:pPr>
            <w:r>
              <w:rPr>
                <w:rFonts w:asciiTheme="minorAscii"/>
                <w:b/>
                <w:bCs/>
                <w:color w:val="000009"/>
                <w:sz w:val="22"/>
                <w:szCs w:val="22"/>
                <w:u w:val="single"/>
              </w:rPr>
              <w:t>Fuctionality Of 17Rdkbdt:</w:t>
            </w:r>
          </w:p>
          <w:p>
            <w:pPr>
              <w:pStyle w:val="16"/>
              <w:spacing w:before="34" w:line="254" w:lineRule="exact"/>
              <w:ind w:left="-4" w:leftChars="0" w:right="317" w:rightChars="0"/>
              <w:jc w:val="left"/>
              <w:rPr>
                <w:rFonts w:ascii="Arial" w:hAnsi="Arial" w:cs="Arial"/>
                <w:sz w:val="22"/>
                <w:szCs w:val="22"/>
              </w:rPr>
            </w:pPr>
            <w:r>
              <w:rPr>
                <w:rFonts w:asciiTheme="minorAscii"/>
                <w:color w:val="000009"/>
                <w:sz w:val="22"/>
                <w:szCs w:val="22"/>
              </w:rPr>
              <w:t xml:space="preserve">After switching ON the power to </w:t>
            </w:r>
            <w:r>
              <w:rPr>
                <w:rFonts w:hint="default" w:asciiTheme="minorAscii"/>
                <w:color w:val="000009"/>
                <w:sz w:val="22"/>
                <w:szCs w:val="22"/>
                <w:lang w:val="en-US"/>
              </w:rPr>
              <w:t>1</w:t>
            </w:r>
            <w:r>
              <w:rPr>
                <w:rFonts w:asciiTheme="minorAscii"/>
                <w:color w:val="000009"/>
                <w:sz w:val="22"/>
                <w:szCs w:val="22"/>
              </w:rPr>
              <w:t>7RDKBDT &amp; TestPC check if the system got booted and display is seen on the screen of the unit. Set the required Resolution and check if the set resolution is supported and displayed</w:t>
            </w:r>
            <w:r>
              <w:rPr>
                <w:rFonts w:hint="default" w:asciiTheme="minorAscii"/>
                <w:color w:val="000009"/>
                <w:sz w:val="22"/>
                <w:szCs w:val="22"/>
                <w:lang w:val="en-US"/>
              </w:rPr>
              <w:t xml:space="preserve"> </w:t>
            </w:r>
            <w:r>
              <w:rPr>
                <w:rFonts w:asciiTheme="minorAscii"/>
                <w:color w:val="000009"/>
                <w:sz w:val="22"/>
                <w:szCs w:val="22"/>
              </w:rPr>
              <w:t>on the screen</w:t>
            </w:r>
          </w:p>
        </w:tc>
        <w:tc>
          <w:tcPr>
            <w:tcW w:w="3240" w:type="dxa"/>
            <w:vAlign w:val="center"/>
          </w:tcPr>
          <w:p>
            <w:pPr>
              <w:pStyle w:val="16"/>
              <w:spacing w:before="34" w:line="254" w:lineRule="exact"/>
              <w:ind w:left="-4" w:leftChars="0" w:right="317" w:rightChars="0"/>
              <w:jc w:val="left"/>
              <w:rPr>
                <w:rFonts w:ascii="Arial" w:hAnsi="Arial" w:cs="Arial"/>
                <w:sz w:val="22"/>
                <w:szCs w:val="22"/>
              </w:rPr>
            </w:pPr>
            <w:r>
              <w:rPr>
                <w:rFonts w:asciiTheme="minorAscii"/>
                <w:color w:val="000009"/>
                <w:sz w:val="22"/>
                <w:szCs w:val="22"/>
              </w:rPr>
              <w:t>Resolution up to 1280 X 1024</w:t>
            </w:r>
          </w:p>
        </w:tc>
        <w:tc>
          <w:tcPr>
            <w:tcW w:w="1723" w:type="dxa"/>
            <w:vAlign w:val="center"/>
          </w:tcPr>
          <w:p>
            <w:pPr>
              <w:pStyle w:val="16"/>
              <w:spacing w:before="34" w:line="254" w:lineRule="exact"/>
              <w:ind w:left="-4" w:leftChars="0" w:right="317" w:rightChars="0"/>
              <w:jc w:val="left"/>
              <w:rPr>
                <w:rFonts w:ascii="Arial" w:hAnsi="Arial" w:cs="Arial"/>
                <w:sz w:val="22"/>
                <w:szCs w:val="22"/>
              </w:rPr>
            </w:pPr>
            <w:r>
              <w:rPr>
                <w:rFonts w:asciiTheme="minorAscii"/>
                <w:color w:val="000009"/>
                <w:sz w:val="22"/>
                <w:szCs w:val="22"/>
              </w:rPr>
              <w:t>OK / NOT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50" w:type="dxa"/>
            <w:vAlign w:val="center"/>
          </w:tcPr>
          <w:p>
            <w:pPr>
              <w:pStyle w:val="16"/>
              <w:spacing w:before="34" w:line="254" w:lineRule="exact"/>
              <w:ind w:left="-4" w:leftChars="0" w:right="317" w:rightChars="0"/>
              <w:jc w:val="right"/>
              <w:rPr>
                <w:rFonts w:asciiTheme="minorAscii"/>
                <w:color w:val="000009"/>
                <w:sz w:val="22"/>
                <w:szCs w:val="22"/>
              </w:rPr>
            </w:pPr>
            <w:r>
              <w:rPr>
                <w:rFonts w:asciiTheme="minorAscii"/>
                <w:color w:val="000009"/>
                <w:sz w:val="22"/>
                <w:szCs w:val="22"/>
              </w:rPr>
              <w:t>2</w:t>
            </w:r>
          </w:p>
        </w:tc>
        <w:tc>
          <w:tcPr>
            <w:tcW w:w="4755" w:type="dxa"/>
            <w:vAlign w:val="top"/>
          </w:tcPr>
          <w:p>
            <w:pPr>
              <w:pStyle w:val="16"/>
              <w:spacing w:before="34" w:line="254" w:lineRule="exact"/>
              <w:ind w:left="-4" w:right="317"/>
              <w:jc w:val="left"/>
              <w:rPr>
                <w:rFonts w:asciiTheme="minorAscii"/>
                <w:b/>
                <w:bCs/>
                <w:color w:val="000009"/>
                <w:sz w:val="22"/>
                <w:szCs w:val="22"/>
                <w:u w:val="single"/>
              </w:rPr>
            </w:pPr>
            <w:r>
              <w:rPr>
                <w:rFonts w:asciiTheme="minorAscii"/>
                <w:b/>
                <w:bCs/>
                <w:color w:val="000009"/>
                <w:sz w:val="22"/>
                <w:szCs w:val="22"/>
                <w:u w:val="single"/>
              </w:rPr>
              <w:t>Functionality Of Keyboard / Trackball:</w:t>
            </w:r>
          </w:p>
          <w:p>
            <w:pPr>
              <w:pStyle w:val="16"/>
              <w:spacing w:before="34" w:line="254" w:lineRule="exact"/>
              <w:ind w:left="-4" w:leftChars="0" w:right="317" w:rightChars="0"/>
              <w:jc w:val="left"/>
              <w:rPr>
                <w:rFonts w:ascii="Arial" w:hAnsi="Arial" w:cs="Arial"/>
                <w:sz w:val="22"/>
                <w:szCs w:val="22"/>
              </w:rPr>
            </w:pPr>
            <w:r>
              <w:rPr>
                <w:rFonts w:asciiTheme="minorAscii"/>
                <w:color w:val="000009"/>
                <w:sz w:val="22"/>
                <w:szCs w:val="22"/>
              </w:rPr>
              <w:t xml:space="preserve">After switching ON the power to 17RDKBDT &amp; </w:t>
            </w:r>
            <w:r>
              <w:rPr>
                <w:rFonts w:asciiTheme="minorAscii"/>
                <w:color w:val="000009"/>
                <w:sz w:val="22"/>
                <w:szCs w:val="22"/>
                <w:lang w:val="en-US"/>
              </w:rPr>
              <w:t>Test PC</w:t>
            </w:r>
            <w:r>
              <w:rPr>
                <w:rFonts w:asciiTheme="minorAscii"/>
                <w:color w:val="000009"/>
                <w:sz w:val="22"/>
                <w:szCs w:val="22"/>
              </w:rPr>
              <w:t xml:space="preserve"> check the system gets booted and display is seen on the screen of the 17RDKBDT. Check the functionality of the keyboard by typing &amp; functionality of Tracker Ball by Tracking or changing the position.</w:t>
            </w:r>
          </w:p>
        </w:tc>
        <w:tc>
          <w:tcPr>
            <w:tcW w:w="3240" w:type="dxa"/>
            <w:vAlign w:val="top"/>
          </w:tcPr>
          <w:p>
            <w:pPr>
              <w:pStyle w:val="16"/>
              <w:spacing w:before="34" w:line="254" w:lineRule="exact"/>
              <w:ind w:left="-4" w:right="317"/>
              <w:jc w:val="left"/>
              <w:rPr>
                <w:rFonts w:asciiTheme="minorAscii"/>
                <w:color w:val="000009"/>
                <w:sz w:val="22"/>
                <w:szCs w:val="22"/>
              </w:rPr>
            </w:pPr>
            <w:r>
              <w:rPr>
                <w:rFonts w:asciiTheme="minorAscii"/>
                <w:color w:val="000009"/>
                <w:sz w:val="22"/>
                <w:szCs w:val="22"/>
              </w:rPr>
              <w:t>Test by pressing the keys on keyboard &amp; check the same is displayed on the screen of the display.</w:t>
            </w:r>
          </w:p>
          <w:p>
            <w:pPr>
              <w:pStyle w:val="16"/>
              <w:spacing w:before="34" w:line="254" w:lineRule="exact"/>
              <w:ind w:left="-4" w:right="317"/>
              <w:jc w:val="left"/>
              <w:rPr>
                <w:rFonts w:asciiTheme="minorAscii"/>
                <w:color w:val="000009"/>
                <w:sz w:val="22"/>
                <w:szCs w:val="22"/>
              </w:rPr>
            </w:pPr>
            <w:r>
              <w:rPr>
                <w:rFonts w:asciiTheme="minorAscii"/>
                <w:color w:val="000009"/>
                <w:sz w:val="22"/>
                <w:szCs w:val="22"/>
              </w:rPr>
              <w:t>To test the Tracker ball, Move the Tracker Ball &amp; check if the cursor is moving in line to the</w:t>
            </w:r>
          </w:p>
          <w:p>
            <w:pPr>
              <w:pStyle w:val="16"/>
              <w:spacing w:before="34" w:line="254" w:lineRule="exact"/>
              <w:ind w:left="-4" w:leftChars="0" w:right="317" w:rightChars="0"/>
              <w:jc w:val="left"/>
              <w:rPr>
                <w:rFonts w:ascii="Arial" w:hAnsi="Arial" w:cs="Arial"/>
                <w:sz w:val="22"/>
                <w:szCs w:val="22"/>
              </w:rPr>
            </w:pPr>
            <w:r>
              <w:rPr>
                <w:rFonts w:asciiTheme="minorAscii"/>
                <w:color w:val="000009"/>
                <w:sz w:val="22"/>
                <w:szCs w:val="22"/>
              </w:rPr>
              <w:t>direction moved / Tracker ball is working fine.</w:t>
            </w:r>
          </w:p>
        </w:tc>
        <w:tc>
          <w:tcPr>
            <w:tcW w:w="1723" w:type="dxa"/>
            <w:vAlign w:val="center"/>
          </w:tcPr>
          <w:p>
            <w:pPr>
              <w:pStyle w:val="16"/>
              <w:spacing w:before="34" w:line="254" w:lineRule="exact"/>
              <w:ind w:left="-4" w:leftChars="0" w:right="317" w:rightChars="0"/>
              <w:jc w:val="center"/>
              <w:rPr>
                <w:rFonts w:ascii="Arial" w:hAnsi="Arial" w:cs="Arial"/>
                <w:b/>
                <w:sz w:val="22"/>
                <w:szCs w:val="22"/>
              </w:rPr>
            </w:pPr>
            <w:r>
              <w:rPr>
                <w:rFonts w:asciiTheme="minorAscii"/>
                <w:color w:val="000009"/>
                <w:sz w:val="22"/>
                <w:szCs w:val="22"/>
              </w:rPr>
              <w:t>OK / NOT OK</w:t>
            </w:r>
          </w:p>
        </w:tc>
      </w:tr>
    </w:tbl>
    <w:p>
      <w:pPr>
        <w:widowControl w:val="0"/>
        <w:autoSpaceDE w:val="0"/>
        <w:autoSpaceDN w:val="0"/>
        <w:adjustRightInd w:val="0"/>
        <w:spacing w:line="360" w:lineRule="auto"/>
        <w:ind w:left="-840" w:leftChars="-400" w:firstLine="0" w:firstLineChars="0"/>
        <w:jc w:val="both"/>
        <w:rPr>
          <w:rFonts w:hint="default" w:ascii="Arial" w:hAnsi="Arial" w:cs="Arial"/>
          <w:b/>
          <w:color w:val="000000"/>
          <w:spacing w:val="-4"/>
          <w:sz w:val="24"/>
          <w:szCs w:val="24"/>
          <w:lang w:val="en-US"/>
        </w:rPr>
      </w:pP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18"/>
          <w:szCs w:val="18"/>
        </w:rPr>
      </w:pPr>
      <w:r>
        <w:rPr>
          <w:rFonts w:hint="default" w:ascii="Arial" w:hAnsi="Arial" w:eastAsia="CIDFont+F1" w:cs="Arial"/>
          <w:b/>
          <w:bCs/>
          <w:sz w:val="20"/>
          <w:szCs w:val="20"/>
        </w:rPr>
        <w:t>RESULT : OK / NOT OK</w:t>
      </w: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18"/>
          <w:szCs w:val="18"/>
          <w:lang w:val="en-US"/>
        </w:rPr>
      </w:pP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18"/>
          <w:szCs w:val="18"/>
          <w:lang w:val="en-US"/>
        </w:rPr>
      </w:pP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2"/>
          <w:szCs w:val="22"/>
        </w:rPr>
      </w:pPr>
      <w:r>
        <w:rPr>
          <w:rFonts w:hint="default" w:ascii="Arial" w:hAnsi="Arial" w:eastAsia="CIDFont+F1" w:cs="Arial"/>
          <w:b/>
          <w:bCs/>
          <w:sz w:val="22"/>
          <w:szCs w:val="22"/>
        </w:rPr>
        <w:t>R</w:t>
      </w:r>
      <w:r>
        <w:rPr>
          <w:rFonts w:hint="default" w:ascii="Arial" w:hAnsi="Arial" w:eastAsia="CIDFont+F1" w:cs="Arial"/>
          <w:b/>
          <w:bCs/>
          <w:sz w:val="22"/>
          <w:szCs w:val="22"/>
          <w:lang w:val="en-US"/>
        </w:rPr>
        <w:t xml:space="preserve">emarks If Any </w:t>
      </w:r>
      <w:r>
        <w:rPr>
          <w:rFonts w:hint="default" w:ascii="Arial" w:hAnsi="Arial" w:eastAsia="CIDFont+F1" w:cs="Arial"/>
          <w:b/>
          <w:bCs/>
          <w:sz w:val="22"/>
          <w:szCs w:val="22"/>
        </w:rPr>
        <w:t>:</w:t>
      </w: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0"/>
          <w:szCs w:val="20"/>
        </w:rPr>
      </w:pP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0"/>
          <w:szCs w:val="20"/>
        </w:rPr>
      </w:pPr>
    </w:p>
    <w:tbl>
      <w:tblPr>
        <w:tblStyle w:val="10"/>
        <w:tblpPr w:leftFromText="180" w:rightFromText="180" w:vertAnchor="text" w:horzAnchor="page" w:tblpX="1037" w:tblpY="197"/>
        <w:tblOverlap w:val="never"/>
        <w:tblW w:w="100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3"/>
        <w:gridCol w:w="4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373" w:type="dxa"/>
          </w:tcPr>
          <w:p>
            <w:pPr>
              <w:widowControl w:val="0"/>
              <w:spacing w:beforeLines="0" w:afterLines="0"/>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rPr>
              <w:t>TESTED BY</w:t>
            </w:r>
            <w:r>
              <w:rPr>
                <w:rFonts w:hint="default" w:hAnsi="TimesNewRomanPS-BoldMT" w:eastAsia="TimesNewRomanPS-BoldMT" w:asciiTheme="minorAscii"/>
                <w:b/>
                <w:color w:val="00000A"/>
                <w:sz w:val="24"/>
                <w:lang w:val="en-US"/>
              </w:rPr>
              <w:t>:</w:t>
            </w:r>
          </w:p>
        </w:tc>
        <w:tc>
          <w:tcPr>
            <w:tcW w:w="4718" w:type="dxa"/>
          </w:tcPr>
          <w:p>
            <w:pPr>
              <w:widowControl w:val="0"/>
              <w:spacing w:beforeLines="0" w:afterLines="0"/>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rPr>
              <w:t>VERIFIED BY</w:t>
            </w:r>
            <w:r>
              <w:rPr>
                <w:rFonts w:hint="default" w:hAnsi="TimesNewRomanPS-BoldMT" w:eastAsia="TimesNewRomanPS-BoldMT" w:asciiTheme="minorAscii"/>
                <w:b/>
                <w:color w:val="00000A"/>
                <w:sz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5373" w:type="dxa"/>
          </w:tcPr>
          <w:p>
            <w:pPr>
              <w:widowControl w:val="0"/>
              <w:spacing w:beforeLines="0" w:afterLines="0"/>
              <w:jc w:val="left"/>
              <w:rPr>
                <w:rFonts w:hint="default" w:hAnsi="TimesNewRomanPS-BoldMT" w:eastAsia="TimesNewRomanPS-BoldMT" w:asciiTheme="minorAscii"/>
                <w:b/>
                <w:color w:val="00000A"/>
                <w:sz w:val="24"/>
                <w:lang w:val="en-US"/>
              </w:rPr>
            </w:pPr>
            <w:r>
              <w:rPr>
                <w:rFonts w:hint="default" w:hAnsi="TimesNewRomanPS-BoldMT" w:eastAsia="TimesNewRomanPS-BoldMT" w:asciiTheme="minorAscii"/>
                <w:b/>
                <w:color w:val="00000A"/>
                <w:sz w:val="24"/>
                <w:lang w:val="en-US"/>
              </w:rPr>
              <w:t>DESIGNATION:</w:t>
            </w:r>
          </w:p>
        </w:tc>
        <w:tc>
          <w:tcPr>
            <w:tcW w:w="4718" w:type="dxa"/>
          </w:tcPr>
          <w:p>
            <w:pPr>
              <w:widowControl w:val="0"/>
              <w:spacing w:beforeLines="0" w:afterLines="0"/>
              <w:jc w:val="left"/>
              <w:rPr>
                <w:rFonts w:hint="default" w:hAnsi="TimesNewRomanPS-BoldMT" w:eastAsia="TimesNewRomanPS-BoldMT" w:asciiTheme="minorAscii"/>
                <w:b/>
                <w:color w:val="00000A"/>
                <w:sz w:val="24"/>
              </w:rPr>
            </w:pPr>
            <w:r>
              <w:rPr>
                <w:rFonts w:hint="default" w:hAnsi="TimesNewRomanPS-BoldMT" w:eastAsia="TimesNewRomanPS-BoldMT" w:asciiTheme="minorAscii"/>
                <w:b/>
                <w:color w:val="00000A"/>
                <w:sz w:val="24"/>
                <w:lang w:val="en-US"/>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5373" w:type="dxa"/>
          </w:tcPr>
          <w:p>
            <w:pPr>
              <w:widowControl w:val="0"/>
              <w:spacing w:beforeLines="0" w:afterLines="0"/>
              <w:jc w:val="left"/>
              <w:rPr>
                <w:rFonts w:hint="default" w:hAnsi="TimesNewRomanPS-BoldMT" w:eastAsia="TimesNewRomanPS-BoldMT" w:asciiTheme="minorAscii"/>
                <w:b/>
                <w:color w:val="00000A"/>
                <w:sz w:val="24"/>
                <w:vertAlign w:val="baseline"/>
                <w:lang w:val="en-US"/>
              </w:rPr>
            </w:pPr>
            <w:r>
              <w:rPr>
                <w:rFonts w:hint="default" w:hAnsi="TimesNewRomanPS-BoldMT" w:eastAsia="TimesNewRomanPS-BoldMT" w:asciiTheme="minorAscii"/>
                <w:b/>
                <w:color w:val="00000A"/>
                <w:sz w:val="24"/>
                <w:vertAlign w:val="baseline"/>
                <w:lang w:val="en-US"/>
              </w:rPr>
              <w:t>SIGN:</w:t>
            </w:r>
          </w:p>
        </w:tc>
        <w:tc>
          <w:tcPr>
            <w:tcW w:w="4718" w:type="dxa"/>
          </w:tcPr>
          <w:p>
            <w:pPr>
              <w:widowControl w:val="0"/>
              <w:spacing w:beforeLines="0" w:afterLines="0"/>
              <w:jc w:val="left"/>
              <w:rPr>
                <w:rFonts w:hint="default" w:hAnsi="TimesNewRomanPS-BoldMT" w:eastAsia="TimesNewRomanPS-BoldMT" w:asciiTheme="minorAscii"/>
                <w:b/>
                <w:color w:val="00000A"/>
                <w:sz w:val="24"/>
                <w:vertAlign w:val="baseline"/>
              </w:rPr>
            </w:pPr>
            <w:r>
              <w:rPr>
                <w:rFonts w:hint="default" w:hAnsi="TimesNewRomanPS-BoldMT" w:eastAsia="TimesNewRomanPS-BoldMT" w:asciiTheme="minorAscii"/>
                <w:b/>
                <w:color w:val="00000A"/>
                <w:sz w:val="24"/>
                <w:vertAlign w:val="baseline"/>
                <w:lang w:val="en-US"/>
              </w:rPr>
              <w:t>SIGN:</w:t>
            </w:r>
          </w:p>
        </w:tc>
      </w:tr>
    </w:tbl>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0"/>
          <w:szCs w:val="20"/>
        </w:rPr>
      </w:pP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0"/>
          <w:szCs w:val="20"/>
        </w:rPr>
      </w:pPr>
    </w:p>
    <w:p>
      <w:pPr>
        <w:widowControl w:val="0"/>
        <w:autoSpaceDE w:val="0"/>
        <w:autoSpaceDN w:val="0"/>
        <w:adjustRightInd w:val="0"/>
        <w:spacing w:line="360" w:lineRule="auto"/>
        <w:ind w:left="-840" w:leftChars="-400" w:firstLine="0" w:firstLineChars="0"/>
        <w:jc w:val="left"/>
        <w:rPr>
          <w:rFonts w:hint="default" w:ascii="Arial" w:hAnsi="Arial" w:eastAsia="CIDFont+F1" w:cs="Arial"/>
          <w:b/>
          <w:bCs/>
          <w:sz w:val="20"/>
          <w:szCs w:val="20"/>
          <w:lang w:val="en-US"/>
        </w:rPr>
      </w:pPr>
    </w:p>
    <w:p>
      <w:pPr>
        <w:widowControl w:val="0"/>
        <w:autoSpaceDE w:val="0"/>
        <w:autoSpaceDN w:val="0"/>
        <w:adjustRightInd w:val="0"/>
        <w:spacing w:line="360" w:lineRule="auto"/>
        <w:ind w:left="-840" w:leftChars="-400" w:firstLine="0" w:firstLineChars="0"/>
        <w:jc w:val="both"/>
        <w:rPr>
          <w:rFonts w:hint="default" w:ascii="Arial" w:hAnsi="Arial" w:cs="Arial"/>
          <w:b/>
          <w:color w:val="000000"/>
          <w:spacing w:val="-4"/>
          <w:sz w:val="24"/>
          <w:szCs w:val="24"/>
          <w:lang w:val="en-US"/>
        </w:rPr>
      </w:pPr>
    </w:p>
    <w:sectPr>
      <w:headerReference r:id="rId3" w:type="default"/>
      <w:footerReference r:id="rId4" w:type="default"/>
      <w:pgSz w:w="11906" w:h="16838"/>
      <w:pgMar w:top="1210" w:right="1066" w:bottom="1440" w:left="1800" w:header="734" w:footer="720" w:gutter="0"/>
      <w:pgBorders w:offsetFrom="page">
        <w:top w:val="single" w:color="auto" w:sz="4" w:space="24"/>
        <w:left w:val="single" w:color="auto" w:sz="4" w:space="24"/>
        <w:bottom w:val="single" w:color="auto" w:sz="4" w:space="24"/>
        <w:right w:val="single" w:color="auto" w:sz="4" w:space="24"/>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adea">
    <w:altName w:val="Segoe Print"/>
    <w:panose1 w:val="00000000000000000000"/>
    <w:charset w:val="00"/>
    <w:family w:val="roman"/>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Mangal">
    <w:altName w:val="Segoe Print"/>
    <w:panose1 w:val="02040503050203030202"/>
    <w:charset w:val="00"/>
    <w:family w:val="roman"/>
    <w:pitch w:val="default"/>
    <w:sig w:usb0="00000000" w:usb1="00000000" w:usb2="00000000" w:usb3="00000000" w:csb0="00000001" w:csb1="00000000"/>
  </w:font>
  <w:font w:name="TimesNewRomanPS-BoldMT">
    <w:altName w:val="Segoe Print"/>
    <w:panose1 w:val="00000000000000000000"/>
    <w:charset w:val="00"/>
    <w:family w:val="auto"/>
    <w:pitch w:val="default"/>
    <w:sig w:usb0="00000000" w:usb1="00000000" w:usb2="00000000" w:usb3="00000000" w:csb0="00000001" w:csb1="00000000"/>
  </w:font>
  <w:font w:name="Cambria-Bold">
    <w:altName w:val="Segoe Print"/>
    <w:panose1 w:val="00000000000000000000"/>
    <w:charset w:val="00"/>
    <w:family w:val="auto"/>
    <w:pitch w:val="default"/>
    <w:sig w:usb0="00000000" w:usb1="00000000" w:usb2="00000000" w:usb3="00000000" w:csb0="00000001" w:csb1="00000000"/>
  </w:font>
  <w:font w:name="Cambria-BoldItalic">
    <w:altName w:val="Segoe Print"/>
    <w:panose1 w:val="00000000000000000000"/>
    <w:charset w:val="00"/>
    <w:family w:val="auto"/>
    <w:pitch w:val="default"/>
    <w:sig w:usb0="00000000" w:usb1="00000000" w:usb2="00000000" w:usb3="00000000" w:csb0="00000001" w:csb1="00000000"/>
  </w:font>
  <w:font w:name="Cambria">
    <w:panose1 w:val="02040503050406030204"/>
    <w:charset w:val="00"/>
    <w:family w:val="auto"/>
    <w:pitch w:val="default"/>
    <w:sig w:usb0="E00006FF" w:usb1="420024FF" w:usb2="02000000" w:usb3="00000000" w:csb0="2000019F" w:csb1="00000000"/>
  </w:font>
  <w:font w:name="TimesNewRomanPSMT">
    <w:altName w:val="Times New Roman"/>
    <w:panose1 w:val="00000000000000000000"/>
    <w:charset w:val="00"/>
    <w:family w:val="auto"/>
    <w:pitch w:val="default"/>
    <w:sig w:usb0="00000000" w:usb1="00000000" w:usb2="00000000" w:usb3="00000000" w:csb0="00000001" w:csb1="00000000"/>
  </w:font>
  <w:font w:name="Wingdings-Regular">
    <w:altName w:val="MingLiU-ExtB"/>
    <w:panose1 w:val="00000000000000000000"/>
    <w:charset w:val="88"/>
    <w:family w:val="auto"/>
    <w:pitch w:val="default"/>
    <w:sig w:usb0="00000000" w:usb1="00000000" w:usb2="00000000" w:usb3="00000000" w:csb0="001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0"/>
    <w:family w:val="swiss"/>
    <w:pitch w:val="default"/>
    <w:sig w:usb0="FFFFFFFF" w:usb1="E9FFFFFF" w:usb2="0000003F" w:usb3="00000000" w:csb0="603F01FF" w:csb1="FFFF0000"/>
  </w:font>
  <w:font w:name="CIDFont+F1">
    <w:altName w:val="Segoe Print"/>
    <w:panose1 w:val="00000000000000000000"/>
    <w:charset w:val="00"/>
    <w:family w:val="auto"/>
    <w:pitch w:val="default"/>
    <w:sig w:usb0="00000000" w:usb1="00000000" w:usb2="00000000" w:usb3="00000000" w:csb0="00000001" w:csb1="00000000"/>
  </w:font>
  <w:font w:name="SegoeUIEmoji">
    <w:altName w:val="Segoe Print"/>
    <w:panose1 w:val="00000000000000000000"/>
    <w:charset w:val="00"/>
    <w:family w:val="auto"/>
    <w:pitch w:val="default"/>
    <w:sig w:usb0="00000000" w:usb1="00000000" w:usb2="00000000" w:usb3="00000000" w:csb0="00000001" w:csb1="00000000"/>
  </w:font>
  <w:font w:name="Calibri-Light">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10609" w:type="dxa"/>
      <w:tblInd w:w="-9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3"/>
      <w:gridCol w:w="4594"/>
      <w:gridCol w:w="1091"/>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2293" w:type="dxa"/>
          <w:vMerge w:val="restart"/>
        </w:tcPr>
        <w:p>
          <w:pPr>
            <w:pStyle w:val="8"/>
            <w:widowControl w:val="0"/>
          </w:pPr>
          <w:r>
            <w:drawing>
              <wp:inline distT="0" distB="0" distL="114300" distR="114300">
                <wp:extent cx="1252220" cy="610235"/>
                <wp:effectExtent l="0" t="0" r="508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stretch>
                          <a:fillRect/>
                        </a:stretch>
                      </pic:blipFill>
                      <pic:spPr>
                        <a:xfrm>
                          <a:off x="0" y="0"/>
                          <a:ext cx="1252220" cy="610235"/>
                        </a:xfrm>
                        <a:prstGeom prst="rect">
                          <a:avLst/>
                        </a:prstGeom>
                        <a:noFill/>
                        <a:ln>
                          <a:noFill/>
                        </a:ln>
                      </pic:spPr>
                    </pic:pic>
                  </a:graphicData>
                </a:graphic>
              </wp:inline>
            </w:drawing>
          </w:r>
        </w:p>
        <w:p>
          <w:pPr>
            <w:pStyle w:val="8"/>
            <w:widowControl w:val="0"/>
          </w:pPr>
          <w:r>
            <w:rPr>
              <w:rFonts w:hint="default" w:ascii="Arial" w:hAnsi="Arial" w:eastAsia="SegoeUIEmoji" w:cs="Arial"/>
              <w:b/>
              <w:bCs/>
              <w:color w:val="00000A"/>
              <w:sz w:val="22"/>
            </w:rPr>
            <w:t>Datasol (B) Pvt. Ltd.</w:t>
          </w:r>
        </w:p>
      </w:tc>
      <w:tc>
        <w:tcPr>
          <w:tcW w:w="4594" w:type="dxa"/>
          <w:vMerge w:val="restart"/>
          <w:vAlign w:val="center"/>
        </w:tcPr>
        <w:p>
          <w:pPr>
            <w:pStyle w:val="8"/>
            <w:widowControl w:val="0"/>
            <w:jc w:val="center"/>
            <w:rPr>
              <w:rFonts w:hint="default" w:ascii="Arial" w:hAnsi="Arial" w:cs="Arial"/>
              <w:b/>
              <w:bCs/>
              <w:vertAlign w:val="baseline"/>
            </w:rPr>
          </w:pPr>
          <w:r>
            <w:rPr>
              <w:rFonts w:hint="default" w:ascii="Arial" w:hAnsi="Arial" w:eastAsia="Calibri-Light" w:cs="Arial"/>
              <w:b/>
              <w:bCs/>
              <w:color w:val="00000A"/>
              <w:sz w:val="24"/>
            </w:rPr>
            <w:t>QUALIFICATION TEST PROCEDURE</w:t>
          </w:r>
        </w:p>
      </w:tc>
      <w:tc>
        <w:tcPr>
          <w:tcW w:w="1091" w:type="dxa"/>
        </w:tcPr>
        <w:p>
          <w:pPr>
            <w:pStyle w:val="8"/>
            <w:widowControl w:val="0"/>
            <w:rPr>
              <w:rFonts w:hint="default"/>
              <w:b/>
              <w:bCs/>
              <w:vertAlign w:val="baseline"/>
              <w:lang w:val="en-US"/>
            </w:rPr>
          </w:pPr>
          <w:r>
            <w:rPr>
              <w:rFonts w:hint="default"/>
              <w:b/>
              <w:bCs/>
              <w:vertAlign w:val="baseline"/>
              <w:lang w:val="en-US"/>
            </w:rPr>
            <w:t>Project No.</w:t>
          </w:r>
        </w:p>
      </w:tc>
      <w:tc>
        <w:tcPr>
          <w:tcW w:w="2631" w:type="dxa"/>
        </w:tcPr>
        <w:p>
          <w:pPr>
            <w:pStyle w:val="8"/>
            <w:widowControl w:val="0"/>
            <w:rPr>
              <w:b/>
              <w:bCs/>
              <w:vertAlign w:val="baseline"/>
            </w:rPr>
          </w:pPr>
          <w:r>
            <w:rPr>
              <w:rFonts w:hint="default" w:ascii="Cambria" w:hAnsi="Cambria" w:eastAsia="Cambria"/>
              <w:b/>
              <w:bCs/>
              <w:color w:val="00000A"/>
              <w:sz w:val="18"/>
            </w:rPr>
            <w:t>DBPL-07-16-17RDKBDT-23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2293" w:type="dxa"/>
          <w:vMerge w:val="continue"/>
        </w:tcPr>
        <w:p>
          <w:pPr>
            <w:pStyle w:val="8"/>
            <w:widowControl w:val="0"/>
            <w:rPr>
              <w:vertAlign w:val="baseline"/>
            </w:rPr>
          </w:pPr>
        </w:p>
      </w:tc>
      <w:tc>
        <w:tcPr>
          <w:tcW w:w="4594" w:type="dxa"/>
          <w:vMerge w:val="continue"/>
        </w:tcPr>
        <w:p>
          <w:pPr>
            <w:pStyle w:val="8"/>
            <w:widowControl w:val="0"/>
            <w:rPr>
              <w:vertAlign w:val="baseline"/>
            </w:rPr>
          </w:pPr>
        </w:p>
      </w:tc>
      <w:tc>
        <w:tcPr>
          <w:tcW w:w="1091" w:type="dxa"/>
        </w:tcPr>
        <w:p>
          <w:pPr>
            <w:pStyle w:val="8"/>
            <w:widowControl w:val="0"/>
            <w:rPr>
              <w:rFonts w:hint="default"/>
              <w:b/>
              <w:bCs/>
              <w:vertAlign w:val="baseline"/>
              <w:lang w:val="en-US"/>
            </w:rPr>
          </w:pPr>
          <w:r>
            <w:rPr>
              <w:rFonts w:hint="default"/>
              <w:b/>
              <w:bCs/>
              <w:vertAlign w:val="baseline"/>
              <w:lang w:val="en-US"/>
            </w:rPr>
            <w:t>Doc No.</w:t>
          </w:r>
        </w:p>
      </w:tc>
      <w:tc>
        <w:tcPr>
          <w:tcW w:w="2631" w:type="dxa"/>
        </w:tcPr>
        <w:p>
          <w:pPr>
            <w:pStyle w:val="8"/>
            <w:widowControl w:val="0"/>
            <w:rPr>
              <w:rFonts w:hint="default"/>
              <w:b/>
              <w:bCs/>
              <w:vertAlign w:val="baseline"/>
              <w:lang w:val="en-US"/>
            </w:rPr>
          </w:pPr>
          <w:r>
            <w:rPr>
              <w:rFonts w:hint="default" w:ascii="Cambria" w:hAnsi="Cambria" w:eastAsia="Cambria"/>
              <w:b/>
              <w:bCs/>
              <w:color w:val="00000A"/>
              <w:sz w:val="18"/>
            </w:rPr>
            <w:t>DBPL-07-16-17RDKBDT-</w:t>
          </w:r>
          <w:r>
            <w:rPr>
              <w:rFonts w:hint="default" w:ascii="Cambria" w:hAnsi="Cambria" w:eastAsia="Cambria"/>
              <w:b/>
              <w:bCs/>
              <w:color w:val="00000A"/>
              <w:sz w:val="18"/>
              <w:lang w:val="en-US"/>
            </w:rPr>
            <w:t>QTP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2293" w:type="dxa"/>
          <w:vMerge w:val="continue"/>
        </w:tcPr>
        <w:p>
          <w:pPr>
            <w:pStyle w:val="8"/>
            <w:widowControl w:val="0"/>
            <w:rPr>
              <w:vertAlign w:val="baseline"/>
            </w:rPr>
          </w:pPr>
        </w:p>
      </w:tc>
      <w:tc>
        <w:tcPr>
          <w:tcW w:w="4594" w:type="dxa"/>
          <w:vMerge w:val="restart"/>
        </w:tcPr>
        <w:p>
          <w:pPr>
            <w:pStyle w:val="8"/>
            <w:widowControl w:val="0"/>
            <w:jc w:val="center"/>
            <w:rPr>
              <w:rFonts w:hint="default" w:ascii="Arial" w:hAnsi="Arial" w:eastAsia="Calibri-Light" w:cs="Arial"/>
              <w:b/>
              <w:bCs/>
              <w:color w:val="00000A"/>
              <w:sz w:val="24"/>
            </w:rPr>
          </w:pPr>
          <w:r>
            <w:rPr>
              <w:rFonts w:hint="default" w:ascii="Arial" w:hAnsi="Arial" w:eastAsia="Calibri-Light" w:cs="Arial"/>
              <w:b/>
              <w:bCs/>
              <w:color w:val="00000A"/>
              <w:sz w:val="24"/>
            </w:rPr>
            <w:t>MONITOR WITH FOLDABLE KBD</w:t>
          </w:r>
          <w:r>
            <w:rPr>
              <w:rFonts w:hint="default" w:ascii="Arial" w:hAnsi="Arial" w:eastAsia="Calibri-Light" w:cs="Arial"/>
              <w:b/>
              <w:bCs/>
              <w:color w:val="00000A"/>
              <w:sz w:val="24"/>
              <w:lang w:val="en-US"/>
            </w:rPr>
            <w:t xml:space="preserve"> </w:t>
          </w:r>
          <w:r>
            <w:rPr>
              <w:rFonts w:hint="default" w:ascii="Arial" w:hAnsi="Arial" w:eastAsia="Calibri-Light" w:cs="Arial"/>
              <w:b/>
              <w:bCs/>
              <w:color w:val="00000A"/>
              <w:sz w:val="24"/>
            </w:rPr>
            <w:t>AND</w:t>
          </w:r>
        </w:p>
        <w:p>
          <w:pPr>
            <w:pStyle w:val="8"/>
            <w:widowControl w:val="0"/>
            <w:jc w:val="center"/>
            <w:rPr>
              <w:vertAlign w:val="baseline"/>
            </w:rPr>
          </w:pPr>
          <w:r>
            <w:rPr>
              <w:rFonts w:hint="default" w:ascii="Arial" w:hAnsi="Arial" w:eastAsia="Calibri-Light" w:cs="Arial"/>
              <w:b/>
              <w:bCs/>
              <w:color w:val="00000A"/>
              <w:sz w:val="24"/>
            </w:rPr>
            <w:t>TRACKBALL</w:t>
          </w:r>
        </w:p>
      </w:tc>
      <w:tc>
        <w:tcPr>
          <w:tcW w:w="1091" w:type="dxa"/>
        </w:tcPr>
        <w:p>
          <w:pPr>
            <w:pStyle w:val="8"/>
            <w:widowControl w:val="0"/>
            <w:rPr>
              <w:rFonts w:hint="default"/>
              <w:b/>
              <w:bCs/>
              <w:vertAlign w:val="baseline"/>
              <w:lang w:val="en-US"/>
            </w:rPr>
          </w:pPr>
          <w:r>
            <w:rPr>
              <w:rFonts w:hint="default"/>
              <w:b/>
              <w:bCs/>
              <w:vertAlign w:val="baseline"/>
              <w:lang w:val="en-US"/>
            </w:rPr>
            <w:t>Doc Rev</w:t>
          </w:r>
        </w:p>
      </w:tc>
      <w:tc>
        <w:tcPr>
          <w:tcW w:w="2631" w:type="dxa"/>
        </w:tcPr>
        <w:p>
          <w:pPr>
            <w:pStyle w:val="8"/>
            <w:widowControl w:val="0"/>
            <w:rPr>
              <w:rFonts w:hint="default"/>
              <w:b/>
              <w:bCs/>
              <w:vertAlign w:val="baseline"/>
              <w:lang w:val="en-US"/>
            </w:rPr>
          </w:pPr>
          <w:r>
            <w:rPr>
              <w:rFonts w:hint="default"/>
              <w:b/>
              <w:bCs/>
              <w:vertAlign w:val="baseline"/>
              <w:lang w:val="en-US"/>
            </w:rPr>
            <w:t>00, DT -2020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2293" w:type="dxa"/>
          <w:vMerge w:val="continue"/>
        </w:tcPr>
        <w:p>
          <w:pPr>
            <w:pStyle w:val="8"/>
            <w:widowControl w:val="0"/>
            <w:rPr>
              <w:vertAlign w:val="baseline"/>
            </w:rPr>
          </w:pPr>
        </w:p>
      </w:tc>
      <w:tc>
        <w:tcPr>
          <w:tcW w:w="4594" w:type="dxa"/>
          <w:vMerge w:val="continue"/>
          <w:vAlign w:val="center"/>
        </w:tcPr>
        <w:p>
          <w:pPr>
            <w:pStyle w:val="8"/>
            <w:widowControl w:val="0"/>
            <w:jc w:val="center"/>
            <w:rPr>
              <w:vertAlign w:val="baseline"/>
            </w:rPr>
          </w:pPr>
        </w:p>
      </w:tc>
      <w:tc>
        <w:tcPr>
          <w:tcW w:w="1091" w:type="dxa"/>
        </w:tcPr>
        <w:p>
          <w:pPr>
            <w:pStyle w:val="8"/>
            <w:widowControl w:val="0"/>
            <w:rPr>
              <w:rFonts w:hint="default"/>
              <w:b/>
              <w:bCs/>
              <w:vertAlign w:val="baseline"/>
              <w:lang w:val="en-US"/>
            </w:rPr>
          </w:pPr>
          <w:r>
            <w:rPr>
              <w:rFonts w:hint="default"/>
              <w:b/>
              <w:bCs/>
              <w:vertAlign w:val="baseline"/>
              <w:lang w:val="en-US"/>
            </w:rPr>
            <w:t>Cust.Name</w:t>
          </w:r>
        </w:p>
      </w:tc>
      <w:tc>
        <w:tcPr>
          <w:tcW w:w="2631" w:type="dxa"/>
        </w:tcPr>
        <w:p>
          <w:pPr>
            <w:pStyle w:val="8"/>
            <w:widowControl w:val="0"/>
            <w:rPr>
              <w:rFonts w:hint="default"/>
              <w:b/>
              <w:bCs/>
              <w:vertAlign w:val="baseline"/>
              <w:lang w:val="en-US"/>
            </w:rPr>
          </w:pPr>
          <w:r>
            <w:rPr>
              <w:rFonts w:hint="default"/>
              <w:b/>
              <w:bCs/>
              <w:vertAlign w:val="baseline"/>
              <w:lang w:val="en-US"/>
            </w:rPr>
            <w:t>BEL-HYD</w:t>
          </w:r>
        </w:p>
      </w:tc>
    </w:tr>
  </w:tbl>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3FF79"/>
    <w:multiLevelType w:val="singleLevel"/>
    <w:tmpl w:val="8393FF79"/>
    <w:lvl w:ilvl="0" w:tentative="0">
      <w:start w:val="2"/>
      <w:numFmt w:val="decimal"/>
      <w:suff w:val="space"/>
      <w:lvlText w:val="%1."/>
      <w:lvlJc w:val="left"/>
    </w:lvl>
  </w:abstractNum>
  <w:abstractNum w:abstractNumId="1">
    <w:nsid w:val="B844E7D4"/>
    <w:multiLevelType w:val="singleLevel"/>
    <w:tmpl w:val="B844E7D4"/>
    <w:lvl w:ilvl="0" w:tentative="0">
      <w:start w:val="1"/>
      <w:numFmt w:val="decimal"/>
      <w:suff w:val="space"/>
      <w:lvlText w:val="%1."/>
      <w:lvlJc w:val="left"/>
    </w:lvl>
  </w:abstractNum>
  <w:abstractNum w:abstractNumId="2">
    <w:nsid w:val="F926C18D"/>
    <w:multiLevelType w:val="multilevel"/>
    <w:tmpl w:val="F926C18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98313E7"/>
    <w:multiLevelType w:val="multilevel"/>
    <w:tmpl w:val="098313E7"/>
    <w:lvl w:ilvl="0" w:tentative="0">
      <w:start w:val="1"/>
      <w:numFmt w:val="decimal"/>
      <w:pStyle w:val="18"/>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3"/>
      <w:numFmt w:val="bullet"/>
      <w:lvlText w:val=""/>
      <w:lvlJc w:val="left"/>
      <w:pPr>
        <w:tabs>
          <w:tab w:val="left" w:pos="2340"/>
        </w:tabs>
        <w:ind w:left="2340" w:hanging="360"/>
      </w:pPr>
      <w:rPr>
        <w:rFonts w:hint="default" w:ascii="Wingdings" w:hAnsi="Wingdings" w:eastAsia="Times New Roman" w:cs="Arial"/>
      </w:rPr>
    </w:lvl>
    <w:lvl w:ilvl="3" w:tentative="0">
      <w:start w:val="1"/>
      <w:numFmt w:val="upperLetter"/>
      <w:lvlText w:val="%4."/>
      <w:lvlJc w:val="left"/>
      <w:pPr>
        <w:tabs>
          <w:tab w:val="left" w:pos="2880"/>
        </w:tabs>
        <w:ind w:left="2880" w:hanging="360"/>
      </w:pPr>
      <w:rPr>
        <w:rFonts w:hint="default"/>
      </w:r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4">
    <w:nsid w:val="115AD6E0"/>
    <w:multiLevelType w:val="singleLevel"/>
    <w:tmpl w:val="115AD6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2AA4392"/>
    <w:multiLevelType w:val="multilevel"/>
    <w:tmpl w:val="12AA43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29F43F0"/>
    <w:multiLevelType w:val="multilevel"/>
    <w:tmpl w:val="629F43F0"/>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7">
    <w:nsid w:val="775B2BBF"/>
    <w:multiLevelType w:val="multilevel"/>
    <w:tmpl w:val="775B2BBF"/>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num w:numId="1">
    <w:abstractNumId w:val="3"/>
  </w:num>
  <w:num w:numId="2">
    <w:abstractNumId w:val="2"/>
  </w:num>
  <w:num w:numId="3">
    <w:abstractNumId w:val="4"/>
  </w:num>
  <w:num w:numId="4">
    <w:abstractNumId w:val="0"/>
  </w:num>
  <w:num w:numId="5">
    <w:abstractNumId w:val="7"/>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C00CF"/>
    <w:rsid w:val="00A93767"/>
    <w:rsid w:val="010D2486"/>
    <w:rsid w:val="016B6502"/>
    <w:rsid w:val="02F2454A"/>
    <w:rsid w:val="04787AE7"/>
    <w:rsid w:val="04E9215B"/>
    <w:rsid w:val="050F7742"/>
    <w:rsid w:val="051940A8"/>
    <w:rsid w:val="065371DF"/>
    <w:rsid w:val="068E1147"/>
    <w:rsid w:val="070005AE"/>
    <w:rsid w:val="076F1F09"/>
    <w:rsid w:val="07E510C2"/>
    <w:rsid w:val="07F3753C"/>
    <w:rsid w:val="08897EE0"/>
    <w:rsid w:val="089F3179"/>
    <w:rsid w:val="08EC4D9A"/>
    <w:rsid w:val="09145B32"/>
    <w:rsid w:val="09513E21"/>
    <w:rsid w:val="09A63014"/>
    <w:rsid w:val="09E34732"/>
    <w:rsid w:val="09E421FB"/>
    <w:rsid w:val="0A4F7FFA"/>
    <w:rsid w:val="0A5B75FA"/>
    <w:rsid w:val="0A953741"/>
    <w:rsid w:val="0B107D51"/>
    <w:rsid w:val="0B8D6C02"/>
    <w:rsid w:val="0BC303DE"/>
    <w:rsid w:val="0C41285E"/>
    <w:rsid w:val="0CAE1F41"/>
    <w:rsid w:val="0CB57D9A"/>
    <w:rsid w:val="0DEC12A9"/>
    <w:rsid w:val="0E4A160D"/>
    <w:rsid w:val="0E5B75B2"/>
    <w:rsid w:val="0E807965"/>
    <w:rsid w:val="0E8F2C1B"/>
    <w:rsid w:val="0F8B4DE8"/>
    <w:rsid w:val="0FF0781D"/>
    <w:rsid w:val="11BF7BE4"/>
    <w:rsid w:val="1277295C"/>
    <w:rsid w:val="129B55AD"/>
    <w:rsid w:val="12D373EF"/>
    <w:rsid w:val="13BE6980"/>
    <w:rsid w:val="1430554D"/>
    <w:rsid w:val="143D7635"/>
    <w:rsid w:val="147D7DFD"/>
    <w:rsid w:val="1495118C"/>
    <w:rsid w:val="14C61C87"/>
    <w:rsid w:val="14F22D00"/>
    <w:rsid w:val="15614A6D"/>
    <w:rsid w:val="16857331"/>
    <w:rsid w:val="169C429E"/>
    <w:rsid w:val="170E7B9F"/>
    <w:rsid w:val="174F54E6"/>
    <w:rsid w:val="17522AF4"/>
    <w:rsid w:val="17784D1A"/>
    <w:rsid w:val="185666EB"/>
    <w:rsid w:val="187D61F3"/>
    <w:rsid w:val="197C3FCA"/>
    <w:rsid w:val="1A5B7430"/>
    <w:rsid w:val="1A823ABD"/>
    <w:rsid w:val="1B264B30"/>
    <w:rsid w:val="1B5C3690"/>
    <w:rsid w:val="1B9758DA"/>
    <w:rsid w:val="1BF10F50"/>
    <w:rsid w:val="1C222CB7"/>
    <w:rsid w:val="1D2777B2"/>
    <w:rsid w:val="1E242130"/>
    <w:rsid w:val="1EA95B6F"/>
    <w:rsid w:val="1EDD4F95"/>
    <w:rsid w:val="1F2C5173"/>
    <w:rsid w:val="1F7E7B3F"/>
    <w:rsid w:val="1F8C3E2F"/>
    <w:rsid w:val="1FA45F62"/>
    <w:rsid w:val="20C40E6D"/>
    <w:rsid w:val="211C6E38"/>
    <w:rsid w:val="21C074C1"/>
    <w:rsid w:val="21DC16DC"/>
    <w:rsid w:val="228066AC"/>
    <w:rsid w:val="22D9076A"/>
    <w:rsid w:val="231E2FA1"/>
    <w:rsid w:val="23222785"/>
    <w:rsid w:val="232C7216"/>
    <w:rsid w:val="23F6777D"/>
    <w:rsid w:val="241250C2"/>
    <w:rsid w:val="25787633"/>
    <w:rsid w:val="2614401C"/>
    <w:rsid w:val="26544341"/>
    <w:rsid w:val="26586C0A"/>
    <w:rsid w:val="278A2083"/>
    <w:rsid w:val="27A875EB"/>
    <w:rsid w:val="2806479F"/>
    <w:rsid w:val="28073C10"/>
    <w:rsid w:val="283F603F"/>
    <w:rsid w:val="28637A7D"/>
    <w:rsid w:val="29F851FB"/>
    <w:rsid w:val="29FE034C"/>
    <w:rsid w:val="2A266FBC"/>
    <w:rsid w:val="2B163B60"/>
    <w:rsid w:val="2B41428D"/>
    <w:rsid w:val="2B4B3EF7"/>
    <w:rsid w:val="2B5A583A"/>
    <w:rsid w:val="2B7D6BB2"/>
    <w:rsid w:val="2BEE6B74"/>
    <w:rsid w:val="2BF4345A"/>
    <w:rsid w:val="2C525E41"/>
    <w:rsid w:val="2C766E6A"/>
    <w:rsid w:val="2D827EE2"/>
    <w:rsid w:val="2DB07BAD"/>
    <w:rsid w:val="2F5737B7"/>
    <w:rsid w:val="2F610849"/>
    <w:rsid w:val="2FFF55E6"/>
    <w:rsid w:val="302D0C78"/>
    <w:rsid w:val="30473B09"/>
    <w:rsid w:val="304D5283"/>
    <w:rsid w:val="30DA22BB"/>
    <w:rsid w:val="30E00DEE"/>
    <w:rsid w:val="32253F92"/>
    <w:rsid w:val="32286A11"/>
    <w:rsid w:val="332A14FD"/>
    <w:rsid w:val="33732543"/>
    <w:rsid w:val="338D030B"/>
    <w:rsid w:val="339028A2"/>
    <w:rsid w:val="34221E92"/>
    <w:rsid w:val="351646BE"/>
    <w:rsid w:val="35AC10E5"/>
    <w:rsid w:val="35CF7FA3"/>
    <w:rsid w:val="35DC3E9D"/>
    <w:rsid w:val="364A7076"/>
    <w:rsid w:val="36FC7F73"/>
    <w:rsid w:val="3730684B"/>
    <w:rsid w:val="37436B17"/>
    <w:rsid w:val="37BC47B3"/>
    <w:rsid w:val="382D6032"/>
    <w:rsid w:val="38BC072A"/>
    <w:rsid w:val="39F11021"/>
    <w:rsid w:val="3A93141B"/>
    <w:rsid w:val="3AC749DB"/>
    <w:rsid w:val="3AFB19D7"/>
    <w:rsid w:val="3B3B7579"/>
    <w:rsid w:val="3C747608"/>
    <w:rsid w:val="3C972ADF"/>
    <w:rsid w:val="3CAC4BE3"/>
    <w:rsid w:val="3CE96200"/>
    <w:rsid w:val="3D253046"/>
    <w:rsid w:val="3E0229F0"/>
    <w:rsid w:val="3E13333D"/>
    <w:rsid w:val="3EC40776"/>
    <w:rsid w:val="3F2F72DF"/>
    <w:rsid w:val="3F677DB3"/>
    <w:rsid w:val="3F9A7ECF"/>
    <w:rsid w:val="40605C7D"/>
    <w:rsid w:val="41C3597C"/>
    <w:rsid w:val="42E439BC"/>
    <w:rsid w:val="437922A3"/>
    <w:rsid w:val="44EE0F68"/>
    <w:rsid w:val="457261B3"/>
    <w:rsid w:val="4599116F"/>
    <w:rsid w:val="46C74A7E"/>
    <w:rsid w:val="475D31A9"/>
    <w:rsid w:val="47F02FA5"/>
    <w:rsid w:val="48077429"/>
    <w:rsid w:val="48A91549"/>
    <w:rsid w:val="49414313"/>
    <w:rsid w:val="49DB66D4"/>
    <w:rsid w:val="4A1C3DE2"/>
    <w:rsid w:val="4A454FFA"/>
    <w:rsid w:val="4B2F49F8"/>
    <w:rsid w:val="4BFF61C7"/>
    <w:rsid w:val="4C7C4A06"/>
    <w:rsid w:val="4C944693"/>
    <w:rsid w:val="4D211C4F"/>
    <w:rsid w:val="4D5563BF"/>
    <w:rsid w:val="4D833D96"/>
    <w:rsid w:val="4E1D40C7"/>
    <w:rsid w:val="4EAC3639"/>
    <w:rsid w:val="4EAC5CDA"/>
    <w:rsid w:val="4EBD1FBC"/>
    <w:rsid w:val="4FBF465D"/>
    <w:rsid w:val="5004445A"/>
    <w:rsid w:val="506F2B1B"/>
    <w:rsid w:val="51B649B4"/>
    <w:rsid w:val="529C0C19"/>
    <w:rsid w:val="52E407AB"/>
    <w:rsid w:val="53BA558A"/>
    <w:rsid w:val="53E9533C"/>
    <w:rsid w:val="545E4C76"/>
    <w:rsid w:val="556A0F1A"/>
    <w:rsid w:val="558A7E2D"/>
    <w:rsid w:val="559871CC"/>
    <w:rsid w:val="55D73459"/>
    <w:rsid w:val="566C47C4"/>
    <w:rsid w:val="57AB4F4B"/>
    <w:rsid w:val="57B27ED0"/>
    <w:rsid w:val="58082E22"/>
    <w:rsid w:val="580E6E97"/>
    <w:rsid w:val="58156FF5"/>
    <w:rsid w:val="581C684F"/>
    <w:rsid w:val="58BB23A4"/>
    <w:rsid w:val="59857D12"/>
    <w:rsid w:val="59926571"/>
    <w:rsid w:val="5A0D0151"/>
    <w:rsid w:val="5A1D3313"/>
    <w:rsid w:val="5A5171A6"/>
    <w:rsid w:val="5A8420D7"/>
    <w:rsid w:val="5B3E793A"/>
    <w:rsid w:val="5B654045"/>
    <w:rsid w:val="5B980099"/>
    <w:rsid w:val="5C490AAC"/>
    <w:rsid w:val="5C963CE0"/>
    <w:rsid w:val="5D304759"/>
    <w:rsid w:val="5D7F44AF"/>
    <w:rsid w:val="5DC52427"/>
    <w:rsid w:val="5E797656"/>
    <w:rsid w:val="5F15407F"/>
    <w:rsid w:val="5F36366B"/>
    <w:rsid w:val="5F7D0E3B"/>
    <w:rsid w:val="5F8808D4"/>
    <w:rsid w:val="5F895149"/>
    <w:rsid w:val="5F962257"/>
    <w:rsid w:val="5FCF37D0"/>
    <w:rsid w:val="5FF5603F"/>
    <w:rsid w:val="601803BD"/>
    <w:rsid w:val="60681BF9"/>
    <w:rsid w:val="6070782F"/>
    <w:rsid w:val="618D5D82"/>
    <w:rsid w:val="62B83F9A"/>
    <w:rsid w:val="63637840"/>
    <w:rsid w:val="63C21A3C"/>
    <w:rsid w:val="63FB71AA"/>
    <w:rsid w:val="64EA1470"/>
    <w:rsid w:val="65014C1E"/>
    <w:rsid w:val="65602B79"/>
    <w:rsid w:val="668F4746"/>
    <w:rsid w:val="66D47D6D"/>
    <w:rsid w:val="677C5723"/>
    <w:rsid w:val="67E224A5"/>
    <w:rsid w:val="687F2BE8"/>
    <w:rsid w:val="690E4FFC"/>
    <w:rsid w:val="69111322"/>
    <w:rsid w:val="692E25DC"/>
    <w:rsid w:val="697F742C"/>
    <w:rsid w:val="69A90420"/>
    <w:rsid w:val="69F333A4"/>
    <w:rsid w:val="6A3A176C"/>
    <w:rsid w:val="6A5363C5"/>
    <w:rsid w:val="6ACF5745"/>
    <w:rsid w:val="6BD66CD1"/>
    <w:rsid w:val="6C8451A8"/>
    <w:rsid w:val="6CB015F4"/>
    <w:rsid w:val="6D133A0F"/>
    <w:rsid w:val="6D642F57"/>
    <w:rsid w:val="6E20188D"/>
    <w:rsid w:val="6E887D44"/>
    <w:rsid w:val="6EBF39BE"/>
    <w:rsid w:val="6F5570B7"/>
    <w:rsid w:val="6F616D64"/>
    <w:rsid w:val="6F99439B"/>
    <w:rsid w:val="6FE91424"/>
    <w:rsid w:val="70B52DCB"/>
    <w:rsid w:val="70FE0DF3"/>
    <w:rsid w:val="71041B8C"/>
    <w:rsid w:val="71287C29"/>
    <w:rsid w:val="71476063"/>
    <w:rsid w:val="717B6B9E"/>
    <w:rsid w:val="717B7EC7"/>
    <w:rsid w:val="71DA192A"/>
    <w:rsid w:val="721317FB"/>
    <w:rsid w:val="72EF3AC7"/>
    <w:rsid w:val="739A6E97"/>
    <w:rsid w:val="743356D7"/>
    <w:rsid w:val="74396E0B"/>
    <w:rsid w:val="74B978A0"/>
    <w:rsid w:val="74FA077C"/>
    <w:rsid w:val="752C49C5"/>
    <w:rsid w:val="75483B66"/>
    <w:rsid w:val="75F01747"/>
    <w:rsid w:val="761C6ED0"/>
    <w:rsid w:val="761C7E16"/>
    <w:rsid w:val="763B3D87"/>
    <w:rsid w:val="76CA75CD"/>
    <w:rsid w:val="76D4030D"/>
    <w:rsid w:val="77EE6966"/>
    <w:rsid w:val="78790048"/>
    <w:rsid w:val="787D32C4"/>
    <w:rsid w:val="78E35956"/>
    <w:rsid w:val="79EC384B"/>
    <w:rsid w:val="7A1B3268"/>
    <w:rsid w:val="7A1E17AC"/>
    <w:rsid w:val="7A5142C6"/>
    <w:rsid w:val="7ABA29D9"/>
    <w:rsid w:val="7C483B67"/>
    <w:rsid w:val="7D064D83"/>
    <w:rsid w:val="7D1C126B"/>
    <w:rsid w:val="7D6752A2"/>
    <w:rsid w:val="7E022F61"/>
    <w:rsid w:val="7E054A84"/>
    <w:rsid w:val="7E2D5EE4"/>
    <w:rsid w:val="7E646D0A"/>
    <w:rsid w:val="7E742F7D"/>
    <w:rsid w:val="7E9B6443"/>
    <w:rsid w:val="7F377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eastAsia="SimSun" w:asciiTheme="minorHAnsi" w:hAnsiTheme="minorHAnsi" w:cstheme="minorBidi"/>
      <w:kern w:val="2"/>
      <w:sz w:val="21"/>
    </w:rPr>
  </w:style>
  <w:style w:type="paragraph" w:styleId="2">
    <w:name w:val="heading 2"/>
    <w:basedOn w:val="1"/>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next w:val="1"/>
    <w:qFormat/>
    <w:uiPriority w:val="1"/>
    <w:pPr>
      <w:ind w:left="1362"/>
      <w:outlineLvl w:val="3"/>
    </w:pPr>
    <w:rPr>
      <w:rFonts w:ascii="Caladea" w:hAnsi="Caladea" w:eastAsia="Caladea" w:cs="Caladea"/>
      <w:b/>
      <w:bCs/>
      <w:sz w:val="22"/>
      <w:szCs w:val="22"/>
      <w:lang w:val="en-US" w:eastAsia="en-US"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uiPriority w:val="0"/>
    <w:rPr>
      <w:rFonts w:ascii="Arial" w:hAnsi="Arial" w:cs="Arial"/>
      <w:sz w:val="16"/>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Strong"/>
    <w:basedOn w:val="4"/>
    <w:qFormat/>
    <w:uiPriority w:val="0"/>
    <w:rPr>
      <w:b/>
      <w:bCs/>
    </w:r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qFormat/>
    <w:uiPriority w:val="39"/>
    <w:pPr>
      <w:tabs>
        <w:tab w:val="left" w:pos="720"/>
        <w:tab w:val="right" w:leader="dot" w:pos="9566"/>
      </w:tabs>
      <w:jc w:val="both"/>
    </w:pPr>
    <w:rPr>
      <w:rFonts w:ascii="Arial" w:hAnsi="Arial" w:cs="Arial"/>
      <w:sz w:val="20"/>
      <w:szCs w:val="20"/>
    </w:rPr>
  </w:style>
  <w:style w:type="paragraph" w:styleId="12">
    <w:name w:val="toc 2"/>
    <w:basedOn w:val="1"/>
    <w:next w:val="1"/>
    <w:unhideWhenUsed/>
    <w:qFormat/>
    <w:uiPriority w:val="39"/>
    <w:pPr>
      <w:tabs>
        <w:tab w:val="left" w:pos="960"/>
        <w:tab w:val="left" w:pos="1026"/>
        <w:tab w:val="right" w:leader="dot" w:pos="9566"/>
      </w:tabs>
      <w:ind w:left="240" w:right="0" w:firstLine="0"/>
    </w:pPr>
    <w:rPr>
      <w:rFonts w:ascii="Book Antiqua" w:hAnsi="Book Antiqua" w:cs="Book Antiqua"/>
      <w:sz w:val="22"/>
      <w:lang w:eastAsia="en-US"/>
    </w:rPr>
  </w:style>
  <w:style w:type="paragraph" w:styleId="13">
    <w:name w:val="toc 3"/>
    <w:basedOn w:val="1"/>
    <w:next w:val="1"/>
    <w:unhideWhenUsed/>
    <w:qFormat/>
    <w:uiPriority w:val="39"/>
    <w:pPr>
      <w:tabs>
        <w:tab w:val="left" w:pos="1200"/>
        <w:tab w:val="left" w:pos="1440"/>
        <w:tab w:val="right" w:leader="dot" w:pos="9576"/>
      </w:tabs>
      <w:ind w:left="480" w:right="0" w:hanging="252"/>
      <w:jc w:val="both"/>
    </w:pPr>
    <w:rPr>
      <w:rFonts w:ascii="Book Antiqua" w:hAnsi="Book Antiqua" w:cs="Book Antiqua"/>
      <w:sz w:val="22"/>
      <w:lang w:eastAsia="en-US"/>
    </w:rPr>
  </w:style>
  <w:style w:type="paragraph" w:customStyle="1" w:styleId="14">
    <w:name w:val="Normal+ARIEL"/>
    <w:basedOn w:val="15"/>
    <w:qFormat/>
    <w:uiPriority w:val="0"/>
    <w:pPr>
      <w:ind w:left="360"/>
    </w:pPr>
    <w:rPr>
      <w:rFonts w:ascii="Arial" w:hAnsi="Arial" w:cs="Arial"/>
      <w:b/>
      <w:bCs/>
      <w:szCs w:val="24"/>
      <w:u w:val="single"/>
      <w:lang w:val="en-US"/>
    </w:rPr>
  </w:style>
  <w:style w:type="paragraph" w:customStyle="1" w:styleId="15">
    <w:name w:val="sub"/>
    <w:basedOn w:val="1"/>
    <w:qFormat/>
    <w:uiPriority w:val="0"/>
    <w:rPr>
      <w:sz w:val="24"/>
      <w:lang w:val="en-GB"/>
    </w:rPr>
  </w:style>
  <w:style w:type="paragraph" w:customStyle="1" w:styleId="16">
    <w:name w:val="Table Paragraph"/>
    <w:basedOn w:val="1"/>
    <w:qFormat/>
    <w:uiPriority w:val="1"/>
    <w:rPr>
      <w:rFonts w:ascii="Caladea" w:hAnsi="Caladea" w:eastAsia="Caladea" w:cs="Caladea"/>
      <w:lang w:val="en-US" w:eastAsia="en-US" w:bidi="ar-SA"/>
    </w:rPr>
  </w:style>
  <w:style w:type="paragraph" w:customStyle="1" w:styleId="17">
    <w:name w:val="List Paragraph"/>
    <w:basedOn w:val="1"/>
    <w:qFormat/>
    <w:uiPriority w:val="34"/>
    <w:pPr>
      <w:ind w:left="720"/>
    </w:pPr>
  </w:style>
  <w:style w:type="paragraph" w:customStyle="1" w:styleId="18">
    <w:name w:val="Normal+ARIAL"/>
    <w:basedOn w:val="6"/>
    <w:uiPriority w:val="0"/>
    <w:pPr>
      <w:numPr>
        <w:ilvl w:val="0"/>
        <w:numId w:val="1"/>
      </w:numPr>
      <w:tabs>
        <w:tab w:val="left" w:pos="2880"/>
        <w:tab w:val="left" w:pos="3600"/>
        <w:tab w:val="left" w:pos="5220"/>
      </w:tabs>
      <w:spacing w:line="360" w:lineRule="auto"/>
      <w:ind w:hanging="321"/>
      <w:jc w:val="both"/>
    </w:pPr>
    <w:rPr>
      <w:rFonts w:ascii="Times New Roman" w:hAnsi="Times New Roman" w:cs="Times New Roman"/>
      <w:b/>
      <w:bCs/>
      <w:sz w:val="20"/>
    </w:rPr>
  </w:style>
  <w:style w:type="paragraph" w:styleId="19">
    <w:name w:val="No Spacing"/>
    <w:qFormat/>
    <w:uiPriority w:val="1"/>
    <w:rPr>
      <w:rFonts w:ascii="Calibri" w:hAnsi="Calibri" w:eastAsia="Calibri" w:cs="Mangal"/>
      <w:sz w:val="22"/>
      <w:szCs w:val="22"/>
      <w:lang w:val="en-US" w:eastAsia="en-US" w:bidi="ar-SA"/>
    </w:rPr>
  </w:style>
  <w:style w:type="paragraph" w:customStyle="1" w:styleId="20">
    <w:name w:val="Default"/>
    <w:unhideWhenUsed/>
    <w:uiPriority w:val="99"/>
    <w:pPr>
      <w:widowControl w:val="0"/>
      <w:autoSpaceDE w:val="0"/>
      <w:autoSpaceDN w:val="0"/>
      <w:adjustRightInd w:val="0"/>
      <w:spacing w:beforeLines="0" w:afterLines="0"/>
    </w:pPr>
    <w:rPr>
      <w:rFonts w:hint="default" w:ascii="Calibri" w:hAnsi="Calibri" w:eastAsia="Calibri" w:cs="Times New Roman"/>
      <w:color w:val="000000"/>
      <w:sz w:val="24"/>
      <w:szCs w:val="24"/>
    </w:rPr>
  </w:style>
  <w:style w:type="paragraph" w:customStyle="1" w:styleId="21">
    <w:name w:val="Table Contents"/>
    <w:basedOn w:val="1"/>
    <w:qFormat/>
    <w:uiPriority w:val="0"/>
    <w:pPr>
      <w:widowControl w:val="0"/>
      <w:suppressLineNumbers/>
      <w:suppressAutoHyphens/>
      <w:spacing w:after="0" w:line="240" w:lineRule="auto"/>
    </w:pPr>
    <w:rPr>
      <w:rFonts w:ascii="Times New Roman" w:hAnsi="Times New Roman" w:eastAsia="SimSun"/>
      <w:kern w:val="1"/>
      <w:sz w:val="24"/>
      <w:szCs w:val="24"/>
      <w:lang w:eastAsia="hi-IN"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5983</Words>
  <Characters>31217</Characters>
  <Lines>0</Lines>
  <Paragraphs>0</Paragraphs>
  <TotalTime>14</TotalTime>
  <ScaleCrop>false</ScaleCrop>
  <LinksUpToDate>false</LinksUpToDate>
  <CharactersWithSpaces>50652</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2020-02-11T07:25:00Z</dcterms:created>
  <dc:creator>Purushotham Reddy</dc:creator>
  <cp:lastModifiedBy>Purushotham Reddy</cp:lastModifiedBy>
  <cp:lastPrinted>2020-06-10T08:40:00Z</cp:lastPrinted>
  <dcterms:modified xsi:type="dcterms:W3CDTF">2021-01-06T08:59:29Z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