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F6B0A" w:rsidRPr="00070DC0" w:rsidRDefault="00D575C7" w:rsidP="00070DC0">
      <w:pPr>
        <w:pStyle w:val="Heading1"/>
        <w:spacing w:line="240" w:lineRule="auto"/>
        <w:jc w:val="center"/>
        <w:rPr>
          <w:rFonts w:asciiTheme="majorHAnsi" w:hAnsiTheme="majorHAnsi"/>
          <w:sz w:val="22"/>
          <w:szCs w:val="22"/>
        </w:rPr>
      </w:pPr>
      <w:bookmarkStart w:id="0" w:name="_Toc438632440"/>
      <w:r w:rsidRPr="00070DC0">
        <w:rPr>
          <w:rFonts w:asciiTheme="majorHAnsi" w:hAnsiTheme="majorHAnsi"/>
          <w:sz w:val="22"/>
          <w:szCs w:val="22"/>
        </w:rPr>
        <w:t>ACCEPTANCE TEST PROCEDURE</w:t>
      </w:r>
    </w:p>
    <w:p w:rsidR="001F6B0A" w:rsidRPr="00070DC0" w:rsidRDefault="00D575C7" w:rsidP="00070DC0">
      <w:pPr>
        <w:spacing w:line="240" w:lineRule="auto"/>
        <w:jc w:val="center"/>
        <w:rPr>
          <w:rFonts w:asciiTheme="majorHAnsi" w:hAnsiTheme="majorHAnsi"/>
          <w:b/>
          <w:bCs/>
          <w:sz w:val="22"/>
          <w:szCs w:val="22"/>
        </w:rPr>
      </w:pPr>
      <w:r w:rsidRPr="00070DC0">
        <w:rPr>
          <w:rFonts w:asciiTheme="majorHAnsi" w:hAnsiTheme="majorHAnsi"/>
          <w:b/>
          <w:bCs/>
          <w:sz w:val="22"/>
          <w:szCs w:val="22"/>
        </w:rPr>
        <w:t>FOR</w:t>
      </w:r>
    </w:p>
    <w:p w:rsidR="001F6B0A" w:rsidRPr="00070DC0" w:rsidRDefault="00662E07" w:rsidP="00070DC0">
      <w:pPr>
        <w:spacing w:line="240" w:lineRule="auto"/>
        <w:jc w:val="center"/>
        <w:rPr>
          <w:rFonts w:asciiTheme="majorHAnsi" w:hAnsiTheme="majorHAnsi" w:cs="Cambria"/>
          <w:b/>
          <w:bCs/>
          <w:sz w:val="22"/>
          <w:szCs w:val="22"/>
        </w:rPr>
      </w:pPr>
      <w:r w:rsidRPr="00070DC0">
        <w:rPr>
          <w:rFonts w:asciiTheme="majorHAnsi" w:hAnsiTheme="majorHAnsi" w:cs="Cambria"/>
          <w:b/>
          <w:bCs/>
          <w:sz w:val="22"/>
          <w:szCs w:val="22"/>
        </w:rPr>
        <w:t>RKVM</w:t>
      </w:r>
    </w:p>
    <w:p w:rsidR="001F6B0A" w:rsidRPr="00070DC0" w:rsidRDefault="001F6B0A" w:rsidP="00070DC0">
      <w:pPr>
        <w:spacing w:line="240" w:lineRule="auto"/>
        <w:jc w:val="center"/>
        <w:rPr>
          <w:rFonts w:asciiTheme="majorHAnsi" w:hAnsiTheme="majorHAnsi" w:cs="Cambria"/>
          <w:b/>
          <w:bCs/>
          <w:sz w:val="22"/>
          <w:szCs w:val="22"/>
        </w:rPr>
      </w:pPr>
    </w:p>
    <w:tbl>
      <w:tblPr>
        <w:tblW w:w="1103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A0"/>
      </w:tblPr>
      <w:tblGrid>
        <w:gridCol w:w="2427"/>
        <w:gridCol w:w="3871"/>
        <w:gridCol w:w="2046"/>
        <w:gridCol w:w="2687"/>
      </w:tblGrid>
      <w:tr w:rsidR="001F6B0A" w:rsidRPr="00070DC0">
        <w:trPr>
          <w:trHeight w:val="403"/>
          <w:jc w:val="center"/>
        </w:trPr>
        <w:tc>
          <w:tcPr>
            <w:tcW w:w="2427" w:type="dxa"/>
            <w:tcBorders>
              <w:bottom w:val="single" w:sz="12" w:space="0" w:color="000000"/>
            </w:tcBorders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  <w:t>P.O. No</w:t>
            </w: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</w:rPr>
              <w:t>.</w:t>
            </w:r>
          </w:p>
        </w:tc>
        <w:tc>
          <w:tcPr>
            <w:tcW w:w="3871" w:type="dxa"/>
            <w:tcBorders>
              <w:bottom w:val="single" w:sz="12" w:space="0" w:color="000000"/>
            </w:tcBorders>
            <w:vAlign w:val="center"/>
          </w:tcPr>
          <w:p w:rsidR="001F6B0A" w:rsidRPr="00070DC0" w:rsidRDefault="00EA59CC" w:rsidP="00070DC0">
            <w:pPr>
              <w:pStyle w:val="Heading6"/>
              <w:tabs>
                <w:tab w:val="left" w:pos="0"/>
              </w:tabs>
              <w:suppressAutoHyphens/>
              <w:spacing w:line="240" w:lineRule="auto"/>
              <w:jc w:val="both"/>
              <w:rPr>
                <w:rFonts w:asciiTheme="majorHAnsi" w:hAnsiTheme="majorHAnsi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sz w:val="22"/>
                <w:szCs w:val="22"/>
                <w:lang w:val="en-GB"/>
              </w:rPr>
              <w:t>BEPO/HD4/4000057921</w:t>
            </w:r>
          </w:p>
        </w:tc>
        <w:tc>
          <w:tcPr>
            <w:tcW w:w="2046" w:type="dxa"/>
            <w:tcBorders>
              <w:bottom w:val="single" w:sz="12" w:space="0" w:color="000000"/>
            </w:tcBorders>
            <w:vAlign w:val="center"/>
          </w:tcPr>
          <w:p w:rsidR="001F6B0A" w:rsidRPr="00070DC0" w:rsidRDefault="00D575C7" w:rsidP="00070DC0">
            <w:pPr>
              <w:pStyle w:val="Heading6"/>
              <w:tabs>
                <w:tab w:val="left" w:pos="0"/>
              </w:tabs>
              <w:suppressAutoHyphens/>
              <w:spacing w:line="240" w:lineRule="auto"/>
              <w:jc w:val="left"/>
              <w:rPr>
                <w:rFonts w:asciiTheme="majorHAnsi" w:eastAsia="WenQuanYi Micro Hei" w:hAnsiTheme="majorHAnsi" w:cs="Calibri"/>
                <w:iCs/>
                <w:kern w:val="1"/>
                <w:sz w:val="22"/>
                <w:szCs w:val="22"/>
                <w:lang w:eastAsia="ar-SA"/>
              </w:rPr>
            </w:pPr>
            <w:r w:rsidRPr="00070DC0">
              <w:rPr>
                <w:rFonts w:asciiTheme="majorHAnsi" w:eastAsia="WenQuanYi Micro Hei" w:hAnsiTheme="majorHAnsi" w:cs="Calibri"/>
                <w:iCs/>
                <w:kern w:val="1"/>
                <w:sz w:val="22"/>
                <w:szCs w:val="22"/>
                <w:lang w:eastAsia="ar-SA"/>
              </w:rPr>
              <w:t>DATE:</w:t>
            </w:r>
          </w:p>
        </w:tc>
        <w:tc>
          <w:tcPr>
            <w:tcW w:w="2687" w:type="dxa"/>
            <w:tcBorders>
              <w:bottom w:val="single" w:sz="12" w:space="0" w:color="000000"/>
            </w:tcBorders>
            <w:vAlign w:val="center"/>
          </w:tcPr>
          <w:p w:rsidR="001F6B0A" w:rsidRPr="00070DC0" w:rsidRDefault="00EA59CC" w:rsidP="00070DC0">
            <w:pPr>
              <w:pStyle w:val="Heading6"/>
              <w:tabs>
                <w:tab w:val="left" w:pos="0"/>
              </w:tabs>
              <w:suppressAutoHyphens/>
              <w:spacing w:line="240" w:lineRule="auto"/>
              <w:rPr>
                <w:rFonts w:asciiTheme="majorHAnsi" w:eastAsia="WenQuanYi Micro Hei" w:hAnsiTheme="majorHAnsi" w:cs="Calibri"/>
                <w:iCs/>
                <w:kern w:val="1"/>
                <w:sz w:val="22"/>
                <w:szCs w:val="22"/>
                <w:lang w:eastAsia="ar-SA"/>
              </w:rPr>
            </w:pPr>
            <w:r w:rsidRPr="00070DC0">
              <w:rPr>
                <w:rFonts w:asciiTheme="majorHAnsi" w:eastAsia="WenQuanYi Micro Hei" w:hAnsiTheme="majorHAnsi" w:cs="Calibri"/>
                <w:iCs/>
                <w:kern w:val="1"/>
                <w:sz w:val="22"/>
                <w:szCs w:val="22"/>
                <w:lang w:eastAsia="ar-SA"/>
              </w:rPr>
              <w:t>05/04/2016</w:t>
            </w:r>
          </w:p>
        </w:tc>
      </w:tr>
      <w:tr w:rsidR="001F6B0A" w:rsidRPr="00070DC0">
        <w:trPr>
          <w:trHeight w:val="476"/>
          <w:jc w:val="center"/>
        </w:trPr>
        <w:tc>
          <w:tcPr>
            <w:tcW w:w="11031" w:type="dxa"/>
            <w:gridSpan w:val="4"/>
            <w:tcBorders>
              <w:left w:val="nil"/>
              <w:right w:val="nil"/>
            </w:tcBorders>
            <w:vAlign w:val="center"/>
          </w:tcPr>
          <w:p w:rsidR="001F6B0A" w:rsidRPr="00070DC0" w:rsidRDefault="001F6B0A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1F6B0A" w:rsidRPr="00070DC0">
        <w:trPr>
          <w:trHeight w:val="476"/>
          <w:jc w:val="center"/>
        </w:trPr>
        <w:tc>
          <w:tcPr>
            <w:tcW w:w="2427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  <w:t>PREPARED BY.</w:t>
            </w:r>
          </w:p>
        </w:tc>
        <w:tc>
          <w:tcPr>
            <w:tcW w:w="3871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</w:rPr>
              <w:t>Mr. Purushotham Reddy</w:t>
            </w:r>
          </w:p>
        </w:tc>
        <w:tc>
          <w:tcPr>
            <w:tcW w:w="2046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  <w:t>APPROVED BY.</w:t>
            </w:r>
          </w:p>
        </w:tc>
        <w:tc>
          <w:tcPr>
            <w:tcW w:w="2687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spacing w:val="-3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  <w:t>Mr</w:t>
            </w:r>
            <w:r w:rsidRPr="00070DC0">
              <w:rPr>
                <w:rFonts w:asciiTheme="majorHAnsi" w:hAnsiTheme="majorHAnsi"/>
                <w:spacing w:val="-3"/>
                <w:sz w:val="22"/>
                <w:szCs w:val="22"/>
                <w:lang w:val="en-GB"/>
              </w:rPr>
              <w:t>.</w:t>
            </w: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  <w:t>Rajmohan</w:t>
            </w:r>
          </w:p>
        </w:tc>
      </w:tr>
      <w:tr w:rsidR="001F6B0A" w:rsidRPr="00070DC0">
        <w:trPr>
          <w:trHeight w:val="476"/>
          <w:jc w:val="center"/>
        </w:trPr>
        <w:tc>
          <w:tcPr>
            <w:tcW w:w="2427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SIGNATURE.</w:t>
            </w:r>
          </w:p>
        </w:tc>
        <w:tc>
          <w:tcPr>
            <w:tcW w:w="3871" w:type="dxa"/>
            <w:vAlign w:val="center"/>
          </w:tcPr>
          <w:p w:rsidR="001F6B0A" w:rsidRPr="00070DC0" w:rsidRDefault="001F6B0A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  <w:p w:rsidR="001F6B0A" w:rsidRPr="00070DC0" w:rsidRDefault="001F6B0A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2046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SIGNATURE.</w:t>
            </w:r>
          </w:p>
        </w:tc>
        <w:tc>
          <w:tcPr>
            <w:tcW w:w="2687" w:type="dxa"/>
            <w:vAlign w:val="center"/>
          </w:tcPr>
          <w:p w:rsidR="001F6B0A" w:rsidRPr="00070DC0" w:rsidRDefault="001F6B0A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1F6B0A" w:rsidRPr="00070DC0">
        <w:trPr>
          <w:trHeight w:val="476"/>
          <w:jc w:val="center"/>
        </w:trPr>
        <w:tc>
          <w:tcPr>
            <w:tcW w:w="2427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</w:rPr>
              <w:t>BEL</w:t>
            </w: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  <w:t xml:space="preserve"> (Rep) NAME</w:t>
            </w:r>
          </w:p>
        </w:tc>
        <w:tc>
          <w:tcPr>
            <w:tcW w:w="3871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spacing w:val="-3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  <w:t>Mr</w:t>
            </w:r>
            <w:r w:rsidRPr="00070DC0">
              <w:rPr>
                <w:rFonts w:asciiTheme="majorHAnsi" w:hAnsiTheme="majorHAnsi"/>
                <w:spacing w:val="-3"/>
                <w:sz w:val="22"/>
                <w:szCs w:val="22"/>
                <w:lang w:val="en-GB"/>
              </w:rPr>
              <w:t>.</w:t>
            </w:r>
          </w:p>
        </w:tc>
        <w:tc>
          <w:tcPr>
            <w:tcW w:w="2046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  <w:t>APPROVED BY.</w:t>
            </w:r>
          </w:p>
        </w:tc>
        <w:tc>
          <w:tcPr>
            <w:tcW w:w="2687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</w:pPr>
            <w:r w:rsidRPr="00070DC0">
              <w:rPr>
                <w:rFonts w:asciiTheme="majorHAnsi" w:hAnsiTheme="majorHAnsi"/>
                <w:b/>
                <w:spacing w:val="-3"/>
                <w:sz w:val="22"/>
                <w:szCs w:val="22"/>
                <w:lang w:val="en-GB"/>
              </w:rPr>
              <w:t>Mr</w:t>
            </w:r>
            <w:r w:rsidRPr="00070DC0">
              <w:rPr>
                <w:rFonts w:asciiTheme="majorHAnsi" w:hAnsiTheme="majorHAnsi"/>
                <w:spacing w:val="-3"/>
                <w:sz w:val="22"/>
                <w:szCs w:val="22"/>
                <w:lang w:val="en-GB"/>
              </w:rPr>
              <w:t>.</w:t>
            </w:r>
          </w:p>
        </w:tc>
      </w:tr>
      <w:tr w:rsidR="001F6B0A" w:rsidRPr="00070DC0">
        <w:trPr>
          <w:trHeight w:val="476"/>
          <w:jc w:val="center"/>
        </w:trPr>
        <w:tc>
          <w:tcPr>
            <w:tcW w:w="2427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SIGNATURE.</w:t>
            </w:r>
          </w:p>
        </w:tc>
        <w:tc>
          <w:tcPr>
            <w:tcW w:w="3871" w:type="dxa"/>
            <w:vAlign w:val="center"/>
          </w:tcPr>
          <w:p w:rsidR="001F6B0A" w:rsidRPr="00070DC0" w:rsidRDefault="001F6B0A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:rsidR="001F6B0A" w:rsidRPr="00070DC0" w:rsidRDefault="001F6B0A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2046" w:type="dxa"/>
            <w:vAlign w:val="center"/>
          </w:tcPr>
          <w:p w:rsidR="001F6B0A" w:rsidRPr="00070DC0" w:rsidRDefault="00D575C7" w:rsidP="00070DC0">
            <w:pPr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SIGNATURE.</w:t>
            </w:r>
          </w:p>
        </w:tc>
        <w:tc>
          <w:tcPr>
            <w:tcW w:w="2687" w:type="dxa"/>
            <w:vAlign w:val="center"/>
          </w:tcPr>
          <w:p w:rsidR="001F6B0A" w:rsidRPr="00070DC0" w:rsidRDefault="001F6B0A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</w:tr>
    </w:tbl>
    <w:p w:rsidR="001F6B0A" w:rsidRPr="00070DC0" w:rsidRDefault="001F6B0A" w:rsidP="00070DC0">
      <w:pPr>
        <w:spacing w:line="240" w:lineRule="auto"/>
        <w:rPr>
          <w:rFonts w:asciiTheme="majorHAnsi" w:hAnsiTheme="majorHAnsi"/>
          <w:b/>
          <w:bCs/>
          <w:sz w:val="22"/>
          <w:szCs w:val="22"/>
        </w:rPr>
      </w:pPr>
    </w:p>
    <w:p w:rsidR="001F6B0A" w:rsidRPr="00070DC0" w:rsidRDefault="00D575C7" w:rsidP="00070DC0">
      <w:pPr>
        <w:tabs>
          <w:tab w:val="left" w:pos="0"/>
        </w:tabs>
        <w:spacing w:line="240" w:lineRule="auto"/>
        <w:jc w:val="center"/>
        <w:rPr>
          <w:rFonts w:asciiTheme="majorHAnsi" w:hAnsiTheme="majorHAnsi"/>
          <w:b/>
          <w:bCs/>
          <w:spacing w:val="-3"/>
          <w:sz w:val="22"/>
          <w:szCs w:val="22"/>
          <w:lang w:val="en-GB"/>
        </w:rPr>
      </w:pPr>
      <w:r w:rsidRPr="00070DC0">
        <w:rPr>
          <w:rFonts w:asciiTheme="majorHAnsi" w:hAnsiTheme="majorHAnsi"/>
          <w:b/>
          <w:bCs/>
          <w:spacing w:val="-3"/>
          <w:sz w:val="22"/>
          <w:szCs w:val="22"/>
          <w:lang w:val="en-GB"/>
        </w:rPr>
        <w:t>Supplied To:</w:t>
      </w:r>
    </w:p>
    <w:p w:rsidR="001F6B0A" w:rsidRPr="00070DC0" w:rsidRDefault="00D575C7" w:rsidP="00070DC0">
      <w:pPr>
        <w:tabs>
          <w:tab w:val="left" w:pos="0"/>
        </w:tabs>
        <w:spacing w:before="60" w:after="60" w:line="240" w:lineRule="auto"/>
        <w:jc w:val="center"/>
        <w:rPr>
          <w:rFonts w:asciiTheme="majorHAnsi" w:hAnsiTheme="majorHAnsi"/>
          <w:b/>
          <w:spacing w:val="-3"/>
          <w:sz w:val="22"/>
          <w:szCs w:val="22"/>
        </w:rPr>
      </w:pPr>
      <w:r w:rsidRPr="00070DC0">
        <w:rPr>
          <w:rFonts w:asciiTheme="majorHAnsi" w:hAnsiTheme="majorHAnsi"/>
          <w:b/>
          <w:spacing w:val="-3"/>
          <w:sz w:val="22"/>
          <w:szCs w:val="22"/>
          <w:lang w:val="en-GB"/>
        </w:rPr>
        <w:t xml:space="preserve">M/S. </w:t>
      </w:r>
      <w:r w:rsidRPr="00070DC0">
        <w:rPr>
          <w:rFonts w:asciiTheme="majorHAnsi" w:hAnsiTheme="majorHAnsi"/>
          <w:b/>
          <w:spacing w:val="-3"/>
          <w:sz w:val="22"/>
          <w:szCs w:val="22"/>
        </w:rPr>
        <w:t xml:space="preserve">BHARAT ELECTRONIC </w:t>
      </w:r>
    </w:p>
    <w:p w:rsidR="001F6B0A" w:rsidRPr="00070DC0" w:rsidRDefault="00D575C7" w:rsidP="00070DC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Arial"/>
          <w:b/>
          <w:bCs/>
          <w:sz w:val="22"/>
          <w:szCs w:val="22"/>
        </w:rPr>
      </w:pPr>
      <w:r w:rsidRPr="00070DC0">
        <w:rPr>
          <w:rFonts w:asciiTheme="majorHAnsi" w:hAnsiTheme="majorHAnsi" w:cs="Arial"/>
          <w:b/>
          <w:bCs/>
          <w:sz w:val="22"/>
          <w:szCs w:val="22"/>
        </w:rPr>
        <w:t>HYDERABAD</w:t>
      </w:r>
    </w:p>
    <w:p w:rsidR="001F6B0A" w:rsidRPr="00070DC0" w:rsidRDefault="001F6B0A" w:rsidP="00070DC0">
      <w:pPr>
        <w:tabs>
          <w:tab w:val="left" w:pos="0"/>
        </w:tabs>
        <w:spacing w:before="60" w:after="60" w:line="240" w:lineRule="auto"/>
        <w:jc w:val="center"/>
        <w:rPr>
          <w:rFonts w:asciiTheme="majorHAnsi" w:hAnsiTheme="majorHAnsi" w:cs="Arial"/>
          <w:sz w:val="22"/>
          <w:szCs w:val="22"/>
        </w:rPr>
      </w:pPr>
    </w:p>
    <w:p w:rsidR="001F6B0A" w:rsidRPr="00070DC0" w:rsidRDefault="00D575C7" w:rsidP="00070DC0">
      <w:pPr>
        <w:tabs>
          <w:tab w:val="left" w:pos="0"/>
        </w:tabs>
        <w:spacing w:before="40" w:after="40" w:line="240" w:lineRule="auto"/>
        <w:jc w:val="center"/>
        <w:rPr>
          <w:rFonts w:asciiTheme="majorHAnsi" w:hAnsiTheme="majorHAnsi"/>
          <w:b/>
          <w:spacing w:val="-3"/>
          <w:sz w:val="22"/>
          <w:szCs w:val="22"/>
          <w:lang w:val="en-GB"/>
        </w:rPr>
      </w:pPr>
      <w:r w:rsidRPr="00070DC0">
        <w:rPr>
          <w:rFonts w:asciiTheme="majorHAnsi" w:hAnsiTheme="majorHAnsi"/>
          <w:b/>
          <w:spacing w:val="-3"/>
          <w:sz w:val="22"/>
          <w:szCs w:val="22"/>
          <w:lang w:val="en-GB"/>
        </w:rPr>
        <w:t>Manufactured By:</w:t>
      </w:r>
    </w:p>
    <w:p w:rsidR="001F6B0A" w:rsidRPr="00070DC0" w:rsidRDefault="00D575C7" w:rsidP="00070DC0">
      <w:pPr>
        <w:tabs>
          <w:tab w:val="left" w:pos="0"/>
        </w:tabs>
        <w:spacing w:before="60" w:after="60" w:line="240" w:lineRule="auto"/>
        <w:jc w:val="center"/>
        <w:rPr>
          <w:rFonts w:asciiTheme="majorHAnsi" w:hAnsiTheme="majorHAnsi"/>
          <w:b/>
          <w:spacing w:val="-3"/>
          <w:sz w:val="22"/>
          <w:szCs w:val="22"/>
          <w:lang w:val="en-GB"/>
        </w:rPr>
      </w:pPr>
      <w:r w:rsidRPr="00070DC0">
        <w:rPr>
          <w:rFonts w:asciiTheme="majorHAnsi" w:hAnsiTheme="majorHAnsi"/>
          <w:b/>
          <w:spacing w:val="-3"/>
          <w:sz w:val="22"/>
          <w:szCs w:val="22"/>
          <w:lang w:val="en-GB"/>
        </w:rPr>
        <w:t>M/S. DATASOL (B) PVT.LTD.</w:t>
      </w:r>
    </w:p>
    <w:p w:rsidR="001F6B0A" w:rsidRPr="00070DC0" w:rsidRDefault="00D575C7" w:rsidP="00070DC0">
      <w:pPr>
        <w:tabs>
          <w:tab w:val="left" w:pos="0"/>
        </w:tabs>
        <w:spacing w:line="240" w:lineRule="auto"/>
        <w:jc w:val="center"/>
        <w:rPr>
          <w:rFonts w:asciiTheme="majorHAnsi" w:hAnsiTheme="majorHAnsi"/>
          <w:spacing w:val="-3"/>
          <w:sz w:val="22"/>
          <w:szCs w:val="22"/>
          <w:lang w:val="en-GB"/>
        </w:rPr>
      </w:pPr>
      <w:r w:rsidRPr="00070DC0">
        <w:rPr>
          <w:rFonts w:asciiTheme="majorHAnsi" w:hAnsiTheme="majorHAnsi"/>
          <w:spacing w:val="-3"/>
          <w:sz w:val="22"/>
          <w:szCs w:val="22"/>
          <w:lang w:val="en-GB"/>
        </w:rPr>
        <w:t># 793, 1st &amp; Stilt Floor, Vyalikaval HBCS,</w:t>
      </w:r>
    </w:p>
    <w:p w:rsidR="001F6B0A" w:rsidRPr="00070DC0" w:rsidRDefault="00D575C7" w:rsidP="00070DC0">
      <w:pPr>
        <w:tabs>
          <w:tab w:val="left" w:pos="0"/>
        </w:tabs>
        <w:spacing w:line="240" w:lineRule="auto"/>
        <w:jc w:val="center"/>
        <w:rPr>
          <w:rFonts w:asciiTheme="majorHAnsi" w:hAnsiTheme="majorHAnsi"/>
          <w:spacing w:val="-3"/>
          <w:sz w:val="22"/>
          <w:szCs w:val="22"/>
          <w:lang w:val="en-GB"/>
        </w:rPr>
      </w:pPr>
      <w:r w:rsidRPr="00070DC0">
        <w:rPr>
          <w:rFonts w:asciiTheme="majorHAnsi" w:hAnsiTheme="majorHAnsi"/>
          <w:spacing w:val="-3"/>
          <w:sz w:val="22"/>
          <w:szCs w:val="22"/>
          <w:lang w:val="en-GB"/>
        </w:rPr>
        <w:t>Behind BEL Corporate Office,</w:t>
      </w:r>
    </w:p>
    <w:p w:rsidR="001F6B0A" w:rsidRPr="00070DC0" w:rsidRDefault="00D575C7" w:rsidP="00070DC0">
      <w:pPr>
        <w:tabs>
          <w:tab w:val="left" w:pos="0"/>
        </w:tabs>
        <w:spacing w:line="240" w:lineRule="auto"/>
        <w:jc w:val="center"/>
        <w:rPr>
          <w:rFonts w:asciiTheme="majorHAnsi" w:hAnsiTheme="majorHAnsi"/>
          <w:spacing w:val="-3"/>
          <w:sz w:val="22"/>
          <w:szCs w:val="22"/>
          <w:lang w:val="en-GB"/>
        </w:rPr>
      </w:pPr>
      <w:r w:rsidRPr="00070DC0">
        <w:rPr>
          <w:rFonts w:asciiTheme="majorHAnsi" w:hAnsiTheme="majorHAnsi"/>
          <w:spacing w:val="-3"/>
          <w:sz w:val="22"/>
          <w:szCs w:val="22"/>
          <w:lang w:val="en-GB"/>
        </w:rPr>
        <w:t>VeerannaPalya, Nagawara,</w:t>
      </w:r>
    </w:p>
    <w:p w:rsidR="001F6B0A" w:rsidRPr="00070DC0" w:rsidRDefault="00D575C7" w:rsidP="00070DC0">
      <w:pPr>
        <w:tabs>
          <w:tab w:val="left" w:pos="0"/>
        </w:tabs>
        <w:spacing w:line="240" w:lineRule="auto"/>
        <w:jc w:val="center"/>
        <w:rPr>
          <w:rFonts w:asciiTheme="majorHAnsi" w:hAnsiTheme="majorHAnsi"/>
          <w:spacing w:val="-3"/>
          <w:sz w:val="22"/>
          <w:szCs w:val="22"/>
          <w:lang w:val="en-GB"/>
        </w:rPr>
      </w:pPr>
      <w:r w:rsidRPr="00070DC0">
        <w:rPr>
          <w:rFonts w:asciiTheme="majorHAnsi" w:hAnsiTheme="majorHAnsi"/>
          <w:spacing w:val="-3"/>
          <w:sz w:val="22"/>
          <w:szCs w:val="22"/>
          <w:lang w:val="en-GB"/>
        </w:rPr>
        <w:t>Bangalore - 560 045.</w:t>
      </w:r>
    </w:p>
    <w:p w:rsidR="001F6B0A" w:rsidRDefault="0076140D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  <w:r w:rsidRPr="00070DC0">
        <w:rPr>
          <w:rFonts w:asciiTheme="majorHAnsi" w:hAnsiTheme="majorHAnsi" w:cs="Cambria"/>
          <w:sz w:val="22"/>
          <w:szCs w:val="22"/>
        </w:rPr>
        <w:t xml:space="preserve">          </w:t>
      </w:r>
      <w:r w:rsidR="001F6B0A" w:rsidRPr="00070DC0">
        <w:rPr>
          <w:rFonts w:asciiTheme="majorHAnsi" w:hAnsiTheme="majorHAnsi" w:cs="Cambria"/>
          <w:sz w:val="22"/>
          <w:szCs w:val="22"/>
        </w:rPr>
        <w:object w:dxaOrig="297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75pt;height:43.5pt" o:ole="">
            <v:imagedata r:id="rId9" o:title=""/>
          </v:shape>
          <o:OLEObject Type="Embed" ProgID="PBrush" ShapeID="_x0000_i1025" DrawAspect="Content" ObjectID="_1545553089" r:id="rId10"/>
        </w:object>
      </w: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 w:cs="Cambria"/>
          <w:sz w:val="22"/>
          <w:szCs w:val="22"/>
        </w:rPr>
      </w:pPr>
    </w:p>
    <w:p w:rsidR="00481A36" w:rsidRPr="00070DC0" w:rsidRDefault="00481A36" w:rsidP="00070DC0">
      <w:pPr>
        <w:tabs>
          <w:tab w:val="left" w:pos="-450"/>
        </w:tabs>
        <w:suppressAutoHyphens/>
        <w:spacing w:line="240" w:lineRule="auto"/>
        <w:ind w:left="-540"/>
        <w:jc w:val="center"/>
        <w:rPr>
          <w:rFonts w:asciiTheme="majorHAnsi" w:hAnsiTheme="majorHAnsi"/>
          <w:sz w:val="22"/>
          <w:szCs w:val="22"/>
        </w:rPr>
      </w:pPr>
    </w:p>
    <w:p w:rsidR="001F6B0A" w:rsidRDefault="001F6B0A" w:rsidP="00070DC0">
      <w:pPr>
        <w:spacing w:line="240" w:lineRule="auto"/>
        <w:rPr>
          <w:rFonts w:asciiTheme="majorHAnsi" w:hAnsiTheme="majorHAnsi"/>
          <w:b/>
          <w:bCs/>
          <w:sz w:val="22"/>
          <w:szCs w:val="22"/>
        </w:rPr>
      </w:pPr>
    </w:p>
    <w:p w:rsidR="00070DC0" w:rsidRDefault="00070DC0" w:rsidP="00070DC0">
      <w:pPr>
        <w:spacing w:line="240" w:lineRule="auto"/>
        <w:rPr>
          <w:rFonts w:asciiTheme="majorHAnsi" w:hAnsiTheme="majorHAnsi"/>
          <w:b/>
          <w:bCs/>
          <w:sz w:val="22"/>
          <w:szCs w:val="22"/>
        </w:rPr>
      </w:pPr>
    </w:p>
    <w:p w:rsidR="00070DC0" w:rsidRDefault="00070DC0" w:rsidP="00070DC0">
      <w:pPr>
        <w:spacing w:line="240" w:lineRule="auto"/>
        <w:rPr>
          <w:rFonts w:asciiTheme="majorHAnsi" w:hAnsiTheme="majorHAnsi"/>
          <w:b/>
          <w:bCs/>
          <w:sz w:val="22"/>
          <w:szCs w:val="22"/>
        </w:rPr>
      </w:pPr>
    </w:p>
    <w:p w:rsidR="00070DC0" w:rsidRPr="00070DC0" w:rsidRDefault="00070DC0" w:rsidP="00070DC0">
      <w:pPr>
        <w:spacing w:line="240" w:lineRule="auto"/>
        <w:rPr>
          <w:rFonts w:asciiTheme="majorHAnsi" w:hAnsiTheme="majorHAnsi"/>
          <w:b/>
          <w:bCs/>
          <w:sz w:val="22"/>
          <w:szCs w:val="22"/>
        </w:rPr>
      </w:pPr>
    </w:p>
    <w:p w:rsidR="00662E07" w:rsidRPr="00070DC0" w:rsidRDefault="00662E07" w:rsidP="00070DC0">
      <w:pPr>
        <w:pStyle w:val="ListParagraph"/>
        <w:numPr>
          <w:ilvl w:val="0"/>
          <w:numId w:val="32"/>
        </w:numPr>
        <w:rPr>
          <w:rFonts w:asciiTheme="majorHAnsi" w:hAnsiTheme="majorHAnsi" w:cs="Arial"/>
          <w:b/>
          <w:sz w:val="22"/>
          <w:szCs w:val="22"/>
          <w:u w:val="single"/>
        </w:rPr>
      </w:pPr>
      <w:bookmarkStart w:id="1" w:name="_GoBack"/>
      <w:bookmarkStart w:id="2" w:name="__RefHeading__148_1986138435"/>
      <w:bookmarkEnd w:id="0"/>
      <w:bookmarkEnd w:id="1"/>
      <w:bookmarkEnd w:id="2"/>
      <w:r w:rsidRPr="00070DC0">
        <w:rPr>
          <w:rFonts w:asciiTheme="majorHAnsi" w:hAnsiTheme="majorHAnsi" w:cs="Arial"/>
          <w:b/>
          <w:sz w:val="22"/>
          <w:szCs w:val="22"/>
          <w:u w:val="single"/>
        </w:rPr>
        <w:lastRenderedPageBreak/>
        <w:t>SCOPE</w:t>
      </w:r>
    </w:p>
    <w:p w:rsidR="00662E07" w:rsidRPr="00070DC0" w:rsidRDefault="00662E07" w:rsidP="00070DC0">
      <w:pPr>
        <w:pStyle w:val="ListParagraph"/>
        <w:rPr>
          <w:rFonts w:asciiTheme="majorHAnsi" w:hAnsiTheme="majorHAnsi" w:cs="Arial"/>
          <w:b/>
          <w:sz w:val="22"/>
          <w:szCs w:val="22"/>
          <w:u w:val="single"/>
        </w:rPr>
      </w:pPr>
    </w:p>
    <w:p w:rsidR="00662E07" w:rsidRPr="00070DC0" w:rsidRDefault="00662E07" w:rsidP="00070DC0">
      <w:pPr>
        <w:pStyle w:val="BodyText"/>
        <w:spacing w:line="240" w:lineRule="auto"/>
        <w:rPr>
          <w:rFonts w:asciiTheme="majorHAnsi" w:hAnsiTheme="majorHAnsi" w:cstheme="minorHAnsi"/>
          <w:sz w:val="22"/>
          <w:szCs w:val="22"/>
        </w:rPr>
      </w:pPr>
      <w:r w:rsidRPr="00070DC0">
        <w:rPr>
          <w:rFonts w:asciiTheme="majorHAnsi" w:hAnsiTheme="majorHAnsi" w:cstheme="minorHAnsi"/>
          <w:sz w:val="22"/>
          <w:szCs w:val="22"/>
        </w:rPr>
        <w:t>This document defines the procedure that is to be followed during the process of Acceptance of the RUGGED KVM DSL-RKVM19-8838TB for fulfilling the needs of BEL</w:t>
      </w:r>
      <w:r w:rsidR="00070DC0" w:rsidRPr="00070DC0">
        <w:rPr>
          <w:rFonts w:asciiTheme="majorHAnsi" w:hAnsiTheme="majorHAnsi" w:cstheme="minorHAnsi"/>
          <w:sz w:val="22"/>
          <w:szCs w:val="22"/>
        </w:rPr>
        <w:t xml:space="preserve"> </w:t>
      </w:r>
      <w:r w:rsidRPr="00070DC0">
        <w:rPr>
          <w:rFonts w:asciiTheme="majorHAnsi" w:hAnsiTheme="majorHAnsi" w:cstheme="minorHAnsi"/>
          <w:sz w:val="22"/>
          <w:szCs w:val="22"/>
        </w:rPr>
        <w:t>Hyderabad, as per the Purchase Order which includes visual inspection, power ON functional tests and environmental tests as described.</w:t>
      </w:r>
    </w:p>
    <w:p w:rsidR="00662E07" w:rsidRPr="00070DC0" w:rsidRDefault="00662E07" w:rsidP="00070DC0">
      <w:pPr>
        <w:pStyle w:val="Heading2"/>
        <w:numPr>
          <w:ilvl w:val="1"/>
          <w:numId w:val="9"/>
        </w:numPr>
        <w:suppressAutoHyphens/>
        <w:spacing w:after="0" w:line="240" w:lineRule="auto"/>
        <w:rPr>
          <w:rFonts w:asciiTheme="majorHAnsi" w:hAnsiTheme="majorHAnsi"/>
          <w:sz w:val="22"/>
          <w:szCs w:val="22"/>
        </w:rPr>
      </w:pPr>
      <w:bookmarkStart w:id="3" w:name="__RefHeading__152_1986138435"/>
      <w:bookmarkEnd w:id="3"/>
      <w:r w:rsidRPr="00070DC0">
        <w:rPr>
          <w:rFonts w:asciiTheme="majorHAnsi" w:hAnsiTheme="majorHAnsi"/>
          <w:sz w:val="22"/>
          <w:szCs w:val="22"/>
          <w:u w:val="single"/>
        </w:rPr>
        <w:t>IDENTIFICATION</w:t>
      </w:r>
    </w:p>
    <w:p w:rsidR="00070DC0" w:rsidRDefault="00070DC0" w:rsidP="00070DC0">
      <w:pPr>
        <w:pStyle w:val="BodyText"/>
        <w:spacing w:line="240" w:lineRule="auto"/>
        <w:rPr>
          <w:rFonts w:asciiTheme="majorHAnsi" w:hAnsiTheme="majorHAnsi" w:cstheme="minorHAnsi"/>
          <w:sz w:val="22"/>
          <w:szCs w:val="22"/>
        </w:rPr>
      </w:pPr>
    </w:p>
    <w:p w:rsidR="00662E07" w:rsidRPr="00070DC0" w:rsidRDefault="00662E07" w:rsidP="00070DC0">
      <w:pPr>
        <w:pStyle w:val="BodyText"/>
        <w:spacing w:line="240" w:lineRule="auto"/>
        <w:rPr>
          <w:rFonts w:asciiTheme="majorHAnsi" w:hAnsiTheme="majorHAnsi" w:cstheme="minorHAnsi"/>
          <w:sz w:val="22"/>
          <w:szCs w:val="22"/>
        </w:rPr>
      </w:pPr>
      <w:r w:rsidRPr="00070DC0">
        <w:rPr>
          <w:rFonts w:asciiTheme="majorHAnsi" w:hAnsiTheme="majorHAnsi" w:cstheme="minorHAnsi"/>
          <w:sz w:val="22"/>
          <w:szCs w:val="22"/>
        </w:rPr>
        <w:t>The RUGGED KVM DSL- RKVM19-8838TB supplied by Datasol to BEL, Hyderabad, will be here after identified as given below.</w:t>
      </w:r>
    </w:p>
    <w:tbl>
      <w:tblPr>
        <w:tblStyle w:val="TableGrid"/>
        <w:tblW w:w="0" w:type="auto"/>
        <w:jc w:val="center"/>
        <w:tblLook w:val="04A0"/>
      </w:tblPr>
      <w:tblGrid>
        <w:gridCol w:w="2783"/>
        <w:gridCol w:w="2902"/>
      </w:tblGrid>
      <w:tr w:rsidR="00662E07" w:rsidRPr="00070DC0" w:rsidTr="00070DC0">
        <w:trPr>
          <w:trHeight w:val="512"/>
          <w:jc w:val="center"/>
        </w:trPr>
        <w:tc>
          <w:tcPr>
            <w:tcW w:w="2783" w:type="dxa"/>
            <w:vAlign w:val="center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 w:cstheme="minorHAnsi"/>
                <w:b/>
                <w:spacing w:val="20"/>
                <w:sz w:val="22"/>
                <w:szCs w:val="22"/>
              </w:rPr>
            </w:pPr>
            <w:r w:rsidRPr="00070DC0">
              <w:rPr>
                <w:rFonts w:asciiTheme="majorHAnsi" w:hAnsiTheme="majorHAnsi" w:cstheme="minorHAnsi"/>
                <w:b/>
                <w:spacing w:val="20"/>
                <w:sz w:val="22"/>
                <w:szCs w:val="22"/>
              </w:rPr>
              <w:t>Name</w:t>
            </w:r>
          </w:p>
        </w:tc>
        <w:tc>
          <w:tcPr>
            <w:tcW w:w="2902" w:type="dxa"/>
            <w:vAlign w:val="center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 w:cstheme="minorHAnsi"/>
                <w:b/>
                <w:spacing w:val="20"/>
                <w:sz w:val="22"/>
                <w:szCs w:val="22"/>
              </w:rPr>
            </w:pPr>
            <w:r w:rsidRPr="00070DC0">
              <w:rPr>
                <w:rFonts w:asciiTheme="majorHAnsi" w:hAnsiTheme="majorHAnsi" w:cstheme="minorHAnsi"/>
                <w:b/>
                <w:sz w:val="22"/>
                <w:szCs w:val="22"/>
              </w:rPr>
              <w:t>RUGGED KVM</w:t>
            </w:r>
          </w:p>
        </w:tc>
      </w:tr>
      <w:tr w:rsidR="00662E07" w:rsidRPr="00070DC0" w:rsidTr="00070DC0">
        <w:trPr>
          <w:trHeight w:val="521"/>
          <w:jc w:val="center"/>
        </w:trPr>
        <w:tc>
          <w:tcPr>
            <w:tcW w:w="2783" w:type="dxa"/>
            <w:vAlign w:val="center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 w:cstheme="minorHAnsi"/>
                <w:b/>
                <w:spacing w:val="20"/>
                <w:sz w:val="22"/>
                <w:szCs w:val="22"/>
              </w:rPr>
            </w:pPr>
            <w:r w:rsidRPr="00070DC0">
              <w:rPr>
                <w:rFonts w:asciiTheme="majorHAnsi" w:hAnsiTheme="majorHAnsi" w:cstheme="minorHAnsi"/>
                <w:b/>
                <w:spacing w:val="20"/>
                <w:sz w:val="22"/>
                <w:szCs w:val="22"/>
              </w:rPr>
              <w:t>Identification</w:t>
            </w:r>
          </w:p>
        </w:tc>
        <w:tc>
          <w:tcPr>
            <w:tcW w:w="2902" w:type="dxa"/>
            <w:vAlign w:val="center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 w:cstheme="minorHAnsi"/>
                <w:b/>
                <w:spacing w:val="20"/>
                <w:sz w:val="22"/>
                <w:szCs w:val="22"/>
              </w:rPr>
            </w:pPr>
            <w:r w:rsidRPr="00070DC0">
              <w:rPr>
                <w:rFonts w:asciiTheme="majorHAnsi" w:hAnsiTheme="majorHAnsi" w:cstheme="minorHAnsi"/>
                <w:b/>
                <w:spacing w:val="20"/>
                <w:sz w:val="22"/>
                <w:szCs w:val="22"/>
              </w:rPr>
              <w:t>RKVM19-8838TB</w:t>
            </w:r>
          </w:p>
        </w:tc>
      </w:tr>
    </w:tbl>
    <w:p w:rsidR="00662E07" w:rsidRPr="00070DC0" w:rsidRDefault="00662E07" w:rsidP="00070DC0">
      <w:pPr>
        <w:spacing w:line="240" w:lineRule="auto"/>
        <w:ind w:left="2880" w:hanging="2880"/>
        <w:jc w:val="both"/>
        <w:rPr>
          <w:rFonts w:asciiTheme="majorHAnsi" w:hAnsiTheme="majorHAnsi" w:cs="Arial"/>
          <w:b/>
          <w:spacing w:val="20"/>
          <w:sz w:val="22"/>
          <w:szCs w:val="22"/>
        </w:rPr>
      </w:pPr>
    </w:p>
    <w:p w:rsidR="00662E07" w:rsidRPr="00070DC0" w:rsidRDefault="00662E07" w:rsidP="00070DC0">
      <w:pPr>
        <w:spacing w:line="240" w:lineRule="auto"/>
        <w:ind w:left="2880" w:hanging="2880"/>
        <w:jc w:val="center"/>
        <w:rPr>
          <w:rFonts w:asciiTheme="majorHAnsi" w:hAnsiTheme="majorHAnsi"/>
          <w:b/>
          <w:spacing w:val="20"/>
          <w:sz w:val="22"/>
          <w:szCs w:val="22"/>
        </w:rPr>
      </w:pPr>
      <w:r w:rsidRPr="00070DC0">
        <w:rPr>
          <w:rFonts w:asciiTheme="majorHAnsi" w:hAnsiTheme="majorHAnsi" w:cs="Arial"/>
          <w:noProof/>
          <w:spacing w:val="20"/>
          <w:sz w:val="22"/>
          <w:szCs w:val="22"/>
        </w:rPr>
        <w:drawing>
          <wp:inline distT="0" distB="0" distL="0" distR="0">
            <wp:extent cx="3295650" cy="32861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80" cy="330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ind w:left="2880" w:hanging="2880"/>
        <w:jc w:val="center"/>
        <w:rPr>
          <w:rFonts w:asciiTheme="majorHAnsi" w:hAnsiTheme="majorHAnsi"/>
          <w:b/>
          <w:spacing w:val="20"/>
          <w:sz w:val="22"/>
          <w:szCs w:val="22"/>
        </w:rPr>
      </w:pPr>
    </w:p>
    <w:p w:rsidR="00662E07" w:rsidRPr="00070DC0" w:rsidRDefault="00662E07" w:rsidP="00070DC0">
      <w:pPr>
        <w:spacing w:line="240" w:lineRule="auto"/>
        <w:ind w:left="2880" w:hanging="2880"/>
        <w:jc w:val="center"/>
        <w:rPr>
          <w:rFonts w:asciiTheme="majorHAnsi" w:hAnsiTheme="majorHAnsi"/>
          <w:b/>
          <w:bCs/>
          <w:sz w:val="22"/>
          <w:szCs w:val="22"/>
          <w:lang w:val="en-GB"/>
        </w:rPr>
      </w:pPr>
      <w:r w:rsidRPr="00070DC0">
        <w:rPr>
          <w:rFonts w:asciiTheme="majorHAnsi" w:hAnsiTheme="majorHAnsi"/>
          <w:b/>
          <w:spacing w:val="20"/>
          <w:sz w:val="22"/>
          <w:szCs w:val="22"/>
        </w:rPr>
        <w:t xml:space="preserve">FIGURE 1: VIEW OF </w:t>
      </w:r>
      <w:r w:rsidRPr="00070DC0">
        <w:rPr>
          <w:rFonts w:asciiTheme="majorHAnsi" w:hAnsiTheme="majorHAnsi"/>
          <w:b/>
          <w:sz w:val="22"/>
          <w:szCs w:val="22"/>
        </w:rPr>
        <w:t>DSL-</w:t>
      </w:r>
      <w:r w:rsidRPr="00070DC0">
        <w:rPr>
          <w:rFonts w:asciiTheme="majorHAnsi" w:hAnsiTheme="majorHAnsi"/>
          <w:b/>
          <w:spacing w:val="20"/>
          <w:sz w:val="22"/>
          <w:szCs w:val="22"/>
        </w:rPr>
        <w:t>RKVM19-8838TB</w:t>
      </w:r>
    </w:p>
    <w:p w:rsidR="00662E07" w:rsidRPr="00070DC0" w:rsidRDefault="00662E07" w:rsidP="00070DC0">
      <w:pPr>
        <w:spacing w:line="240" w:lineRule="auto"/>
        <w:ind w:left="2880" w:hanging="2880"/>
        <w:jc w:val="center"/>
        <w:rPr>
          <w:rFonts w:asciiTheme="majorHAnsi" w:hAnsiTheme="majorHAnsi"/>
          <w:b/>
          <w:color w:val="365F91" w:themeColor="accent1" w:themeShade="BF"/>
          <w:spacing w:val="20"/>
          <w:sz w:val="22"/>
          <w:szCs w:val="22"/>
        </w:rPr>
      </w:pPr>
    </w:p>
    <w:p w:rsidR="00662E07" w:rsidRPr="00070DC0" w:rsidRDefault="00662E07" w:rsidP="00070DC0">
      <w:pPr>
        <w:spacing w:line="240" w:lineRule="auto"/>
        <w:ind w:left="2880" w:hanging="2880"/>
        <w:jc w:val="center"/>
        <w:rPr>
          <w:rFonts w:asciiTheme="majorHAnsi" w:hAnsiTheme="majorHAnsi"/>
          <w:b/>
          <w:color w:val="365F91" w:themeColor="accent1" w:themeShade="BF"/>
          <w:spacing w:val="20"/>
          <w:sz w:val="22"/>
          <w:szCs w:val="22"/>
        </w:rPr>
      </w:pPr>
    </w:p>
    <w:p w:rsidR="00662E07" w:rsidRPr="00070DC0" w:rsidRDefault="00662E07" w:rsidP="00070DC0">
      <w:pPr>
        <w:pStyle w:val="Heading2"/>
        <w:spacing w:line="240" w:lineRule="auto"/>
        <w:ind w:hanging="58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lastRenderedPageBreak/>
        <w:t xml:space="preserve">1.2 </w:t>
      </w:r>
      <w:r w:rsidRPr="00070DC0">
        <w:rPr>
          <w:rFonts w:asciiTheme="majorHAnsi" w:hAnsiTheme="majorHAnsi"/>
          <w:sz w:val="22"/>
          <w:szCs w:val="22"/>
        </w:rPr>
        <w:tab/>
      </w:r>
      <w:r w:rsidRPr="00070DC0">
        <w:rPr>
          <w:rFonts w:asciiTheme="majorHAnsi" w:hAnsiTheme="majorHAnsi"/>
          <w:sz w:val="22"/>
          <w:szCs w:val="22"/>
          <w:u w:val="single"/>
        </w:rPr>
        <w:t>KVM OVERVIEW</w:t>
      </w:r>
    </w:p>
    <w:p w:rsidR="00662E07" w:rsidRPr="00070DC0" w:rsidRDefault="00662E07" w:rsidP="00070DC0">
      <w:pPr>
        <w:pStyle w:val="BodyText"/>
        <w:spacing w:line="240" w:lineRule="auto"/>
        <w:jc w:val="left"/>
        <w:rPr>
          <w:rStyle w:val="apple-converted-space"/>
          <w:rFonts w:asciiTheme="majorHAnsi" w:hAnsiTheme="majorHAnsi"/>
          <w:sz w:val="22"/>
          <w:szCs w:val="22"/>
        </w:rPr>
      </w:pPr>
      <w:r w:rsidRPr="00070DC0">
        <w:rPr>
          <w:rStyle w:val="apple-converted-space"/>
          <w:rFonts w:asciiTheme="majorHAnsi" w:hAnsiTheme="majorHAnsi"/>
          <w:sz w:val="22"/>
          <w:szCs w:val="22"/>
        </w:rPr>
        <w:t xml:space="preserve">The KVM DSL-RKVM19-8838TBis providing the Human Machine Interface to the Missile </w:t>
      </w:r>
      <w:r w:rsidR="00070DC0" w:rsidRPr="00070DC0">
        <w:rPr>
          <w:rStyle w:val="apple-converted-space"/>
          <w:rFonts w:asciiTheme="majorHAnsi" w:hAnsiTheme="majorHAnsi"/>
          <w:sz w:val="22"/>
          <w:szCs w:val="22"/>
        </w:rPr>
        <w:t>Systems</w:t>
      </w:r>
      <w:r w:rsidR="00070DC0">
        <w:rPr>
          <w:rStyle w:val="apple-converted-space"/>
          <w:rFonts w:asciiTheme="majorHAnsi" w:hAnsiTheme="majorHAnsi"/>
          <w:sz w:val="22"/>
          <w:szCs w:val="22"/>
        </w:rPr>
        <w:t xml:space="preserve">. </w:t>
      </w:r>
      <w:r w:rsidRPr="00070DC0">
        <w:rPr>
          <w:rStyle w:val="apple-converted-space"/>
          <w:rFonts w:asciiTheme="majorHAnsi" w:hAnsiTheme="majorHAnsi"/>
          <w:sz w:val="22"/>
          <w:szCs w:val="22"/>
        </w:rPr>
        <w:t xml:space="preserve">It is rugged, 19” Rack mount, 2U, fitted with 88-key keyboard, track ball and TFT LCD module using amorphous silicon TFT’s as an active switching devices built for space-limited environments with high graphics demand. The built-in 19.0 inch TFT Display diagonally measured active area with UXGA resolutions. </w:t>
      </w:r>
    </w:p>
    <w:p w:rsidR="00662E07" w:rsidRPr="00070DC0" w:rsidRDefault="00662E07" w:rsidP="00070DC0">
      <w:pPr>
        <w:pStyle w:val="Heading2"/>
        <w:spacing w:line="240" w:lineRule="auto"/>
        <w:ind w:hanging="58"/>
        <w:rPr>
          <w:rFonts w:asciiTheme="majorHAnsi" w:hAnsiTheme="majorHAnsi"/>
          <w:sz w:val="22"/>
          <w:szCs w:val="22"/>
        </w:rPr>
      </w:pPr>
      <w:bookmarkStart w:id="4" w:name="__RefHeading__154_1986138435"/>
      <w:bookmarkStart w:id="5" w:name="__RefHeading__156_1986138435"/>
      <w:bookmarkEnd w:id="4"/>
      <w:bookmarkEnd w:id="5"/>
      <w:r w:rsidRPr="00070DC0">
        <w:rPr>
          <w:rFonts w:asciiTheme="majorHAnsi" w:hAnsiTheme="majorHAnsi"/>
          <w:sz w:val="22"/>
          <w:szCs w:val="22"/>
        </w:rPr>
        <w:t>1.3</w:t>
      </w:r>
      <w:r w:rsidRPr="00070DC0">
        <w:rPr>
          <w:rFonts w:asciiTheme="majorHAnsi" w:hAnsiTheme="majorHAnsi"/>
          <w:sz w:val="22"/>
          <w:szCs w:val="22"/>
        </w:rPr>
        <w:tab/>
      </w:r>
      <w:r w:rsidRPr="00070DC0">
        <w:rPr>
          <w:rFonts w:asciiTheme="majorHAnsi" w:hAnsiTheme="majorHAnsi"/>
          <w:sz w:val="22"/>
          <w:szCs w:val="22"/>
          <w:u w:val="single"/>
        </w:rPr>
        <w:t>DOCUMENT OVERVIEW</w:t>
      </w:r>
    </w:p>
    <w:p w:rsidR="00662E07" w:rsidRPr="00070DC0" w:rsidRDefault="00662E07" w:rsidP="00070DC0">
      <w:pPr>
        <w:pStyle w:val="BodyText3"/>
        <w:spacing w:line="240" w:lineRule="auto"/>
        <w:rPr>
          <w:rFonts w:asciiTheme="majorHAnsi" w:hAnsiTheme="majorHAnsi"/>
          <w:spacing w:val="20"/>
          <w:szCs w:val="22"/>
        </w:rPr>
      </w:pPr>
      <w:r w:rsidRPr="00070DC0">
        <w:rPr>
          <w:rFonts w:asciiTheme="majorHAnsi" w:hAnsiTheme="majorHAnsi"/>
          <w:spacing w:val="20"/>
          <w:szCs w:val="22"/>
        </w:rPr>
        <w:t xml:space="preserve">This document gives the detailed explanation of the procedures that is followed for </w:t>
      </w:r>
      <w:r w:rsidR="00070DC0" w:rsidRPr="00070DC0">
        <w:rPr>
          <w:rFonts w:asciiTheme="majorHAnsi" w:hAnsiTheme="majorHAnsi"/>
          <w:spacing w:val="20"/>
          <w:szCs w:val="22"/>
        </w:rPr>
        <w:t>testing</w:t>
      </w:r>
      <w:r w:rsidR="00070DC0" w:rsidRPr="00070DC0">
        <w:rPr>
          <w:rFonts w:asciiTheme="majorHAnsi" w:hAnsiTheme="majorHAnsi"/>
          <w:szCs w:val="22"/>
        </w:rPr>
        <w:t xml:space="preserve"> RUGGED</w:t>
      </w:r>
      <w:r w:rsidRPr="00070DC0">
        <w:rPr>
          <w:rFonts w:asciiTheme="majorHAnsi" w:hAnsiTheme="majorHAnsi"/>
          <w:szCs w:val="22"/>
        </w:rPr>
        <w:t xml:space="preserve"> KVM DSL-RKVM19-8838TB</w:t>
      </w:r>
      <w:r w:rsidRPr="00070DC0">
        <w:rPr>
          <w:rFonts w:asciiTheme="majorHAnsi" w:hAnsiTheme="majorHAnsi"/>
          <w:b/>
          <w:szCs w:val="22"/>
        </w:rPr>
        <w:t>.</w:t>
      </w:r>
    </w:p>
    <w:p w:rsidR="00662E07" w:rsidRPr="00070DC0" w:rsidRDefault="00662E07" w:rsidP="00070DC0">
      <w:pPr>
        <w:pStyle w:val="BodyText3"/>
        <w:spacing w:line="240" w:lineRule="auto"/>
        <w:rPr>
          <w:rFonts w:asciiTheme="majorHAnsi" w:hAnsiTheme="majorHAnsi"/>
          <w:spacing w:val="20"/>
          <w:szCs w:val="22"/>
        </w:rPr>
      </w:pPr>
      <w:r w:rsidRPr="00070DC0">
        <w:rPr>
          <w:rFonts w:asciiTheme="majorHAnsi" w:hAnsiTheme="majorHAnsi"/>
          <w:b/>
          <w:bCs/>
          <w:spacing w:val="20"/>
          <w:szCs w:val="22"/>
        </w:rPr>
        <w:t>Section 1</w:t>
      </w:r>
      <w:r w:rsidRPr="00070DC0">
        <w:rPr>
          <w:rFonts w:asciiTheme="majorHAnsi" w:hAnsiTheme="majorHAnsi"/>
          <w:spacing w:val="20"/>
          <w:szCs w:val="22"/>
        </w:rPr>
        <w:t xml:space="preserve"> gives the brief description of the</w:t>
      </w:r>
      <w:r w:rsidR="00070DC0">
        <w:rPr>
          <w:rFonts w:asciiTheme="majorHAnsi" w:hAnsiTheme="majorHAnsi"/>
          <w:spacing w:val="20"/>
          <w:szCs w:val="22"/>
        </w:rPr>
        <w:t xml:space="preserve"> </w:t>
      </w:r>
      <w:r w:rsidRPr="00070DC0">
        <w:rPr>
          <w:rFonts w:asciiTheme="majorHAnsi" w:hAnsiTheme="majorHAnsi"/>
          <w:szCs w:val="22"/>
        </w:rPr>
        <w:t>RUGGED KVM DSL-RKVM19-8838TB</w:t>
      </w:r>
      <w:r w:rsidRPr="00070DC0">
        <w:rPr>
          <w:rFonts w:asciiTheme="majorHAnsi" w:hAnsiTheme="majorHAnsi"/>
          <w:b/>
          <w:szCs w:val="22"/>
        </w:rPr>
        <w:t>.</w:t>
      </w:r>
    </w:p>
    <w:p w:rsidR="00662E07" w:rsidRPr="00070DC0" w:rsidRDefault="00662E07" w:rsidP="00070DC0">
      <w:pPr>
        <w:pStyle w:val="BodyText3"/>
        <w:spacing w:line="240" w:lineRule="auto"/>
        <w:rPr>
          <w:rFonts w:asciiTheme="majorHAnsi" w:hAnsiTheme="majorHAnsi"/>
          <w:spacing w:val="20"/>
          <w:szCs w:val="22"/>
        </w:rPr>
      </w:pPr>
      <w:r w:rsidRPr="00070DC0">
        <w:rPr>
          <w:rFonts w:asciiTheme="majorHAnsi" w:hAnsiTheme="majorHAnsi"/>
          <w:b/>
          <w:bCs/>
          <w:spacing w:val="20"/>
          <w:szCs w:val="22"/>
        </w:rPr>
        <w:t>Section 2</w:t>
      </w:r>
      <w:r w:rsidRPr="00070DC0">
        <w:rPr>
          <w:rFonts w:asciiTheme="majorHAnsi" w:hAnsiTheme="majorHAnsi"/>
          <w:spacing w:val="20"/>
          <w:szCs w:val="22"/>
        </w:rPr>
        <w:t xml:space="preserve">gives the detailed specification of the particulars that are installed in the </w:t>
      </w:r>
      <w:r w:rsidRPr="00070DC0">
        <w:rPr>
          <w:rFonts w:asciiTheme="majorHAnsi" w:hAnsiTheme="majorHAnsi"/>
          <w:szCs w:val="22"/>
        </w:rPr>
        <w:t>RUGGED KVM DSL-RKVM19-8838TB</w:t>
      </w:r>
      <w:r w:rsidRPr="00070DC0">
        <w:rPr>
          <w:rFonts w:asciiTheme="majorHAnsi" w:hAnsiTheme="majorHAnsi"/>
          <w:b/>
          <w:szCs w:val="22"/>
        </w:rPr>
        <w:t>.</w:t>
      </w:r>
    </w:p>
    <w:p w:rsidR="00662E07" w:rsidRPr="00070DC0" w:rsidRDefault="00662E07" w:rsidP="00070DC0">
      <w:pPr>
        <w:pStyle w:val="BodyText3"/>
        <w:spacing w:line="240" w:lineRule="auto"/>
        <w:rPr>
          <w:rFonts w:asciiTheme="majorHAnsi" w:hAnsiTheme="majorHAnsi"/>
          <w:spacing w:val="20"/>
          <w:szCs w:val="22"/>
        </w:rPr>
      </w:pPr>
      <w:r w:rsidRPr="00070DC0">
        <w:rPr>
          <w:rFonts w:asciiTheme="majorHAnsi" w:hAnsiTheme="majorHAnsi"/>
          <w:b/>
          <w:bCs/>
          <w:spacing w:val="20"/>
          <w:szCs w:val="22"/>
        </w:rPr>
        <w:t xml:space="preserve">Section 3 </w:t>
      </w:r>
      <w:r w:rsidRPr="00070DC0">
        <w:rPr>
          <w:rFonts w:asciiTheme="majorHAnsi" w:hAnsiTheme="majorHAnsi"/>
          <w:spacing w:val="20"/>
          <w:szCs w:val="22"/>
        </w:rPr>
        <w:t xml:space="preserve">gives the detailed explanation of the Test processes / procedures along with test reports that are followed during the testing of the </w:t>
      </w:r>
      <w:r w:rsidRPr="00070DC0">
        <w:rPr>
          <w:rFonts w:asciiTheme="majorHAnsi" w:hAnsiTheme="majorHAnsi"/>
          <w:szCs w:val="22"/>
        </w:rPr>
        <w:t>RUGGED KVM DSL-RKVM19-8838TB</w:t>
      </w:r>
      <w:r w:rsidRPr="00070DC0">
        <w:rPr>
          <w:rFonts w:asciiTheme="majorHAnsi" w:hAnsiTheme="majorHAnsi"/>
          <w:b/>
          <w:szCs w:val="22"/>
        </w:rPr>
        <w:t>.</w:t>
      </w:r>
    </w:p>
    <w:p w:rsidR="00662E07" w:rsidRPr="00070DC0" w:rsidRDefault="00662E07" w:rsidP="00070DC0">
      <w:pPr>
        <w:spacing w:line="240" w:lineRule="auto"/>
        <w:jc w:val="both"/>
        <w:rPr>
          <w:rFonts w:asciiTheme="majorHAnsi" w:hAnsiTheme="majorHAnsi" w:cs="Arial"/>
          <w:spacing w:val="20"/>
          <w:sz w:val="22"/>
          <w:szCs w:val="22"/>
        </w:rPr>
      </w:pPr>
      <w:r w:rsidRPr="00070DC0">
        <w:rPr>
          <w:rFonts w:asciiTheme="majorHAnsi" w:hAnsiTheme="majorHAnsi" w:cs="Arial"/>
          <w:b/>
          <w:bCs/>
          <w:spacing w:val="20"/>
          <w:sz w:val="22"/>
          <w:szCs w:val="22"/>
        </w:rPr>
        <w:t>Section 4</w:t>
      </w:r>
      <w:r w:rsidRPr="00070DC0">
        <w:rPr>
          <w:rFonts w:asciiTheme="majorHAnsi" w:hAnsiTheme="majorHAnsi" w:cs="Arial"/>
          <w:spacing w:val="20"/>
          <w:sz w:val="22"/>
          <w:szCs w:val="22"/>
        </w:rPr>
        <w:tab/>
        <w:t>Appendices</w:t>
      </w:r>
      <w:r w:rsidRPr="00070DC0">
        <w:rPr>
          <w:rFonts w:asciiTheme="majorHAnsi" w:hAnsiTheme="majorHAnsi" w:cs="Arial"/>
          <w:spacing w:val="20"/>
          <w:sz w:val="22"/>
          <w:szCs w:val="22"/>
        </w:rPr>
        <w:tab/>
      </w:r>
    </w:p>
    <w:p w:rsidR="00662E07" w:rsidRPr="00070DC0" w:rsidRDefault="00070DC0" w:rsidP="00070DC0">
      <w:pPr>
        <w:spacing w:line="240" w:lineRule="auto"/>
        <w:jc w:val="both"/>
        <w:rPr>
          <w:rFonts w:asciiTheme="majorHAnsi" w:hAnsiTheme="majorHAnsi"/>
          <w:caps/>
          <w:sz w:val="22"/>
          <w:szCs w:val="22"/>
        </w:rPr>
      </w:pPr>
      <w:r>
        <w:rPr>
          <w:rFonts w:asciiTheme="majorHAnsi" w:hAnsiTheme="majorHAnsi" w:cs="Arial"/>
          <w:spacing w:val="20"/>
          <w:sz w:val="22"/>
          <w:szCs w:val="22"/>
        </w:rPr>
        <w:t xml:space="preserve">    </w:t>
      </w:r>
      <w:r w:rsidR="00662E07" w:rsidRPr="00070DC0">
        <w:rPr>
          <w:rFonts w:asciiTheme="majorHAnsi" w:hAnsiTheme="majorHAnsi" w:cs="Arial"/>
          <w:spacing w:val="20"/>
          <w:sz w:val="22"/>
          <w:szCs w:val="22"/>
        </w:rPr>
        <w:t>Appendix A:</w:t>
      </w:r>
      <w:r w:rsidR="00662E07" w:rsidRPr="00070DC0">
        <w:rPr>
          <w:rFonts w:asciiTheme="majorHAnsi" w:hAnsiTheme="majorHAnsi" w:cs="Arial"/>
          <w:spacing w:val="20"/>
          <w:sz w:val="22"/>
          <w:szCs w:val="22"/>
        </w:rPr>
        <w:tab/>
      </w:r>
      <w:r w:rsidR="00662E07" w:rsidRPr="00070DC0">
        <w:rPr>
          <w:rFonts w:asciiTheme="majorHAnsi" w:hAnsiTheme="majorHAnsi" w:cs="Arial"/>
          <w:spacing w:val="20"/>
          <w:sz w:val="22"/>
          <w:szCs w:val="22"/>
        </w:rPr>
        <w:tab/>
        <w:t xml:space="preserve">Assembly Drawings </w:t>
      </w:r>
    </w:p>
    <w:p w:rsidR="00662E07" w:rsidRPr="00070DC0" w:rsidRDefault="00662E07" w:rsidP="00070DC0">
      <w:pPr>
        <w:spacing w:line="240" w:lineRule="auto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/>
          <w:caps/>
          <w:sz w:val="22"/>
          <w:szCs w:val="22"/>
        </w:rPr>
        <w:tab/>
      </w:r>
      <w:r w:rsidRPr="00070DC0">
        <w:rPr>
          <w:rFonts w:asciiTheme="majorHAnsi" w:hAnsiTheme="majorHAnsi"/>
          <w:caps/>
          <w:sz w:val="22"/>
          <w:szCs w:val="22"/>
        </w:rPr>
        <w:tab/>
      </w:r>
      <w:r w:rsidRPr="00070DC0">
        <w:rPr>
          <w:rFonts w:asciiTheme="majorHAnsi" w:hAnsiTheme="majorHAnsi" w:cs="Arial"/>
          <w:spacing w:val="20"/>
          <w:sz w:val="22"/>
          <w:szCs w:val="22"/>
        </w:rPr>
        <w:t>Appendix</w:t>
      </w:r>
      <w:r w:rsidRPr="00070DC0">
        <w:rPr>
          <w:rFonts w:asciiTheme="majorHAnsi" w:hAnsiTheme="majorHAnsi" w:cs="Arial"/>
          <w:caps/>
          <w:sz w:val="22"/>
          <w:szCs w:val="22"/>
        </w:rPr>
        <w:t xml:space="preserve"> B: </w:t>
      </w:r>
      <w:r w:rsidRPr="00070DC0">
        <w:rPr>
          <w:rFonts w:asciiTheme="majorHAnsi" w:hAnsiTheme="majorHAnsi" w:cs="Arial"/>
          <w:caps/>
          <w:sz w:val="22"/>
          <w:szCs w:val="22"/>
        </w:rPr>
        <w:tab/>
      </w:r>
      <w:r w:rsidRPr="00070DC0">
        <w:rPr>
          <w:rFonts w:asciiTheme="majorHAnsi" w:hAnsiTheme="majorHAnsi" w:cs="Arial"/>
          <w:caps/>
          <w:sz w:val="22"/>
          <w:szCs w:val="22"/>
        </w:rPr>
        <w:tab/>
      </w:r>
      <w:r w:rsidRPr="00070DC0">
        <w:rPr>
          <w:rFonts w:asciiTheme="majorHAnsi" w:hAnsiTheme="majorHAnsi" w:cs="Arial"/>
          <w:sz w:val="22"/>
          <w:szCs w:val="22"/>
        </w:rPr>
        <w:t>Connector &amp; Signal Details</w:t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sz w:val="22"/>
          <w:szCs w:val="22"/>
          <w:u w:val="single"/>
        </w:rPr>
      </w:pPr>
      <w:bookmarkStart w:id="6" w:name="__RefHeading__158_1986138435"/>
      <w:bookmarkEnd w:id="6"/>
      <w:r w:rsidRPr="00070DC0">
        <w:rPr>
          <w:rFonts w:asciiTheme="majorHAnsi" w:hAnsiTheme="majorHAnsi"/>
          <w:b/>
          <w:sz w:val="22"/>
          <w:szCs w:val="22"/>
        </w:rPr>
        <w:t xml:space="preserve">1.4 </w:t>
      </w:r>
      <w:r w:rsidRPr="00070DC0">
        <w:rPr>
          <w:rFonts w:asciiTheme="majorHAnsi" w:hAnsiTheme="majorHAnsi"/>
          <w:b/>
          <w:sz w:val="22"/>
          <w:szCs w:val="22"/>
        </w:rPr>
        <w:tab/>
      </w:r>
      <w:r w:rsidRPr="00070DC0">
        <w:rPr>
          <w:rFonts w:asciiTheme="majorHAnsi" w:hAnsiTheme="majorHAnsi"/>
          <w:b/>
          <w:sz w:val="22"/>
          <w:szCs w:val="22"/>
          <w:u w:val="single"/>
        </w:rPr>
        <w:t>REFERENCE DOCUMENTS</w:t>
      </w:r>
    </w:p>
    <w:p w:rsidR="00662E07" w:rsidRPr="00070DC0" w:rsidRDefault="00662E07" w:rsidP="00070DC0">
      <w:pPr>
        <w:spacing w:line="240" w:lineRule="auto"/>
        <w:ind w:left="1440" w:hanging="1440"/>
        <w:jc w:val="both"/>
        <w:rPr>
          <w:rFonts w:asciiTheme="majorHAnsi" w:hAnsiTheme="majorHAnsi" w:cs="Arial"/>
          <w:sz w:val="22"/>
          <w:szCs w:val="22"/>
          <w:lang w:val="en-GB"/>
        </w:rPr>
      </w:pPr>
      <w:r w:rsidRPr="00070DC0">
        <w:rPr>
          <w:rFonts w:asciiTheme="majorHAnsi" w:hAnsiTheme="majorHAnsi" w:cs="Arial"/>
          <w:sz w:val="22"/>
          <w:szCs w:val="22"/>
        </w:rPr>
        <w:t>Specifications</w:t>
      </w:r>
      <w:r w:rsidRPr="00070DC0">
        <w:rPr>
          <w:rFonts w:asciiTheme="majorHAnsi" w:hAnsiTheme="majorHAnsi" w:cs="Arial"/>
          <w:sz w:val="22"/>
          <w:szCs w:val="22"/>
        </w:rPr>
        <w:tab/>
      </w:r>
      <w:r w:rsidRPr="00070DC0">
        <w:rPr>
          <w:rFonts w:asciiTheme="majorHAnsi" w:hAnsiTheme="majorHAnsi" w:cs="Arial"/>
          <w:sz w:val="22"/>
          <w:szCs w:val="22"/>
        </w:rPr>
        <w:tab/>
      </w:r>
      <w:r w:rsidRPr="00070DC0">
        <w:rPr>
          <w:rFonts w:asciiTheme="majorHAnsi" w:hAnsiTheme="majorHAnsi" w:cs="Arial"/>
          <w:sz w:val="22"/>
          <w:szCs w:val="22"/>
        </w:rPr>
        <w:tab/>
        <w:t>:</w:t>
      </w:r>
      <w:r w:rsidRPr="00070DC0">
        <w:rPr>
          <w:rFonts w:asciiTheme="majorHAnsi" w:hAnsiTheme="majorHAnsi" w:cs="Arial"/>
          <w:sz w:val="22"/>
          <w:szCs w:val="22"/>
        </w:rPr>
        <w:tab/>
        <w:t>Technical specification as given in PURCHASE ORDER.</w:t>
      </w:r>
    </w:p>
    <w:p w:rsidR="00662E07" w:rsidRPr="00070DC0" w:rsidRDefault="00662E07" w:rsidP="00070DC0">
      <w:pPr>
        <w:spacing w:line="240" w:lineRule="auto"/>
        <w:jc w:val="both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 w:cs="Arial"/>
          <w:spacing w:val="20"/>
          <w:sz w:val="22"/>
          <w:szCs w:val="22"/>
        </w:rPr>
        <w:t>Standards</w:t>
      </w:r>
      <w:r w:rsidRPr="00070DC0">
        <w:rPr>
          <w:rFonts w:asciiTheme="majorHAnsi" w:hAnsiTheme="majorHAnsi" w:cs="Arial"/>
          <w:spacing w:val="20"/>
          <w:sz w:val="22"/>
          <w:szCs w:val="22"/>
        </w:rPr>
        <w:tab/>
      </w:r>
      <w:r w:rsidRPr="00070DC0">
        <w:rPr>
          <w:rFonts w:asciiTheme="majorHAnsi" w:hAnsiTheme="majorHAnsi" w:cs="Arial"/>
          <w:spacing w:val="20"/>
          <w:sz w:val="22"/>
          <w:szCs w:val="22"/>
        </w:rPr>
        <w:tab/>
      </w:r>
      <w:r w:rsidRPr="00070DC0">
        <w:rPr>
          <w:rFonts w:asciiTheme="majorHAnsi" w:hAnsiTheme="majorHAnsi" w:cs="Arial"/>
          <w:spacing w:val="20"/>
          <w:sz w:val="22"/>
          <w:szCs w:val="22"/>
        </w:rPr>
        <w:tab/>
        <w:t>:</w:t>
      </w:r>
      <w:r w:rsidRPr="00070DC0">
        <w:rPr>
          <w:rFonts w:asciiTheme="majorHAnsi" w:hAnsiTheme="majorHAnsi" w:cs="Arial"/>
          <w:spacing w:val="20"/>
          <w:sz w:val="22"/>
          <w:szCs w:val="22"/>
        </w:rPr>
        <w:tab/>
      </w:r>
    </w:p>
    <w:p w:rsidR="00662E07" w:rsidRPr="00070DC0" w:rsidRDefault="00662E07" w:rsidP="00070DC0">
      <w:pPr>
        <w:tabs>
          <w:tab w:val="left" w:pos="2880"/>
          <w:tab w:val="left" w:pos="3600"/>
          <w:tab w:val="left" w:pos="5220"/>
        </w:tabs>
        <w:spacing w:line="240" w:lineRule="auto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pacing w:val="20"/>
          <w:sz w:val="22"/>
          <w:szCs w:val="22"/>
        </w:rPr>
        <w:t>Other Publications</w:t>
      </w:r>
      <w:r w:rsidRPr="00070DC0">
        <w:rPr>
          <w:rFonts w:asciiTheme="majorHAnsi" w:hAnsiTheme="majorHAnsi" w:cs="Arial"/>
          <w:spacing w:val="20"/>
          <w:sz w:val="22"/>
          <w:szCs w:val="22"/>
        </w:rPr>
        <w:tab/>
        <w:t>:</w:t>
      </w:r>
      <w:r w:rsidRPr="00070DC0">
        <w:rPr>
          <w:rFonts w:asciiTheme="majorHAnsi" w:hAnsiTheme="majorHAnsi" w:cs="Arial"/>
          <w:spacing w:val="20"/>
          <w:sz w:val="22"/>
          <w:szCs w:val="22"/>
        </w:rPr>
        <w:tab/>
      </w:r>
      <w:r w:rsidRPr="00070DC0">
        <w:rPr>
          <w:rFonts w:asciiTheme="majorHAnsi" w:hAnsiTheme="majorHAnsi" w:cs="Arial"/>
          <w:b/>
          <w:i/>
          <w:iCs/>
          <w:spacing w:val="20"/>
          <w:sz w:val="22"/>
          <w:szCs w:val="22"/>
        </w:rPr>
        <w:t>User Manual of K</w:t>
      </w:r>
      <w:r w:rsidRPr="00070DC0">
        <w:rPr>
          <w:rFonts w:asciiTheme="majorHAnsi" w:hAnsiTheme="majorHAnsi" w:cs="Arial"/>
          <w:sz w:val="22"/>
          <w:szCs w:val="22"/>
        </w:rPr>
        <w:t>VM.</w:t>
      </w:r>
    </w:p>
    <w:p w:rsidR="00662E07" w:rsidRPr="00070DC0" w:rsidRDefault="00662E07" w:rsidP="00070DC0">
      <w:pPr>
        <w:tabs>
          <w:tab w:val="left" w:pos="2880"/>
          <w:tab w:val="left" w:pos="3600"/>
          <w:tab w:val="left" w:pos="5220"/>
        </w:tabs>
        <w:spacing w:line="240" w:lineRule="auto"/>
        <w:ind w:left="40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spacing w:line="240" w:lineRule="auto"/>
        <w:jc w:val="both"/>
        <w:rPr>
          <w:rFonts w:asciiTheme="majorHAnsi" w:hAnsiTheme="majorHAnsi" w:cs="Arial"/>
          <w:b/>
          <w:sz w:val="22"/>
          <w:szCs w:val="22"/>
        </w:rPr>
      </w:pPr>
      <w:bookmarkStart w:id="7" w:name="__RefHeading__160_1986138435"/>
      <w:bookmarkEnd w:id="7"/>
      <w:r w:rsidRPr="00070DC0">
        <w:rPr>
          <w:rFonts w:asciiTheme="majorHAnsi" w:hAnsiTheme="majorHAnsi" w:cs="Arial"/>
          <w:sz w:val="22"/>
          <w:szCs w:val="22"/>
        </w:rPr>
        <w:tab/>
      </w:r>
      <w:r w:rsidRPr="00070DC0">
        <w:rPr>
          <w:rFonts w:asciiTheme="majorHAnsi" w:hAnsiTheme="majorHAnsi" w:cs="Arial"/>
          <w:b/>
          <w:sz w:val="22"/>
          <w:szCs w:val="22"/>
        </w:rPr>
        <w:t>NAME PLATE DETAILS</w:t>
      </w:r>
    </w:p>
    <w:p w:rsidR="00662E07" w:rsidRPr="00070DC0" w:rsidRDefault="00662E07" w:rsidP="00070DC0">
      <w:pPr>
        <w:spacing w:line="240" w:lineRule="auto"/>
        <w:jc w:val="both"/>
        <w:rPr>
          <w:rFonts w:asciiTheme="majorHAnsi" w:hAnsiTheme="majorHAnsi" w:cs="Arial"/>
          <w:sz w:val="22"/>
          <w:szCs w:val="22"/>
        </w:rPr>
      </w:pPr>
    </w:p>
    <w:tbl>
      <w:tblPr>
        <w:tblW w:w="329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548"/>
        <w:gridCol w:w="4773"/>
      </w:tblGrid>
      <w:tr w:rsidR="00662E07" w:rsidRPr="00070DC0" w:rsidTr="00070DC0">
        <w:trPr>
          <w:trHeight w:val="388"/>
          <w:jc w:val="center"/>
        </w:trPr>
        <w:tc>
          <w:tcPr>
            <w:tcW w:w="1740" w:type="pct"/>
            <w:shd w:val="clear" w:color="auto" w:fill="auto"/>
            <w:vAlign w:val="center"/>
          </w:tcPr>
          <w:p w:rsidR="00662E07" w:rsidRPr="00070DC0" w:rsidRDefault="00662E07" w:rsidP="00070DC0">
            <w:pPr>
              <w:tabs>
                <w:tab w:val="left" w:pos="620"/>
                <w:tab w:val="left" w:pos="1280"/>
              </w:tabs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 w:cs="Arial"/>
                <w:b/>
                <w:sz w:val="22"/>
                <w:szCs w:val="22"/>
              </w:rPr>
              <w:t>NAME</w:t>
            </w:r>
          </w:p>
        </w:tc>
        <w:tc>
          <w:tcPr>
            <w:tcW w:w="3260" w:type="pct"/>
            <w:shd w:val="clear" w:color="auto" w:fill="auto"/>
            <w:vAlign w:val="center"/>
          </w:tcPr>
          <w:p w:rsidR="00662E07" w:rsidRPr="00070DC0" w:rsidRDefault="00662E07" w:rsidP="00070DC0">
            <w:pPr>
              <w:pStyle w:val="Heading9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RUGGED KVM </w:t>
            </w:r>
          </w:p>
        </w:tc>
      </w:tr>
      <w:tr w:rsidR="00662E07" w:rsidRPr="00070DC0" w:rsidTr="00070DC0">
        <w:trPr>
          <w:trHeight w:val="388"/>
          <w:jc w:val="center"/>
        </w:trPr>
        <w:tc>
          <w:tcPr>
            <w:tcW w:w="1740" w:type="pct"/>
            <w:shd w:val="clear" w:color="auto" w:fill="auto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 w:cs="Arial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 w:cs="Arial"/>
                <w:b/>
                <w:sz w:val="22"/>
                <w:szCs w:val="22"/>
              </w:rPr>
              <w:t>PART NO</w:t>
            </w:r>
          </w:p>
        </w:tc>
        <w:tc>
          <w:tcPr>
            <w:tcW w:w="3260" w:type="pct"/>
            <w:shd w:val="clear" w:color="auto" w:fill="auto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 w:cs="Arial"/>
                <w:b/>
                <w:color w:val="000000" w:themeColor="text1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DSL-RKVM19-8838TB</w:t>
            </w:r>
          </w:p>
        </w:tc>
      </w:tr>
      <w:tr w:rsidR="00662E07" w:rsidRPr="00070DC0" w:rsidTr="00070DC0">
        <w:trPr>
          <w:trHeight w:val="388"/>
          <w:jc w:val="center"/>
        </w:trPr>
        <w:tc>
          <w:tcPr>
            <w:tcW w:w="1740" w:type="pct"/>
            <w:shd w:val="clear" w:color="auto" w:fill="auto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 w:cs="Arial"/>
                <w:b/>
                <w:spacing w:val="20"/>
                <w:sz w:val="22"/>
                <w:szCs w:val="22"/>
              </w:rPr>
            </w:pPr>
            <w:r w:rsidRPr="00070DC0">
              <w:rPr>
                <w:rFonts w:asciiTheme="majorHAnsi" w:hAnsiTheme="majorHAnsi" w:cs="Arial"/>
                <w:b/>
                <w:sz w:val="22"/>
                <w:szCs w:val="22"/>
              </w:rPr>
              <w:t>BEL PART NO</w:t>
            </w:r>
          </w:p>
        </w:tc>
        <w:tc>
          <w:tcPr>
            <w:tcW w:w="3260" w:type="pct"/>
            <w:shd w:val="clear" w:color="auto" w:fill="auto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 w:cs="Arial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 w:cs="Arial"/>
                <w:b/>
                <w:color w:val="000000" w:themeColor="text1"/>
                <w:sz w:val="22"/>
                <w:szCs w:val="22"/>
              </w:rPr>
              <w:t>446172260134</w:t>
            </w:r>
          </w:p>
        </w:tc>
      </w:tr>
      <w:tr w:rsidR="00662E07" w:rsidRPr="00070DC0" w:rsidTr="00070DC0">
        <w:trPr>
          <w:trHeight w:val="388"/>
          <w:jc w:val="center"/>
        </w:trPr>
        <w:tc>
          <w:tcPr>
            <w:tcW w:w="1740" w:type="pct"/>
            <w:shd w:val="clear" w:color="auto" w:fill="auto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 w:cs="Arial"/>
                <w:b/>
                <w:sz w:val="22"/>
                <w:szCs w:val="22"/>
              </w:rPr>
              <w:t>SERIAL NO*</w:t>
            </w:r>
          </w:p>
        </w:tc>
        <w:tc>
          <w:tcPr>
            <w:tcW w:w="3260" w:type="pct"/>
            <w:shd w:val="clear" w:color="auto" w:fill="auto"/>
            <w:vAlign w:val="center"/>
          </w:tcPr>
          <w:p w:rsidR="00662E07" w:rsidRPr="00070DC0" w:rsidRDefault="00662E07" w:rsidP="00070DC0">
            <w:pPr>
              <w:pStyle w:val="TOC1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XXXXYYZZZ</w:t>
            </w:r>
          </w:p>
        </w:tc>
      </w:tr>
      <w:tr w:rsidR="00662E07" w:rsidRPr="00070DC0" w:rsidTr="00070DC0">
        <w:trPr>
          <w:trHeight w:val="388"/>
          <w:jc w:val="center"/>
        </w:trPr>
        <w:tc>
          <w:tcPr>
            <w:tcW w:w="1740" w:type="pct"/>
            <w:shd w:val="clear" w:color="auto" w:fill="auto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 w:cs="Arial"/>
                <w:b/>
                <w:bCs/>
                <w:sz w:val="22"/>
                <w:szCs w:val="22"/>
              </w:rPr>
            </w:pPr>
            <w:r w:rsidRPr="00070DC0">
              <w:rPr>
                <w:rFonts w:asciiTheme="majorHAnsi" w:hAnsiTheme="majorHAnsi" w:cs="Arial"/>
                <w:b/>
                <w:sz w:val="22"/>
                <w:szCs w:val="22"/>
              </w:rPr>
              <w:t>MANUFACTURER</w:t>
            </w:r>
          </w:p>
        </w:tc>
        <w:tc>
          <w:tcPr>
            <w:tcW w:w="3260" w:type="pct"/>
            <w:shd w:val="clear" w:color="auto" w:fill="auto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 w:cs="Arial"/>
                <w:sz w:val="22"/>
                <w:szCs w:val="22"/>
              </w:rPr>
            </w:pPr>
            <w:r w:rsidRPr="00070DC0">
              <w:rPr>
                <w:rFonts w:asciiTheme="majorHAnsi" w:hAnsiTheme="majorHAnsi" w:cs="Arial"/>
                <w:b/>
                <w:bCs/>
                <w:sz w:val="22"/>
                <w:szCs w:val="22"/>
              </w:rPr>
              <w:t>DATASOL (B) PVT. LTD.</w:t>
            </w:r>
          </w:p>
        </w:tc>
      </w:tr>
    </w:tbl>
    <w:p w:rsidR="00662E07" w:rsidRPr="00070DC0" w:rsidRDefault="00662E07" w:rsidP="00070DC0">
      <w:pPr>
        <w:pStyle w:val="ListParagraph"/>
        <w:numPr>
          <w:ilvl w:val="0"/>
          <w:numId w:val="48"/>
        </w:numPr>
        <w:rPr>
          <w:rFonts w:asciiTheme="majorHAnsi" w:hAnsiTheme="majorHAnsi"/>
          <w:b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sz w:val="22"/>
          <w:szCs w:val="22"/>
          <w:u w:val="single"/>
        </w:rPr>
        <w:lastRenderedPageBreak/>
        <w:t xml:space="preserve">Note </w:t>
      </w:r>
    </w:p>
    <w:p w:rsidR="00662E07" w:rsidRPr="00070DC0" w:rsidRDefault="00662E07" w:rsidP="00070DC0">
      <w:pPr>
        <w:pStyle w:val="ListParagraph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pStyle w:val="ListParagraph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t>The Serial number is derived as mentioned below</w:t>
      </w:r>
    </w:p>
    <w:p w:rsidR="00662E07" w:rsidRPr="00070DC0" w:rsidRDefault="00662E07" w:rsidP="00070DC0">
      <w:pPr>
        <w:pStyle w:val="ListParagraph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pStyle w:val="ListParagraph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t>XXXX constitutes the Year of Manufacturing</w:t>
      </w:r>
    </w:p>
    <w:p w:rsidR="00662E07" w:rsidRPr="00070DC0" w:rsidRDefault="00662E07" w:rsidP="00070DC0">
      <w:pPr>
        <w:pStyle w:val="ListParagraph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pStyle w:val="ListParagraph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t>YY constitutes the Month</w:t>
      </w:r>
    </w:p>
    <w:p w:rsidR="00662E07" w:rsidRPr="00070DC0" w:rsidRDefault="00662E07" w:rsidP="00070DC0">
      <w:pPr>
        <w:pStyle w:val="ListParagraph"/>
        <w:rPr>
          <w:rFonts w:asciiTheme="majorHAnsi" w:hAnsiTheme="majorHAnsi"/>
          <w:sz w:val="22"/>
          <w:szCs w:val="22"/>
        </w:rPr>
      </w:pPr>
    </w:p>
    <w:p w:rsidR="00662E07" w:rsidRDefault="00662E07" w:rsidP="00070DC0">
      <w:pPr>
        <w:pStyle w:val="ListParagraph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t>ZZZ constitutes for the serial number of the unit.</w:t>
      </w:r>
    </w:p>
    <w:p w:rsidR="00070DC0" w:rsidRPr="00070DC0" w:rsidRDefault="00070DC0" w:rsidP="00070DC0">
      <w:pPr>
        <w:pStyle w:val="ListParagraph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noProof/>
          <w:sz w:val="22"/>
          <w:szCs w:val="22"/>
          <w:bdr w:val="single" w:sz="12" w:space="0" w:color="auto"/>
        </w:rPr>
        <w:drawing>
          <wp:inline distT="0" distB="0" distL="0" distR="0">
            <wp:extent cx="3495675" cy="33813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17" cy="338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 w:cs="Arial"/>
          <w:b/>
          <w:spacing w:val="20"/>
          <w:sz w:val="22"/>
          <w:szCs w:val="22"/>
        </w:rPr>
      </w:pPr>
      <w:r w:rsidRPr="00070DC0">
        <w:rPr>
          <w:rFonts w:asciiTheme="majorHAnsi" w:hAnsiTheme="majorHAnsi"/>
          <w:b/>
          <w:spacing w:val="20"/>
          <w:sz w:val="22"/>
          <w:szCs w:val="22"/>
        </w:rPr>
        <w:t xml:space="preserve">FIGURE 2: FRONT VIEW OF </w:t>
      </w:r>
      <w:r w:rsidRPr="00070DC0">
        <w:rPr>
          <w:rFonts w:asciiTheme="majorHAnsi" w:hAnsiTheme="majorHAnsi"/>
          <w:b/>
          <w:sz w:val="22"/>
          <w:szCs w:val="22"/>
        </w:rPr>
        <w:t>DSL-RKVM19-8838TB</w:t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noProof/>
          <w:sz w:val="22"/>
          <w:szCs w:val="22"/>
        </w:rPr>
        <w:lastRenderedPageBreak/>
        <w:drawing>
          <wp:inline distT="0" distB="0" distL="0" distR="0">
            <wp:extent cx="3419475" cy="330517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45" cy="331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b/>
          <w:spacing w:val="20"/>
          <w:sz w:val="22"/>
          <w:szCs w:val="22"/>
        </w:rPr>
        <w:t xml:space="preserve">FIGURE 3: REAR VIEW OF </w:t>
      </w:r>
      <w:r w:rsidRPr="00070DC0">
        <w:rPr>
          <w:rFonts w:asciiTheme="majorHAnsi" w:hAnsiTheme="majorHAnsi"/>
          <w:b/>
          <w:sz w:val="22"/>
          <w:szCs w:val="22"/>
        </w:rPr>
        <w:t>DSL-RKVM19-8838TB</w:t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noProof/>
          <w:sz w:val="22"/>
          <w:szCs w:val="22"/>
        </w:rPr>
        <w:drawing>
          <wp:inline distT="0" distB="0" distL="0" distR="0">
            <wp:extent cx="3228674" cy="327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92" cy="328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spacing w:val="20"/>
          <w:sz w:val="22"/>
          <w:szCs w:val="22"/>
        </w:rPr>
      </w:pPr>
      <w:r w:rsidRPr="00070DC0">
        <w:rPr>
          <w:rFonts w:asciiTheme="majorHAnsi" w:hAnsiTheme="majorHAnsi"/>
          <w:b/>
          <w:spacing w:val="20"/>
          <w:sz w:val="22"/>
          <w:szCs w:val="22"/>
        </w:rPr>
        <w:t xml:space="preserve">FIGURE 4: ISOMETRIC VIEW OF </w:t>
      </w:r>
      <w:r w:rsidRPr="00070DC0">
        <w:rPr>
          <w:rFonts w:asciiTheme="majorHAnsi" w:hAnsiTheme="majorHAnsi"/>
          <w:b/>
          <w:sz w:val="22"/>
          <w:szCs w:val="22"/>
        </w:rPr>
        <w:t>DSL-RKVM19-8838TB</w:t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noProof/>
          <w:sz w:val="22"/>
          <w:szCs w:val="22"/>
        </w:rPr>
        <w:drawing>
          <wp:inline distT="0" distB="0" distL="0" distR="0">
            <wp:extent cx="3594735" cy="3724275"/>
            <wp:effectExtent l="1905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46" cy="372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spacing w:line="240" w:lineRule="auto"/>
        <w:ind w:left="2880" w:hanging="2880"/>
        <w:jc w:val="center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b/>
          <w:spacing w:val="20"/>
          <w:sz w:val="22"/>
          <w:szCs w:val="22"/>
        </w:rPr>
        <w:t xml:space="preserve">FIGURE 5: TOP VIEW OF </w:t>
      </w:r>
      <w:r w:rsidRPr="00070DC0">
        <w:rPr>
          <w:rFonts w:asciiTheme="majorHAnsi" w:hAnsiTheme="majorHAnsi"/>
          <w:b/>
          <w:sz w:val="22"/>
          <w:szCs w:val="22"/>
        </w:rPr>
        <w:t>DSL-RKVM19-8838TB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rPr>
          <w:rFonts w:asciiTheme="majorHAnsi" w:hAnsiTheme="majorHAnsi"/>
          <w:b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t xml:space="preserve">SPECIFICATIONS </w:t>
      </w: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rPr>
          <w:rFonts w:asciiTheme="majorHAnsi" w:hAnsiTheme="majorHAnsi"/>
          <w:b/>
          <w:sz w:val="22"/>
          <w:szCs w:val="22"/>
        </w:rPr>
      </w:pPr>
    </w:p>
    <w:tbl>
      <w:tblPr>
        <w:tblW w:w="9709" w:type="dxa"/>
        <w:tblInd w:w="180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3189"/>
        <w:gridCol w:w="6520"/>
      </w:tblGrid>
      <w:tr w:rsidR="00662E07" w:rsidRPr="00070DC0" w:rsidTr="00070DC0">
        <w:trPr>
          <w:trHeight w:val="152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Model                         :</w:t>
            </w:r>
          </w:p>
        </w:tc>
        <w:tc>
          <w:tcPr>
            <w:tcW w:w="6520" w:type="dxa"/>
          </w:tcPr>
          <w:p w:rsidR="00662E07" w:rsidRPr="00070DC0" w:rsidRDefault="00662E07" w:rsidP="00070DC0">
            <w:pPr>
              <w:widowControl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DSL-RKVM19-8838TB</w:t>
            </w:r>
          </w:p>
        </w:tc>
      </w:tr>
      <w:tr w:rsidR="00662E07" w:rsidRPr="00070DC0" w:rsidTr="00070DC0">
        <w:trPr>
          <w:trHeight w:val="152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Size: 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2U 19” Rack mount type </w:t>
            </w:r>
          </w:p>
        </w:tc>
      </w:tr>
      <w:tr w:rsidR="00662E07" w:rsidRPr="00070DC0" w:rsidTr="00070DC0">
        <w:trPr>
          <w:trHeight w:val="152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Construction: 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Aluminium Alloy </w:t>
            </w:r>
          </w:p>
        </w:tc>
      </w:tr>
      <w:tr w:rsidR="00662E07" w:rsidRPr="00070DC0" w:rsidTr="00070DC0">
        <w:trPr>
          <w:trHeight w:val="314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Keyboard: 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Panel Mount, 88 Keys Keyboard with Integrated Backlight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Completely sealed NEMA 4X Casing</w:t>
            </w:r>
          </w:p>
        </w:tc>
      </w:tr>
      <w:tr w:rsidR="00662E07" w:rsidRPr="00070DC0" w:rsidTr="00070DC0">
        <w:trPr>
          <w:trHeight w:val="314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Tracker Ball: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886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Panel Mount, 38mm Phenolic Resin Black fully sealed</w:t>
            </w:r>
          </w:p>
        </w:tc>
      </w:tr>
      <w:tr w:rsidR="00662E07" w:rsidRPr="00070DC0" w:rsidTr="00070DC0">
        <w:trPr>
          <w:trHeight w:val="245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Dimension: 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482.6 * 88.0 * 500 mm  </w:t>
            </w:r>
          </w:p>
        </w:tc>
      </w:tr>
      <w:tr w:rsidR="00662E07" w:rsidRPr="00070DC0" w:rsidTr="00070DC0">
        <w:trPr>
          <w:trHeight w:val="158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Weight: 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20 kg</w:t>
            </w:r>
          </w:p>
        </w:tc>
      </w:tr>
      <w:tr w:rsidR="00662E07" w:rsidRPr="00070DC0" w:rsidTr="00070DC0">
        <w:trPr>
          <w:trHeight w:val="152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Power Supply: 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Industrial Level AC 100 / 240 V Auto Switching </w:t>
            </w:r>
          </w:p>
        </w:tc>
      </w:tr>
      <w:tr w:rsidR="00662E07" w:rsidRPr="00070DC0" w:rsidTr="00070DC0">
        <w:trPr>
          <w:trHeight w:val="158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lastRenderedPageBreak/>
              <w:t xml:space="preserve">Operating Temperature: 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-10°C to 55°C </w:t>
            </w:r>
          </w:p>
        </w:tc>
      </w:tr>
      <w:tr w:rsidR="00662E07" w:rsidRPr="00070DC0" w:rsidTr="00070DC0">
        <w:trPr>
          <w:trHeight w:val="298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Drawer Design: 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Single rails for entire KVM unit </w:t>
            </w:r>
          </w:p>
        </w:tc>
      </w:tr>
      <w:tr w:rsidR="00662E07" w:rsidRPr="00070DC0" w:rsidTr="00070DC0">
        <w:trPr>
          <w:trHeight w:val="152"/>
        </w:trPr>
        <w:tc>
          <w:tcPr>
            <w:tcW w:w="318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KVM Interface: </w:t>
            </w:r>
          </w:p>
        </w:tc>
        <w:tc>
          <w:tcPr>
            <w:tcW w:w="652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Standard DVI Connector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Power through Circular Connector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Separate USB Circular connectors for Keyboard and Track Ball Interface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One USB Circular Connector Port for connecting External Mouse</w:t>
            </w:r>
          </w:p>
        </w:tc>
      </w:tr>
    </w:tbl>
    <w:p w:rsidR="00662E07" w:rsidRPr="00070DC0" w:rsidRDefault="00662E07" w:rsidP="00070DC0">
      <w:pPr>
        <w:pStyle w:val="ListParagraph"/>
        <w:widowControl w:val="0"/>
        <w:numPr>
          <w:ilvl w:val="1"/>
          <w:numId w:val="32"/>
        </w:numPr>
        <w:autoSpaceDE w:val="0"/>
        <w:autoSpaceDN w:val="0"/>
        <w:adjustRightInd w:val="0"/>
        <w:ind w:left="709" w:hanging="709"/>
        <w:rPr>
          <w:rFonts w:asciiTheme="majorHAnsi" w:hAnsiTheme="majorHAnsi"/>
          <w:b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t>RUGGED KVM ACCESSORIES</w:t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tbl>
      <w:tblPr>
        <w:tblStyle w:val="TableGrid"/>
        <w:tblW w:w="0" w:type="auto"/>
        <w:tblInd w:w="468" w:type="dxa"/>
        <w:tblLook w:val="04A0"/>
      </w:tblPr>
      <w:tblGrid>
        <w:gridCol w:w="516"/>
        <w:gridCol w:w="6931"/>
        <w:gridCol w:w="1435"/>
      </w:tblGrid>
      <w:tr w:rsidR="00662E07" w:rsidRPr="00070DC0" w:rsidTr="00070DC0">
        <w:tc>
          <w:tcPr>
            <w:tcW w:w="516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SL No</w:t>
            </w:r>
          </w:p>
        </w:tc>
        <w:tc>
          <w:tcPr>
            <w:tcW w:w="6931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Instrument Title and Model Number</w:t>
            </w:r>
          </w:p>
        </w:tc>
        <w:tc>
          <w:tcPr>
            <w:tcW w:w="1435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Qty</w:t>
            </w:r>
          </w:p>
        </w:tc>
      </w:tr>
      <w:tr w:rsidR="00662E07" w:rsidRPr="00070DC0" w:rsidTr="00070DC0">
        <w:trPr>
          <w:trHeight w:val="287"/>
        </w:trPr>
        <w:tc>
          <w:tcPr>
            <w:tcW w:w="516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</w:t>
            </w:r>
          </w:p>
        </w:tc>
        <w:tc>
          <w:tcPr>
            <w:tcW w:w="6931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KVM  DSL-RKVM19-8838TB</w:t>
            </w:r>
          </w:p>
        </w:tc>
        <w:tc>
          <w:tcPr>
            <w:tcW w:w="1435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</w:t>
            </w:r>
          </w:p>
        </w:tc>
      </w:tr>
      <w:tr w:rsidR="00662E07" w:rsidRPr="00070DC0" w:rsidTr="00070DC0">
        <w:trPr>
          <w:trHeight w:val="287"/>
        </w:trPr>
        <w:tc>
          <w:tcPr>
            <w:tcW w:w="516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6931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Power cable with circular </w:t>
            </w:r>
            <w:r w:rsidR="00070DC0" w:rsidRPr="00070DC0">
              <w:rPr>
                <w:rFonts w:asciiTheme="majorHAnsi" w:hAnsiTheme="majorHAnsi"/>
                <w:sz w:val="22"/>
                <w:szCs w:val="22"/>
              </w:rPr>
              <w:t>connectors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 xml:space="preserve"> 3106R-10SL-3S</w:t>
            </w:r>
          </w:p>
        </w:tc>
        <w:tc>
          <w:tcPr>
            <w:tcW w:w="1435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</w:t>
            </w:r>
          </w:p>
        </w:tc>
      </w:tr>
    </w:tbl>
    <w:p w:rsidR="00662E07" w:rsidRPr="00070DC0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720"/>
        <w:jc w:val="both"/>
        <w:rPr>
          <w:rFonts w:asciiTheme="majorHAnsi" w:hAnsiTheme="majorHAnsi"/>
          <w:b/>
          <w:color w:val="000000"/>
          <w:spacing w:val="-2"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t>2.2   Functional Block Diagram of RUGGED KVM</w:t>
      </w:r>
      <w:r w:rsidRPr="00070DC0">
        <w:rPr>
          <w:rFonts w:asciiTheme="majorHAnsi" w:hAnsiTheme="majorHAnsi"/>
          <w:b/>
          <w:color w:val="000000"/>
          <w:spacing w:val="-2"/>
          <w:sz w:val="22"/>
          <w:szCs w:val="22"/>
        </w:rPr>
        <w:t>.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t>This display and driving circuit boards assembly inside of KVM Layout.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rPr>
          <w:rFonts w:asciiTheme="majorHAnsi" w:hAnsiTheme="majorHAnsi"/>
          <w:b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t xml:space="preserve">KVM REAL VIEW 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Theme="majorHAnsi" w:hAnsiTheme="majorHAnsi"/>
          <w:color w:val="000000"/>
          <w:spacing w:val="-2"/>
          <w:sz w:val="22"/>
          <w:szCs w:val="22"/>
        </w:rPr>
      </w:pPr>
      <w:r w:rsidRPr="00070DC0">
        <w:rPr>
          <w:rFonts w:asciiTheme="majorHAnsi" w:hAnsiTheme="majorHAnsi"/>
          <w:noProof/>
          <w:color w:val="000000"/>
          <w:spacing w:val="-2"/>
          <w:sz w:val="22"/>
          <w:szCs w:val="22"/>
        </w:rPr>
        <w:drawing>
          <wp:inline distT="0" distB="0" distL="0" distR="0">
            <wp:extent cx="5111309" cy="2495550"/>
            <wp:effectExtent l="1905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4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spacing w:val="20"/>
          <w:sz w:val="22"/>
          <w:szCs w:val="22"/>
        </w:rPr>
      </w:pPr>
    </w:p>
    <w:p w:rsidR="00662E07" w:rsidRPr="00070DC0" w:rsidRDefault="00070DC0" w:rsidP="00070DC0">
      <w:pPr>
        <w:spacing w:line="240" w:lineRule="auto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b/>
          <w:spacing w:val="20"/>
          <w:sz w:val="22"/>
          <w:szCs w:val="22"/>
        </w:rPr>
        <w:t xml:space="preserve">                                </w:t>
      </w:r>
      <w:r w:rsidR="00662E07" w:rsidRPr="00070DC0">
        <w:rPr>
          <w:rFonts w:asciiTheme="majorHAnsi" w:hAnsiTheme="majorHAnsi"/>
          <w:b/>
          <w:spacing w:val="20"/>
          <w:sz w:val="22"/>
          <w:szCs w:val="22"/>
        </w:rPr>
        <w:t xml:space="preserve">FIGURE </w:t>
      </w:r>
      <w:r w:rsidRPr="00070DC0">
        <w:rPr>
          <w:rFonts w:asciiTheme="majorHAnsi" w:hAnsiTheme="majorHAnsi"/>
          <w:b/>
          <w:spacing w:val="20"/>
          <w:sz w:val="22"/>
          <w:szCs w:val="22"/>
        </w:rPr>
        <w:t>6: BLOCK</w:t>
      </w:r>
      <w:r w:rsidR="00662E07" w:rsidRPr="00070DC0">
        <w:rPr>
          <w:rFonts w:asciiTheme="majorHAnsi" w:hAnsiTheme="majorHAnsi"/>
          <w:b/>
          <w:sz w:val="22"/>
          <w:szCs w:val="22"/>
        </w:rPr>
        <w:t xml:space="preserve"> DIAGRAM OFDSL-RKVM19-8838TB</w:t>
      </w:r>
    </w:p>
    <w:p w:rsidR="00662E07" w:rsidRPr="00070DC0" w:rsidRDefault="00662E07" w:rsidP="00070DC0">
      <w:pPr>
        <w:pStyle w:val="ListParagraph"/>
        <w:widowControl w:val="0"/>
        <w:numPr>
          <w:ilvl w:val="1"/>
          <w:numId w:val="50"/>
        </w:numPr>
        <w:autoSpaceDE w:val="0"/>
        <w:autoSpaceDN w:val="0"/>
        <w:adjustRightInd w:val="0"/>
        <w:rPr>
          <w:rFonts w:asciiTheme="majorHAnsi" w:hAnsiTheme="majorHAnsi"/>
          <w:b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lastRenderedPageBreak/>
        <w:t>Detailed Specifications of KVM Sub modules is as follows:</w:t>
      </w: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709"/>
        <w:rPr>
          <w:rFonts w:asciiTheme="majorHAnsi" w:hAnsiTheme="majorHAnsi"/>
          <w:b/>
          <w:sz w:val="22"/>
          <w:szCs w:val="22"/>
        </w:rPr>
      </w:pPr>
    </w:p>
    <w:p w:rsidR="00662E07" w:rsidRPr="00070DC0" w:rsidRDefault="00662E07" w:rsidP="00070DC0">
      <w:pPr>
        <w:pStyle w:val="ListParagraph"/>
        <w:numPr>
          <w:ilvl w:val="0"/>
          <w:numId w:val="48"/>
        </w:numPr>
        <w:rPr>
          <w:rFonts w:asciiTheme="majorHAnsi" w:hAnsiTheme="majorHAnsi" w:cs="Arial"/>
          <w:b/>
          <w:spacing w:val="20"/>
          <w:sz w:val="22"/>
          <w:szCs w:val="22"/>
        </w:rPr>
      </w:pPr>
      <w:r w:rsidRPr="00070DC0">
        <w:rPr>
          <w:rFonts w:asciiTheme="majorHAnsi" w:hAnsiTheme="majorHAnsi" w:cs="Arial"/>
          <w:b/>
          <w:spacing w:val="20"/>
          <w:sz w:val="22"/>
          <w:szCs w:val="22"/>
        </w:rPr>
        <w:t>MONITOR: 19" SXGA Industrial Open Frame Monitor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center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/>
          <w:noProof/>
          <w:sz w:val="22"/>
          <w:szCs w:val="22"/>
          <w:bdr w:val="single" w:sz="12" w:space="0" w:color="auto"/>
        </w:rPr>
        <w:drawing>
          <wp:inline distT="0" distB="0" distL="0" distR="0">
            <wp:extent cx="2565161" cy="2248348"/>
            <wp:effectExtent l="0" t="0" r="698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772" cy="22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19" SXGA LCD panel with LED backlight for 20% power saving and environmental protection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color w:val="000000" w:themeColor="text1"/>
          <w:sz w:val="22"/>
          <w:szCs w:val="22"/>
        </w:rPr>
      </w:pPr>
      <w:r w:rsidRPr="00070DC0">
        <w:rPr>
          <w:rFonts w:asciiTheme="majorHAnsi" w:hAnsiTheme="majorHAnsi" w:cs="Arial"/>
          <w:color w:val="000000" w:themeColor="text1"/>
          <w:sz w:val="22"/>
          <w:szCs w:val="22"/>
        </w:rPr>
        <w:t xml:space="preserve">-20° C ~ +60° C operating temperature 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 xml:space="preserve">Dual signal interface with VGA &amp; DVI 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 xml:space="preserve">Integrated bracket for easy installation 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 xml:space="preserve">Versatile mounting methods for rear mounting and VESA mounting 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 xml:space="preserve">Anti-Reflective treatment (optional) </w:t>
      </w: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15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b/>
          <w:sz w:val="22"/>
          <w:szCs w:val="22"/>
        </w:rPr>
      </w:pPr>
      <w:r w:rsidRPr="00070DC0">
        <w:rPr>
          <w:rFonts w:asciiTheme="majorHAnsi" w:hAnsiTheme="majorHAnsi" w:cs="Arial"/>
          <w:b/>
          <w:sz w:val="22"/>
          <w:szCs w:val="22"/>
        </w:rPr>
        <w:t>USB KEYBOARD: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center"/>
        <w:rPr>
          <w:rFonts w:asciiTheme="majorHAnsi" w:hAnsiTheme="majorHAnsi" w:cs="Arial"/>
          <w:b/>
          <w:sz w:val="22"/>
          <w:szCs w:val="22"/>
        </w:rPr>
      </w:pPr>
      <w:r w:rsidRPr="00070DC0">
        <w:rPr>
          <w:rFonts w:asciiTheme="majorHAnsi" w:hAnsiTheme="majorHAnsi"/>
          <w:noProof/>
          <w:sz w:val="22"/>
          <w:szCs w:val="22"/>
          <w:bdr w:val="single" w:sz="12" w:space="0" w:color="auto"/>
        </w:rPr>
        <w:drawing>
          <wp:inline distT="0" distB="0" distL="0" distR="0">
            <wp:extent cx="2981325" cy="1759035"/>
            <wp:effectExtent l="0" t="0" r="0" b="0"/>
            <wp:docPr id="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68" cy="17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center"/>
        <w:rPr>
          <w:rFonts w:asciiTheme="majorHAnsi" w:hAnsiTheme="majorHAnsi" w:cs="Arial"/>
          <w:b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 xml:space="preserve">MATERIAL: Industrial Silicone Rubber 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 xml:space="preserve">LIFE: Greater Than 10 Million Cycles TRAVEL: 0.055 in. 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ACTUATION FORCE: 7.05 oz. +/- 1.06oz (200g +/- 30g)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FEEDBACK: Tactile with Mechanical Snap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 xml:space="preserve">CABLE LENGTH: 4 feet (1.2 meters) DESIGN: Single-Cable USB Key Switch 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lastRenderedPageBreak/>
        <w:t xml:space="preserve">FLAMMABILITY PRINTED CIRCUIT BOARD : 94 VO SILICONE 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OVERLAY: 94 HB INTERFACE CABLE: 94 VO.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Compatibility PS/2 KEYBOARD: All Windows Operating Systems USB KEYBOARD: All Windows and Macintosh OS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Dimensions 11.80" x 6.79" x 1.35" (w-h-d) 299.7mm x 172.5mm x 34.3mm CUTOUT: 10.40" x 5.40" (w-h) 264.2mm x 137.2mm</w:t>
      </w:r>
    </w:p>
    <w:p w:rsidR="00662E07" w:rsidRPr="00070DC0" w:rsidRDefault="00662E07" w:rsidP="00070DC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USB: 200mA@5V (from CPU port)</w:t>
      </w: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Pr="00070DC0" w:rsidRDefault="00070DC0" w:rsidP="00070DC0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b/>
          <w:sz w:val="22"/>
          <w:szCs w:val="22"/>
        </w:rPr>
      </w:pPr>
      <w:r w:rsidRPr="00070DC0">
        <w:rPr>
          <w:rFonts w:asciiTheme="majorHAnsi" w:hAnsiTheme="majorHAnsi" w:cs="Arial"/>
          <w:b/>
          <w:sz w:val="22"/>
          <w:szCs w:val="22"/>
        </w:rPr>
        <w:t xml:space="preserve">USB TRACKBALL: </w:t>
      </w:r>
    </w:p>
    <w:p w:rsidR="00662E07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Pr="00070DC0" w:rsidRDefault="00070DC0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  <w:r>
        <w:rPr>
          <w:rFonts w:asciiTheme="majorHAnsi" w:hAnsiTheme="majorHAnsi" w:cs="Arial"/>
          <w:noProof/>
          <w:sz w:val="22"/>
          <w:szCs w:val="22"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2075815</wp:posOffset>
            </wp:positionH>
            <wp:positionV relativeFrom="paragraph">
              <wp:posOffset>139700</wp:posOffset>
            </wp:positionV>
            <wp:extent cx="2676525" cy="2609850"/>
            <wp:effectExtent l="19050" t="0" r="9525" b="0"/>
            <wp:wrapSquare wrapText="bothSides"/>
            <wp:docPr id="1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both"/>
        <w:rPr>
          <w:rFonts w:asciiTheme="majorHAnsi" w:hAnsiTheme="majorHAnsi" w:cs="Arial"/>
          <w:b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noProof/>
          <w:sz w:val="22"/>
          <w:szCs w:val="22"/>
          <w:lang w:eastAsia="en-US"/>
        </w:rPr>
        <w:lastRenderedPageBreak/>
        <w:drawing>
          <wp:inline distT="0" distB="0" distL="0" distR="0">
            <wp:extent cx="3140015" cy="5899530"/>
            <wp:effectExtent l="0" t="0" r="3810" b="635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28" cy="590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Default="00070DC0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Default="00070DC0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Default="00070DC0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Default="00070DC0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Default="00070DC0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Default="00070DC0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Default="00070DC0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070DC0" w:rsidRPr="00070DC0" w:rsidRDefault="00070DC0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autoSpaceDE w:val="0"/>
        <w:autoSpaceDN w:val="0"/>
        <w:adjustRightInd w:val="0"/>
        <w:ind w:left="1872" w:right="432"/>
        <w:jc w:val="both"/>
        <w:rPr>
          <w:rFonts w:asciiTheme="majorHAnsi" w:hAnsiTheme="majorHAnsi" w:cs="Arial"/>
          <w:sz w:val="22"/>
          <w:szCs w:val="22"/>
        </w:rPr>
      </w:pPr>
    </w:p>
    <w:p w:rsidR="00662E07" w:rsidRPr="00070DC0" w:rsidRDefault="00662E07" w:rsidP="00070DC0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ind w:right="432"/>
        <w:jc w:val="both"/>
        <w:rPr>
          <w:rFonts w:asciiTheme="majorHAnsi" w:hAnsiTheme="majorHAnsi" w:cs="Arial"/>
          <w:b/>
          <w:sz w:val="22"/>
          <w:szCs w:val="22"/>
        </w:rPr>
      </w:pPr>
      <w:r w:rsidRPr="00070DC0">
        <w:rPr>
          <w:rFonts w:asciiTheme="majorHAnsi" w:hAnsiTheme="majorHAnsi" w:cs="Arial"/>
          <w:b/>
          <w:sz w:val="22"/>
          <w:szCs w:val="22"/>
        </w:rPr>
        <w:lastRenderedPageBreak/>
        <w:t>POWER SUPPLY: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both"/>
        <w:rPr>
          <w:rFonts w:asciiTheme="majorHAnsi" w:hAnsiTheme="majorHAnsi" w:cs="Arial"/>
          <w:b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both"/>
        <w:rPr>
          <w:rFonts w:asciiTheme="majorHAnsi" w:hAnsiTheme="majorHAnsi" w:cs="Arial"/>
          <w:b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center"/>
        <w:rPr>
          <w:rFonts w:asciiTheme="majorHAnsi" w:hAnsiTheme="majorHAnsi" w:cs="Arial"/>
          <w:b/>
          <w:sz w:val="22"/>
          <w:szCs w:val="22"/>
        </w:rPr>
      </w:pPr>
      <w:r w:rsidRPr="00070DC0">
        <w:rPr>
          <w:rFonts w:asciiTheme="majorHAnsi" w:hAnsiTheme="majorHAnsi" w:cs="Arial"/>
          <w:b/>
          <w:noProof/>
          <w:sz w:val="22"/>
          <w:szCs w:val="22"/>
        </w:rPr>
        <w:drawing>
          <wp:inline distT="0" distB="0" distL="0" distR="0">
            <wp:extent cx="3076575" cy="1866900"/>
            <wp:effectExtent l="0" t="0" r="9525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right="432"/>
        <w:jc w:val="center"/>
        <w:rPr>
          <w:rFonts w:asciiTheme="majorHAnsi" w:hAnsiTheme="majorHAnsi" w:cs="Arial"/>
          <w:b/>
          <w:sz w:val="22"/>
          <w:szCs w:val="22"/>
        </w:rPr>
      </w:pPr>
    </w:p>
    <w:p w:rsidR="00662E07" w:rsidRPr="00070DC0" w:rsidRDefault="00662E07" w:rsidP="00070DC0">
      <w:pPr>
        <w:pStyle w:val="ListParagraph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ind w:left="1872" w:firstLine="288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t>Max output wattage 75.6 &amp; DC output 12V 6.3A.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rPr>
          <w:rFonts w:asciiTheme="majorHAnsi" w:hAnsiTheme="majorHAnsi"/>
          <w:b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rPr>
          <w:rFonts w:asciiTheme="majorHAnsi" w:hAnsiTheme="majorHAnsi"/>
          <w:b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t>2.4</w:t>
      </w:r>
      <w:r w:rsidRPr="00070DC0">
        <w:rPr>
          <w:rFonts w:asciiTheme="majorHAnsi" w:hAnsiTheme="majorHAnsi"/>
          <w:b/>
          <w:sz w:val="22"/>
          <w:szCs w:val="22"/>
        </w:rPr>
        <w:tab/>
        <w:t>TEST SETUP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rPr>
          <w:rFonts w:asciiTheme="majorHAnsi" w:hAnsiTheme="majorHAnsi"/>
          <w:b/>
          <w:sz w:val="22"/>
          <w:szCs w:val="22"/>
        </w:rPr>
      </w:pPr>
    </w:p>
    <w:p w:rsidR="00662E07" w:rsidRPr="00070DC0" w:rsidRDefault="00662E07" w:rsidP="00DE1713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Theme="majorHAnsi" w:hAnsiTheme="majorHAnsi"/>
          <w:b/>
          <w:sz w:val="22"/>
          <w:szCs w:val="22"/>
        </w:rPr>
      </w:pPr>
      <w:r w:rsidRPr="00070DC0">
        <w:rPr>
          <w:rFonts w:asciiTheme="majorHAnsi" w:hAnsiTheme="majorHAnsi"/>
          <w:noProof/>
          <w:sz w:val="22"/>
          <w:szCs w:val="22"/>
        </w:rPr>
        <w:drawing>
          <wp:inline distT="0" distB="0" distL="0" distR="0">
            <wp:extent cx="5943600" cy="31813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line="240" w:lineRule="auto"/>
        <w:rPr>
          <w:rFonts w:asciiTheme="majorHAnsi" w:hAnsiTheme="majorHAnsi"/>
          <w:b/>
          <w:sz w:val="22"/>
          <w:szCs w:val="22"/>
        </w:rPr>
      </w:pPr>
    </w:p>
    <w:p w:rsidR="00662E07" w:rsidRPr="00070DC0" w:rsidRDefault="00662E07" w:rsidP="00DE1713">
      <w:pPr>
        <w:widowControl w:val="0"/>
        <w:autoSpaceDE w:val="0"/>
        <w:autoSpaceDN w:val="0"/>
        <w:adjustRightInd w:val="0"/>
        <w:spacing w:before="35" w:line="240" w:lineRule="auto"/>
        <w:jc w:val="center"/>
        <w:rPr>
          <w:rFonts w:asciiTheme="majorHAnsi" w:hAnsiTheme="majorHAnsi"/>
          <w:b/>
          <w:noProof/>
          <w:sz w:val="22"/>
          <w:szCs w:val="22"/>
        </w:rPr>
      </w:pPr>
      <w:r w:rsidRPr="00070DC0">
        <w:rPr>
          <w:rFonts w:asciiTheme="majorHAnsi" w:hAnsiTheme="majorHAnsi"/>
          <w:b/>
          <w:noProof/>
          <w:sz w:val="22"/>
          <w:szCs w:val="22"/>
        </w:rPr>
        <w:drawing>
          <wp:inline distT="0" distB="0" distL="0" distR="0">
            <wp:extent cx="4012565" cy="4067175"/>
            <wp:effectExtent l="1905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noProof/>
          <w:sz w:val="22"/>
          <w:szCs w:val="22"/>
        </w:rPr>
      </w:pPr>
      <w:r w:rsidRPr="00070DC0">
        <w:rPr>
          <w:rFonts w:asciiTheme="majorHAnsi" w:hAnsiTheme="majorHAnsi"/>
          <w:b/>
          <w:spacing w:val="20"/>
          <w:sz w:val="22"/>
          <w:szCs w:val="22"/>
        </w:rPr>
        <w:t xml:space="preserve">FIGURE 7: TEST SETUP OF </w:t>
      </w:r>
      <w:r w:rsidRPr="00070DC0">
        <w:rPr>
          <w:rFonts w:asciiTheme="majorHAnsi" w:hAnsiTheme="majorHAnsi"/>
          <w:b/>
          <w:sz w:val="22"/>
          <w:szCs w:val="22"/>
        </w:rPr>
        <w:t>DSL-RKVM19-8838TB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b/>
          <w:noProof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jc w:val="both"/>
        <w:rPr>
          <w:rFonts w:asciiTheme="majorHAnsi" w:hAnsiTheme="majorHAnsi"/>
          <w:noProof/>
          <w:sz w:val="22"/>
          <w:szCs w:val="22"/>
        </w:rPr>
      </w:pPr>
      <w:r w:rsidRPr="00070DC0">
        <w:rPr>
          <w:rFonts w:asciiTheme="majorHAnsi" w:hAnsiTheme="majorHAnsi"/>
          <w:noProof/>
          <w:sz w:val="22"/>
          <w:szCs w:val="22"/>
        </w:rPr>
        <w:t>For testing KVM display Connect the USB Key board, USB Mouse / Traker Ball and the DVI cable to any Test system and switch on the KVM &amp;PC, the system boots showing the display on the KVM screen.  Check the resolution, it should be up to 1280 X 1024 .  Also open any application &amp; type to check the functionality of Keyboard &amp; Trackball.</w:t>
      </w:r>
    </w:p>
    <w:p w:rsidR="00662E07" w:rsidRPr="00070DC0" w:rsidRDefault="00662E07" w:rsidP="00070DC0">
      <w:pPr>
        <w:pStyle w:val="Heading2"/>
        <w:spacing w:line="240" w:lineRule="auto"/>
        <w:rPr>
          <w:rFonts w:asciiTheme="majorHAnsi" w:hAnsiTheme="majorHAnsi"/>
          <w:sz w:val="22"/>
          <w:szCs w:val="22"/>
          <w:u w:val="single"/>
        </w:rPr>
      </w:pPr>
      <w:r w:rsidRPr="00070DC0">
        <w:rPr>
          <w:rFonts w:asciiTheme="majorHAnsi" w:hAnsiTheme="majorHAnsi"/>
          <w:sz w:val="22"/>
          <w:szCs w:val="22"/>
        </w:rPr>
        <w:t>2.5 VISUAL INSPECTION</w:t>
      </w:r>
    </w:p>
    <w:p w:rsidR="00662E07" w:rsidRPr="00070DC0" w:rsidRDefault="00662E07" w:rsidP="00070DC0">
      <w:pPr>
        <w:pStyle w:val="BodyText"/>
        <w:numPr>
          <w:ilvl w:val="0"/>
          <w:numId w:val="6"/>
        </w:numPr>
        <w:tabs>
          <w:tab w:val="left" w:pos="2880"/>
          <w:tab w:val="left" w:pos="3600"/>
          <w:tab w:val="left" w:pos="5220"/>
        </w:tabs>
        <w:suppressAutoHyphens/>
        <w:spacing w:after="0" w:line="240" w:lineRule="auto"/>
        <w:ind w:hanging="321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t>T</w:t>
      </w:r>
      <w:r w:rsidRPr="00070DC0">
        <w:rPr>
          <w:rFonts w:asciiTheme="majorHAnsi" w:hAnsiTheme="majorHAnsi"/>
          <w:bCs w:val="0"/>
          <w:spacing w:val="0"/>
          <w:sz w:val="22"/>
          <w:szCs w:val="22"/>
        </w:rPr>
        <w:t xml:space="preserve">he Color of the KVM should be Windows Grey RAL 7040. </w:t>
      </w:r>
    </w:p>
    <w:p w:rsidR="00662E07" w:rsidRPr="00070DC0" w:rsidRDefault="00662E07" w:rsidP="00070DC0">
      <w:pPr>
        <w:pStyle w:val="BodyText"/>
        <w:numPr>
          <w:ilvl w:val="0"/>
          <w:numId w:val="6"/>
        </w:numPr>
        <w:tabs>
          <w:tab w:val="left" w:pos="2880"/>
          <w:tab w:val="left" w:pos="3600"/>
          <w:tab w:val="left" w:pos="5220"/>
        </w:tabs>
        <w:suppressAutoHyphens/>
        <w:spacing w:after="0" w:line="240" w:lineRule="auto"/>
        <w:ind w:hanging="321"/>
        <w:rPr>
          <w:rFonts w:asciiTheme="majorHAnsi" w:hAnsiTheme="majorHAnsi"/>
          <w:bCs w:val="0"/>
          <w:spacing w:val="0"/>
          <w:sz w:val="22"/>
          <w:szCs w:val="22"/>
        </w:rPr>
      </w:pPr>
      <w:r w:rsidRPr="00070DC0">
        <w:rPr>
          <w:rFonts w:asciiTheme="majorHAnsi" w:hAnsiTheme="majorHAnsi"/>
          <w:bCs w:val="0"/>
          <w:spacing w:val="0"/>
          <w:sz w:val="22"/>
          <w:szCs w:val="22"/>
        </w:rPr>
        <w:t>The Rugged KVM (</w:t>
      </w:r>
      <w:r w:rsidRPr="00070DC0">
        <w:rPr>
          <w:rFonts w:asciiTheme="majorHAnsi" w:hAnsiTheme="majorHAnsi"/>
          <w:sz w:val="22"/>
          <w:szCs w:val="22"/>
        </w:rPr>
        <w:t xml:space="preserve">DSL-RKVM19-8838TB) </w:t>
      </w:r>
      <w:r w:rsidRPr="00070DC0">
        <w:rPr>
          <w:rFonts w:asciiTheme="majorHAnsi" w:hAnsiTheme="majorHAnsi"/>
          <w:bCs w:val="0"/>
          <w:spacing w:val="0"/>
          <w:sz w:val="22"/>
          <w:szCs w:val="22"/>
        </w:rPr>
        <w:t xml:space="preserve">shall be free from any visible workmanship defects. </w:t>
      </w:r>
    </w:p>
    <w:p w:rsidR="00662E07" w:rsidRPr="00070DC0" w:rsidRDefault="00662E07" w:rsidP="00070DC0">
      <w:pPr>
        <w:pStyle w:val="BodyText"/>
        <w:numPr>
          <w:ilvl w:val="0"/>
          <w:numId w:val="6"/>
        </w:numPr>
        <w:tabs>
          <w:tab w:val="left" w:pos="2880"/>
          <w:tab w:val="left" w:pos="3600"/>
          <w:tab w:val="left" w:pos="5220"/>
        </w:tabs>
        <w:suppressAutoHyphens/>
        <w:spacing w:after="0" w:line="240" w:lineRule="auto"/>
        <w:ind w:hanging="321"/>
        <w:rPr>
          <w:rFonts w:asciiTheme="majorHAnsi" w:hAnsiTheme="majorHAnsi"/>
          <w:bCs w:val="0"/>
          <w:spacing w:val="0"/>
          <w:sz w:val="22"/>
          <w:szCs w:val="22"/>
        </w:rPr>
      </w:pPr>
      <w:r w:rsidRPr="00070DC0">
        <w:rPr>
          <w:rFonts w:asciiTheme="majorHAnsi" w:hAnsiTheme="majorHAnsi"/>
          <w:bCs w:val="0"/>
          <w:spacing w:val="0"/>
          <w:sz w:val="22"/>
          <w:szCs w:val="22"/>
        </w:rPr>
        <w:t>All the fasteners shall be properly screwed, particularly check for the followings:</w:t>
      </w:r>
    </w:p>
    <w:p w:rsidR="00662E07" w:rsidRPr="00070DC0" w:rsidRDefault="00662E07" w:rsidP="00070DC0">
      <w:pPr>
        <w:pStyle w:val="BodyText"/>
        <w:numPr>
          <w:ilvl w:val="1"/>
          <w:numId w:val="6"/>
        </w:numPr>
        <w:tabs>
          <w:tab w:val="left" w:pos="720"/>
          <w:tab w:val="left" w:pos="2880"/>
          <w:tab w:val="left" w:pos="3600"/>
          <w:tab w:val="left" w:pos="5220"/>
        </w:tabs>
        <w:suppressAutoHyphens/>
        <w:spacing w:after="0" w:line="240" w:lineRule="auto"/>
        <w:ind w:hanging="321"/>
        <w:rPr>
          <w:rFonts w:asciiTheme="majorHAnsi" w:hAnsiTheme="majorHAnsi"/>
          <w:bCs w:val="0"/>
          <w:spacing w:val="0"/>
          <w:sz w:val="22"/>
          <w:szCs w:val="22"/>
        </w:rPr>
      </w:pPr>
      <w:r w:rsidRPr="00070DC0">
        <w:rPr>
          <w:rFonts w:asciiTheme="majorHAnsi" w:hAnsiTheme="majorHAnsi"/>
          <w:bCs w:val="0"/>
          <w:spacing w:val="0"/>
          <w:sz w:val="22"/>
          <w:szCs w:val="22"/>
        </w:rPr>
        <w:t>Both</w:t>
      </w:r>
      <w:r w:rsidR="00E60396">
        <w:rPr>
          <w:rFonts w:asciiTheme="majorHAnsi" w:hAnsiTheme="majorHAnsi"/>
          <w:bCs w:val="0"/>
          <w:spacing w:val="0"/>
          <w:sz w:val="22"/>
          <w:szCs w:val="22"/>
        </w:rPr>
        <w:t xml:space="preserve"> </w:t>
      </w:r>
      <w:r w:rsidRPr="00070DC0">
        <w:rPr>
          <w:rFonts w:asciiTheme="majorHAnsi" w:hAnsiTheme="majorHAnsi"/>
          <w:bCs w:val="0"/>
          <w:spacing w:val="0"/>
          <w:sz w:val="22"/>
          <w:szCs w:val="22"/>
        </w:rPr>
        <w:t>Handles are fitted firmly.</w:t>
      </w:r>
    </w:p>
    <w:p w:rsidR="00662E07" w:rsidRPr="00070DC0" w:rsidRDefault="00662E07" w:rsidP="00070DC0">
      <w:pPr>
        <w:pStyle w:val="BodyText"/>
        <w:numPr>
          <w:ilvl w:val="1"/>
          <w:numId w:val="6"/>
        </w:numPr>
        <w:tabs>
          <w:tab w:val="left" w:pos="720"/>
          <w:tab w:val="left" w:pos="2880"/>
          <w:tab w:val="left" w:pos="3600"/>
          <w:tab w:val="left" w:pos="5220"/>
        </w:tabs>
        <w:suppressAutoHyphens/>
        <w:spacing w:after="0" w:line="240" w:lineRule="auto"/>
        <w:ind w:hanging="321"/>
        <w:rPr>
          <w:rFonts w:asciiTheme="majorHAnsi" w:hAnsiTheme="majorHAnsi"/>
          <w:bCs w:val="0"/>
          <w:spacing w:val="0"/>
          <w:sz w:val="22"/>
          <w:szCs w:val="22"/>
        </w:rPr>
      </w:pPr>
      <w:r w:rsidRPr="00070DC0">
        <w:rPr>
          <w:rFonts w:asciiTheme="majorHAnsi" w:hAnsiTheme="majorHAnsi"/>
          <w:bCs w:val="0"/>
          <w:spacing w:val="0"/>
          <w:sz w:val="22"/>
          <w:szCs w:val="22"/>
        </w:rPr>
        <w:t>Check at the Rear Panel all MIL Circular connectors are as per the Rugged KVM configuration diagram, and are mounted firmly.</w:t>
      </w:r>
    </w:p>
    <w:p w:rsidR="00662E07" w:rsidRPr="00070DC0" w:rsidRDefault="00662E07" w:rsidP="00070DC0">
      <w:pPr>
        <w:pStyle w:val="BodyText"/>
        <w:numPr>
          <w:ilvl w:val="0"/>
          <w:numId w:val="6"/>
        </w:numPr>
        <w:tabs>
          <w:tab w:val="left" w:pos="2880"/>
          <w:tab w:val="left" w:pos="3600"/>
          <w:tab w:val="left" w:pos="5220"/>
        </w:tabs>
        <w:suppressAutoHyphens/>
        <w:spacing w:after="0" w:line="240" w:lineRule="auto"/>
        <w:ind w:hanging="321"/>
        <w:rPr>
          <w:rFonts w:asciiTheme="majorHAnsi" w:hAnsiTheme="majorHAnsi"/>
          <w:bCs w:val="0"/>
          <w:spacing w:val="0"/>
          <w:sz w:val="22"/>
          <w:szCs w:val="22"/>
        </w:rPr>
      </w:pPr>
      <w:r w:rsidRPr="00070DC0">
        <w:rPr>
          <w:rFonts w:asciiTheme="majorHAnsi" w:hAnsiTheme="majorHAnsi"/>
          <w:bCs w:val="0"/>
          <w:spacing w:val="0"/>
          <w:sz w:val="22"/>
          <w:szCs w:val="22"/>
        </w:rPr>
        <w:t>Check for the Track</w:t>
      </w:r>
      <w:r w:rsidR="00E60396">
        <w:rPr>
          <w:rFonts w:asciiTheme="majorHAnsi" w:hAnsiTheme="majorHAnsi"/>
          <w:bCs w:val="0"/>
          <w:spacing w:val="0"/>
          <w:sz w:val="22"/>
          <w:szCs w:val="22"/>
        </w:rPr>
        <w:t xml:space="preserve"> ball </w:t>
      </w:r>
      <w:r w:rsidRPr="00070DC0">
        <w:rPr>
          <w:rFonts w:asciiTheme="majorHAnsi" w:hAnsiTheme="majorHAnsi"/>
          <w:bCs w:val="0"/>
          <w:spacing w:val="0"/>
          <w:sz w:val="22"/>
          <w:szCs w:val="22"/>
        </w:rPr>
        <w:t>moving properly without getting struck.</w:t>
      </w:r>
    </w:p>
    <w:p w:rsidR="00662E07" w:rsidRPr="00070DC0" w:rsidRDefault="00662E07" w:rsidP="00070DC0">
      <w:pPr>
        <w:pStyle w:val="BodyText"/>
        <w:numPr>
          <w:ilvl w:val="0"/>
          <w:numId w:val="6"/>
        </w:numPr>
        <w:tabs>
          <w:tab w:val="left" w:pos="2880"/>
          <w:tab w:val="left" w:pos="3600"/>
          <w:tab w:val="left" w:pos="5220"/>
        </w:tabs>
        <w:suppressAutoHyphens/>
        <w:spacing w:after="0" w:line="240" w:lineRule="auto"/>
        <w:ind w:hanging="321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bCs w:val="0"/>
          <w:spacing w:val="0"/>
          <w:sz w:val="22"/>
          <w:szCs w:val="22"/>
        </w:rPr>
        <w:t xml:space="preserve">After checking the </w:t>
      </w:r>
      <w:r w:rsidRPr="00070DC0">
        <w:rPr>
          <w:rFonts w:asciiTheme="majorHAnsi" w:hAnsiTheme="majorHAnsi"/>
          <w:spacing w:val="0"/>
          <w:sz w:val="22"/>
          <w:szCs w:val="22"/>
        </w:rPr>
        <w:t xml:space="preserve">KVM </w:t>
      </w:r>
      <w:r w:rsidRPr="00070DC0">
        <w:rPr>
          <w:rFonts w:asciiTheme="majorHAnsi" w:hAnsiTheme="majorHAnsi"/>
          <w:bCs w:val="0"/>
          <w:spacing w:val="0"/>
          <w:sz w:val="22"/>
          <w:szCs w:val="22"/>
        </w:rPr>
        <w:t xml:space="preserve">system as mentioned above and if it is Trouble free, then switch ON the </w:t>
      </w:r>
      <w:r w:rsidRPr="00070DC0">
        <w:rPr>
          <w:rFonts w:asciiTheme="majorHAnsi" w:hAnsiTheme="majorHAnsi"/>
          <w:spacing w:val="0"/>
          <w:sz w:val="22"/>
          <w:szCs w:val="22"/>
        </w:rPr>
        <w:t>KVM</w:t>
      </w:r>
      <w:r w:rsidRPr="00070DC0">
        <w:rPr>
          <w:rFonts w:asciiTheme="majorHAnsi" w:hAnsiTheme="majorHAnsi"/>
          <w:bCs w:val="0"/>
          <w:spacing w:val="0"/>
          <w:sz w:val="22"/>
          <w:szCs w:val="22"/>
        </w:rPr>
        <w:t>.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b/>
          <w:noProof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b/>
          <w:noProof/>
          <w:sz w:val="22"/>
          <w:szCs w:val="22"/>
        </w:rPr>
      </w:pPr>
      <w:r w:rsidRPr="00070DC0">
        <w:rPr>
          <w:rFonts w:asciiTheme="majorHAnsi" w:hAnsiTheme="majorHAnsi"/>
          <w:b/>
          <w:noProof/>
          <w:sz w:val="22"/>
          <w:szCs w:val="22"/>
        </w:rPr>
        <w:lastRenderedPageBreak/>
        <w:t>2.6Performance Check:</w:t>
      </w:r>
    </w:p>
    <w:p w:rsidR="00662E07" w:rsidRPr="00070DC0" w:rsidRDefault="00662E07" w:rsidP="00070DC0">
      <w:pPr>
        <w:pStyle w:val="Heading3"/>
        <w:spacing w:line="240" w:lineRule="auto"/>
        <w:ind w:firstLine="720"/>
        <w:jc w:val="center"/>
        <w:rPr>
          <w:rFonts w:asciiTheme="majorHAnsi" w:hAnsiTheme="majorHAnsi"/>
          <w:szCs w:val="22"/>
          <w:u w:val="single"/>
        </w:rPr>
      </w:pPr>
      <w:r w:rsidRPr="00070DC0">
        <w:rPr>
          <w:rFonts w:asciiTheme="majorHAnsi" w:hAnsiTheme="majorHAnsi"/>
          <w:szCs w:val="22"/>
        </w:rPr>
        <w:t xml:space="preserve">TABLE </w:t>
      </w:r>
      <w:r w:rsidR="00DE1713" w:rsidRPr="00070DC0">
        <w:rPr>
          <w:rFonts w:asciiTheme="majorHAnsi" w:hAnsiTheme="majorHAnsi"/>
          <w:szCs w:val="22"/>
        </w:rPr>
        <w:t>1:</w:t>
      </w:r>
      <w:r w:rsidRPr="00070DC0">
        <w:rPr>
          <w:rFonts w:asciiTheme="majorHAnsi" w:hAnsiTheme="majorHAnsi"/>
          <w:szCs w:val="22"/>
        </w:rPr>
        <w:t xml:space="preserve"> PERFORMANCE CHECK</w:t>
      </w:r>
    </w:p>
    <w:tbl>
      <w:tblPr>
        <w:tblStyle w:val="TableGrid"/>
        <w:tblW w:w="10919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733"/>
        <w:gridCol w:w="5557"/>
        <w:gridCol w:w="3150"/>
        <w:gridCol w:w="1479"/>
      </w:tblGrid>
      <w:tr w:rsidR="00662E07" w:rsidRPr="00070DC0" w:rsidTr="00070DC0">
        <w:trPr>
          <w:trHeight w:val="576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STEP</w:t>
            </w:r>
          </w:p>
        </w:tc>
        <w:tc>
          <w:tcPr>
            <w:tcW w:w="5557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TEST</w:t>
            </w:r>
          </w:p>
        </w:tc>
        <w:tc>
          <w:tcPr>
            <w:tcW w:w="315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REQUIREMENT</w:t>
            </w:r>
          </w:p>
        </w:tc>
        <w:tc>
          <w:tcPr>
            <w:tcW w:w="1479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RESULT</w:t>
            </w:r>
          </w:p>
        </w:tc>
      </w:tr>
      <w:tr w:rsidR="00662E07" w:rsidRPr="00070DC0" w:rsidTr="00070DC0">
        <w:trPr>
          <w:trHeight w:val="576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I</w:t>
            </w:r>
          </w:p>
        </w:tc>
        <w:tc>
          <w:tcPr>
            <w:tcW w:w="10186" w:type="dxa"/>
            <w:gridSpan w:val="3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PHYSICAL INSPECTION</w:t>
            </w:r>
          </w:p>
        </w:tc>
      </w:tr>
      <w:tr w:rsidR="00662E07" w:rsidRPr="00070DC0" w:rsidTr="00DE1713">
        <w:trPr>
          <w:trHeight w:val="441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1</w:t>
            </w:r>
          </w:p>
        </w:tc>
        <w:tc>
          <w:tcPr>
            <w:tcW w:w="5557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Check the KVM for any damages</w:t>
            </w:r>
          </w:p>
        </w:tc>
        <w:tc>
          <w:tcPr>
            <w:tcW w:w="315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No damages</w:t>
            </w:r>
          </w:p>
        </w:tc>
        <w:tc>
          <w:tcPr>
            <w:tcW w:w="1479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OK / NOT OK</w:t>
            </w:r>
          </w:p>
        </w:tc>
      </w:tr>
      <w:tr w:rsidR="00662E07" w:rsidRPr="00070DC0" w:rsidTr="00070DC0">
        <w:trPr>
          <w:trHeight w:val="576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2</w:t>
            </w:r>
          </w:p>
        </w:tc>
        <w:tc>
          <w:tcPr>
            <w:tcW w:w="5557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 xml:space="preserve">Check the power circular connector properly matted at the KVM end and also clearly inserted at the power socket. </w:t>
            </w:r>
          </w:p>
        </w:tc>
        <w:tc>
          <w:tcPr>
            <w:tcW w:w="3150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Proper fitment</w:t>
            </w:r>
          </w:p>
        </w:tc>
        <w:tc>
          <w:tcPr>
            <w:tcW w:w="147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OK / NOT OK</w:t>
            </w:r>
          </w:p>
        </w:tc>
      </w:tr>
      <w:tr w:rsidR="00662E07" w:rsidRPr="00070DC0" w:rsidTr="00070DC0">
        <w:trPr>
          <w:trHeight w:val="576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3</w:t>
            </w:r>
          </w:p>
        </w:tc>
        <w:tc>
          <w:tcPr>
            <w:tcW w:w="5557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Check all the connectors power &amp; signal</w:t>
            </w:r>
          </w:p>
        </w:tc>
        <w:tc>
          <w:tcPr>
            <w:tcW w:w="315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No loose pins / wires</w:t>
            </w:r>
          </w:p>
        </w:tc>
        <w:tc>
          <w:tcPr>
            <w:tcW w:w="1479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OK / NOT OK</w:t>
            </w:r>
          </w:p>
        </w:tc>
      </w:tr>
      <w:tr w:rsidR="00662E07" w:rsidRPr="00070DC0" w:rsidTr="00070DC0">
        <w:trPr>
          <w:trHeight w:val="576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4</w:t>
            </w:r>
          </w:p>
        </w:tc>
        <w:tc>
          <w:tcPr>
            <w:tcW w:w="5557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Check all the fastners and screws are properly fixed and are in place</w:t>
            </w:r>
          </w:p>
        </w:tc>
        <w:tc>
          <w:tcPr>
            <w:tcW w:w="315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Proper fitment</w:t>
            </w:r>
          </w:p>
        </w:tc>
        <w:tc>
          <w:tcPr>
            <w:tcW w:w="1479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OK / NOT OK</w:t>
            </w:r>
          </w:p>
        </w:tc>
      </w:tr>
      <w:tr w:rsidR="00662E07" w:rsidRPr="00070DC0" w:rsidTr="00070DC0">
        <w:trPr>
          <w:trHeight w:val="576"/>
          <w:jc w:val="center"/>
        </w:trPr>
        <w:tc>
          <w:tcPr>
            <w:tcW w:w="10919" w:type="dxa"/>
            <w:gridSpan w:val="4"/>
            <w:tcBorders>
              <w:left w:val="nil"/>
            </w:tcBorders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II. FUNCTIONAL TEST</w:t>
            </w:r>
          </w:p>
        </w:tc>
      </w:tr>
      <w:tr w:rsidR="00662E07" w:rsidRPr="00070DC0" w:rsidTr="00DE1713">
        <w:trPr>
          <w:trHeight w:val="441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1</w:t>
            </w:r>
          </w:p>
        </w:tc>
        <w:tc>
          <w:tcPr>
            <w:tcW w:w="10186" w:type="dxa"/>
            <w:gridSpan w:val="3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Power On Self Test:</w:t>
            </w:r>
          </w:p>
        </w:tc>
      </w:tr>
      <w:tr w:rsidR="00662E07" w:rsidRPr="00070DC0" w:rsidTr="00DE1713">
        <w:trPr>
          <w:trHeight w:val="378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Sl.No</w:t>
            </w:r>
          </w:p>
        </w:tc>
        <w:tc>
          <w:tcPr>
            <w:tcW w:w="5557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  <w:u w:val="single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FUNCTIONAL TEST</w:t>
            </w:r>
          </w:p>
        </w:tc>
        <w:tc>
          <w:tcPr>
            <w:tcW w:w="315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OBSERVE</w:t>
            </w:r>
          </w:p>
        </w:tc>
        <w:tc>
          <w:tcPr>
            <w:tcW w:w="1479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REMARKS</w:t>
            </w:r>
          </w:p>
        </w:tc>
      </w:tr>
      <w:tr w:rsidR="00662E07" w:rsidRPr="00070DC0" w:rsidTr="00DE1713">
        <w:trPr>
          <w:trHeight w:val="1575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1</w:t>
            </w:r>
          </w:p>
        </w:tc>
        <w:tc>
          <w:tcPr>
            <w:tcW w:w="5557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b/>
                <w:noProof/>
                <w:sz w:val="22"/>
                <w:szCs w:val="22"/>
                <w:u w:val="single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  <w:u w:val="single"/>
              </w:rPr>
              <w:t>Fuctionality of KVM: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After switching ON the power to KVM &amp; PC check the system got booted and display seen on the screen of  KVM. Set the required Resolution and check if the set resolution is supported and displayed on the screen</w:t>
            </w:r>
          </w:p>
        </w:tc>
        <w:tc>
          <w:tcPr>
            <w:tcW w:w="3150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b/>
                <w:noProof/>
                <w:sz w:val="22"/>
                <w:szCs w:val="22"/>
                <w:u w:val="single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  <w:u w:val="single"/>
              </w:rPr>
              <w:t>Observe: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Resolution up to 1280 X 1024</w:t>
            </w:r>
          </w:p>
        </w:tc>
        <w:tc>
          <w:tcPr>
            <w:tcW w:w="147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OK / NOT OK</w:t>
            </w:r>
          </w:p>
        </w:tc>
      </w:tr>
      <w:tr w:rsidR="00662E07" w:rsidRPr="00070DC0" w:rsidTr="00DE1713">
        <w:trPr>
          <w:trHeight w:val="2880"/>
          <w:jc w:val="center"/>
        </w:trPr>
        <w:tc>
          <w:tcPr>
            <w:tcW w:w="733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2</w:t>
            </w:r>
          </w:p>
        </w:tc>
        <w:tc>
          <w:tcPr>
            <w:tcW w:w="5557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b/>
                <w:noProof/>
                <w:sz w:val="22"/>
                <w:szCs w:val="22"/>
                <w:u w:val="single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  <w:u w:val="single"/>
              </w:rPr>
              <w:t>Functionality of Keyboard / Trackball: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both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After switching ON the power to KVM &amp; PC check the system gets booted and display seen on the screen of  KVM. Check the functionality of the keyboard by typing &amp; Mouse by Tracking or changing the position.</w:t>
            </w:r>
          </w:p>
        </w:tc>
        <w:tc>
          <w:tcPr>
            <w:tcW w:w="3150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Test by pressing the keys at keyboad &amp; check the same is displayed on the screen at KVM display.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Move the traker Ball mouse &amp;check if  the moving is cursor is moving in line to the direction moved to check the mouse / Traker ball is working fine.</w:t>
            </w:r>
          </w:p>
        </w:tc>
        <w:tc>
          <w:tcPr>
            <w:tcW w:w="1479" w:type="dxa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OK / NOT OK</w:t>
            </w:r>
          </w:p>
        </w:tc>
      </w:tr>
    </w:tbl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jc w:val="both"/>
        <w:rPr>
          <w:rFonts w:asciiTheme="majorHAnsi" w:hAnsiTheme="majorHAnsi"/>
          <w:b/>
          <w:noProof/>
          <w:sz w:val="22"/>
          <w:szCs w:val="22"/>
        </w:rPr>
      </w:pPr>
      <w:r w:rsidRPr="00070DC0">
        <w:rPr>
          <w:rFonts w:asciiTheme="majorHAnsi" w:hAnsiTheme="majorHAnsi"/>
          <w:b/>
          <w:noProof/>
          <w:sz w:val="22"/>
          <w:szCs w:val="22"/>
        </w:rPr>
        <w:t>Note : After checking the entire functions as shown above, shutdown the system.</w:t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lastRenderedPageBreak/>
        <w:t>2.7    ENVIRONMENT SPECS FOR QT</w:t>
      </w:r>
      <w:r w:rsidR="00DE1713" w:rsidRPr="00070DC0">
        <w:rPr>
          <w:rFonts w:asciiTheme="majorHAnsi" w:hAnsiTheme="majorHAnsi"/>
          <w:b/>
          <w:sz w:val="22"/>
          <w:szCs w:val="22"/>
        </w:rPr>
        <w:t>: AS</w:t>
      </w:r>
      <w:r w:rsidRPr="00070DC0">
        <w:rPr>
          <w:rFonts w:asciiTheme="majorHAnsi" w:hAnsiTheme="majorHAnsi"/>
          <w:b/>
          <w:sz w:val="22"/>
          <w:szCs w:val="22"/>
        </w:rPr>
        <w:t xml:space="preserve"> PER JSS 55555 STANDARDS</w:t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t>TABLE 2: ENVIRONMENT SPECS FOR QT: (RUGGED KVM)</w:t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t xml:space="preserve">(Equipment under ON Condition during the operational test </w:t>
      </w:r>
    </w:p>
    <w:tbl>
      <w:tblPr>
        <w:tblStyle w:val="TableGrid"/>
        <w:tblW w:w="10980" w:type="dxa"/>
        <w:jc w:val="center"/>
        <w:tblInd w:w="180" w:type="dxa"/>
        <w:tblLayout w:type="fixed"/>
        <w:tblLook w:val="04A0"/>
      </w:tblPr>
      <w:tblGrid>
        <w:gridCol w:w="625"/>
        <w:gridCol w:w="1571"/>
        <w:gridCol w:w="1195"/>
        <w:gridCol w:w="1829"/>
        <w:gridCol w:w="3909"/>
        <w:gridCol w:w="1851"/>
      </w:tblGrid>
      <w:tr w:rsidR="00662E07" w:rsidRPr="00070DC0" w:rsidTr="00DE1713">
        <w:trPr>
          <w:trHeight w:val="165"/>
          <w:jc w:val="center"/>
        </w:trPr>
        <w:tc>
          <w:tcPr>
            <w:tcW w:w="625" w:type="dxa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SL.No</w:t>
            </w:r>
          </w:p>
        </w:tc>
        <w:tc>
          <w:tcPr>
            <w:tcW w:w="1571" w:type="dxa"/>
            <w:vAlign w:val="center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Type Of Test</w:t>
            </w:r>
          </w:p>
        </w:tc>
        <w:tc>
          <w:tcPr>
            <w:tcW w:w="3024" w:type="dxa"/>
            <w:gridSpan w:val="2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Reference</w:t>
            </w:r>
          </w:p>
        </w:tc>
        <w:tc>
          <w:tcPr>
            <w:tcW w:w="3909" w:type="dxa"/>
            <w:vAlign w:val="center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Specifications</w:t>
            </w:r>
          </w:p>
        </w:tc>
        <w:tc>
          <w:tcPr>
            <w:tcW w:w="1851" w:type="dxa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Remarks</w:t>
            </w:r>
          </w:p>
        </w:tc>
      </w:tr>
      <w:tr w:rsidR="00662E07" w:rsidRPr="00070DC0" w:rsidTr="00DE1713">
        <w:trPr>
          <w:trHeight w:val="602"/>
          <w:jc w:val="center"/>
        </w:trPr>
        <w:tc>
          <w:tcPr>
            <w:tcW w:w="625" w:type="dxa"/>
            <w:vMerge w:val="restart"/>
          </w:tcPr>
          <w:p w:rsidR="00662E07" w:rsidRPr="00070DC0" w:rsidRDefault="00662E07" w:rsidP="00070DC0">
            <w:pPr>
              <w:pStyle w:val="ListParagraph"/>
              <w:rPr>
                <w:rFonts w:asciiTheme="majorHAnsi" w:hAnsiTheme="majorHAnsi"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       1</w:t>
            </w:r>
          </w:p>
        </w:tc>
        <w:tc>
          <w:tcPr>
            <w:tcW w:w="1571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Vibration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(Endurance)</w:t>
            </w:r>
          </w:p>
        </w:tc>
        <w:tc>
          <w:tcPr>
            <w:tcW w:w="11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Ref</w:t>
            </w:r>
          </w:p>
        </w:tc>
        <w:tc>
          <w:tcPr>
            <w:tcW w:w="182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JSS-55555:2000</w:t>
            </w:r>
          </w:p>
        </w:tc>
        <w:tc>
          <w:tcPr>
            <w:tcW w:w="3909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Sinusoidal sweep vibration: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5 to 8 Hz : ±6 mm constant displacement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8 to 500 Hz : ±1.5g constant acceleration 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Swap rate:1 Oct/min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Equipment will be in OFF condition.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duration: 1 hour in each X,Y&amp;Z axis.</w:t>
            </w:r>
          </w:p>
        </w:tc>
        <w:tc>
          <w:tcPr>
            <w:tcW w:w="1851" w:type="dxa"/>
            <w:vMerge w:val="restart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Switch ON the UUT and carry PC at the end of testing on each axis</w:t>
            </w:r>
          </w:p>
        </w:tc>
      </w:tr>
      <w:tr w:rsidR="00662E07" w:rsidRPr="00070DC0" w:rsidTr="00DE1713">
        <w:trPr>
          <w:trHeight w:val="386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28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449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Table 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4.28.2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440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SL.No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1b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332"/>
          <w:jc w:val="center"/>
        </w:trPr>
        <w:tc>
          <w:tcPr>
            <w:tcW w:w="625" w:type="dxa"/>
            <w:vMerge w:val="restart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1571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High Temperature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(Operational)</w:t>
            </w:r>
          </w:p>
        </w:tc>
        <w:tc>
          <w:tcPr>
            <w:tcW w:w="1195" w:type="dxa"/>
            <w:tcBorders>
              <w:bottom w:val="single" w:sz="4" w:space="0" w:color="auto"/>
              <w:right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Ref</w:t>
            </w:r>
          </w:p>
        </w:tc>
        <w:tc>
          <w:tcPr>
            <w:tcW w:w="1829" w:type="dxa"/>
            <w:tcBorders>
              <w:left w:val="single" w:sz="4" w:space="0" w:color="auto"/>
              <w:bottom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JSS-55555:2000</w:t>
            </w:r>
          </w:p>
        </w:tc>
        <w:tc>
          <w:tcPr>
            <w:tcW w:w="3909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condition K,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Temp 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+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55° C 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>±3 C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duration : 16 hours</w:t>
            </w:r>
          </w:p>
        </w:tc>
        <w:tc>
          <w:tcPr>
            <w:tcW w:w="1851" w:type="dxa"/>
            <w:vMerge w:val="restart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PC duration last 30 Minutes</w:t>
            </w:r>
          </w:p>
        </w:tc>
      </w:tr>
      <w:tr w:rsidR="00662E07" w:rsidRPr="00070DC0" w:rsidTr="00DE1713">
        <w:trPr>
          <w:trHeight w:val="260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17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260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right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Procedure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6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344"/>
          <w:jc w:val="center"/>
        </w:trPr>
        <w:tc>
          <w:tcPr>
            <w:tcW w:w="625" w:type="dxa"/>
            <w:vMerge w:val="restart"/>
            <w:vAlign w:val="center"/>
          </w:tcPr>
          <w:p w:rsidR="00662E07" w:rsidRPr="00070DC0" w:rsidRDefault="00662E07" w:rsidP="00070DC0">
            <w:pPr>
              <w:pStyle w:val="ListParagraph"/>
              <w:rPr>
                <w:rFonts w:asciiTheme="majorHAnsi" w:hAnsiTheme="majorHAnsi"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      3</w:t>
            </w:r>
          </w:p>
        </w:tc>
        <w:tc>
          <w:tcPr>
            <w:tcW w:w="1571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High Temperature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(Storage)</w:t>
            </w:r>
          </w:p>
        </w:tc>
        <w:tc>
          <w:tcPr>
            <w:tcW w:w="11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Ref</w:t>
            </w:r>
          </w:p>
        </w:tc>
        <w:tc>
          <w:tcPr>
            <w:tcW w:w="182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JSS-55555:2000</w:t>
            </w:r>
          </w:p>
        </w:tc>
        <w:tc>
          <w:tcPr>
            <w:tcW w:w="3909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condition K,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Temp 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+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70° C 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>±3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° 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>C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duration : 16 hours</w:t>
            </w:r>
          </w:p>
        </w:tc>
        <w:tc>
          <w:tcPr>
            <w:tcW w:w="1851" w:type="dxa"/>
            <w:vMerge w:val="restart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PC after 2-4 hours recovery at the room temperature</w:t>
            </w:r>
          </w:p>
        </w:tc>
      </w:tr>
      <w:tr w:rsidR="00662E07" w:rsidRPr="00070DC0" w:rsidTr="00DE1713">
        <w:trPr>
          <w:trHeight w:val="363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17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374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Procedure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6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386"/>
          <w:jc w:val="center"/>
        </w:trPr>
        <w:tc>
          <w:tcPr>
            <w:tcW w:w="625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4</w:t>
            </w:r>
          </w:p>
        </w:tc>
        <w:tc>
          <w:tcPr>
            <w:tcW w:w="1571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Damp Heat </w:t>
            </w:r>
          </w:p>
        </w:tc>
        <w:tc>
          <w:tcPr>
            <w:tcW w:w="11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Ref</w:t>
            </w:r>
          </w:p>
        </w:tc>
        <w:tc>
          <w:tcPr>
            <w:tcW w:w="182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JSS-55555:2000</w:t>
            </w:r>
          </w:p>
        </w:tc>
        <w:tc>
          <w:tcPr>
            <w:tcW w:w="3909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+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40° C 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>±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2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° C 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>,95 ±5 % RH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duration : 16 hours</w:t>
            </w:r>
          </w:p>
        </w:tc>
        <w:tc>
          <w:tcPr>
            <w:tcW w:w="1851" w:type="dxa"/>
            <w:vMerge w:val="restart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PC duration last 30 Minutes</w:t>
            </w:r>
          </w:p>
        </w:tc>
      </w:tr>
      <w:tr w:rsidR="00662E07" w:rsidRPr="00070DC0" w:rsidTr="00DE1713">
        <w:trPr>
          <w:trHeight w:val="422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10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254"/>
          <w:jc w:val="center"/>
        </w:trPr>
        <w:tc>
          <w:tcPr>
            <w:tcW w:w="625" w:type="dxa"/>
            <w:vMerge w:val="restart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5</w:t>
            </w:r>
          </w:p>
        </w:tc>
        <w:tc>
          <w:tcPr>
            <w:tcW w:w="1571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Low Temperature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(Operational)</w:t>
            </w: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Ref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JSS-55555:2000</w:t>
            </w:r>
          </w:p>
        </w:tc>
        <w:tc>
          <w:tcPr>
            <w:tcW w:w="3909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condition H,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Temp 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-10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° C 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>±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3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° C 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duration : 16 hours</w:t>
            </w:r>
          </w:p>
        </w:tc>
        <w:tc>
          <w:tcPr>
            <w:tcW w:w="1851" w:type="dxa"/>
            <w:vMerge w:val="restart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PC duration last 30 Minutes</w:t>
            </w:r>
          </w:p>
        </w:tc>
      </w:tr>
      <w:tr w:rsidR="00662E07" w:rsidRPr="00070DC0" w:rsidTr="00DE1713">
        <w:trPr>
          <w:trHeight w:val="305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20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197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right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Procedure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</w:tcBorders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4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398"/>
          <w:jc w:val="center"/>
        </w:trPr>
        <w:tc>
          <w:tcPr>
            <w:tcW w:w="625" w:type="dxa"/>
            <w:vMerge w:val="restart"/>
          </w:tcPr>
          <w:p w:rsidR="00662E07" w:rsidRPr="00070DC0" w:rsidRDefault="00662E07" w:rsidP="00070DC0">
            <w:pPr>
              <w:pStyle w:val="ListParagraph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      6</w:t>
            </w:r>
          </w:p>
        </w:tc>
        <w:tc>
          <w:tcPr>
            <w:tcW w:w="1571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Low Temperature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(Storage)</w:t>
            </w:r>
          </w:p>
        </w:tc>
        <w:tc>
          <w:tcPr>
            <w:tcW w:w="11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Ref</w:t>
            </w:r>
          </w:p>
        </w:tc>
        <w:tc>
          <w:tcPr>
            <w:tcW w:w="182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JSS-55555:2000</w:t>
            </w:r>
          </w:p>
        </w:tc>
        <w:tc>
          <w:tcPr>
            <w:tcW w:w="3909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condition J,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Temp : 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-20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° C 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>±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3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° C 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duration : 16 hours</w:t>
            </w:r>
          </w:p>
        </w:tc>
        <w:tc>
          <w:tcPr>
            <w:tcW w:w="1851" w:type="dxa"/>
            <w:vMerge w:val="restart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PC after 2-4 hours recovery at the room temperature</w:t>
            </w:r>
          </w:p>
        </w:tc>
      </w:tr>
      <w:tr w:rsidR="00662E07" w:rsidRPr="00070DC0" w:rsidTr="00DE1713">
        <w:trPr>
          <w:trHeight w:val="135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20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280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Procedure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4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314"/>
          <w:jc w:val="center"/>
        </w:trPr>
        <w:tc>
          <w:tcPr>
            <w:tcW w:w="625" w:type="dxa"/>
            <w:vMerge w:val="restart"/>
          </w:tcPr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7</w:t>
            </w:r>
          </w:p>
        </w:tc>
        <w:tc>
          <w:tcPr>
            <w:tcW w:w="1571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Altitude </w:t>
            </w:r>
          </w:p>
        </w:tc>
        <w:tc>
          <w:tcPr>
            <w:tcW w:w="11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Ref</w:t>
            </w:r>
          </w:p>
        </w:tc>
        <w:tc>
          <w:tcPr>
            <w:tcW w:w="182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JSS-55555:2000</w:t>
            </w:r>
          </w:p>
        </w:tc>
        <w:tc>
          <w:tcPr>
            <w:tcW w:w="3909" w:type="dxa"/>
            <w:vMerge w:val="restart"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condition L2A2,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Temp : 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-10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° C 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>±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3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° C </w:t>
            </w:r>
            <w:r w:rsidRPr="00070DC0">
              <w:rPr>
                <w:rFonts w:asciiTheme="majorHAnsi" w:hAnsiTheme="majorHAnsi"/>
                <w:sz w:val="22"/>
                <w:szCs w:val="22"/>
              </w:rPr>
              <w:t>Altitude :4160 meters for  16 hours</w:t>
            </w:r>
          </w:p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 w:val="restart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PC duration last 30 Minutes</w:t>
            </w:r>
          </w:p>
        </w:tc>
      </w:tr>
      <w:tr w:rsidR="00662E07" w:rsidRPr="00070DC0" w:rsidTr="00DE1713">
        <w:trPr>
          <w:trHeight w:val="296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Test 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3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296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Table No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4.3.2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377"/>
          <w:jc w:val="center"/>
        </w:trPr>
        <w:tc>
          <w:tcPr>
            <w:tcW w:w="625" w:type="dxa"/>
            <w:vMerge/>
          </w:tcPr>
          <w:p w:rsidR="00662E07" w:rsidRPr="00070DC0" w:rsidRDefault="00662E07" w:rsidP="00070DC0">
            <w:pPr>
              <w:pStyle w:val="ListParagraph"/>
              <w:numPr>
                <w:ilvl w:val="0"/>
                <w:numId w:val="45"/>
              </w:numPr>
              <w:jc w:val="cente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571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95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Procedure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5</w:t>
            </w:r>
          </w:p>
        </w:tc>
        <w:tc>
          <w:tcPr>
            <w:tcW w:w="3909" w:type="dxa"/>
            <w:vMerge/>
            <w:vAlign w:val="center"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851" w:type="dxa"/>
            <w:vMerge/>
          </w:tcPr>
          <w:p w:rsidR="00662E07" w:rsidRPr="00070DC0" w:rsidRDefault="00662E07" w:rsidP="00070DC0">
            <w:pPr>
              <w:spacing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</w:tr>
    </w:tbl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t>NOTE:</w:t>
      </w:r>
      <w:r w:rsidRPr="00070DC0">
        <w:rPr>
          <w:rFonts w:asciiTheme="majorHAnsi" w:hAnsiTheme="majorHAnsi"/>
          <w:sz w:val="22"/>
          <w:szCs w:val="22"/>
        </w:rPr>
        <w:t xml:space="preserve"> One unit of the entire lot will undergo the mentioned Qualification Tests</w:t>
      </w:r>
    </w:p>
    <w:p w:rsidR="00662E07" w:rsidRPr="00070DC0" w:rsidRDefault="00662E07" w:rsidP="00070DC0">
      <w:pPr>
        <w:pStyle w:val="Heading3"/>
        <w:spacing w:line="240" w:lineRule="auto"/>
        <w:rPr>
          <w:rFonts w:asciiTheme="majorHAnsi" w:eastAsiaTheme="minorHAnsi" w:hAnsiTheme="majorHAnsi" w:cstheme="minorBidi"/>
          <w:bCs w:val="0"/>
          <w:noProof/>
          <w:szCs w:val="22"/>
        </w:rPr>
      </w:pPr>
      <w:r w:rsidRPr="00070DC0">
        <w:rPr>
          <w:rFonts w:asciiTheme="majorHAnsi" w:hAnsiTheme="majorHAnsi"/>
          <w:szCs w:val="22"/>
        </w:rPr>
        <w:t xml:space="preserve">TABLE 3: </w:t>
      </w:r>
      <w:r w:rsidRPr="00070DC0">
        <w:rPr>
          <w:rFonts w:asciiTheme="majorHAnsi" w:eastAsiaTheme="minorHAnsi" w:hAnsiTheme="majorHAnsi" w:cstheme="minorBidi"/>
          <w:bCs w:val="0"/>
          <w:noProof/>
          <w:szCs w:val="22"/>
        </w:rPr>
        <w:t>ESS TEST SPECIFICATIONS</w:t>
      </w:r>
    </w:p>
    <w:tbl>
      <w:tblPr>
        <w:tblW w:w="10887" w:type="dxa"/>
        <w:jc w:val="center"/>
        <w:tblInd w:w="35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115" w:type="dxa"/>
          <w:right w:w="115" w:type="dxa"/>
        </w:tblCellMar>
        <w:tblLook w:val="04A0"/>
      </w:tblPr>
      <w:tblGrid>
        <w:gridCol w:w="649"/>
        <w:gridCol w:w="2247"/>
        <w:gridCol w:w="1167"/>
        <w:gridCol w:w="5454"/>
        <w:gridCol w:w="1370"/>
      </w:tblGrid>
      <w:tr w:rsidR="00662E07" w:rsidRPr="00070DC0" w:rsidTr="00DE1713">
        <w:trPr>
          <w:trHeight w:val="295"/>
          <w:jc w:val="center"/>
        </w:trPr>
        <w:tc>
          <w:tcPr>
            <w:tcW w:w="5000" w:type="pct"/>
            <w:gridSpan w:val="5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2.8DETAILED ESS TEST SPECIFICATION AS PER MIL STD- 810E</w:t>
            </w:r>
          </w:p>
        </w:tc>
      </w:tr>
      <w:tr w:rsidR="00662E07" w:rsidRPr="00070DC0" w:rsidTr="00DE1713">
        <w:trPr>
          <w:trHeight w:val="421"/>
          <w:jc w:val="center"/>
        </w:trPr>
        <w:tc>
          <w:tcPr>
            <w:tcW w:w="298" w:type="pct"/>
            <w:shd w:val="clear" w:color="auto" w:fill="auto"/>
            <w:vAlign w:val="center"/>
            <w:hideMark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Sl No</w:t>
            </w:r>
          </w:p>
        </w:tc>
        <w:tc>
          <w:tcPr>
            <w:tcW w:w="1032" w:type="pct"/>
            <w:shd w:val="clear" w:color="auto" w:fill="auto"/>
            <w:vAlign w:val="center"/>
            <w:hideMark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PARAMETER</w:t>
            </w:r>
          </w:p>
        </w:tc>
        <w:tc>
          <w:tcPr>
            <w:tcW w:w="3041" w:type="pct"/>
            <w:gridSpan w:val="2"/>
            <w:shd w:val="clear" w:color="auto" w:fill="auto"/>
            <w:vAlign w:val="center"/>
            <w:hideMark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TEST DESCRIPTION</w:t>
            </w:r>
          </w:p>
        </w:tc>
        <w:tc>
          <w:tcPr>
            <w:tcW w:w="629" w:type="pct"/>
            <w:shd w:val="clear" w:color="auto" w:fill="auto"/>
            <w:vAlign w:val="center"/>
            <w:hideMark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Remarks</w:t>
            </w:r>
          </w:p>
        </w:tc>
      </w:tr>
      <w:tr w:rsidR="00662E07" w:rsidRPr="00070DC0" w:rsidTr="00DE1713">
        <w:trPr>
          <w:trHeight w:val="432"/>
          <w:jc w:val="center"/>
        </w:trPr>
        <w:tc>
          <w:tcPr>
            <w:tcW w:w="298" w:type="pct"/>
            <w:shd w:val="clear" w:color="auto" w:fill="auto"/>
            <w:vAlign w:val="center"/>
            <w:hideMark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1</w:t>
            </w:r>
          </w:p>
        </w:tc>
        <w:tc>
          <w:tcPr>
            <w:tcW w:w="1032" w:type="pct"/>
            <w:shd w:val="clear" w:color="auto" w:fill="auto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Random vibration-pre Thermal cycling</w:t>
            </w:r>
          </w:p>
        </w:tc>
        <w:tc>
          <w:tcPr>
            <w:tcW w:w="3041" w:type="pct"/>
            <w:gridSpan w:val="2"/>
            <w:shd w:val="clear" w:color="auto" w:fill="auto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20Hz-80Hz , sloping at +3dB/octave: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80Hz to 350Hz, 0.02 g2/Hz PSD, 350-2000Hz,sloping at -3dB/octave.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5min. per axis on all three axes.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432"/>
          <w:jc w:val="center"/>
        </w:trPr>
        <w:tc>
          <w:tcPr>
            <w:tcW w:w="298" w:type="pct"/>
            <w:shd w:val="clear" w:color="auto" w:fill="auto"/>
            <w:vAlign w:val="center"/>
            <w:hideMark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2</w:t>
            </w:r>
          </w:p>
        </w:tc>
        <w:tc>
          <w:tcPr>
            <w:tcW w:w="1032" w:type="pct"/>
            <w:shd w:val="clear" w:color="auto" w:fill="auto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 xml:space="preserve">Thermal cycling </w:t>
            </w:r>
          </w:p>
        </w:tc>
        <w:tc>
          <w:tcPr>
            <w:tcW w:w="3041" w:type="pct"/>
            <w:gridSpan w:val="2"/>
            <w:shd w:val="clear" w:color="auto" w:fill="auto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-10° C 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 xml:space="preserve"> to +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55° C 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 xml:space="preserve">Dwell AT 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-10° C 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and +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55° C 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for 1 hour.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No.of cycles:10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 xml:space="preserve">Rate of cooling/heating: </w:t>
            </w:r>
            <w:r w:rsidRPr="00070DC0">
              <w:rPr>
                <w:rFonts w:asciiTheme="majorHAnsi" w:hAnsiTheme="majorHAnsi" w:cs="Arial"/>
                <w:sz w:val="22"/>
                <w:szCs w:val="22"/>
              </w:rPr>
              <w:t xml:space="preserve">5° C 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/minute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432"/>
          <w:jc w:val="center"/>
        </w:trPr>
        <w:tc>
          <w:tcPr>
            <w:tcW w:w="298" w:type="pct"/>
            <w:shd w:val="clear" w:color="auto" w:fill="auto"/>
            <w:vAlign w:val="center"/>
            <w:hideMark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3</w:t>
            </w:r>
          </w:p>
        </w:tc>
        <w:tc>
          <w:tcPr>
            <w:tcW w:w="1032" w:type="pct"/>
            <w:shd w:val="clear" w:color="auto" w:fill="auto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Random vibration-post Thermal cycling</w:t>
            </w:r>
          </w:p>
        </w:tc>
        <w:tc>
          <w:tcPr>
            <w:tcW w:w="3041" w:type="pct"/>
            <w:gridSpan w:val="2"/>
            <w:shd w:val="clear" w:color="auto" w:fill="auto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20Hz-80Hz , sloping at +3dB/octave: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80Hz to 350Hz, 0.02 g2/Hz PSD, 350-2000Hz,sloping at -3dB/octave.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5Min.per axis on all three axes.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348"/>
          <w:jc w:val="center"/>
        </w:trPr>
        <w:tc>
          <w:tcPr>
            <w:tcW w:w="5000" w:type="pct"/>
            <w:gridSpan w:val="5"/>
            <w:tcBorders>
              <w:left w:val="nil"/>
              <w:right w:val="nil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NOTE:</w:t>
            </w: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 xml:space="preserve"> Except the QT Unit all other units of the entire lot has to under go ESS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  <w:p w:rsidR="00DE1713" w:rsidRDefault="00DE1713" w:rsidP="00070DC0">
            <w:pPr>
              <w:pStyle w:val="Heading3"/>
              <w:spacing w:line="240" w:lineRule="auto"/>
              <w:ind w:firstLine="720"/>
              <w:jc w:val="center"/>
              <w:rPr>
                <w:rFonts w:asciiTheme="majorHAnsi" w:hAnsiTheme="majorHAnsi"/>
                <w:szCs w:val="22"/>
              </w:rPr>
            </w:pPr>
          </w:p>
          <w:p w:rsidR="00DE1713" w:rsidRDefault="00DE1713" w:rsidP="00070DC0">
            <w:pPr>
              <w:pStyle w:val="Heading3"/>
              <w:spacing w:line="240" w:lineRule="auto"/>
              <w:ind w:firstLine="720"/>
              <w:jc w:val="center"/>
              <w:rPr>
                <w:rFonts w:asciiTheme="majorHAnsi" w:hAnsiTheme="majorHAnsi"/>
                <w:szCs w:val="22"/>
              </w:rPr>
            </w:pPr>
          </w:p>
          <w:p w:rsidR="00DE1713" w:rsidRDefault="00DE1713" w:rsidP="00070DC0">
            <w:pPr>
              <w:pStyle w:val="Heading3"/>
              <w:spacing w:line="240" w:lineRule="auto"/>
              <w:ind w:firstLine="720"/>
              <w:jc w:val="center"/>
              <w:rPr>
                <w:rFonts w:asciiTheme="majorHAnsi" w:hAnsiTheme="majorHAnsi"/>
                <w:szCs w:val="22"/>
              </w:rPr>
            </w:pPr>
          </w:p>
          <w:p w:rsidR="00662E07" w:rsidRPr="00070DC0" w:rsidRDefault="00662E07" w:rsidP="00070DC0">
            <w:pPr>
              <w:pStyle w:val="Heading3"/>
              <w:spacing w:line="240" w:lineRule="auto"/>
              <w:ind w:firstLine="720"/>
              <w:jc w:val="center"/>
              <w:rPr>
                <w:rFonts w:asciiTheme="majorHAnsi" w:hAnsiTheme="majorHAnsi"/>
                <w:noProof/>
                <w:szCs w:val="22"/>
              </w:rPr>
            </w:pPr>
            <w:r w:rsidRPr="00070DC0">
              <w:rPr>
                <w:rFonts w:asciiTheme="majorHAnsi" w:hAnsiTheme="majorHAnsi"/>
                <w:szCs w:val="22"/>
              </w:rPr>
              <w:t xml:space="preserve">TABLE 4: </w:t>
            </w:r>
            <w:r w:rsidRPr="00070DC0">
              <w:rPr>
                <w:rFonts w:asciiTheme="majorHAnsi" w:eastAsiaTheme="minorHAnsi" w:hAnsiTheme="majorHAnsi" w:cstheme="minorBidi"/>
                <w:bCs w:val="0"/>
                <w:noProof/>
                <w:szCs w:val="22"/>
              </w:rPr>
              <w:t>EMI / EMC TEST SPECIFICATIONS</w:t>
            </w:r>
          </w:p>
        </w:tc>
      </w:tr>
      <w:tr w:rsidR="00662E07" w:rsidRPr="00070DC0" w:rsidTr="00DE1713">
        <w:trPr>
          <w:trHeight w:val="432"/>
          <w:jc w:val="center"/>
        </w:trPr>
        <w:tc>
          <w:tcPr>
            <w:tcW w:w="5000" w:type="pct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lastRenderedPageBreak/>
              <w:t>EMI/EMC Specifications : As per MIL STD-461E/F</w:t>
            </w:r>
          </w:p>
        </w:tc>
      </w:tr>
      <w:tr w:rsidR="00662E07" w:rsidRPr="00070DC0" w:rsidTr="00DE1713">
        <w:trPr>
          <w:trHeight w:val="358"/>
          <w:jc w:val="center"/>
        </w:trPr>
        <w:tc>
          <w:tcPr>
            <w:tcW w:w="298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Sl.No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PARAMETER</w:t>
            </w:r>
          </w:p>
        </w:tc>
        <w:tc>
          <w:tcPr>
            <w:tcW w:w="536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Test</w:t>
            </w:r>
          </w:p>
        </w:tc>
        <w:tc>
          <w:tcPr>
            <w:tcW w:w="2504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TEST DESCRIPTION</w:t>
            </w:r>
          </w:p>
        </w:tc>
        <w:tc>
          <w:tcPr>
            <w:tcW w:w="629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b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t>Remarks</w:t>
            </w:r>
          </w:p>
        </w:tc>
      </w:tr>
      <w:tr w:rsidR="00662E07" w:rsidRPr="00070DC0" w:rsidTr="00DE1713">
        <w:trPr>
          <w:trHeight w:val="394"/>
          <w:jc w:val="center"/>
        </w:trPr>
        <w:tc>
          <w:tcPr>
            <w:tcW w:w="298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1.</w:t>
            </w:r>
          </w:p>
        </w:tc>
        <w:tc>
          <w:tcPr>
            <w:tcW w:w="1032" w:type="pct"/>
            <w:vMerge w:val="restar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MIL STD-461E/F</w:t>
            </w:r>
          </w:p>
        </w:tc>
        <w:tc>
          <w:tcPr>
            <w:tcW w:w="536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CE102,</w:t>
            </w:r>
          </w:p>
        </w:tc>
        <w:tc>
          <w:tcPr>
            <w:tcW w:w="2504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Conducted Emissions, Power Leads. 10 KHZ to 10 MHZ</w:t>
            </w:r>
          </w:p>
        </w:tc>
        <w:tc>
          <w:tcPr>
            <w:tcW w:w="629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349"/>
          <w:jc w:val="center"/>
        </w:trPr>
        <w:tc>
          <w:tcPr>
            <w:tcW w:w="298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2.</w:t>
            </w:r>
          </w:p>
        </w:tc>
        <w:tc>
          <w:tcPr>
            <w:tcW w:w="1032" w:type="pct"/>
            <w:vMerge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  <w:tc>
          <w:tcPr>
            <w:tcW w:w="536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RE102,</w:t>
            </w:r>
          </w:p>
        </w:tc>
        <w:tc>
          <w:tcPr>
            <w:tcW w:w="2504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Radiated Emission, Electric field. 2 MHZ to 18 GHZ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277"/>
          <w:jc w:val="center"/>
        </w:trPr>
        <w:tc>
          <w:tcPr>
            <w:tcW w:w="298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3.</w:t>
            </w:r>
          </w:p>
        </w:tc>
        <w:tc>
          <w:tcPr>
            <w:tcW w:w="1032" w:type="pct"/>
            <w:vMerge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  <w:tc>
          <w:tcPr>
            <w:tcW w:w="536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CS101,</w:t>
            </w:r>
          </w:p>
        </w:tc>
        <w:tc>
          <w:tcPr>
            <w:tcW w:w="2504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  <w:tc>
          <w:tcPr>
            <w:tcW w:w="629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461"/>
          <w:jc w:val="center"/>
        </w:trPr>
        <w:tc>
          <w:tcPr>
            <w:tcW w:w="29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4.</w:t>
            </w:r>
          </w:p>
        </w:tc>
        <w:tc>
          <w:tcPr>
            <w:tcW w:w="1032" w:type="pct"/>
            <w:vMerge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  <w:tc>
          <w:tcPr>
            <w:tcW w:w="536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CS114,</w:t>
            </w:r>
          </w:p>
        </w:tc>
        <w:tc>
          <w:tcPr>
            <w:tcW w:w="2504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Conducted susceptibility, bulk cable injection. 10 KHZ to 200 MHZ</w:t>
            </w:r>
          </w:p>
        </w:tc>
        <w:tc>
          <w:tcPr>
            <w:tcW w:w="629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565"/>
          <w:jc w:val="center"/>
        </w:trPr>
        <w:tc>
          <w:tcPr>
            <w:tcW w:w="29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5.</w:t>
            </w:r>
          </w:p>
        </w:tc>
        <w:tc>
          <w:tcPr>
            <w:tcW w:w="1032" w:type="pct"/>
            <w:vMerge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  <w:tc>
          <w:tcPr>
            <w:tcW w:w="536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CS115,</w:t>
            </w:r>
          </w:p>
        </w:tc>
        <w:tc>
          <w:tcPr>
            <w:tcW w:w="2504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Conducted susceptibility, bulk cable injection. Impulse Excitation</w:t>
            </w:r>
          </w:p>
        </w:tc>
        <w:tc>
          <w:tcPr>
            <w:tcW w:w="629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432"/>
          <w:jc w:val="center"/>
        </w:trPr>
        <w:tc>
          <w:tcPr>
            <w:tcW w:w="298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6.</w:t>
            </w:r>
          </w:p>
        </w:tc>
        <w:tc>
          <w:tcPr>
            <w:tcW w:w="1032" w:type="pct"/>
            <w:vMerge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  <w:tc>
          <w:tcPr>
            <w:tcW w:w="536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CS116,</w:t>
            </w:r>
          </w:p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  <w:tc>
          <w:tcPr>
            <w:tcW w:w="2504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Conducted susceptibility, damped sinusoidal transients.Cables and power leads.10 KHZ to 100 MHZ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  <w:tr w:rsidR="00662E07" w:rsidRPr="00070DC0" w:rsidTr="00DE1713">
        <w:trPr>
          <w:trHeight w:val="432"/>
          <w:jc w:val="center"/>
        </w:trPr>
        <w:tc>
          <w:tcPr>
            <w:tcW w:w="298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jc w:val="center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7.</w:t>
            </w:r>
          </w:p>
        </w:tc>
        <w:tc>
          <w:tcPr>
            <w:tcW w:w="1032" w:type="pct"/>
            <w:vMerge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  <w:tc>
          <w:tcPr>
            <w:tcW w:w="536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RS103</w:t>
            </w:r>
          </w:p>
        </w:tc>
        <w:tc>
          <w:tcPr>
            <w:tcW w:w="2504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  <w:r w:rsidRPr="00070DC0">
              <w:rPr>
                <w:rFonts w:asciiTheme="majorHAnsi" w:hAnsiTheme="majorHAnsi"/>
                <w:noProof/>
                <w:sz w:val="22"/>
                <w:szCs w:val="22"/>
              </w:rPr>
              <w:t>Radiated susceptibility, Electric Field. 2 MHZ to 18 GHZ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before="35" w:line="240" w:lineRule="auto"/>
              <w:rPr>
                <w:rFonts w:asciiTheme="majorHAnsi" w:hAnsiTheme="majorHAnsi"/>
                <w:noProof/>
                <w:sz w:val="22"/>
                <w:szCs w:val="22"/>
              </w:rPr>
            </w:pPr>
          </w:p>
        </w:tc>
      </w:tr>
    </w:tbl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b/>
          <w:noProof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b/>
          <w:noProof/>
          <w:sz w:val="22"/>
          <w:szCs w:val="22"/>
        </w:rPr>
      </w:pPr>
      <w:r w:rsidRPr="00070DC0">
        <w:rPr>
          <w:rFonts w:asciiTheme="majorHAnsi" w:hAnsiTheme="majorHAnsi"/>
          <w:b/>
          <w:noProof/>
          <w:sz w:val="22"/>
          <w:szCs w:val="22"/>
        </w:rPr>
        <w:t>2.9  EMI / EMC  and Envornmental Test Results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noProof/>
          <w:sz w:val="22"/>
          <w:szCs w:val="22"/>
        </w:rPr>
      </w:pPr>
      <w:r w:rsidRPr="00070DC0">
        <w:rPr>
          <w:rFonts w:asciiTheme="majorHAnsi" w:hAnsiTheme="majorHAnsi"/>
          <w:noProof/>
          <w:sz w:val="22"/>
          <w:szCs w:val="22"/>
        </w:rPr>
        <w:t>Measurement reports for all EMI / EMC tests and Envornmental tests can be taken from lab for reference and only pass or fail needs to be filled in test data sheet below.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b/>
          <w:noProof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b/>
          <w:noProof/>
          <w:sz w:val="22"/>
          <w:szCs w:val="22"/>
        </w:rPr>
      </w:pPr>
      <w:r w:rsidRPr="00070DC0">
        <w:rPr>
          <w:rFonts w:asciiTheme="majorHAnsi" w:hAnsiTheme="majorHAnsi"/>
          <w:b/>
          <w:noProof/>
          <w:sz w:val="22"/>
          <w:szCs w:val="22"/>
        </w:rPr>
        <w:t xml:space="preserve">Indicate Pass / Fail or NA (Not Applicable) for each column.   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b/>
          <w:noProof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bCs/>
          <w:noProof/>
          <w:sz w:val="22"/>
          <w:szCs w:val="22"/>
        </w:rPr>
      </w:pPr>
      <w:r w:rsidRPr="00070DC0">
        <w:rPr>
          <w:rFonts w:asciiTheme="majorHAnsi" w:hAnsiTheme="majorHAnsi"/>
          <w:sz w:val="22"/>
          <w:szCs w:val="22"/>
        </w:rPr>
        <w:t xml:space="preserve">TABLE 5: </w:t>
      </w:r>
      <w:r w:rsidRPr="00070DC0">
        <w:rPr>
          <w:rFonts w:asciiTheme="majorHAnsi" w:hAnsiTheme="majorHAnsi"/>
          <w:bCs/>
          <w:noProof/>
          <w:sz w:val="22"/>
          <w:szCs w:val="22"/>
        </w:rPr>
        <w:t>EMI/EMC AND ENVORMENTAL RESULTS</w:t>
      </w: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jc w:val="both"/>
        <w:rPr>
          <w:rFonts w:asciiTheme="majorHAnsi" w:hAnsiTheme="majorHAnsi"/>
          <w:b/>
          <w:noProof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jc w:val="both"/>
        <w:rPr>
          <w:rFonts w:asciiTheme="majorHAnsi" w:hAnsiTheme="majorHAnsi"/>
          <w:b/>
          <w:noProof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jc w:val="both"/>
        <w:rPr>
          <w:rFonts w:asciiTheme="majorHAnsi" w:hAnsiTheme="majorHAnsi"/>
          <w:b/>
          <w:noProof/>
          <w:sz w:val="22"/>
          <w:szCs w:val="22"/>
        </w:rPr>
      </w:pPr>
    </w:p>
    <w:p w:rsidR="00662E07" w:rsidRPr="00070DC0" w:rsidRDefault="00662E07" w:rsidP="00070DC0">
      <w:pPr>
        <w:widowControl w:val="0"/>
        <w:autoSpaceDE w:val="0"/>
        <w:autoSpaceDN w:val="0"/>
        <w:adjustRightInd w:val="0"/>
        <w:spacing w:before="35" w:line="240" w:lineRule="auto"/>
        <w:rPr>
          <w:rFonts w:asciiTheme="majorHAnsi" w:hAnsiTheme="majorHAnsi"/>
          <w:noProof/>
          <w:sz w:val="22"/>
          <w:szCs w:val="22"/>
        </w:rPr>
      </w:pPr>
    </w:p>
    <w:tbl>
      <w:tblPr>
        <w:tblW w:w="10710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000"/>
      </w:tblPr>
      <w:tblGrid>
        <w:gridCol w:w="10710"/>
      </w:tblGrid>
      <w:tr w:rsidR="00662E07" w:rsidRPr="00070DC0" w:rsidTr="00070DC0">
        <w:trPr>
          <w:trHeight w:val="13380"/>
          <w:jc w:val="center"/>
        </w:trPr>
        <w:tc>
          <w:tcPr>
            <w:tcW w:w="10710" w:type="dxa"/>
          </w:tcPr>
          <w:p w:rsidR="00662E07" w:rsidRPr="00070DC0" w:rsidRDefault="00662E07" w:rsidP="00070DC0">
            <w:pPr>
              <w:spacing w:line="240" w:lineRule="auto"/>
              <w:ind w:left="1440"/>
              <w:rPr>
                <w:rFonts w:asciiTheme="majorHAnsi" w:hAnsiTheme="majorHAnsi"/>
                <w:b/>
                <w:sz w:val="22"/>
                <w:szCs w:val="22"/>
                <w:u w:val="single"/>
              </w:rPr>
            </w:pPr>
          </w:p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  <w:u w:val="single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  <w:u w:val="single"/>
              </w:rPr>
              <w:t>RUGGED KVM FUNCTIONAL TEST REPORT</w:t>
            </w:r>
          </w:p>
          <w:p w:rsidR="00662E07" w:rsidRPr="00070DC0" w:rsidRDefault="00662E07" w:rsidP="00070DC0">
            <w:pPr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  <w:u w:val="single"/>
              </w:rPr>
            </w:pPr>
          </w:p>
          <w:tbl>
            <w:tblPr>
              <w:tblW w:w="2790" w:type="dxa"/>
              <w:tblInd w:w="7357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ayout w:type="fixed"/>
              <w:tblLook w:val="0000"/>
            </w:tblPr>
            <w:tblGrid>
              <w:gridCol w:w="2790"/>
            </w:tblGrid>
            <w:tr w:rsidR="00662E07" w:rsidRPr="00070DC0" w:rsidTr="00070DC0">
              <w:trPr>
                <w:trHeight w:val="386"/>
              </w:trPr>
              <w:tc>
                <w:tcPr>
                  <w:tcW w:w="2790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DATE ://</w:t>
                  </w:r>
                </w:p>
              </w:tc>
            </w:tr>
          </w:tbl>
          <w:p w:rsidR="00662E07" w:rsidRPr="00070DC0" w:rsidRDefault="00662E07" w:rsidP="00070DC0">
            <w:pPr>
              <w:spacing w:line="240" w:lineRule="auto"/>
              <w:ind w:left="1200"/>
              <w:rPr>
                <w:rFonts w:asciiTheme="majorHAnsi" w:hAnsiTheme="majorHAnsi"/>
                <w:sz w:val="22"/>
                <w:szCs w:val="22"/>
              </w:rPr>
            </w:pPr>
          </w:p>
          <w:tbl>
            <w:tblPr>
              <w:tblStyle w:val="TableGrid"/>
              <w:tblW w:w="9812" w:type="dxa"/>
              <w:jc w:val="center"/>
              <w:tblLayout w:type="fixed"/>
              <w:tblLook w:val="04A0"/>
            </w:tblPr>
            <w:tblGrid>
              <w:gridCol w:w="1546"/>
              <w:gridCol w:w="2781"/>
              <w:gridCol w:w="1445"/>
              <w:gridCol w:w="4040"/>
            </w:tblGrid>
            <w:tr w:rsidR="00662E07" w:rsidRPr="00070DC0" w:rsidTr="00070DC0">
              <w:trPr>
                <w:trHeight w:val="377"/>
                <w:jc w:val="center"/>
              </w:trPr>
              <w:tc>
                <w:tcPr>
                  <w:tcW w:w="1546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PROJECT.</w:t>
                  </w:r>
                </w:p>
              </w:tc>
              <w:tc>
                <w:tcPr>
                  <w:tcW w:w="2781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c>
              <w:tc>
                <w:tcPr>
                  <w:tcW w:w="1445" w:type="dxa"/>
                  <w:vMerge w:val="restart"/>
                  <w:tcBorders>
                    <w:top w:val="single" w:sz="4" w:space="0" w:color="auto"/>
                  </w:tcBorders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CLASS OF       TEST.</w:t>
                  </w:r>
                </w:p>
              </w:tc>
              <w:tc>
                <w:tcPr>
                  <w:tcW w:w="4040" w:type="dxa"/>
                  <w:vMerge w:val="restart"/>
                  <w:tcBorders>
                    <w:top w:val="single" w:sz="4" w:space="0" w:color="auto"/>
                  </w:tcBorders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c>
            </w:tr>
            <w:tr w:rsidR="00662E07" w:rsidRPr="00070DC0" w:rsidTr="00070DC0">
              <w:trPr>
                <w:trHeight w:val="341"/>
                <w:jc w:val="center"/>
              </w:trPr>
              <w:tc>
                <w:tcPr>
                  <w:tcW w:w="1546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UNIT.</w:t>
                  </w:r>
                </w:p>
              </w:tc>
              <w:tc>
                <w:tcPr>
                  <w:tcW w:w="2781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sz w:val="22"/>
                      <w:szCs w:val="22"/>
                    </w:rPr>
                    <w:t>RUGGED KVM</w:t>
                  </w:r>
                </w:p>
              </w:tc>
              <w:tc>
                <w:tcPr>
                  <w:tcW w:w="1445" w:type="dxa"/>
                  <w:vMerge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c>
              <w:tc>
                <w:tcPr>
                  <w:tcW w:w="4040" w:type="dxa"/>
                  <w:vMerge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c>
            </w:tr>
            <w:tr w:rsidR="00662E07" w:rsidRPr="00070DC0" w:rsidTr="00070DC0">
              <w:trPr>
                <w:trHeight w:val="501"/>
                <w:jc w:val="center"/>
              </w:trPr>
              <w:tc>
                <w:tcPr>
                  <w:tcW w:w="1546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UNIT NO.</w:t>
                  </w:r>
                </w:p>
              </w:tc>
              <w:tc>
                <w:tcPr>
                  <w:tcW w:w="2781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c>
              <w:tc>
                <w:tcPr>
                  <w:tcW w:w="1445" w:type="dxa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c>
              <w:tc>
                <w:tcPr>
                  <w:tcW w:w="4040" w:type="dxa"/>
                  <w:tcBorders>
                    <w:bottom w:val="single" w:sz="4" w:space="0" w:color="auto"/>
                  </w:tcBorders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 xml:space="preserve">PREET </w:t>
                  </w: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object w:dxaOrig="510" w:dyaOrig="390">
                      <v:shape id="_x0000_i1026" type="#_x0000_t75" style="width:21.75pt;height:21.75pt" o:ole="">
                        <v:imagedata r:id="rId24" o:title=""/>
                      </v:shape>
                      <o:OLEObject Type="Embed" ProgID="PBrush" ShapeID="_x0000_i1026" DrawAspect="Content" ObjectID="_1545553090" r:id="rId25"/>
                    </w:object>
                  </w: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 xml:space="preserve">  INSET  </w:t>
                  </w: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object w:dxaOrig="510" w:dyaOrig="390">
                      <v:shape id="_x0000_i1027" type="#_x0000_t75" style="width:21.75pt;height:21.75pt" o:ole="">
                        <v:imagedata r:id="rId24" o:title=""/>
                      </v:shape>
                      <o:OLEObject Type="Embed" ProgID="PBrush" ShapeID="_x0000_i1027" DrawAspect="Content" ObjectID="_1545553091" r:id="rId26"/>
                    </w:object>
                  </w: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 xml:space="preserve">POET </w:t>
                  </w:r>
                  <w:r w:rsidRPr="00070DC0">
                    <w:rPr>
                      <w:rFonts w:asciiTheme="majorHAnsi" w:hAnsiTheme="majorHAnsi"/>
                      <w:sz w:val="22"/>
                      <w:szCs w:val="22"/>
                    </w:rPr>
                    <w:object w:dxaOrig="510" w:dyaOrig="390">
                      <v:shape id="_x0000_i1028" type="#_x0000_t75" style="width:21.75pt;height:21.75pt" o:ole="">
                        <v:imagedata r:id="rId24" o:title=""/>
                      </v:shape>
                      <o:OLEObject Type="Embed" ProgID="PBrush" ShapeID="_x0000_i1028" DrawAspect="Content" ObjectID="_1545553092" r:id="rId27"/>
                    </w:object>
                  </w:r>
                </w:p>
                <w:p w:rsidR="00662E07" w:rsidRPr="00070DC0" w:rsidRDefault="00662E07" w:rsidP="00070DC0">
                  <w:pPr>
                    <w:spacing w:line="240" w:lineRule="auto"/>
                    <w:jc w:val="center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</w:p>
              </w:tc>
            </w:tr>
          </w:tbl>
          <w:p w:rsidR="00662E07" w:rsidRPr="00070DC0" w:rsidRDefault="00662E07" w:rsidP="00070DC0">
            <w:pPr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tbl>
            <w:tblPr>
              <w:tblStyle w:val="TableGrid"/>
              <w:tblW w:w="9790" w:type="dxa"/>
              <w:jc w:val="center"/>
              <w:tblLayout w:type="fixed"/>
              <w:tblLook w:val="04A0"/>
            </w:tblPr>
            <w:tblGrid>
              <w:gridCol w:w="846"/>
              <w:gridCol w:w="3166"/>
              <w:gridCol w:w="2610"/>
              <w:gridCol w:w="1800"/>
              <w:gridCol w:w="1368"/>
            </w:tblGrid>
            <w:tr w:rsidR="00662E07" w:rsidRPr="00070DC0" w:rsidTr="00070DC0">
              <w:trPr>
                <w:trHeight w:val="273"/>
                <w:jc w:val="center"/>
              </w:trPr>
              <w:tc>
                <w:tcPr>
                  <w:tcW w:w="846" w:type="dxa"/>
                </w:tcPr>
                <w:p w:rsidR="00662E07" w:rsidRPr="00070DC0" w:rsidRDefault="00662E07" w:rsidP="00070DC0">
                  <w:pPr>
                    <w:spacing w:line="240" w:lineRule="auto"/>
                    <w:jc w:val="center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S.NO.</w:t>
                  </w:r>
                </w:p>
              </w:tc>
              <w:tc>
                <w:tcPr>
                  <w:tcW w:w="3166" w:type="dxa"/>
                </w:tcPr>
                <w:p w:rsidR="00662E07" w:rsidRPr="00070DC0" w:rsidRDefault="00662E07" w:rsidP="00070DC0">
                  <w:pPr>
                    <w:spacing w:line="240" w:lineRule="auto"/>
                    <w:jc w:val="center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TEST</w:t>
                  </w:r>
                </w:p>
              </w:tc>
              <w:tc>
                <w:tcPr>
                  <w:tcW w:w="2610" w:type="dxa"/>
                </w:tcPr>
                <w:p w:rsidR="00662E07" w:rsidRPr="00070DC0" w:rsidRDefault="00662E07" w:rsidP="00070DC0">
                  <w:pPr>
                    <w:spacing w:line="240" w:lineRule="auto"/>
                    <w:jc w:val="center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EXPECTED</w:t>
                  </w:r>
                </w:p>
              </w:tc>
              <w:tc>
                <w:tcPr>
                  <w:tcW w:w="1800" w:type="dxa"/>
                </w:tcPr>
                <w:p w:rsidR="00662E07" w:rsidRPr="00070DC0" w:rsidRDefault="00662E07" w:rsidP="00070DC0">
                  <w:pPr>
                    <w:spacing w:line="240" w:lineRule="auto"/>
                    <w:jc w:val="center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OBSERVED</w:t>
                  </w:r>
                </w:p>
              </w:tc>
              <w:tc>
                <w:tcPr>
                  <w:tcW w:w="1368" w:type="dxa"/>
                </w:tcPr>
                <w:p w:rsidR="00662E07" w:rsidRPr="00070DC0" w:rsidRDefault="00662E07" w:rsidP="00070DC0">
                  <w:pPr>
                    <w:spacing w:line="240" w:lineRule="auto"/>
                    <w:jc w:val="center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REMARKS</w:t>
                  </w:r>
                </w:p>
              </w:tc>
            </w:tr>
            <w:tr w:rsidR="00662E07" w:rsidRPr="00070DC0" w:rsidTr="00070DC0">
              <w:trPr>
                <w:trHeight w:val="333"/>
                <w:jc w:val="center"/>
              </w:trPr>
              <w:tc>
                <w:tcPr>
                  <w:tcW w:w="846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3166" w:type="dxa"/>
                  <w:tcBorders>
                    <w:bottom w:val="single" w:sz="4" w:space="0" w:color="auto"/>
                  </w:tcBorders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noProof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noProof/>
                      <w:sz w:val="22"/>
                      <w:szCs w:val="22"/>
                    </w:rPr>
                    <w:t xml:space="preserve">Rugged KVM : </w:t>
                  </w:r>
                </w:p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  <w:t>After switching ON the power to KVM &amp; PC,check the system got booted and display seen on the screen of  KVM. Set the required Resolution and see if the same is set on the KVM Display</w:t>
                  </w:r>
                </w:p>
              </w:tc>
              <w:tc>
                <w:tcPr>
                  <w:tcW w:w="2610" w:type="dxa"/>
                  <w:tcBorders>
                    <w:bottom w:val="single" w:sz="4" w:space="0" w:color="auto"/>
                  </w:tcBorders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  <w:t xml:space="preserve">Resolution up to </w:t>
                  </w:r>
                </w:p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  <w:t>1280 X 1024</w:t>
                  </w:r>
                </w:p>
              </w:tc>
              <w:tc>
                <w:tcPr>
                  <w:tcW w:w="1800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1368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</w:p>
              </w:tc>
            </w:tr>
            <w:tr w:rsidR="00662E07" w:rsidRPr="00070DC0" w:rsidTr="00070DC0">
              <w:trPr>
                <w:trHeight w:val="488"/>
                <w:jc w:val="center"/>
              </w:trPr>
              <w:tc>
                <w:tcPr>
                  <w:tcW w:w="846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3166" w:type="dxa"/>
                  <w:vAlign w:val="center"/>
                </w:tcPr>
                <w:p w:rsidR="00662E07" w:rsidRPr="00070DC0" w:rsidRDefault="00662E07" w:rsidP="00070DC0">
                  <w:pPr>
                    <w:widowControl w:val="0"/>
                    <w:autoSpaceDE w:val="0"/>
                    <w:autoSpaceDN w:val="0"/>
                    <w:adjustRightInd w:val="0"/>
                    <w:spacing w:before="35" w:line="240" w:lineRule="auto"/>
                    <w:rPr>
                      <w:rFonts w:asciiTheme="majorHAnsi" w:hAnsiTheme="majorHAnsi"/>
                      <w:b/>
                      <w:noProof/>
                      <w:sz w:val="22"/>
                      <w:szCs w:val="22"/>
                      <w:u w:val="single"/>
                    </w:rPr>
                  </w:pPr>
                  <w:r w:rsidRPr="00070DC0">
                    <w:rPr>
                      <w:rFonts w:asciiTheme="majorHAnsi" w:hAnsiTheme="majorHAnsi"/>
                      <w:b/>
                      <w:noProof/>
                      <w:sz w:val="22"/>
                      <w:szCs w:val="22"/>
                      <w:u w:val="single"/>
                    </w:rPr>
                    <w:t>Functionality of Keyboard / Trackball:</w:t>
                  </w:r>
                </w:p>
                <w:p w:rsidR="00662E07" w:rsidRPr="00070DC0" w:rsidRDefault="00662E07" w:rsidP="00070DC0">
                  <w:pPr>
                    <w:widowControl w:val="0"/>
                    <w:autoSpaceDE w:val="0"/>
                    <w:autoSpaceDN w:val="0"/>
                    <w:adjustRightInd w:val="0"/>
                    <w:spacing w:before="35" w:line="240" w:lineRule="auto"/>
                    <w:jc w:val="both"/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  <w:t>After switching ON the power to KVM &amp; PC, check the system gets booted and display seen on the screen of  KVM. Check the functionality of the keyboard by typing &amp; Mouse / Tracker Ball by changing the position or moving the mouse.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662E07" w:rsidRPr="00070DC0" w:rsidRDefault="00662E07" w:rsidP="00070DC0">
                  <w:pPr>
                    <w:widowControl w:val="0"/>
                    <w:autoSpaceDE w:val="0"/>
                    <w:autoSpaceDN w:val="0"/>
                    <w:adjustRightInd w:val="0"/>
                    <w:spacing w:before="35" w:line="240" w:lineRule="auto"/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  <w:t>Test by pressing the keys at keyboad &amp; check the same is displayed on the screen at KVM.</w:t>
                  </w:r>
                </w:p>
                <w:p w:rsidR="00662E07" w:rsidRPr="00070DC0" w:rsidRDefault="00662E07" w:rsidP="00070DC0">
                  <w:pPr>
                    <w:widowControl w:val="0"/>
                    <w:autoSpaceDE w:val="0"/>
                    <w:autoSpaceDN w:val="0"/>
                    <w:adjustRightInd w:val="0"/>
                    <w:spacing w:before="35" w:line="240" w:lineRule="auto"/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noProof/>
                      <w:sz w:val="22"/>
                      <w:szCs w:val="22"/>
                    </w:rPr>
                    <w:t>Move the mouse / Move the ball of the Traker ball mouse and check if  the cursor of the mouse is moving in line you’re your movement and is working fine.</w:t>
                  </w:r>
                </w:p>
              </w:tc>
              <w:tc>
                <w:tcPr>
                  <w:tcW w:w="1800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1368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</w:p>
              </w:tc>
            </w:tr>
            <w:tr w:rsidR="00662E07" w:rsidRPr="00070DC0" w:rsidTr="00070DC0">
              <w:trPr>
                <w:trHeight w:val="514"/>
                <w:jc w:val="center"/>
              </w:trPr>
              <w:tc>
                <w:tcPr>
                  <w:tcW w:w="846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c>
              <w:tc>
                <w:tcPr>
                  <w:tcW w:w="3166" w:type="dxa"/>
                  <w:vAlign w:val="center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c>
              <w:tc>
                <w:tcPr>
                  <w:tcW w:w="2610" w:type="dxa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c>
              <w:tc>
                <w:tcPr>
                  <w:tcW w:w="1800" w:type="dxa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1368" w:type="dxa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</w:p>
              </w:tc>
            </w:tr>
          </w:tbl>
          <w:p w:rsidR="00662E07" w:rsidRPr="00070DC0" w:rsidRDefault="00662E07" w:rsidP="00070DC0">
            <w:pPr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p w:rsidR="00662E07" w:rsidRPr="00070DC0" w:rsidRDefault="00662E07" w:rsidP="00070DC0">
            <w:pPr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                    TEST PASSED   </w:t>
            </w: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drawing>
                <wp:inline distT="0" distB="0" distL="0" distR="0">
                  <wp:extent cx="390525" cy="285750"/>
                  <wp:effectExtent l="19050" t="0" r="9525" b="0"/>
                  <wp:docPr id="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 xml:space="preserve">FAILED   </w:t>
            </w:r>
            <w:r w:rsidRPr="00070DC0">
              <w:rPr>
                <w:rFonts w:asciiTheme="majorHAnsi" w:hAnsiTheme="majorHAnsi"/>
                <w:b/>
                <w:noProof/>
                <w:sz w:val="22"/>
                <w:szCs w:val="22"/>
              </w:rPr>
              <w:drawing>
                <wp:inline distT="0" distB="0" distL="0" distR="0">
                  <wp:extent cx="390525" cy="285750"/>
                  <wp:effectExtent l="19050" t="0" r="9525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2E07" w:rsidRPr="00070DC0" w:rsidRDefault="00662E07" w:rsidP="00070DC0">
            <w:pPr>
              <w:tabs>
                <w:tab w:val="left" w:pos="2850"/>
              </w:tabs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p w:rsidR="00662E07" w:rsidRPr="00070DC0" w:rsidRDefault="00662E07" w:rsidP="00070DC0">
            <w:pPr>
              <w:tabs>
                <w:tab w:val="left" w:pos="2850"/>
              </w:tabs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tbl>
            <w:tblPr>
              <w:tblpPr w:leftFromText="180" w:rightFromText="180" w:vertAnchor="text" w:horzAnchor="margin" w:tblpXSpec="center" w:tblpY="-77"/>
              <w:tblOverlap w:val="never"/>
              <w:tblW w:w="9917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ayout w:type="fixed"/>
              <w:tblLook w:val="0000"/>
            </w:tblPr>
            <w:tblGrid>
              <w:gridCol w:w="9917"/>
            </w:tblGrid>
            <w:tr w:rsidR="00662E07" w:rsidRPr="00070DC0" w:rsidTr="00070DC0">
              <w:trPr>
                <w:trHeight w:val="1250"/>
              </w:trPr>
              <w:tc>
                <w:tcPr>
                  <w:tcW w:w="9917" w:type="dxa"/>
                </w:tcPr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  <w:r w:rsidRPr="00070DC0">
                    <w:rPr>
                      <w:rFonts w:asciiTheme="majorHAnsi" w:hAnsiTheme="majorHAnsi"/>
                      <w:b/>
                      <w:sz w:val="22"/>
                      <w:szCs w:val="22"/>
                    </w:rPr>
                    <w:t>OBSERVATIONS:</w:t>
                  </w:r>
                </w:p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</w:p>
                <w:p w:rsidR="00662E07" w:rsidRPr="00070DC0" w:rsidRDefault="00662E07" w:rsidP="00070DC0">
                  <w:pPr>
                    <w:spacing w:line="240" w:lineRule="auto"/>
                    <w:rPr>
                      <w:rFonts w:asciiTheme="majorHAnsi" w:hAnsiTheme="majorHAnsi"/>
                      <w:b/>
                      <w:sz w:val="22"/>
                      <w:szCs w:val="22"/>
                    </w:rPr>
                  </w:pPr>
                </w:p>
              </w:tc>
            </w:tr>
          </w:tbl>
          <w:p w:rsidR="00662E07" w:rsidRPr="00070DC0" w:rsidRDefault="00662E07" w:rsidP="00070DC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right" w:pos="10494"/>
              </w:tabs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p w:rsidR="00662E07" w:rsidRPr="00070DC0" w:rsidRDefault="00662E07" w:rsidP="00070DC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right" w:pos="10494"/>
              </w:tabs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p w:rsidR="00662E07" w:rsidRPr="00070DC0" w:rsidRDefault="00662E07" w:rsidP="00070DC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right" w:pos="10494"/>
              </w:tabs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p w:rsidR="00662E07" w:rsidRPr="00070DC0" w:rsidRDefault="00662E07" w:rsidP="00070DC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right" w:pos="10494"/>
              </w:tabs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p w:rsidR="00662E07" w:rsidRPr="00070DC0" w:rsidRDefault="00662E07" w:rsidP="00070DC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right" w:pos="10494"/>
              </w:tabs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p w:rsidR="00662E07" w:rsidRPr="00070DC0" w:rsidRDefault="00662E07" w:rsidP="00070DC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right" w:pos="10494"/>
              </w:tabs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</w:p>
          <w:p w:rsidR="00662E07" w:rsidRPr="00070DC0" w:rsidRDefault="00662E07" w:rsidP="00070DC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right" w:pos="10494"/>
              </w:tabs>
              <w:spacing w:line="240" w:lineRule="auto"/>
              <w:ind w:left="1200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PROJ QC</w:t>
            </w: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ab/>
            </w: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ab/>
            </w: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ab/>
            </w: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ab/>
              <w:t>FIRM REP</w:t>
            </w: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ab/>
            </w: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ab/>
            </w: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ab/>
            </w: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ab/>
              <w:t>PROJ MANAGER</w:t>
            </w:r>
          </w:p>
        </w:tc>
      </w:tr>
    </w:tbl>
    <w:p w:rsidR="00662E07" w:rsidRPr="00070DC0" w:rsidRDefault="00662E07" w:rsidP="00070DC0">
      <w:pPr>
        <w:spacing w:before="100" w:beforeAutospacing="1" w:after="100" w:afterAutospacing="1" w:line="240" w:lineRule="auto"/>
        <w:contextualSpacing/>
        <w:rPr>
          <w:rFonts w:asciiTheme="majorHAnsi" w:hAnsiTheme="majorHAnsi"/>
          <w:b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lastRenderedPageBreak/>
        <w:t>3.0    APPENDICES</w:t>
      </w:r>
    </w:p>
    <w:p w:rsidR="00662E07" w:rsidRPr="00070DC0" w:rsidRDefault="00662E07" w:rsidP="00070DC0">
      <w:pPr>
        <w:spacing w:before="100" w:beforeAutospacing="1" w:after="100" w:afterAutospacing="1" w:line="240" w:lineRule="auto"/>
        <w:contextualSpacing/>
        <w:rPr>
          <w:rFonts w:asciiTheme="majorHAnsi" w:hAnsiTheme="majorHAnsi"/>
          <w:b/>
          <w:sz w:val="22"/>
          <w:szCs w:val="22"/>
        </w:rPr>
      </w:pPr>
    </w:p>
    <w:p w:rsidR="00662E07" w:rsidRPr="00070DC0" w:rsidRDefault="00662E07" w:rsidP="00070DC0">
      <w:pPr>
        <w:spacing w:before="100" w:beforeAutospacing="1" w:after="100" w:afterAutospacing="1" w:line="240" w:lineRule="auto"/>
        <w:contextualSpacing/>
        <w:rPr>
          <w:rFonts w:asciiTheme="majorHAnsi" w:hAnsiTheme="majorHAnsi"/>
          <w:b/>
          <w:i/>
          <w:sz w:val="22"/>
          <w:szCs w:val="22"/>
        </w:rPr>
      </w:pPr>
      <w:r w:rsidRPr="00070DC0">
        <w:rPr>
          <w:rFonts w:asciiTheme="majorHAnsi" w:hAnsiTheme="majorHAnsi"/>
          <w:b/>
          <w:sz w:val="22"/>
          <w:szCs w:val="22"/>
        </w:rPr>
        <w:t>3.1    APPENDIX A: Mechanical Drawing</w:t>
      </w:r>
    </w:p>
    <w:p w:rsidR="00662E07" w:rsidRPr="00070DC0" w:rsidRDefault="00662E07" w:rsidP="00070DC0">
      <w:pPr>
        <w:spacing w:line="240" w:lineRule="auto"/>
        <w:ind w:left="144" w:right="144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144" w:right="144"/>
        <w:jc w:val="center"/>
        <w:rPr>
          <w:rFonts w:asciiTheme="majorHAnsi" w:hAnsiTheme="majorHAnsi"/>
          <w:b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sz w:val="22"/>
          <w:szCs w:val="22"/>
          <w:u w:val="single"/>
        </w:rPr>
        <w:t>2D Closed Condition</w:t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i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i/>
          <w:noProof/>
          <w:sz w:val="22"/>
          <w:szCs w:val="22"/>
          <w:u w:val="single"/>
        </w:rPr>
        <w:drawing>
          <wp:inline distT="0" distB="0" distL="0" distR="0">
            <wp:extent cx="5943600" cy="3810000"/>
            <wp:effectExtent l="1905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144" w:right="144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144" w:right="144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144" w:right="144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144" w:right="144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144" w:right="144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144" w:right="144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144" w:right="144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144" w:right="144"/>
        <w:jc w:val="center"/>
        <w:rPr>
          <w:rFonts w:asciiTheme="majorHAnsi" w:hAnsiTheme="majorHAnsi"/>
          <w:b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sz w:val="22"/>
          <w:szCs w:val="22"/>
          <w:u w:val="single"/>
        </w:rPr>
        <w:lastRenderedPageBreak/>
        <w:t>3D Closed Condition</w:t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DF4386">
      <w:pPr>
        <w:spacing w:line="240" w:lineRule="auto"/>
        <w:jc w:val="center"/>
        <w:rPr>
          <w:rFonts w:asciiTheme="majorHAnsi" w:hAnsiTheme="majorHAnsi"/>
          <w:b/>
          <w:i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i/>
          <w:noProof/>
          <w:sz w:val="22"/>
          <w:szCs w:val="22"/>
          <w:u w:val="single"/>
        </w:rPr>
        <w:drawing>
          <wp:inline distT="0" distB="0" distL="0" distR="0">
            <wp:extent cx="6457950" cy="489575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617" cy="490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ind w:left="2160" w:firstLine="720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2160" w:firstLine="720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2160" w:firstLine="720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2160" w:firstLine="720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2160" w:firstLine="720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2160" w:firstLine="720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2160" w:firstLine="720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2160" w:firstLine="720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ind w:left="2160" w:firstLine="720"/>
        <w:rPr>
          <w:rFonts w:asciiTheme="majorHAnsi" w:hAnsiTheme="majorHAnsi"/>
          <w:b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sz w:val="22"/>
          <w:szCs w:val="22"/>
          <w:u w:val="single"/>
        </w:rPr>
        <w:t>3D OPEN CONDITION</w:t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i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i/>
          <w:noProof/>
          <w:sz w:val="22"/>
          <w:szCs w:val="22"/>
          <w:u w:val="single"/>
        </w:rPr>
        <w:drawing>
          <wp:inline distT="0" distB="0" distL="0" distR="0">
            <wp:extent cx="6467475" cy="6029325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84" cy="603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sz w:val="22"/>
          <w:szCs w:val="22"/>
          <w:u w:val="single"/>
        </w:rPr>
        <w:lastRenderedPageBreak/>
        <w:t>2D DRAWING OPEN CONDITION</w:t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i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i/>
          <w:noProof/>
          <w:sz w:val="22"/>
          <w:szCs w:val="22"/>
          <w:u w:val="single"/>
        </w:rPr>
        <w:drawing>
          <wp:inline distT="0" distB="0" distL="0" distR="0">
            <wp:extent cx="6419850" cy="6496050"/>
            <wp:effectExtent l="1905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DF4386">
      <w:pPr>
        <w:widowControl w:val="0"/>
        <w:autoSpaceDE w:val="0"/>
        <w:autoSpaceDN w:val="0"/>
        <w:adjustRightInd w:val="0"/>
        <w:spacing w:line="240" w:lineRule="auto"/>
        <w:ind w:right="432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b/>
          <w:sz w:val="22"/>
          <w:szCs w:val="22"/>
        </w:rPr>
        <w:lastRenderedPageBreak/>
        <w:t>DIMENSIONS OF INDIVIDUAL COMPONENTS:</w:t>
      </w:r>
    </w:p>
    <w:p w:rsidR="00662E07" w:rsidRPr="00070DC0" w:rsidRDefault="00662E07" w:rsidP="00DF4386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Monitor</w:t>
      </w:r>
      <w:r w:rsidRPr="00070DC0">
        <w:rPr>
          <w:rFonts w:asciiTheme="majorHAnsi" w:hAnsiTheme="majorHAnsi" w:cs="Arial"/>
          <w:sz w:val="22"/>
          <w:szCs w:val="22"/>
        </w:rPr>
        <w:tab/>
      </w:r>
      <w:r w:rsidRPr="00070DC0">
        <w:rPr>
          <w:rFonts w:asciiTheme="majorHAnsi" w:hAnsiTheme="majorHAnsi" w:cs="Arial"/>
          <w:sz w:val="22"/>
          <w:szCs w:val="22"/>
        </w:rPr>
        <w:tab/>
        <w:t xml:space="preserve">      </w:t>
      </w:r>
      <w:r w:rsidR="00DF4386">
        <w:rPr>
          <w:rFonts w:asciiTheme="majorHAnsi" w:hAnsiTheme="majorHAnsi" w:cs="Arial"/>
          <w:sz w:val="22"/>
          <w:szCs w:val="22"/>
        </w:rPr>
        <w:tab/>
      </w:r>
      <w:r w:rsidR="00DF4386">
        <w:rPr>
          <w:rFonts w:asciiTheme="majorHAnsi" w:hAnsiTheme="majorHAnsi" w:cs="Arial"/>
          <w:sz w:val="22"/>
          <w:szCs w:val="22"/>
        </w:rPr>
        <w:tab/>
      </w:r>
      <w:r w:rsidR="00DF4386">
        <w:rPr>
          <w:rFonts w:asciiTheme="majorHAnsi" w:hAnsiTheme="majorHAnsi" w:cs="Arial"/>
          <w:sz w:val="22"/>
          <w:szCs w:val="22"/>
        </w:rPr>
        <w:tab/>
      </w:r>
      <w:r w:rsidR="00DF4386">
        <w:rPr>
          <w:rFonts w:asciiTheme="majorHAnsi" w:hAnsiTheme="majorHAnsi" w:cs="Arial"/>
          <w:sz w:val="22"/>
          <w:szCs w:val="22"/>
        </w:rPr>
        <w:tab/>
      </w:r>
      <w:r w:rsidR="00DF4386">
        <w:rPr>
          <w:rFonts w:asciiTheme="majorHAnsi" w:hAnsiTheme="majorHAnsi" w:cs="Arial"/>
          <w:sz w:val="22"/>
          <w:szCs w:val="22"/>
        </w:rPr>
        <w:tab/>
      </w:r>
      <w:r w:rsidRPr="00070DC0">
        <w:rPr>
          <w:rFonts w:asciiTheme="majorHAnsi" w:hAnsiTheme="majorHAnsi" w:cs="Arial"/>
          <w:sz w:val="22"/>
          <w:szCs w:val="22"/>
        </w:rPr>
        <w:t xml:space="preserve"> :   396.0 (W) X 324.0 (D) X 18.0 (H)</w:t>
      </w:r>
    </w:p>
    <w:p w:rsidR="00662E07" w:rsidRPr="00070DC0" w:rsidRDefault="00662E07" w:rsidP="00DF4386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Functional Keyboard  : 299.7 (W) X  172.5 (D) X 34.3 (H)</w:t>
      </w:r>
    </w:p>
    <w:p w:rsidR="00662E07" w:rsidRPr="00070DC0" w:rsidRDefault="00662E07" w:rsidP="00DF4386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Power Supply</w:t>
      </w:r>
      <w:r w:rsidRPr="00070DC0">
        <w:rPr>
          <w:rFonts w:asciiTheme="majorHAnsi" w:hAnsiTheme="majorHAnsi" w:cs="Arial"/>
          <w:sz w:val="22"/>
          <w:szCs w:val="22"/>
        </w:rPr>
        <w:tab/>
        <w:t xml:space="preserve">  </w:t>
      </w:r>
      <w:r w:rsidR="00DF4386">
        <w:rPr>
          <w:rFonts w:asciiTheme="majorHAnsi" w:hAnsiTheme="majorHAnsi" w:cs="Arial"/>
          <w:sz w:val="22"/>
          <w:szCs w:val="22"/>
        </w:rPr>
        <w:tab/>
      </w:r>
      <w:r w:rsidR="00DF4386">
        <w:rPr>
          <w:rFonts w:asciiTheme="majorHAnsi" w:hAnsiTheme="majorHAnsi" w:cs="Arial"/>
          <w:sz w:val="22"/>
          <w:szCs w:val="22"/>
        </w:rPr>
        <w:tab/>
      </w:r>
      <w:r w:rsidR="00DF4386">
        <w:rPr>
          <w:rFonts w:asciiTheme="majorHAnsi" w:hAnsiTheme="majorHAnsi" w:cs="Arial"/>
          <w:sz w:val="22"/>
          <w:szCs w:val="22"/>
        </w:rPr>
        <w:tab/>
        <w:t xml:space="preserve">  </w:t>
      </w:r>
      <w:r w:rsidRPr="00070DC0">
        <w:rPr>
          <w:rFonts w:asciiTheme="majorHAnsi" w:hAnsiTheme="majorHAnsi" w:cs="Arial"/>
          <w:sz w:val="22"/>
          <w:szCs w:val="22"/>
        </w:rPr>
        <w:t xml:space="preserve">  : 150.0 (W) X 50.0 (D) X 34.0 (H)</w:t>
      </w:r>
    </w:p>
    <w:p w:rsidR="00662E07" w:rsidRPr="00070DC0" w:rsidRDefault="00662E07" w:rsidP="00DF4386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rPr>
          <w:rFonts w:asciiTheme="majorHAnsi" w:hAnsiTheme="majorHAnsi" w:cs="Arial"/>
          <w:sz w:val="22"/>
          <w:szCs w:val="22"/>
        </w:rPr>
      </w:pPr>
      <w:r w:rsidRPr="00070DC0">
        <w:rPr>
          <w:rFonts w:asciiTheme="majorHAnsi" w:hAnsiTheme="majorHAnsi" w:cs="Arial"/>
          <w:sz w:val="22"/>
          <w:szCs w:val="22"/>
        </w:rPr>
        <w:t>Tracker Ball</w:t>
      </w:r>
      <w:r w:rsidRPr="00070DC0">
        <w:rPr>
          <w:rFonts w:asciiTheme="majorHAnsi" w:hAnsiTheme="majorHAnsi" w:cs="Arial"/>
          <w:sz w:val="22"/>
          <w:szCs w:val="22"/>
        </w:rPr>
        <w:tab/>
        <w:t xml:space="preserve">      </w:t>
      </w:r>
      <w:r w:rsidR="00DF4386">
        <w:rPr>
          <w:rFonts w:asciiTheme="majorHAnsi" w:hAnsiTheme="majorHAnsi" w:cs="Arial"/>
          <w:sz w:val="22"/>
          <w:szCs w:val="22"/>
        </w:rPr>
        <w:tab/>
      </w:r>
      <w:r w:rsidR="00DF4386">
        <w:rPr>
          <w:rFonts w:asciiTheme="majorHAnsi" w:hAnsiTheme="majorHAnsi" w:cs="Arial"/>
          <w:sz w:val="22"/>
          <w:szCs w:val="22"/>
        </w:rPr>
        <w:tab/>
      </w:r>
      <w:r w:rsidR="00DF4386">
        <w:rPr>
          <w:rFonts w:asciiTheme="majorHAnsi" w:hAnsiTheme="majorHAnsi" w:cs="Arial"/>
          <w:sz w:val="22"/>
          <w:szCs w:val="22"/>
        </w:rPr>
        <w:tab/>
      </w:r>
      <w:r w:rsidR="00DF4386">
        <w:rPr>
          <w:rFonts w:asciiTheme="majorHAnsi" w:hAnsiTheme="majorHAnsi" w:cs="Arial"/>
          <w:sz w:val="22"/>
          <w:szCs w:val="22"/>
        </w:rPr>
        <w:tab/>
        <w:t xml:space="preserve"> :  </w:t>
      </w:r>
      <w:r w:rsidRPr="00070DC0">
        <w:rPr>
          <w:rFonts w:asciiTheme="majorHAnsi" w:hAnsiTheme="majorHAnsi" w:cs="Arial"/>
          <w:sz w:val="22"/>
          <w:szCs w:val="22"/>
        </w:rPr>
        <w:t>78.0 (W) X 58.0 (D) X 36.17 (H)</w:t>
      </w:r>
    </w:p>
    <w:p w:rsidR="00662E07" w:rsidRPr="00070DC0" w:rsidRDefault="00DF4386" w:rsidP="00DF4386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ind w:right="432"/>
        <w:rPr>
          <w:rFonts w:asciiTheme="majorHAnsi" w:hAnsiTheme="majorHAnsi" w:cs="Arial"/>
          <w:sz w:val="22"/>
          <w:szCs w:val="22"/>
        </w:rPr>
      </w:pPr>
      <w:r>
        <w:rPr>
          <w:rFonts w:asciiTheme="majorHAnsi" w:hAnsiTheme="majorHAnsi" w:cs="Arial"/>
          <w:sz w:val="22"/>
          <w:szCs w:val="22"/>
        </w:rPr>
        <w:t>KVM</w:t>
      </w:r>
      <w:r>
        <w:rPr>
          <w:rFonts w:asciiTheme="majorHAnsi" w:hAnsiTheme="majorHAnsi" w:cs="Arial"/>
          <w:sz w:val="22"/>
          <w:szCs w:val="22"/>
        </w:rPr>
        <w:tab/>
      </w:r>
      <w:r>
        <w:rPr>
          <w:rFonts w:asciiTheme="majorHAnsi" w:hAnsiTheme="majorHAnsi" w:cs="Arial"/>
          <w:sz w:val="22"/>
          <w:szCs w:val="22"/>
        </w:rPr>
        <w:tab/>
        <w:t xml:space="preserve">      </w:t>
      </w:r>
      <w:r>
        <w:rPr>
          <w:rFonts w:asciiTheme="majorHAnsi" w:hAnsiTheme="majorHAnsi" w:cs="Arial"/>
          <w:sz w:val="22"/>
          <w:szCs w:val="22"/>
        </w:rPr>
        <w:tab/>
      </w:r>
      <w:r>
        <w:rPr>
          <w:rFonts w:asciiTheme="majorHAnsi" w:hAnsiTheme="majorHAnsi" w:cs="Arial"/>
          <w:sz w:val="22"/>
          <w:szCs w:val="22"/>
        </w:rPr>
        <w:tab/>
      </w:r>
      <w:r>
        <w:rPr>
          <w:rFonts w:asciiTheme="majorHAnsi" w:hAnsiTheme="majorHAnsi" w:cs="Arial"/>
          <w:sz w:val="22"/>
          <w:szCs w:val="22"/>
        </w:rPr>
        <w:tab/>
      </w:r>
      <w:r>
        <w:rPr>
          <w:rFonts w:asciiTheme="majorHAnsi" w:hAnsiTheme="majorHAnsi" w:cs="Arial"/>
          <w:sz w:val="22"/>
          <w:szCs w:val="22"/>
        </w:rPr>
        <w:tab/>
      </w:r>
      <w:r>
        <w:rPr>
          <w:rFonts w:asciiTheme="majorHAnsi" w:hAnsiTheme="majorHAnsi" w:cs="Arial"/>
          <w:sz w:val="22"/>
          <w:szCs w:val="22"/>
        </w:rPr>
        <w:tab/>
      </w:r>
      <w:r>
        <w:rPr>
          <w:rFonts w:asciiTheme="majorHAnsi" w:hAnsiTheme="majorHAnsi" w:cs="Arial"/>
          <w:sz w:val="22"/>
          <w:szCs w:val="22"/>
        </w:rPr>
        <w:tab/>
      </w:r>
      <w:r>
        <w:rPr>
          <w:rFonts w:asciiTheme="majorHAnsi" w:hAnsiTheme="majorHAnsi" w:cs="Arial"/>
          <w:sz w:val="22"/>
          <w:szCs w:val="22"/>
        </w:rPr>
        <w:tab/>
        <w:t xml:space="preserve"> :15</w:t>
      </w:r>
      <w:r w:rsidR="00662E07" w:rsidRPr="00070DC0">
        <w:rPr>
          <w:rFonts w:asciiTheme="majorHAnsi" w:hAnsiTheme="majorHAnsi" w:cs="Arial"/>
          <w:sz w:val="22"/>
          <w:szCs w:val="22"/>
        </w:rPr>
        <w:t>Kgs (approx.) (Dimensions as mentioned in    Mechanical drawing)</w:t>
      </w:r>
    </w:p>
    <w:p w:rsidR="00662E07" w:rsidRPr="00070DC0" w:rsidRDefault="00662E07" w:rsidP="00DF4386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tbl>
      <w:tblPr>
        <w:tblStyle w:val="TableGrid"/>
        <w:tblW w:w="0" w:type="auto"/>
        <w:tblInd w:w="198" w:type="dxa"/>
        <w:tblLook w:val="04A0"/>
      </w:tblPr>
      <w:tblGrid>
        <w:gridCol w:w="806"/>
        <w:gridCol w:w="3801"/>
        <w:gridCol w:w="2901"/>
        <w:gridCol w:w="1870"/>
      </w:tblGrid>
      <w:tr w:rsidR="00662E07" w:rsidRPr="00070DC0" w:rsidTr="00DF4386">
        <w:trPr>
          <w:trHeight w:val="404"/>
        </w:trPr>
        <w:tc>
          <w:tcPr>
            <w:tcW w:w="9378" w:type="dxa"/>
            <w:gridSpan w:val="4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3.2  Rear Panel Connectors</w:t>
            </w:r>
          </w:p>
        </w:tc>
      </w:tr>
      <w:tr w:rsidR="00662E07" w:rsidRPr="00070DC0" w:rsidTr="00DF4386">
        <w:trPr>
          <w:trHeight w:val="432"/>
        </w:trPr>
        <w:tc>
          <w:tcPr>
            <w:tcW w:w="806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SL No</w:t>
            </w:r>
          </w:p>
        </w:tc>
        <w:tc>
          <w:tcPr>
            <w:tcW w:w="3801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Instrument Title</w:t>
            </w:r>
          </w:p>
        </w:tc>
        <w:tc>
          <w:tcPr>
            <w:tcW w:w="2901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Model Number</w:t>
            </w:r>
          </w:p>
        </w:tc>
        <w:tc>
          <w:tcPr>
            <w:tcW w:w="187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b/>
                <w:sz w:val="22"/>
                <w:szCs w:val="22"/>
              </w:rPr>
            </w:pPr>
            <w:r w:rsidRPr="00070DC0">
              <w:rPr>
                <w:rFonts w:asciiTheme="majorHAnsi" w:hAnsiTheme="majorHAnsi"/>
                <w:b/>
                <w:sz w:val="22"/>
                <w:szCs w:val="22"/>
              </w:rPr>
              <w:t>Qty</w:t>
            </w:r>
          </w:p>
        </w:tc>
      </w:tr>
      <w:tr w:rsidR="00662E07" w:rsidRPr="00070DC0" w:rsidTr="00DF4386">
        <w:trPr>
          <w:trHeight w:val="432"/>
        </w:trPr>
        <w:tc>
          <w:tcPr>
            <w:tcW w:w="806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</w:t>
            </w:r>
          </w:p>
        </w:tc>
        <w:tc>
          <w:tcPr>
            <w:tcW w:w="3801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Power cable with circular connector</w:t>
            </w:r>
          </w:p>
        </w:tc>
        <w:tc>
          <w:tcPr>
            <w:tcW w:w="2901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MS 3106R-10SL-3S</w:t>
            </w:r>
          </w:p>
        </w:tc>
        <w:tc>
          <w:tcPr>
            <w:tcW w:w="187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</w:t>
            </w:r>
          </w:p>
        </w:tc>
      </w:tr>
      <w:tr w:rsidR="00662E07" w:rsidRPr="00070DC0" w:rsidTr="00DF4386">
        <w:trPr>
          <w:trHeight w:val="432"/>
        </w:trPr>
        <w:tc>
          <w:tcPr>
            <w:tcW w:w="806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3801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DVI-I Standard connector</w:t>
            </w:r>
          </w:p>
        </w:tc>
        <w:tc>
          <w:tcPr>
            <w:tcW w:w="2901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Standard DVI port </w:t>
            </w:r>
          </w:p>
        </w:tc>
        <w:tc>
          <w:tcPr>
            <w:tcW w:w="187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1</w:t>
            </w:r>
          </w:p>
        </w:tc>
      </w:tr>
      <w:tr w:rsidR="00662E07" w:rsidRPr="00070DC0" w:rsidTr="00DF4386">
        <w:trPr>
          <w:trHeight w:val="432"/>
        </w:trPr>
        <w:tc>
          <w:tcPr>
            <w:tcW w:w="806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3</w:t>
            </w:r>
          </w:p>
        </w:tc>
        <w:tc>
          <w:tcPr>
            <w:tcW w:w="3801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 xml:space="preserve">USB  connector </w:t>
            </w:r>
          </w:p>
        </w:tc>
        <w:tc>
          <w:tcPr>
            <w:tcW w:w="2901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USB FTV 21G</w:t>
            </w:r>
          </w:p>
        </w:tc>
        <w:tc>
          <w:tcPr>
            <w:tcW w:w="1870" w:type="dxa"/>
            <w:vAlign w:val="center"/>
          </w:tcPr>
          <w:p w:rsidR="00662E07" w:rsidRPr="00070DC0" w:rsidRDefault="00662E07" w:rsidP="00070D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070DC0">
              <w:rPr>
                <w:rFonts w:asciiTheme="majorHAnsi" w:hAnsiTheme="majorHAnsi"/>
                <w:sz w:val="22"/>
                <w:szCs w:val="22"/>
              </w:rPr>
              <w:t>3</w:t>
            </w:r>
          </w:p>
        </w:tc>
      </w:tr>
    </w:tbl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/>
          <w:b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i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sz w:val="22"/>
          <w:szCs w:val="22"/>
        </w:rPr>
        <w:t xml:space="preserve">4.0 </w:t>
      </w:r>
      <w:r w:rsidRPr="00070DC0">
        <w:rPr>
          <w:rFonts w:asciiTheme="majorHAnsi" w:hAnsiTheme="majorHAnsi"/>
          <w:b/>
          <w:sz w:val="22"/>
          <w:szCs w:val="22"/>
        </w:rPr>
        <w:tab/>
      </w:r>
      <w:r w:rsidRPr="00070DC0">
        <w:rPr>
          <w:rFonts w:asciiTheme="majorHAnsi" w:hAnsiTheme="majorHAnsi"/>
          <w:b/>
          <w:sz w:val="22"/>
          <w:szCs w:val="22"/>
          <w:u w:val="single"/>
        </w:rPr>
        <w:t>APPENDIX B: CIRCULAR CONNECTOR &amp; SIGNAL DETAILS</w:t>
      </w:r>
    </w:p>
    <w:p w:rsidR="00662E07" w:rsidRPr="00070DC0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spacing w:line="240" w:lineRule="auto"/>
        <w:rPr>
          <w:rFonts w:asciiTheme="majorHAnsi" w:hAnsiTheme="majorHAnsi" w:cs="Arial"/>
          <w:b/>
          <w:bCs/>
          <w:caps/>
          <w:sz w:val="22"/>
          <w:szCs w:val="22"/>
          <w:u w:val="single"/>
        </w:rPr>
      </w:pPr>
      <w:r w:rsidRPr="00070DC0">
        <w:rPr>
          <w:rFonts w:asciiTheme="majorHAnsi" w:hAnsiTheme="majorHAnsi" w:cs="Arial"/>
          <w:b/>
          <w:bCs/>
          <w:caps/>
          <w:sz w:val="22"/>
          <w:szCs w:val="22"/>
          <w:u w:val="single"/>
        </w:rPr>
        <w:t>USB CONNECTOR</w:t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 w:cs="Arial"/>
          <w:b/>
          <w:bCs/>
          <w:caps/>
          <w:sz w:val="22"/>
          <w:szCs w:val="22"/>
        </w:rPr>
      </w:pPr>
    </w:p>
    <w:tbl>
      <w:tblPr>
        <w:tblW w:w="413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611"/>
        <w:gridCol w:w="1766"/>
        <w:gridCol w:w="4810"/>
      </w:tblGrid>
      <w:tr w:rsidR="00662E07" w:rsidRPr="00AF6DF7" w:rsidTr="00070DC0">
        <w:trPr>
          <w:cantSplit/>
          <w:trHeight w:val="576"/>
          <w:jc w:val="center"/>
        </w:trPr>
        <w:tc>
          <w:tcPr>
            <w:tcW w:w="1421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connector</w:t>
            </w:r>
          </w:p>
        </w:tc>
        <w:tc>
          <w:tcPr>
            <w:tcW w:w="961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Pin No</w:t>
            </w:r>
          </w:p>
        </w:tc>
        <w:tc>
          <w:tcPr>
            <w:tcW w:w="2617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Signal Description</w:t>
            </w:r>
          </w:p>
        </w:tc>
      </w:tr>
      <w:tr w:rsidR="00662E07" w:rsidRPr="00AF6DF7" w:rsidTr="00070DC0">
        <w:trPr>
          <w:cantSplit/>
          <w:trHeight w:val="576"/>
          <w:jc w:val="center"/>
        </w:trPr>
        <w:tc>
          <w:tcPr>
            <w:tcW w:w="1421" w:type="pct"/>
            <w:vMerge w:val="restar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USB FTV 21G (3Nos)</w:t>
            </w:r>
          </w:p>
        </w:tc>
        <w:tc>
          <w:tcPr>
            <w:tcW w:w="961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</w:t>
            </w:r>
          </w:p>
        </w:tc>
        <w:tc>
          <w:tcPr>
            <w:tcW w:w="2617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USB POWER Vcc</w:t>
            </w:r>
          </w:p>
        </w:tc>
      </w:tr>
      <w:tr w:rsidR="00662E07" w:rsidRPr="00AF6DF7" w:rsidTr="00070DC0">
        <w:trPr>
          <w:cantSplit/>
          <w:trHeight w:val="576"/>
          <w:jc w:val="center"/>
        </w:trPr>
        <w:tc>
          <w:tcPr>
            <w:tcW w:w="1421" w:type="pct"/>
            <w:vMerge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</w:p>
        </w:tc>
        <w:tc>
          <w:tcPr>
            <w:tcW w:w="961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2</w:t>
            </w:r>
          </w:p>
        </w:tc>
        <w:tc>
          <w:tcPr>
            <w:tcW w:w="2617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DATA -</w:t>
            </w:r>
          </w:p>
        </w:tc>
      </w:tr>
      <w:tr w:rsidR="00662E07" w:rsidRPr="00AF6DF7" w:rsidTr="00070DC0">
        <w:trPr>
          <w:cantSplit/>
          <w:trHeight w:val="576"/>
          <w:jc w:val="center"/>
        </w:trPr>
        <w:tc>
          <w:tcPr>
            <w:tcW w:w="1421" w:type="pct"/>
            <w:vMerge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</w:p>
        </w:tc>
        <w:tc>
          <w:tcPr>
            <w:tcW w:w="961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3</w:t>
            </w:r>
          </w:p>
        </w:tc>
        <w:tc>
          <w:tcPr>
            <w:tcW w:w="2617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DATA +</w:t>
            </w:r>
          </w:p>
        </w:tc>
      </w:tr>
      <w:tr w:rsidR="00662E07" w:rsidRPr="00AF6DF7" w:rsidTr="00070DC0">
        <w:trPr>
          <w:cantSplit/>
          <w:trHeight w:val="576"/>
          <w:jc w:val="center"/>
        </w:trPr>
        <w:tc>
          <w:tcPr>
            <w:tcW w:w="1421" w:type="pct"/>
            <w:vMerge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</w:p>
        </w:tc>
        <w:tc>
          <w:tcPr>
            <w:tcW w:w="961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4</w:t>
            </w:r>
          </w:p>
        </w:tc>
        <w:tc>
          <w:tcPr>
            <w:tcW w:w="2617" w:type="pct"/>
            <w:vAlign w:val="center"/>
          </w:tcPr>
          <w:p w:rsidR="00662E07" w:rsidRPr="00AF6DF7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AF6DF7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GROUND</w:t>
            </w:r>
          </w:p>
        </w:tc>
      </w:tr>
    </w:tbl>
    <w:p w:rsidR="00662E07" w:rsidRPr="00AF6DF7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i/>
          <w:sz w:val="22"/>
          <w:szCs w:val="22"/>
          <w:u w:val="single"/>
        </w:rPr>
      </w:pPr>
    </w:p>
    <w:p w:rsidR="00662E07" w:rsidRPr="00070DC0" w:rsidRDefault="00662E07" w:rsidP="00070DC0">
      <w:pPr>
        <w:spacing w:line="240" w:lineRule="auto"/>
        <w:rPr>
          <w:rFonts w:asciiTheme="majorHAnsi" w:hAnsiTheme="majorHAnsi"/>
          <w:b/>
          <w:sz w:val="22"/>
          <w:szCs w:val="22"/>
          <w:u w:val="single"/>
        </w:rPr>
      </w:pPr>
      <w:r w:rsidRPr="00070DC0">
        <w:rPr>
          <w:rFonts w:asciiTheme="majorHAnsi" w:hAnsiTheme="majorHAnsi"/>
          <w:b/>
          <w:sz w:val="22"/>
          <w:szCs w:val="22"/>
          <w:u w:val="single"/>
        </w:rPr>
        <w:lastRenderedPageBreak/>
        <w:t>DVI CONNECTOR</w:t>
      </w:r>
    </w:p>
    <w:tbl>
      <w:tblPr>
        <w:tblW w:w="0" w:type="auto"/>
        <w:tblInd w:w="805" w:type="dxa"/>
        <w:tblLayout w:type="fixed"/>
        <w:tblLook w:val="0000"/>
      </w:tblPr>
      <w:tblGrid>
        <w:gridCol w:w="2160"/>
        <w:gridCol w:w="1530"/>
        <w:gridCol w:w="4050"/>
      </w:tblGrid>
      <w:tr w:rsidR="00662E07" w:rsidRPr="00070DC0" w:rsidTr="00070DC0">
        <w:trPr>
          <w:trHeight w:val="44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/>
                <w:bCs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DVI -Ports</w:t>
            </w:r>
          </w:p>
        </w:tc>
        <w:tc>
          <w:tcPr>
            <w:tcW w:w="15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/>
                <w:bCs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Pin No.</w:t>
            </w:r>
          </w:p>
        </w:tc>
        <w:tc>
          <w:tcPr>
            <w:tcW w:w="40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Signal</w:t>
            </w:r>
          </w:p>
        </w:tc>
      </w:tr>
      <w:tr w:rsidR="00662E07" w:rsidRPr="00070DC0" w:rsidTr="00070DC0">
        <w:trPr>
          <w:trHeight w:val="296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 xml:space="preserve">       </w:t>
            </w:r>
            <w:r w:rsidR="00E60396"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 xml:space="preserve"> </w:t>
            </w: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DVI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DVI-TMDS-C-DATA2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/>
                <w:color w:val="000000"/>
                <w:sz w:val="22"/>
                <w:szCs w:val="22"/>
              </w:rPr>
            </w:pP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2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DVI-TMDS-C-DATA2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/>
                <w:color w:val="000000"/>
                <w:sz w:val="22"/>
                <w:szCs w:val="22"/>
              </w:rPr>
            </w:pP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3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GND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4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NC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5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NC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6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DVI-DDC-SCLK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7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DVI-DDC-SATA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8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NC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9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DVI-DDC-SDATA1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10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DVI-TMDS-C-SDATA1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11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GND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12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NC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13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NV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14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.+5V-DVI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15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GND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16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DVI-HPD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17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DVI+TMDS-C-DATA0#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18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DVI+TMDS-C-DATA0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19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GND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20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NC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21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NC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22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GND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23</w:t>
            </w:r>
          </w:p>
        </w:tc>
        <w:tc>
          <w:tcPr>
            <w:tcW w:w="40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DVI_TMDS_C_CLK</w:t>
            </w:r>
          </w:p>
        </w:tc>
      </w:tr>
      <w:tr w:rsidR="00662E07" w:rsidRPr="00070DC0" w:rsidTr="00070DC0">
        <w:trPr>
          <w:trHeight w:val="300"/>
        </w:trPr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662E07" w:rsidRPr="00E60396" w:rsidRDefault="00662E07" w:rsidP="00DF4386">
            <w:pPr>
              <w:spacing w:after="0" w:line="240" w:lineRule="auto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E60396">
              <w:rPr>
                <w:rFonts w:asciiTheme="majorHAnsi" w:hAnsiTheme="majorHAnsi"/>
                <w:noProof/>
                <w:color w:val="000000"/>
                <w:sz w:val="22"/>
                <w:szCs w:val="22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5123" type="#_x0000_t32" style="position:absolute;margin-left:-5.4pt;margin-top:13.55pt;width:314.25pt;height:1.5pt;z-index: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"/>
              </w:pict>
            </w:r>
          </w:p>
        </w:tc>
        <w:tc>
          <w:tcPr>
            <w:tcW w:w="1530" w:type="dxa"/>
            <w:tcBorders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24</w:t>
            </w:r>
          </w:p>
        </w:tc>
        <w:tc>
          <w:tcPr>
            <w:tcW w:w="405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vAlign w:val="bottom"/>
          </w:tcPr>
          <w:p w:rsidR="00662E07" w:rsidRPr="00E60396" w:rsidRDefault="00662E07" w:rsidP="00DF4386">
            <w:pPr>
              <w:spacing w:after="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DVI_TMDS_C_CLK#</w:t>
            </w:r>
          </w:p>
        </w:tc>
      </w:tr>
    </w:tbl>
    <w:p w:rsidR="00662E07" w:rsidRPr="00070DC0" w:rsidRDefault="00662E07" w:rsidP="00DF4386">
      <w:pPr>
        <w:spacing w:after="0" w:line="240" w:lineRule="auto"/>
        <w:rPr>
          <w:rFonts w:asciiTheme="majorHAnsi" w:hAnsiTheme="majorHAnsi" w:cs="Arial"/>
          <w:b/>
          <w:bCs/>
          <w:caps/>
          <w:sz w:val="22"/>
          <w:szCs w:val="22"/>
          <w:u w:val="single"/>
        </w:rPr>
      </w:pPr>
      <w:r w:rsidRPr="00070DC0">
        <w:rPr>
          <w:rFonts w:asciiTheme="majorHAnsi" w:hAnsiTheme="majorHAnsi" w:cs="Arial"/>
          <w:b/>
          <w:bCs/>
          <w:caps/>
          <w:sz w:val="22"/>
          <w:szCs w:val="22"/>
          <w:u w:val="single"/>
        </w:rPr>
        <w:t>POWER CONNECTOR</w:t>
      </w:r>
    </w:p>
    <w:p w:rsidR="00662E07" w:rsidRPr="00070DC0" w:rsidRDefault="00662E07" w:rsidP="00070DC0">
      <w:pPr>
        <w:spacing w:line="240" w:lineRule="auto"/>
        <w:jc w:val="center"/>
        <w:rPr>
          <w:rFonts w:asciiTheme="majorHAnsi" w:hAnsiTheme="majorHAnsi" w:cs="Arial"/>
          <w:b/>
          <w:bCs/>
          <w:i/>
          <w:caps/>
          <w:sz w:val="22"/>
          <w:szCs w:val="22"/>
          <w:u w:val="single"/>
        </w:rPr>
      </w:pPr>
    </w:p>
    <w:tbl>
      <w:tblPr>
        <w:tblW w:w="4143" w:type="pct"/>
        <w:tblInd w:w="80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/>
      </w:tblPr>
      <w:tblGrid>
        <w:gridCol w:w="2568"/>
        <w:gridCol w:w="1862"/>
        <w:gridCol w:w="4772"/>
      </w:tblGrid>
      <w:tr w:rsidR="00662E07" w:rsidRPr="00070DC0" w:rsidTr="00070DC0">
        <w:trPr>
          <w:cantSplit/>
          <w:trHeight w:val="576"/>
        </w:trPr>
        <w:tc>
          <w:tcPr>
            <w:tcW w:w="1395" w:type="pct"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connector</w:t>
            </w:r>
          </w:p>
        </w:tc>
        <w:tc>
          <w:tcPr>
            <w:tcW w:w="1012" w:type="pct"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Pin No</w:t>
            </w:r>
          </w:p>
        </w:tc>
        <w:tc>
          <w:tcPr>
            <w:tcW w:w="2593" w:type="pct"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Signal Description</w:t>
            </w:r>
          </w:p>
        </w:tc>
      </w:tr>
      <w:tr w:rsidR="00662E07" w:rsidRPr="00070DC0" w:rsidTr="00070DC0">
        <w:trPr>
          <w:cantSplit/>
          <w:trHeight w:val="466"/>
        </w:trPr>
        <w:tc>
          <w:tcPr>
            <w:tcW w:w="1395" w:type="pct"/>
            <w:vMerge w:val="restart"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MS3102R10SL-3P</w:t>
            </w:r>
          </w:p>
        </w:tc>
        <w:tc>
          <w:tcPr>
            <w:tcW w:w="1012" w:type="pct"/>
            <w:vAlign w:val="center"/>
          </w:tcPr>
          <w:p w:rsidR="00662E07" w:rsidRPr="00E60396" w:rsidRDefault="00662E07" w:rsidP="00070DC0">
            <w:pPr>
              <w:spacing w:before="4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A</w:t>
            </w:r>
          </w:p>
        </w:tc>
        <w:tc>
          <w:tcPr>
            <w:tcW w:w="2593" w:type="pct"/>
            <w:vAlign w:val="center"/>
          </w:tcPr>
          <w:p w:rsidR="00662E07" w:rsidRPr="00E60396" w:rsidRDefault="00662E07" w:rsidP="00070DC0">
            <w:pPr>
              <w:spacing w:before="40"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LINE</w:t>
            </w:r>
          </w:p>
        </w:tc>
      </w:tr>
      <w:tr w:rsidR="00662E07" w:rsidRPr="00070DC0" w:rsidTr="00070DC0">
        <w:trPr>
          <w:cantSplit/>
          <w:trHeight w:val="439"/>
        </w:trPr>
        <w:tc>
          <w:tcPr>
            <w:tcW w:w="1395" w:type="pct"/>
            <w:vMerge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</w:p>
        </w:tc>
        <w:tc>
          <w:tcPr>
            <w:tcW w:w="1012" w:type="pct"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B</w:t>
            </w:r>
          </w:p>
        </w:tc>
        <w:tc>
          <w:tcPr>
            <w:tcW w:w="2593" w:type="pct"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NEUTRAL</w:t>
            </w:r>
          </w:p>
        </w:tc>
      </w:tr>
      <w:tr w:rsidR="00662E07" w:rsidRPr="00070DC0" w:rsidTr="00070DC0">
        <w:trPr>
          <w:cantSplit/>
          <w:trHeight w:val="511"/>
        </w:trPr>
        <w:tc>
          <w:tcPr>
            <w:tcW w:w="1395" w:type="pct"/>
            <w:vMerge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</w:p>
        </w:tc>
        <w:tc>
          <w:tcPr>
            <w:tcW w:w="1012" w:type="pct"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C</w:t>
            </w:r>
          </w:p>
        </w:tc>
        <w:tc>
          <w:tcPr>
            <w:tcW w:w="2593" w:type="pct"/>
            <w:vAlign w:val="center"/>
          </w:tcPr>
          <w:p w:rsidR="00662E07" w:rsidRPr="00E60396" w:rsidRDefault="00662E07" w:rsidP="00070DC0">
            <w:pPr>
              <w:spacing w:line="240" w:lineRule="auto"/>
              <w:jc w:val="center"/>
              <w:rPr>
                <w:rFonts w:asciiTheme="majorHAnsi" w:hAnsiTheme="majorHAnsi" w:cs="Arial"/>
                <w:bCs/>
                <w:caps/>
                <w:sz w:val="22"/>
                <w:szCs w:val="22"/>
              </w:rPr>
            </w:pPr>
            <w:r w:rsidRPr="00E60396">
              <w:rPr>
                <w:rFonts w:asciiTheme="majorHAnsi" w:hAnsiTheme="majorHAnsi" w:cs="Arial"/>
                <w:bCs/>
                <w:caps/>
                <w:sz w:val="22"/>
                <w:szCs w:val="22"/>
              </w:rPr>
              <w:t>EARTH</w:t>
            </w:r>
          </w:p>
        </w:tc>
      </w:tr>
    </w:tbl>
    <w:p w:rsidR="00662E07" w:rsidRDefault="00662E07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DF4386" w:rsidRDefault="00DF4386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p w:rsidR="00DF4386" w:rsidRPr="00070DC0" w:rsidRDefault="00DF4386" w:rsidP="00070DC0">
      <w:pPr>
        <w:spacing w:line="240" w:lineRule="auto"/>
        <w:rPr>
          <w:rFonts w:asciiTheme="majorHAnsi" w:hAnsiTheme="majorHAnsi"/>
          <w:sz w:val="22"/>
          <w:szCs w:val="22"/>
        </w:rPr>
      </w:pPr>
    </w:p>
    <w:tbl>
      <w:tblPr>
        <w:tblStyle w:val="TableGrid"/>
        <w:tblW w:w="0" w:type="auto"/>
        <w:tblInd w:w="288" w:type="dxa"/>
        <w:tblLook w:val="04A0"/>
      </w:tblPr>
      <w:tblGrid>
        <w:gridCol w:w="1933"/>
        <w:gridCol w:w="2221"/>
        <w:gridCol w:w="2776"/>
        <w:gridCol w:w="2430"/>
      </w:tblGrid>
      <w:tr w:rsidR="00BC30A0" w:rsidTr="001065E4">
        <w:tc>
          <w:tcPr>
            <w:tcW w:w="9360" w:type="dxa"/>
            <w:gridSpan w:val="4"/>
          </w:tcPr>
          <w:p w:rsidR="00BC30A0" w:rsidRPr="00156DA9" w:rsidRDefault="00BC30A0" w:rsidP="00DF4386">
            <w:pPr>
              <w:spacing w:line="240" w:lineRule="auto"/>
              <w:rPr>
                <w:rFonts w:ascii="Cambria" w:hAnsi="Cambria" w:cs="Calibri"/>
                <w:b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b/>
                <w:color w:val="000000"/>
              </w:rPr>
              <w:t xml:space="preserve">5.0  </w:t>
            </w:r>
            <w:r w:rsidRPr="00156DA9">
              <w:rPr>
                <w:rFonts w:ascii="Cambria" w:hAnsi="Cambria" w:cs="Calibri"/>
                <w:b/>
                <w:color w:val="000000"/>
              </w:rPr>
              <w:t>LIST OF DELIVARABLES</w:t>
            </w:r>
          </w:p>
        </w:tc>
      </w:tr>
      <w:tr w:rsidR="00DF4386" w:rsidTr="001065E4">
        <w:tc>
          <w:tcPr>
            <w:tcW w:w="1933" w:type="dxa"/>
          </w:tcPr>
          <w:p w:rsidR="00DF4386" w:rsidRPr="009A16D1" w:rsidRDefault="00DF4386" w:rsidP="009A16D1">
            <w:pPr>
              <w:spacing w:after="0"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2221" w:type="dxa"/>
          </w:tcPr>
          <w:p w:rsidR="00DF4386" w:rsidRPr="009A16D1" w:rsidRDefault="00DF4386" w:rsidP="009A16D1">
            <w:pPr>
              <w:spacing w:after="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DESCRIPTIONS</w:t>
            </w:r>
          </w:p>
        </w:tc>
        <w:tc>
          <w:tcPr>
            <w:tcW w:w="2776" w:type="dxa"/>
          </w:tcPr>
          <w:p w:rsidR="00DF4386" w:rsidRPr="009A16D1" w:rsidRDefault="00DF4386" w:rsidP="009A16D1">
            <w:pPr>
              <w:spacing w:after="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PRODUCTS</w:t>
            </w:r>
          </w:p>
        </w:tc>
        <w:tc>
          <w:tcPr>
            <w:tcW w:w="2430" w:type="dxa"/>
          </w:tcPr>
          <w:p w:rsidR="00DF4386" w:rsidRPr="009A16D1" w:rsidRDefault="00DF4386" w:rsidP="009A16D1">
            <w:pPr>
              <w:spacing w:after="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Qty</w:t>
            </w:r>
          </w:p>
        </w:tc>
      </w:tr>
      <w:tr w:rsidR="00BC30A0" w:rsidTr="001065E4">
        <w:tc>
          <w:tcPr>
            <w:tcW w:w="1933" w:type="dxa"/>
          </w:tcPr>
          <w:p w:rsidR="00BC30A0" w:rsidRPr="009A16D1" w:rsidRDefault="00BC30A0" w:rsidP="009A16D1">
            <w:pPr>
              <w:spacing w:after="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A16D1">
              <w:rPr>
                <w:rFonts w:asciiTheme="majorHAnsi" w:hAnsiTheme="majorHAnsi"/>
                <w:sz w:val="22"/>
                <w:szCs w:val="22"/>
              </w:rPr>
              <w:t>1</w:t>
            </w:r>
          </w:p>
        </w:tc>
        <w:tc>
          <w:tcPr>
            <w:tcW w:w="2221" w:type="dxa"/>
            <w:vAlign w:val="center"/>
          </w:tcPr>
          <w:p w:rsidR="00BC30A0" w:rsidRPr="009A16D1" w:rsidRDefault="00BC30A0" w:rsidP="009A16D1">
            <w:pPr>
              <w:spacing w:after="0"/>
              <w:rPr>
                <w:rFonts w:ascii="Cambria" w:hAnsi="Cambria" w:cs="Calibri"/>
                <w:color w:val="000000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 xml:space="preserve">RUGGED KVM </w:t>
            </w:r>
          </w:p>
        </w:tc>
        <w:tc>
          <w:tcPr>
            <w:tcW w:w="2776" w:type="dxa"/>
            <w:vAlign w:val="center"/>
          </w:tcPr>
          <w:p w:rsidR="00BC30A0" w:rsidRPr="009A16D1" w:rsidRDefault="00BC30A0" w:rsidP="009A16D1">
            <w:pPr>
              <w:spacing w:after="0"/>
              <w:rPr>
                <w:rFonts w:ascii="Cambria" w:hAnsi="Cambria" w:cs="Calibri"/>
                <w:color w:val="000000"/>
                <w:sz w:val="22"/>
                <w:szCs w:val="22"/>
              </w:rPr>
            </w:pPr>
            <w:r w:rsidRPr="009A16D1">
              <w:rPr>
                <w:rFonts w:ascii="Cambria" w:hAnsi="Cambria"/>
                <w:sz w:val="22"/>
                <w:szCs w:val="22"/>
              </w:rPr>
              <w:t>DSL-RKVM19-8838TB</w:t>
            </w:r>
          </w:p>
        </w:tc>
        <w:tc>
          <w:tcPr>
            <w:tcW w:w="2430" w:type="dxa"/>
            <w:vAlign w:val="center"/>
          </w:tcPr>
          <w:p w:rsidR="00BC30A0" w:rsidRPr="009A16D1" w:rsidRDefault="00BC30A0" w:rsidP="009A16D1">
            <w:pPr>
              <w:spacing w:after="0"/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1 No</w:t>
            </w:r>
          </w:p>
        </w:tc>
      </w:tr>
      <w:tr w:rsidR="00BC30A0" w:rsidTr="001065E4">
        <w:tc>
          <w:tcPr>
            <w:tcW w:w="1933" w:type="dxa"/>
          </w:tcPr>
          <w:p w:rsidR="00BC30A0" w:rsidRPr="009A16D1" w:rsidRDefault="00BC30A0" w:rsidP="009A16D1">
            <w:pPr>
              <w:spacing w:after="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A16D1"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221" w:type="dxa"/>
            <w:vAlign w:val="center"/>
          </w:tcPr>
          <w:p w:rsidR="00BC30A0" w:rsidRPr="009A16D1" w:rsidRDefault="00BC30A0" w:rsidP="009A16D1">
            <w:pPr>
              <w:spacing w:after="0"/>
              <w:rPr>
                <w:rFonts w:ascii="Cambria" w:hAnsi="Cambria" w:cs="Calibri"/>
                <w:color w:val="000000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POWER CABLE</w:t>
            </w:r>
          </w:p>
        </w:tc>
        <w:tc>
          <w:tcPr>
            <w:tcW w:w="2776" w:type="dxa"/>
            <w:vAlign w:val="center"/>
          </w:tcPr>
          <w:p w:rsidR="00BC30A0" w:rsidRPr="009A16D1" w:rsidRDefault="00BC30A0" w:rsidP="009A16D1">
            <w:pPr>
              <w:spacing w:after="0"/>
              <w:rPr>
                <w:rFonts w:ascii="Cambria" w:hAnsi="Cambria" w:cs="Calibri"/>
                <w:color w:val="000000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CIRCULAR POWER CABLE</w:t>
            </w:r>
          </w:p>
        </w:tc>
        <w:tc>
          <w:tcPr>
            <w:tcW w:w="2430" w:type="dxa"/>
            <w:vAlign w:val="center"/>
          </w:tcPr>
          <w:p w:rsidR="00BC30A0" w:rsidRPr="009A16D1" w:rsidRDefault="00BC30A0" w:rsidP="009A16D1">
            <w:pPr>
              <w:spacing w:after="0"/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1 No</w:t>
            </w:r>
          </w:p>
        </w:tc>
      </w:tr>
      <w:tr w:rsidR="00BC30A0" w:rsidTr="001065E4">
        <w:tc>
          <w:tcPr>
            <w:tcW w:w="1933" w:type="dxa"/>
          </w:tcPr>
          <w:p w:rsidR="00BC30A0" w:rsidRPr="009A16D1" w:rsidRDefault="00BC30A0" w:rsidP="009A16D1">
            <w:pPr>
              <w:spacing w:after="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A16D1">
              <w:rPr>
                <w:rFonts w:asciiTheme="majorHAnsi" w:hAnsiTheme="majorHAnsi"/>
                <w:sz w:val="22"/>
                <w:szCs w:val="22"/>
              </w:rPr>
              <w:t>3</w:t>
            </w:r>
          </w:p>
        </w:tc>
        <w:tc>
          <w:tcPr>
            <w:tcW w:w="2221" w:type="dxa"/>
            <w:vAlign w:val="center"/>
          </w:tcPr>
          <w:p w:rsidR="00BC30A0" w:rsidRPr="009A16D1" w:rsidRDefault="00BC30A0" w:rsidP="009A16D1">
            <w:pPr>
              <w:spacing w:after="0"/>
              <w:rPr>
                <w:rFonts w:ascii="Cambria" w:hAnsi="Cambria" w:cs="Calibri"/>
                <w:color w:val="000000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RUGGED KVM</w:t>
            </w:r>
          </w:p>
        </w:tc>
        <w:tc>
          <w:tcPr>
            <w:tcW w:w="2776" w:type="dxa"/>
            <w:vAlign w:val="center"/>
          </w:tcPr>
          <w:p w:rsidR="00BC30A0" w:rsidRPr="009A16D1" w:rsidRDefault="00BC30A0" w:rsidP="009A16D1">
            <w:pPr>
              <w:spacing w:after="0"/>
              <w:rPr>
                <w:rFonts w:ascii="Cambria" w:hAnsi="Cambria" w:cs="Calibri"/>
                <w:color w:val="000000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USER MANUAL</w:t>
            </w:r>
          </w:p>
        </w:tc>
        <w:tc>
          <w:tcPr>
            <w:tcW w:w="2430" w:type="dxa"/>
            <w:vAlign w:val="center"/>
          </w:tcPr>
          <w:p w:rsidR="00BC30A0" w:rsidRPr="009A16D1" w:rsidRDefault="00BC30A0" w:rsidP="009A16D1">
            <w:pPr>
              <w:spacing w:after="0"/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 w:rsidRPr="009A16D1">
              <w:rPr>
                <w:rFonts w:ascii="Cambria" w:hAnsi="Cambria" w:cs="Calibri"/>
                <w:color w:val="000000"/>
                <w:sz w:val="22"/>
                <w:szCs w:val="22"/>
              </w:rPr>
              <w:t>1 No</w:t>
            </w:r>
          </w:p>
        </w:tc>
      </w:tr>
    </w:tbl>
    <w:p w:rsidR="001F6B0A" w:rsidRPr="00070DC0" w:rsidRDefault="001F6B0A" w:rsidP="009A16D1">
      <w:pPr>
        <w:spacing w:after="0" w:line="240" w:lineRule="auto"/>
        <w:rPr>
          <w:rFonts w:asciiTheme="majorHAnsi" w:hAnsiTheme="majorHAnsi"/>
          <w:b/>
          <w:sz w:val="22"/>
          <w:szCs w:val="22"/>
        </w:rPr>
      </w:pPr>
    </w:p>
    <w:sectPr w:rsidR="001F6B0A" w:rsidRPr="00070DC0" w:rsidSect="001F6B0A">
      <w:headerReference w:type="default" r:id="rId33"/>
      <w:footerReference w:type="even" r:id="rId34"/>
      <w:footerReference w:type="default" r:id="rId35"/>
      <w:headerReference w:type="first" r:id="rId36"/>
      <w:pgSz w:w="12240" w:h="15840"/>
      <w:pgMar w:top="547" w:right="630" w:bottom="547" w:left="0" w:header="576" w:footer="576" w:gutter="720"/>
      <w:pgBorders w:zOrder="back"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1840" w:rsidRDefault="007D1840" w:rsidP="001F6B0A">
      <w:pPr>
        <w:spacing w:after="0" w:line="240" w:lineRule="auto"/>
      </w:pPr>
      <w:r>
        <w:separator/>
      </w:r>
    </w:p>
  </w:endnote>
  <w:endnote w:type="continuationSeparator" w:id="1">
    <w:p w:rsidR="007D1840" w:rsidRDefault="007D1840" w:rsidP="001F6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 Unicode MS"/>
    <w:charset w:val="80"/>
    <w:family w:val="swiss"/>
    <w:pitch w:val="variable"/>
    <w:sig w:usb0="00000000" w:usb1="00000000" w:usb2="00000000" w:usb3="00000000" w:csb0="00000000" w:csb1="00000000"/>
  </w:font>
  <w:font w:name="Droid Sans Fallback">
    <w:charset w:val="80"/>
    <w:family w:val="auto"/>
    <w:pitch w:val="variable"/>
    <w:sig w:usb0="00000000" w:usb1="00000000" w:usb2="00000000" w:usb3="00000000" w:csb0="00000000" w:csb1="00000000"/>
  </w:font>
  <w:font w:name="Lohit Hindi">
    <w:altName w:val="MS Mincho"/>
    <w:charset w:val="80"/>
    <w:family w:val="auto"/>
    <w:pitch w:val="variable"/>
    <w:sig w:usb0="00000000" w:usb1="00000000" w:usb2="00000000" w:usb3="00000000" w:csb0="00000000" w:csb1="00000000"/>
  </w:font>
  <w:font w:name="WenQuanYi Micro Hei">
    <w:altName w:val="Times New Roman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DC0" w:rsidRDefault="00070DC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70DC0" w:rsidRDefault="00070DC0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DC0" w:rsidRDefault="00070DC0"/>
  <w:p w:rsidR="00070DC0" w:rsidRDefault="00070DC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1840" w:rsidRDefault="007D1840" w:rsidP="001F6B0A">
      <w:pPr>
        <w:spacing w:after="0" w:line="240" w:lineRule="auto"/>
      </w:pPr>
      <w:r>
        <w:separator/>
      </w:r>
    </w:p>
  </w:footnote>
  <w:footnote w:type="continuationSeparator" w:id="1">
    <w:p w:rsidR="007D1840" w:rsidRDefault="007D1840" w:rsidP="001F6B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0" w:rightFromText="180" w:vertAnchor="page" w:horzAnchor="page" w:tblpX="729" w:tblpY="513"/>
      <w:tblOverlap w:val="never"/>
      <w:tblW w:w="110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2188"/>
      <w:gridCol w:w="4999"/>
      <w:gridCol w:w="1320"/>
      <w:gridCol w:w="2573"/>
    </w:tblGrid>
    <w:tr w:rsidR="00070DC0">
      <w:trPr>
        <w:trHeight w:val="469"/>
      </w:trPr>
      <w:tc>
        <w:tcPr>
          <w:tcW w:w="2188" w:type="dxa"/>
          <w:vMerge w:val="restart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 w:rsidRPr="001F6B0A">
            <w:rPr>
              <w:rFonts w:ascii="Cambria" w:hAnsi="Cambria" w:cs="Cambria"/>
              <w:sz w:val="20"/>
              <w:szCs w:val="20"/>
            </w:rPr>
            <w:object w:dxaOrig="2970" w:dyaOrig="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96.75pt;height:43.5pt" o:ole="">
                <v:imagedata r:id="rId1" o:title=""/>
              </v:shape>
              <o:OLEObject Type="Embed" ProgID="PBrush" ShapeID="_x0000_i1029" DrawAspect="Content" ObjectID="_1545553093" r:id="rId2"/>
            </w:object>
          </w:r>
        </w:p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Datasol (B) Pvt. Ltd.</w:t>
          </w:r>
        </w:p>
      </w:tc>
      <w:tc>
        <w:tcPr>
          <w:tcW w:w="4999" w:type="dxa"/>
          <w:vMerge w:val="restart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b/>
              <w:sz w:val="20"/>
              <w:szCs w:val="20"/>
            </w:rPr>
          </w:pPr>
          <w:r>
            <w:rPr>
              <w:rFonts w:ascii="Cambria" w:hAnsi="Cambria" w:cs="Cambria"/>
              <w:b/>
              <w:bCs/>
              <w:sz w:val="20"/>
              <w:szCs w:val="20"/>
            </w:rPr>
            <w:t xml:space="preserve">   ACCEPTED TEST PROCEDURE </w:t>
          </w:r>
        </w:p>
      </w:tc>
      <w:tc>
        <w:tcPr>
          <w:tcW w:w="1320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Project No.:</w:t>
          </w:r>
        </w:p>
      </w:tc>
      <w:tc>
        <w:tcPr>
          <w:tcW w:w="2573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DBPL-03-16-RKVM-08</w:t>
          </w:r>
        </w:p>
      </w:tc>
    </w:tr>
    <w:tr w:rsidR="00070DC0">
      <w:trPr>
        <w:trHeight w:val="240"/>
      </w:trPr>
      <w:tc>
        <w:tcPr>
          <w:tcW w:w="2188" w:type="dxa"/>
          <w:vMerge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4999" w:type="dxa"/>
          <w:vMerge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1320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Doc. No.:</w:t>
          </w:r>
        </w:p>
      </w:tc>
      <w:tc>
        <w:tcPr>
          <w:tcW w:w="2573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DBPL-RKVM-08-ATP</w:t>
          </w:r>
        </w:p>
      </w:tc>
    </w:tr>
    <w:tr w:rsidR="00070DC0">
      <w:trPr>
        <w:trHeight w:val="240"/>
      </w:trPr>
      <w:tc>
        <w:tcPr>
          <w:tcW w:w="2188" w:type="dxa"/>
          <w:vMerge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4999" w:type="dxa"/>
          <w:vMerge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1320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Doc. Rev.:</w:t>
          </w:r>
        </w:p>
      </w:tc>
      <w:tc>
        <w:tcPr>
          <w:tcW w:w="2573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 w:line="240" w:lineRule="auto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1.0</w:t>
          </w:r>
        </w:p>
      </w:tc>
    </w:tr>
    <w:tr w:rsidR="00070DC0">
      <w:trPr>
        <w:trHeight w:val="240"/>
      </w:trPr>
      <w:tc>
        <w:tcPr>
          <w:tcW w:w="2188" w:type="dxa"/>
          <w:vMerge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4999" w:type="dxa"/>
          <w:vMerge w:val="restart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both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b/>
              <w:bCs/>
              <w:sz w:val="20"/>
              <w:szCs w:val="20"/>
            </w:rPr>
            <w:t xml:space="preserve">                       </w:t>
          </w:r>
          <w:r w:rsidR="000678DF">
            <w:rPr>
              <w:rFonts w:ascii="Cambria" w:hAnsi="Cambria" w:cs="Cambria"/>
              <w:b/>
              <w:bCs/>
              <w:sz w:val="20"/>
              <w:szCs w:val="20"/>
            </w:rPr>
            <w:t xml:space="preserve">                         RKVM</w:t>
          </w:r>
        </w:p>
      </w:tc>
      <w:tc>
        <w:tcPr>
          <w:tcW w:w="1320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Rev. Date:</w:t>
          </w:r>
        </w:p>
      </w:tc>
      <w:tc>
        <w:tcPr>
          <w:tcW w:w="2573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</w:p>
      </w:tc>
    </w:tr>
    <w:tr w:rsidR="00070DC0">
      <w:trPr>
        <w:trHeight w:val="249"/>
      </w:trPr>
      <w:tc>
        <w:tcPr>
          <w:tcW w:w="2188" w:type="dxa"/>
          <w:vMerge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4999" w:type="dxa"/>
          <w:vMerge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1320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Sheet No.:</w:t>
          </w:r>
        </w:p>
      </w:tc>
      <w:tc>
        <w:tcPr>
          <w:tcW w:w="2573" w:type="dxa"/>
          <w:vAlign w:val="center"/>
        </w:tcPr>
        <w:p w:rsidR="00070DC0" w:rsidRDefault="00070DC0" w:rsidP="00110A59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 w:rsidRPr="000B3B7B">
            <w:rPr>
              <w:sz w:val="20"/>
              <w:szCs w:val="20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4103" type="#_x0000_t202" style="position:absolute;margin-left:0;margin-top:0;width:2in;height:2in;z-index:251683840;mso-wrap-style:none;mso-position-horizontal:left;mso-position-horizontal-relative:margin;mso-position-vertical-relative:text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s0lY7tAAAAAFAQAADwAAAAAAAAABACAAAAAiAAAAZHJzL2Rv&#10;d25yZXYueG1sUEsBAhQAFAAAAAgAh07iQM7nwOK0AgAA2QUAAA4AAAAAAAAAAQAgAAAAHwEAAGRy&#10;cy9lMm9Eb2MueG1sUEsFBgAAAAAGAAYAWQEAAEUGAAAAAA==&#10;" filled="f" stroked="f" strokeweight=".5pt">
                <v:textbox style="mso-fit-shape-to-text:t" inset="0,0,0,0">
                  <w:txbxContent>
                    <w:p w:rsidR="00070DC0" w:rsidRDefault="00070DC0">
                      <w:pPr>
                        <w:pStyle w:val="Header"/>
                        <w:tabs>
                          <w:tab w:val="clear" w:pos="4320"/>
                          <w:tab w:val="clear" w:pos="8640"/>
                          <w:tab w:val="center" w:pos="4680"/>
                          <w:tab w:val="right" w:pos="9360"/>
                        </w:tabs>
                        <w:spacing w:after="0"/>
                      </w:pPr>
                      <w:r>
                        <w:rPr>
                          <w:rFonts w:ascii="Cambria" w:hAnsi="Cambria" w:cs="Cambria"/>
                        </w:rPr>
                        <w:fldChar w:fldCharType="begin"/>
                      </w:r>
                      <w:r>
                        <w:rPr>
                          <w:rFonts w:ascii="Cambria" w:hAnsi="Cambria" w:cs="Cambria"/>
                        </w:rPr>
                        <w:instrText xml:space="preserve"> PAGE   \* MERGEFORMAT </w:instrText>
                      </w:r>
                      <w:r>
                        <w:rPr>
                          <w:rFonts w:ascii="Cambria" w:hAnsi="Cambria" w:cs="Cambria"/>
                        </w:rPr>
                        <w:fldChar w:fldCharType="separate"/>
                      </w:r>
                      <w:r w:rsidR="00481A36" w:rsidRPr="00481A36">
                        <w:rPr>
                          <w:noProof/>
                        </w:rPr>
                        <w:t>3</w:t>
                      </w:r>
                      <w:r>
                        <w:rPr>
                          <w:rFonts w:ascii="Cambria" w:hAnsi="Cambria" w:cs="Cambria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w:r>
        </w:p>
      </w:tc>
    </w:tr>
  </w:tbl>
  <w:p w:rsidR="00070DC0" w:rsidRDefault="00070DC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0" w:rightFromText="180" w:vertAnchor="page" w:horzAnchor="page" w:tblpX="729" w:tblpY="513"/>
      <w:tblOverlap w:val="never"/>
      <w:tblW w:w="110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2188"/>
      <w:gridCol w:w="4999"/>
      <w:gridCol w:w="1320"/>
      <w:gridCol w:w="2573"/>
    </w:tblGrid>
    <w:tr w:rsidR="00070DC0">
      <w:trPr>
        <w:trHeight w:val="469"/>
      </w:trPr>
      <w:tc>
        <w:tcPr>
          <w:tcW w:w="2188" w:type="dxa"/>
          <w:vMerge w:val="restart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 w:rsidRPr="001F6B0A">
            <w:rPr>
              <w:rFonts w:ascii="Cambria" w:hAnsi="Cambria" w:cs="Cambria"/>
              <w:sz w:val="20"/>
              <w:szCs w:val="20"/>
            </w:rPr>
            <w:object w:dxaOrig="2970" w:dyaOrig="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0" type="#_x0000_t75" style="width:96.75pt;height:43.5pt" o:ole="">
                <v:imagedata r:id="rId1" o:title=""/>
              </v:shape>
              <o:OLEObject Type="Embed" ProgID="PBrush" ShapeID="_x0000_i1030" DrawAspect="Content" ObjectID="_1545553094" r:id="rId2"/>
            </w:object>
          </w:r>
        </w:p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Datasol (B) Pvt. Ltd.</w:t>
          </w:r>
        </w:p>
      </w:tc>
      <w:tc>
        <w:tcPr>
          <w:tcW w:w="4999" w:type="dxa"/>
          <w:vMerge w:val="restart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b/>
              <w:sz w:val="20"/>
              <w:szCs w:val="20"/>
            </w:rPr>
          </w:pPr>
          <w:r>
            <w:rPr>
              <w:rFonts w:ascii="Cambria" w:hAnsi="Cambria" w:cs="Cambria"/>
              <w:b/>
              <w:bCs/>
              <w:sz w:val="20"/>
              <w:szCs w:val="20"/>
            </w:rPr>
            <w:t xml:space="preserve">ACCEPTED TEST PROCEDURE </w:t>
          </w:r>
        </w:p>
      </w:tc>
      <w:tc>
        <w:tcPr>
          <w:tcW w:w="1320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Project No.:</w:t>
          </w:r>
        </w:p>
      </w:tc>
      <w:tc>
        <w:tcPr>
          <w:tcW w:w="2573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DBPL-03-16-RKVM-08</w:t>
          </w:r>
        </w:p>
      </w:tc>
    </w:tr>
    <w:tr w:rsidR="00070DC0">
      <w:trPr>
        <w:trHeight w:val="240"/>
      </w:trPr>
      <w:tc>
        <w:tcPr>
          <w:tcW w:w="2188" w:type="dxa"/>
          <w:vMerge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4999" w:type="dxa"/>
          <w:vMerge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1320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Doc. No.:</w:t>
          </w:r>
        </w:p>
      </w:tc>
      <w:tc>
        <w:tcPr>
          <w:tcW w:w="2573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DBPL-RKVM-08-ATP</w:t>
          </w:r>
        </w:p>
      </w:tc>
    </w:tr>
    <w:tr w:rsidR="00070DC0">
      <w:trPr>
        <w:trHeight w:val="240"/>
      </w:trPr>
      <w:tc>
        <w:tcPr>
          <w:tcW w:w="2188" w:type="dxa"/>
          <w:vMerge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4999" w:type="dxa"/>
          <w:vMerge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1320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Doc. Rev.:</w:t>
          </w:r>
        </w:p>
      </w:tc>
      <w:tc>
        <w:tcPr>
          <w:tcW w:w="2573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 w:line="240" w:lineRule="auto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1.0</w:t>
          </w:r>
        </w:p>
      </w:tc>
    </w:tr>
    <w:tr w:rsidR="00070DC0">
      <w:trPr>
        <w:trHeight w:val="240"/>
      </w:trPr>
      <w:tc>
        <w:tcPr>
          <w:tcW w:w="2188" w:type="dxa"/>
          <w:vMerge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4999" w:type="dxa"/>
          <w:vMerge w:val="restart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b/>
              <w:bCs/>
              <w:sz w:val="20"/>
              <w:szCs w:val="20"/>
            </w:rPr>
            <w:t>RKVM</w:t>
          </w:r>
        </w:p>
      </w:tc>
      <w:tc>
        <w:tcPr>
          <w:tcW w:w="1320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Rev. Date:</w:t>
          </w:r>
        </w:p>
      </w:tc>
      <w:tc>
        <w:tcPr>
          <w:tcW w:w="2573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</w:p>
      </w:tc>
    </w:tr>
    <w:tr w:rsidR="00070DC0">
      <w:trPr>
        <w:trHeight w:val="249"/>
      </w:trPr>
      <w:tc>
        <w:tcPr>
          <w:tcW w:w="2188" w:type="dxa"/>
          <w:vMerge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4999" w:type="dxa"/>
          <w:vMerge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jc w:val="center"/>
            <w:rPr>
              <w:rFonts w:ascii="Cambria" w:hAnsi="Cambria" w:cs="Cambria"/>
              <w:sz w:val="20"/>
              <w:szCs w:val="20"/>
            </w:rPr>
          </w:pPr>
        </w:p>
      </w:tc>
      <w:tc>
        <w:tcPr>
          <w:tcW w:w="1320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>
            <w:rPr>
              <w:rFonts w:ascii="Cambria" w:hAnsi="Cambria" w:cs="Cambria"/>
              <w:sz w:val="20"/>
              <w:szCs w:val="20"/>
            </w:rPr>
            <w:t>Sheet No.:</w:t>
          </w:r>
        </w:p>
      </w:tc>
      <w:tc>
        <w:tcPr>
          <w:tcW w:w="2573" w:type="dxa"/>
          <w:vAlign w:val="center"/>
        </w:tcPr>
        <w:p w:rsidR="00070DC0" w:rsidRDefault="00070DC0">
          <w:pPr>
            <w:pStyle w:val="Header"/>
            <w:tabs>
              <w:tab w:val="clear" w:pos="4320"/>
              <w:tab w:val="clear" w:pos="8640"/>
              <w:tab w:val="center" w:pos="4680"/>
              <w:tab w:val="right" w:pos="9360"/>
            </w:tabs>
            <w:spacing w:after="0"/>
            <w:rPr>
              <w:rFonts w:ascii="Cambria" w:hAnsi="Cambria" w:cs="Cambria"/>
              <w:sz w:val="20"/>
              <w:szCs w:val="20"/>
            </w:rPr>
          </w:pPr>
          <w:r w:rsidRPr="000B3B7B">
            <w:rPr>
              <w:sz w:val="20"/>
              <w:szCs w:val="20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4097" type="#_x0000_t202" style="position:absolute;margin-left:0;margin-top:0;width:2in;height:2in;z-index:251669504;mso-wrap-style:none;mso-position-horizontal:left;mso-position-horizontal-relative:margin;mso-position-vertical-relative:text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s0lY7tAAAAAFAQAADwAAAAAAAAABACAAAAAiAAAAZHJzL2Rv&#10;d25yZXYueG1sUEsBAhQAFAAAAAgAh07iQM7nwOK0AgAA2QUAAA4AAAAAAAAAAQAgAAAAHwEAAGRy&#10;cy9lMm9Eb2MueG1sUEsFBgAAAAAGAAYAWQEAAEUGAAAAAA==&#10;" filled="f" stroked="f" strokeweight=".5pt">
                <v:textbox style="mso-fit-shape-to-text:t" inset="0,0,0,0">
                  <w:txbxContent>
                    <w:p w:rsidR="00070DC0" w:rsidRDefault="00070DC0">
                      <w:pPr>
                        <w:pStyle w:val="Header"/>
                        <w:tabs>
                          <w:tab w:val="clear" w:pos="4320"/>
                          <w:tab w:val="clear" w:pos="8640"/>
                          <w:tab w:val="center" w:pos="4680"/>
                          <w:tab w:val="right" w:pos="9360"/>
                        </w:tabs>
                        <w:spacing w:after="0"/>
                      </w:pPr>
                      <w:r>
                        <w:rPr>
                          <w:rFonts w:ascii="Cambria" w:hAnsi="Cambria" w:cs="Cambria"/>
                        </w:rPr>
                        <w:fldChar w:fldCharType="begin"/>
                      </w:r>
                      <w:r>
                        <w:rPr>
                          <w:rFonts w:ascii="Cambria" w:hAnsi="Cambria" w:cs="Cambria"/>
                        </w:rPr>
                        <w:instrText xml:space="preserve"> PAGE   \* MERGEFORMAT </w:instrText>
                      </w:r>
                      <w:r>
                        <w:rPr>
                          <w:rFonts w:ascii="Cambria" w:hAnsi="Cambria" w:cs="Cambria"/>
                        </w:rPr>
                        <w:fldChar w:fldCharType="separate"/>
                      </w:r>
                      <w:r w:rsidR="00481A36" w:rsidRPr="00481A36">
                        <w:rPr>
                          <w:noProof/>
                        </w:rPr>
                        <w:t>1</w:t>
                      </w:r>
                      <w:r>
                        <w:rPr>
                          <w:rFonts w:ascii="Cambria" w:hAnsi="Cambria" w:cs="Cambria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w:r>
        </w:p>
      </w:tc>
    </w:tr>
  </w:tbl>
  <w:p w:rsidR="00070DC0" w:rsidRDefault="00070DC0" w:rsidP="005E2152">
    <w:pPr>
      <w:pStyle w:val="Heading2"/>
      <w:shd w:val="clear" w:color="auto" w:fill="FFFFFF"/>
      <w:spacing w:line="240" w:lineRule="auto"/>
      <w:rPr>
        <w:b w:val="0"/>
        <w:bCs/>
        <w:sz w:val="10"/>
        <w:szCs w:val="10"/>
        <w:lang w:val="en-GB"/>
      </w:rPr>
    </w:pPr>
  </w:p>
  <w:p w:rsidR="00070DC0" w:rsidRDefault="00070DC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singleLevel"/>
    <w:tmpl w:val="00000003"/>
    <w:name w:val="WW8Num4"/>
    <w:lvl w:ilvl="0">
      <w:start w:val="1"/>
      <w:numFmt w:val="lowerRoman"/>
      <w:lvlText w:val="%1."/>
      <w:lvlJc w:val="left"/>
      <w:pPr>
        <w:tabs>
          <w:tab w:val="num" w:pos="4320"/>
        </w:tabs>
        <w:ind w:left="4320" w:hanging="720"/>
      </w:pPr>
    </w:lvl>
  </w:abstractNum>
  <w:abstractNum w:abstractNumId="1">
    <w:nsid w:val="00000004"/>
    <w:multiLevelType w:val="multilevel"/>
    <w:tmpl w:val="00000004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bullet"/>
      <w:lvlText w:val=""/>
      <w:lvlJc w:val="left"/>
      <w:pPr>
        <w:tabs>
          <w:tab w:val="num" w:pos="2340"/>
        </w:tabs>
        <w:ind w:left="2340" w:hanging="360"/>
      </w:pPr>
      <w:rPr>
        <w:rFonts w:ascii="Wingdings" w:hAnsi="Wingdings" w:cs="Arial"/>
      </w:r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000007"/>
    <w:multiLevelType w:val="multilevel"/>
    <w:tmpl w:val="00000007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4"/>
      <w:numFmt w:val="decimal"/>
      <w:lvlText w:val="%4"/>
      <w:lvlJc w:val="left"/>
      <w:pPr>
        <w:tabs>
          <w:tab w:val="num" w:pos="2970"/>
        </w:tabs>
        <w:ind w:left="2970" w:hanging="450"/>
      </w:pPr>
    </w:lvl>
    <w:lvl w:ilvl="4">
      <w:start w:val="4"/>
      <w:numFmt w:val="decimal"/>
      <w:lvlText w:val="%5"/>
      <w:lvlJc w:val="left"/>
      <w:pPr>
        <w:tabs>
          <w:tab w:val="num" w:pos="3690"/>
        </w:tabs>
        <w:ind w:left="3690" w:hanging="450"/>
      </w:pPr>
    </w:lvl>
    <w:lvl w:ilvl="5">
      <w:start w:val="1"/>
      <w:numFmt w:val="lowerLetter"/>
      <w:lvlText w:val="(%6)"/>
      <w:lvlJc w:val="left"/>
      <w:pPr>
        <w:tabs>
          <w:tab w:val="num" w:pos="4500"/>
        </w:tabs>
        <w:ind w:left="4500" w:hanging="360"/>
      </w:pPr>
      <w:rPr>
        <w:sz w:val="24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0000008"/>
    <w:multiLevelType w:val="multilevel"/>
    <w:tmpl w:val="00000008"/>
    <w:name w:val="WW8Num12"/>
    <w:lvl w:ilvl="0">
      <w:start w:val="2"/>
      <w:numFmt w:val="decimal"/>
      <w:lvlText w:val="%1"/>
      <w:lvlJc w:val="left"/>
      <w:pPr>
        <w:tabs>
          <w:tab w:val="num" w:pos="720"/>
        </w:tabs>
        <w:ind w:left="720" w:hanging="720"/>
      </w:pPr>
      <w:rPr>
        <w:u w:val="none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u w:val="no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u w:val="none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u w:val="none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u w:val="none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u w:val="none"/>
      </w:rPr>
    </w:lvl>
  </w:abstractNum>
  <w:abstractNum w:abstractNumId="4">
    <w:nsid w:val="0000000B"/>
    <w:multiLevelType w:val="multilevel"/>
    <w:tmpl w:val="951CE592"/>
    <w:name w:val="WW8Num16"/>
    <w:lvl w:ilvl="0">
      <w:start w:val="1"/>
      <w:numFmt w:val="decimal"/>
      <w:lvlText w:val="%1"/>
      <w:lvlJc w:val="left"/>
      <w:pPr>
        <w:tabs>
          <w:tab w:val="num" w:pos="0"/>
        </w:tabs>
        <w:ind w:left="720" w:hanging="720"/>
      </w:pPr>
      <w:rPr>
        <w:u w:val="none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sz w:val="22"/>
        <w:szCs w:val="22"/>
        <w:u w:val="no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  <w:rPr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>
        <w:u w:val="non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  <w:rPr>
        <w:u w:val="non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>
        <w:u w:val="non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  <w:rPr>
        <w:u w:val="none"/>
      </w:rPr>
    </w:lvl>
  </w:abstractNum>
  <w:abstractNum w:abstractNumId="5">
    <w:nsid w:val="0000000D"/>
    <w:multiLevelType w:val="multilevel"/>
    <w:tmpl w:val="0000000D"/>
    <w:name w:val="WW8Num19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2.%2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abstractNum w:abstractNumId="6">
    <w:nsid w:val="00000011"/>
    <w:multiLevelType w:val="multilevel"/>
    <w:tmpl w:val="00000011"/>
    <w:name w:val="WW8Num26"/>
    <w:lvl w:ilvl="0">
      <w:start w:val="1"/>
      <w:numFmt w:val="lowerRoman"/>
      <w:lvlText w:val="%1."/>
      <w:lvlJc w:val="left"/>
      <w:pPr>
        <w:tabs>
          <w:tab w:val="num" w:pos="4320"/>
        </w:tabs>
        <w:ind w:left="4320" w:hanging="720"/>
      </w:pPr>
    </w:lvl>
    <w:lvl w:ilvl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cs="Wingdings"/>
      </w:rPr>
    </w:lvl>
    <w:lvl w:ilvl="2">
      <w:start w:val="1"/>
      <w:numFmt w:val="lowerRoman"/>
      <w:lvlText w:val="%3."/>
      <w:lvlJc w:val="right"/>
      <w:pPr>
        <w:tabs>
          <w:tab w:val="num" w:pos="5400"/>
        </w:tabs>
        <w:ind w:left="5400" w:hanging="180"/>
      </w:pPr>
    </w:lvl>
    <w:lvl w:ilvl="3">
      <w:start w:val="1"/>
      <w:numFmt w:val="decimal"/>
      <w:lvlText w:val="%4."/>
      <w:lvlJc w:val="left"/>
      <w:pPr>
        <w:tabs>
          <w:tab w:val="num" w:pos="6120"/>
        </w:tabs>
        <w:ind w:left="6120" w:hanging="360"/>
      </w:pPr>
    </w:lvl>
    <w:lvl w:ilvl="4">
      <w:start w:val="1"/>
      <w:numFmt w:val="lowerLetter"/>
      <w:lvlText w:val="%5."/>
      <w:lvlJc w:val="left"/>
      <w:pPr>
        <w:tabs>
          <w:tab w:val="num" w:pos="6840"/>
        </w:tabs>
        <w:ind w:left="6840" w:hanging="360"/>
      </w:pPr>
    </w:lvl>
    <w:lvl w:ilvl="5">
      <w:start w:val="1"/>
      <w:numFmt w:val="lowerRoman"/>
      <w:lvlText w:val="%6."/>
      <w:lvlJc w:val="right"/>
      <w:pPr>
        <w:tabs>
          <w:tab w:val="num" w:pos="7560"/>
        </w:tabs>
        <w:ind w:left="7560" w:hanging="180"/>
      </w:pPr>
    </w:lvl>
    <w:lvl w:ilvl="6">
      <w:start w:val="1"/>
      <w:numFmt w:val="decimal"/>
      <w:lvlText w:val="%7."/>
      <w:lvlJc w:val="left"/>
      <w:pPr>
        <w:tabs>
          <w:tab w:val="num" w:pos="8280"/>
        </w:tabs>
        <w:ind w:left="8280" w:hanging="360"/>
      </w:pPr>
    </w:lvl>
    <w:lvl w:ilvl="7">
      <w:start w:val="1"/>
      <w:numFmt w:val="lowerLetter"/>
      <w:lvlText w:val="%8."/>
      <w:lvlJc w:val="left"/>
      <w:pPr>
        <w:tabs>
          <w:tab w:val="num" w:pos="9000"/>
        </w:tabs>
        <w:ind w:left="9000" w:hanging="360"/>
      </w:pPr>
    </w:lvl>
    <w:lvl w:ilvl="8">
      <w:start w:val="1"/>
      <w:numFmt w:val="lowerRoman"/>
      <w:lvlText w:val="%9."/>
      <w:lvlJc w:val="right"/>
      <w:pPr>
        <w:tabs>
          <w:tab w:val="num" w:pos="9720"/>
        </w:tabs>
        <w:ind w:left="9720" w:hanging="180"/>
      </w:pPr>
    </w:lvl>
  </w:abstractNum>
  <w:abstractNum w:abstractNumId="7">
    <w:nsid w:val="00000013"/>
    <w:multiLevelType w:val="singleLevel"/>
    <w:tmpl w:val="00000013"/>
    <w:name w:val="WW8Num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>
    <w:nsid w:val="00000015"/>
    <w:multiLevelType w:val="singleLevel"/>
    <w:tmpl w:val="00000015"/>
    <w:name w:val="WW8Num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16"/>
    <w:multiLevelType w:val="multilevel"/>
    <w:tmpl w:val="EB9AF522"/>
    <w:name w:val="WW8Num31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numFmt w:val="decimal"/>
      <w:isLgl/>
      <w:lvlText w:val="%1.%2"/>
      <w:lvlJc w:val="left"/>
      <w:pPr>
        <w:ind w:left="1440" w:hanging="72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u w:val="single"/>
      </w:rPr>
    </w:lvl>
  </w:abstractNum>
  <w:abstractNum w:abstractNumId="10">
    <w:nsid w:val="00000018"/>
    <w:multiLevelType w:val="multilevel"/>
    <w:tmpl w:val="F8D8245E"/>
    <w:name w:val="WW8Num3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isLgl/>
      <w:lvlText w:val="%1.%2"/>
      <w:lvlJc w:val="left"/>
      <w:pPr>
        <w:ind w:left="13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0" w:hanging="720"/>
      </w:pPr>
      <w:rPr>
        <w:rFonts w:hint="default"/>
      </w:rPr>
    </w:lvl>
    <w:lvl w:ilvl="3">
      <w:start w:val="7"/>
      <w:numFmt w:val="decimal"/>
      <w:isLgl/>
      <w:lvlText w:val="%1.%2.%3.%4"/>
      <w:lvlJc w:val="left"/>
      <w:pPr>
        <w:ind w:left="18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60" w:hanging="1800"/>
      </w:pPr>
      <w:rPr>
        <w:rFonts w:hint="default"/>
      </w:rPr>
    </w:lvl>
  </w:abstractNum>
  <w:abstractNum w:abstractNumId="11">
    <w:nsid w:val="01D047B3"/>
    <w:multiLevelType w:val="multilevel"/>
    <w:tmpl w:val="01D047B3"/>
    <w:lvl w:ilvl="0" w:tentative="1">
      <w:start w:val="1"/>
      <w:numFmt w:val="decimal"/>
      <w:lvlText w:val="%1."/>
      <w:lvlJc w:val="left"/>
      <w:pPr>
        <w:tabs>
          <w:tab w:val="left" w:pos="1080"/>
        </w:tabs>
        <w:ind w:left="1080" w:hanging="720"/>
      </w:pPr>
      <w:rPr>
        <w:rFonts w:hint="default"/>
      </w:rPr>
    </w:lvl>
    <w:lvl w:ilvl="1" w:tentative="1">
      <w:start w:val="7"/>
      <w:numFmt w:val="decimal"/>
      <w:pStyle w:val="Heading4"/>
      <w:lvlText w:val="%2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2">
    <w:nsid w:val="02440E20"/>
    <w:multiLevelType w:val="multilevel"/>
    <w:tmpl w:val="8B78EB9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sz w:val="22"/>
        <w:szCs w:val="22"/>
        <w:u w:val="no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u w:val="none"/>
      </w:rPr>
    </w:lvl>
  </w:abstractNum>
  <w:abstractNum w:abstractNumId="13">
    <w:nsid w:val="03904B62"/>
    <w:multiLevelType w:val="multilevel"/>
    <w:tmpl w:val="CEC61B9A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3"/>
      <w:numFmt w:val="decimal"/>
      <w:isLgl/>
      <w:lvlText w:val="%1.%2"/>
      <w:lvlJc w:val="left"/>
      <w:pPr>
        <w:ind w:left="1110" w:hanging="7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0" w:hanging="750"/>
      </w:pPr>
      <w:rPr>
        <w:rFonts w:hint="default"/>
      </w:rPr>
    </w:lvl>
    <w:lvl w:ilvl="3">
      <w:start w:val="6"/>
      <w:numFmt w:val="decimal"/>
      <w:isLgl/>
      <w:lvlText w:val="%1.%2.%3.%4"/>
      <w:lvlJc w:val="left"/>
      <w:pPr>
        <w:ind w:left="1110" w:hanging="75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07311133"/>
    <w:multiLevelType w:val="multilevel"/>
    <w:tmpl w:val="FF589ABE"/>
    <w:lvl w:ilvl="0">
      <w:start w:val="1"/>
      <w:numFmt w:val="decimal"/>
      <w:lvlText w:val="%1.0"/>
      <w:lvlJc w:val="left"/>
      <w:pPr>
        <w:ind w:left="630" w:hanging="63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1350" w:hanging="63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u w:val="none"/>
      </w:rPr>
    </w:lvl>
  </w:abstractNum>
  <w:abstractNum w:abstractNumId="15">
    <w:nsid w:val="098B3B20"/>
    <w:multiLevelType w:val="hybridMultilevel"/>
    <w:tmpl w:val="BE36BCB6"/>
    <w:lvl w:ilvl="0" w:tplc="273EE142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B7E0481"/>
    <w:multiLevelType w:val="hybridMultilevel"/>
    <w:tmpl w:val="DA00D4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0FD9367A"/>
    <w:multiLevelType w:val="hybridMultilevel"/>
    <w:tmpl w:val="035E79CC"/>
    <w:lvl w:ilvl="0" w:tplc="E7F658E4">
      <w:start w:val="1"/>
      <w:numFmt w:val="decimal"/>
      <w:lvlText w:val="%1."/>
      <w:lvlJc w:val="left"/>
      <w:pPr>
        <w:ind w:left="1152" w:hanging="360"/>
      </w:pPr>
      <w:rPr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8">
    <w:nsid w:val="1E695EB6"/>
    <w:multiLevelType w:val="hybridMultilevel"/>
    <w:tmpl w:val="47E6DA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F2A48C8"/>
    <w:multiLevelType w:val="hybridMultilevel"/>
    <w:tmpl w:val="EF121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FFB13DB"/>
    <w:multiLevelType w:val="hybridMultilevel"/>
    <w:tmpl w:val="DA2EA4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26BC4687"/>
    <w:multiLevelType w:val="hybridMultilevel"/>
    <w:tmpl w:val="D654D9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98A5F2B"/>
    <w:multiLevelType w:val="hybridMultilevel"/>
    <w:tmpl w:val="B372C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32009A"/>
    <w:multiLevelType w:val="hybridMultilevel"/>
    <w:tmpl w:val="A5D09E7C"/>
    <w:lvl w:ilvl="0" w:tplc="273EE142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55A7ED2"/>
    <w:multiLevelType w:val="hybridMultilevel"/>
    <w:tmpl w:val="3C7E2F8A"/>
    <w:lvl w:ilvl="0" w:tplc="273EE142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BD521ED"/>
    <w:multiLevelType w:val="hybridMultilevel"/>
    <w:tmpl w:val="7FE2927A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6">
    <w:nsid w:val="3FAF679C"/>
    <w:multiLevelType w:val="hybridMultilevel"/>
    <w:tmpl w:val="98C2B8C6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EED182F"/>
    <w:multiLevelType w:val="hybridMultilevel"/>
    <w:tmpl w:val="F412F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856B62"/>
    <w:multiLevelType w:val="multilevel"/>
    <w:tmpl w:val="BE08C5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>
    <w:nsid w:val="54B149A7"/>
    <w:multiLevelType w:val="hybridMultilevel"/>
    <w:tmpl w:val="990E4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7EB9BB9"/>
    <w:multiLevelType w:val="singleLevel"/>
    <w:tmpl w:val="57EB9BB9"/>
    <w:lvl w:ilvl="0">
      <w:start w:val="1"/>
      <w:numFmt w:val="decimal"/>
      <w:suff w:val="space"/>
      <w:lvlText w:val="%1."/>
      <w:lvlJc w:val="left"/>
    </w:lvl>
  </w:abstractNum>
  <w:abstractNum w:abstractNumId="31">
    <w:nsid w:val="57ECEF1B"/>
    <w:multiLevelType w:val="singleLevel"/>
    <w:tmpl w:val="57ECEF1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57ECF08B"/>
    <w:multiLevelType w:val="singleLevel"/>
    <w:tmpl w:val="57ECF08B"/>
    <w:lvl w:ilvl="0">
      <w:start w:val="3"/>
      <w:numFmt w:val="decimal"/>
      <w:suff w:val="nothing"/>
      <w:lvlText w:val="%1."/>
      <w:lvlJc w:val="left"/>
    </w:lvl>
  </w:abstractNum>
  <w:abstractNum w:abstractNumId="33">
    <w:nsid w:val="57F51449"/>
    <w:multiLevelType w:val="multilevel"/>
    <w:tmpl w:val="96BA07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sz w:val="16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1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1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1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1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1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1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16"/>
      </w:rPr>
    </w:lvl>
  </w:abstractNum>
  <w:abstractNum w:abstractNumId="34">
    <w:nsid w:val="5CEA4B32"/>
    <w:multiLevelType w:val="multilevel"/>
    <w:tmpl w:val="F1FCDD9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5">
    <w:nsid w:val="5CED3F65"/>
    <w:multiLevelType w:val="hybridMultilevel"/>
    <w:tmpl w:val="4E82583C"/>
    <w:lvl w:ilvl="0" w:tplc="7F5A1EE8">
      <w:start w:val="1"/>
      <w:numFmt w:val="decimal"/>
      <w:lvlText w:val="%1"/>
      <w:lvlJc w:val="left"/>
      <w:pPr>
        <w:ind w:left="108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D955518"/>
    <w:multiLevelType w:val="multilevel"/>
    <w:tmpl w:val="9CD2C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F237A1F"/>
    <w:multiLevelType w:val="hybridMultilevel"/>
    <w:tmpl w:val="C62E4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16E08DD"/>
    <w:multiLevelType w:val="hybridMultilevel"/>
    <w:tmpl w:val="4CE2F3D0"/>
    <w:lvl w:ilvl="0" w:tplc="273EE142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F4322B"/>
    <w:multiLevelType w:val="hybridMultilevel"/>
    <w:tmpl w:val="22162788"/>
    <w:lvl w:ilvl="0" w:tplc="A2B8F07A">
      <w:start w:val="4000"/>
      <w:numFmt w:val="bullet"/>
      <w:lvlText w:val="-"/>
      <w:lvlJc w:val="left"/>
      <w:pPr>
        <w:ind w:left="645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40">
    <w:nsid w:val="6A143CE4"/>
    <w:multiLevelType w:val="hybridMultilevel"/>
    <w:tmpl w:val="89A02E7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1">
    <w:nsid w:val="6ABC79DA"/>
    <w:multiLevelType w:val="hybridMultilevel"/>
    <w:tmpl w:val="EE8AC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EB50E1"/>
    <w:multiLevelType w:val="hybridMultilevel"/>
    <w:tmpl w:val="27704D5E"/>
    <w:lvl w:ilvl="0" w:tplc="04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43">
    <w:nsid w:val="70F078EB"/>
    <w:multiLevelType w:val="hybridMultilevel"/>
    <w:tmpl w:val="1716EE96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4">
    <w:nsid w:val="714A043D"/>
    <w:multiLevelType w:val="multilevel"/>
    <w:tmpl w:val="AC28F690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  <w:u w:val="single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  <w:u w:val="single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u w:val="single"/>
      </w:rPr>
    </w:lvl>
  </w:abstractNum>
  <w:abstractNum w:abstractNumId="45">
    <w:nsid w:val="729931E2"/>
    <w:multiLevelType w:val="multilevel"/>
    <w:tmpl w:val="7FCE6A60"/>
    <w:lvl w:ilvl="0">
      <w:start w:val="5"/>
      <w:numFmt w:val="decimal"/>
      <w:lvlText w:val="%1.0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  <w:u w:val="single"/>
      </w:rPr>
    </w:lvl>
  </w:abstractNum>
  <w:abstractNum w:abstractNumId="46">
    <w:nsid w:val="77320ABD"/>
    <w:multiLevelType w:val="hybridMultilevel"/>
    <w:tmpl w:val="517802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9D953DB"/>
    <w:multiLevelType w:val="hybridMultilevel"/>
    <w:tmpl w:val="32F8C44A"/>
    <w:lvl w:ilvl="0" w:tplc="AB4618C2">
      <w:start w:val="1"/>
      <w:numFmt w:val="decimal"/>
      <w:lvlText w:val="%1."/>
      <w:lvlJc w:val="left"/>
      <w:pPr>
        <w:ind w:left="151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8">
    <w:nsid w:val="7BD205B3"/>
    <w:multiLevelType w:val="hybridMultilevel"/>
    <w:tmpl w:val="930493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D5C0614"/>
    <w:multiLevelType w:val="hybridMultilevel"/>
    <w:tmpl w:val="9E48A24C"/>
    <w:lvl w:ilvl="0" w:tplc="04090001">
      <w:start w:val="1"/>
      <w:numFmt w:val="bullet"/>
      <w:lvlText w:val=""/>
      <w:lvlJc w:val="left"/>
      <w:pPr>
        <w:ind w:left="18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0"/>
  </w:num>
  <w:num w:numId="3">
    <w:abstractNumId w:val="31"/>
  </w:num>
  <w:num w:numId="4">
    <w:abstractNumId w:val="32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9"/>
  </w:num>
  <w:num w:numId="15">
    <w:abstractNumId w:val="10"/>
  </w:num>
  <w:num w:numId="16">
    <w:abstractNumId w:val="13"/>
  </w:num>
  <w:num w:numId="17">
    <w:abstractNumId w:val="26"/>
  </w:num>
  <w:num w:numId="18">
    <w:abstractNumId w:val="18"/>
  </w:num>
  <w:num w:numId="19">
    <w:abstractNumId w:val="44"/>
  </w:num>
  <w:num w:numId="20">
    <w:abstractNumId w:val="41"/>
  </w:num>
  <w:num w:numId="21">
    <w:abstractNumId w:val="35"/>
  </w:num>
  <w:num w:numId="22">
    <w:abstractNumId w:val="15"/>
  </w:num>
  <w:num w:numId="23">
    <w:abstractNumId w:val="23"/>
  </w:num>
  <w:num w:numId="24">
    <w:abstractNumId w:val="38"/>
  </w:num>
  <w:num w:numId="25">
    <w:abstractNumId w:val="24"/>
  </w:num>
  <w:num w:numId="26">
    <w:abstractNumId w:val="36"/>
  </w:num>
  <w:num w:numId="27">
    <w:abstractNumId w:val="45"/>
  </w:num>
  <w:num w:numId="28">
    <w:abstractNumId w:val="21"/>
  </w:num>
  <w:num w:numId="29">
    <w:abstractNumId w:val="46"/>
  </w:num>
  <w:num w:numId="30">
    <w:abstractNumId w:val="29"/>
  </w:num>
  <w:num w:numId="31">
    <w:abstractNumId w:val="14"/>
  </w:num>
  <w:num w:numId="32">
    <w:abstractNumId w:val="12"/>
  </w:num>
  <w:num w:numId="33">
    <w:abstractNumId w:val="20"/>
  </w:num>
  <w:num w:numId="34">
    <w:abstractNumId w:val="17"/>
  </w:num>
  <w:num w:numId="35">
    <w:abstractNumId w:val="48"/>
  </w:num>
  <w:num w:numId="36">
    <w:abstractNumId w:val="22"/>
  </w:num>
  <w:num w:numId="37">
    <w:abstractNumId w:val="34"/>
  </w:num>
  <w:num w:numId="38">
    <w:abstractNumId w:val="40"/>
  </w:num>
  <w:num w:numId="39">
    <w:abstractNumId w:val="43"/>
  </w:num>
  <w:num w:numId="40">
    <w:abstractNumId w:val="47"/>
  </w:num>
  <w:num w:numId="41">
    <w:abstractNumId w:val="25"/>
  </w:num>
  <w:num w:numId="42">
    <w:abstractNumId w:val="19"/>
  </w:num>
  <w:num w:numId="43">
    <w:abstractNumId w:val="16"/>
  </w:num>
  <w:num w:numId="44">
    <w:abstractNumId w:val="49"/>
  </w:num>
  <w:num w:numId="45">
    <w:abstractNumId w:val="27"/>
  </w:num>
  <w:num w:numId="46">
    <w:abstractNumId w:val="39"/>
  </w:num>
  <w:num w:numId="47">
    <w:abstractNumId w:val="42"/>
  </w:num>
  <w:num w:numId="48">
    <w:abstractNumId w:val="37"/>
  </w:num>
  <w:num w:numId="49">
    <w:abstractNumId w:val="28"/>
  </w:num>
  <w:num w:numId="50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144"/>
  <w:drawingGridHorizontalSpacing w:val="120"/>
  <w:noPunctuationKerning/>
  <w:characterSpacingControl w:val="doNotCompress"/>
  <w:hdrShapeDefaults>
    <o:shapedefaults v:ext="edit" spidmax="16386"/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BreakWrappedTables/>
    <w:doNotWrapTextWithPunct/>
    <w:doNotUseEastAsianBreakRules/>
    <w:useFELayout/>
    <w:doNotUseIndentAsNumberingTabStop/>
    <w:useAltKinsokuLineBreakRules/>
  </w:compat>
  <w:rsids>
    <w:rsidRoot w:val="00172A27"/>
    <w:rsid w:val="0000085E"/>
    <w:rsid w:val="00000902"/>
    <w:rsid w:val="0000284A"/>
    <w:rsid w:val="0000284F"/>
    <w:rsid w:val="00004FD5"/>
    <w:rsid w:val="00013BDE"/>
    <w:rsid w:val="0001467B"/>
    <w:rsid w:val="00016196"/>
    <w:rsid w:val="000179BB"/>
    <w:rsid w:val="000201E6"/>
    <w:rsid w:val="0002150C"/>
    <w:rsid w:val="00030E1C"/>
    <w:rsid w:val="00030FF8"/>
    <w:rsid w:val="000322BF"/>
    <w:rsid w:val="00032F1F"/>
    <w:rsid w:val="0003323F"/>
    <w:rsid w:val="000334AB"/>
    <w:rsid w:val="000345C5"/>
    <w:rsid w:val="00034B94"/>
    <w:rsid w:val="00036118"/>
    <w:rsid w:val="00040FA2"/>
    <w:rsid w:val="000464D6"/>
    <w:rsid w:val="00050BB5"/>
    <w:rsid w:val="0005286D"/>
    <w:rsid w:val="00053022"/>
    <w:rsid w:val="0005407F"/>
    <w:rsid w:val="00056AA9"/>
    <w:rsid w:val="000609D6"/>
    <w:rsid w:val="0006249B"/>
    <w:rsid w:val="00062A2B"/>
    <w:rsid w:val="000678DF"/>
    <w:rsid w:val="00070DC0"/>
    <w:rsid w:val="00071E02"/>
    <w:rsid w:val="0007307B"/>
    <w:rsid w:val="000741D5"/>
    <w:rsid w:val="00074E42"/>
    <w:rsid w:val="00076093"/>
    <w:rsid w:val="000777DE"/>
    <w:rsid w:val="00077A15"/>
    <w:rsid w:val="00077A56"/>
    <w:rsid w:val="00080913"/>
    <w:rsid w:val="00080A32"/>
    <w:rsid w:val="0008125B"/>
    <w:rsid w:val="00084A1A"/>
    <w:rsid w:val="00086B8E"/>
    <w:rsid w:val="000872D3"/>
    <w:rsid w:val="0009149A"/>
    <w:rsid w:val="00095C62"/>
    <w:rsid w:val="0009618C"/>
    <w:rsid w:val="000A092A"/>
    <w:rsid w:val="000A3162"/>
    <w:rsid w:val="000A36F5"/>
    <w:rsid w:val="000A5E9F"/>
    <w:rsid w:val="000B103D"/>
    <w:rsid w:val="000B3B7B"/>
    <w:rsid w:val="000B5C0B"/>
    <w:rsid w:val="000B6198"/>
    <w:rsid w:val="000C0547"/>
    <w:rsid w:val="000C2C9A"/>
    <w:rsid w:val="000C4BA7"/>
    <w:rsid w:val="000C516C"/>
    <w:rsid w:val="000C6BB8"/>
    <w:rsid w:val="000D06A9"/>
    <w:rsid w:val="000D1339"/>
    <w:rsid w:val="000D2331"/>
    <w:rsid w:val="000D28C7"/>
    <w:rsid w:val="000E0B29"/>
    <w:rsid w:val="000E265B"/>
    <w:rsid w:val="000E3D61"/>
    <w:rsid w:val="000E50C0"/>
    <w:rsid w:val="000E573C"/>
    <w:rsid w:val="000F2C3F"/>
    <w:rsid w:val="000F2CA2"/>
    <w:rsid w:val="000F32AB"/>
    <w:rsid w:val="000F4486"/>
    <w:rsid w:val="000F5632"/>
    <w:rsid w:val="000F5CC1"/>
    <w:rsid w:val="000F6BD1"/>
    <w:rsid w:val="001011E1"/>
    <w:rsid w:val="001016AF"/>
    <w:rsid w:val="001021E5"/>
    <w:rsid w:val="00105275"/>
    <w:rsid w:val="00105ACD"/>
    <w:rsid w:val="001065E4"/>
    <w:rsid w:val="0010773E"/>
    <w:rsid w:val="00107C65"/>
    <w:rsid w:val="00110A59"/>
    <w:rsid w:val="001130F1"/>
    <w:rsid w:val="00113CEF"/>
    <w:rsid w:val="00114BC3"/>
    <w:rsid w:val="00115C88"/>
    <w:rsid w:val="00115DBB"/>
    <w:rsid w:val="00117B3A"/>
    <w:rsid w:val="00120E8C"/>
    <w:rsid w:val="001222B4"/>
    <w:rsid w:val="001233FF"/>
    <w:rsid w:val="001276A9"/>
    <w:rsid w:val="00131C27"/>
    <w:rsid w:val="00132EE7"/>
    <w:rsid w:val="001331C7"/>
    <w:rsid w:val="0013378E"/>
    <w:rsid w:val="00136837"/>
    <w:rsid w:val="00137766"/>
    <w:rsid w:val="00140B66"/>
    <w:rsid w:val="001414E6"/>
    <w:rsid w:val="001427D8"/>
    <w:rsid w:val="001436DF"/>
    <w:rsid w:val="00145923"/>
    <w:rsid w:val="00146336"/>
    <w:rsid w:val="00150827"/>
    <w:rsid w:val="0015098F"/>
    <w:rsid w:val="00154A39"/>
    <w:rsid w:val="00154DF6"/>
    <w:rsid w:val="0015577D"/>
    <w:rsid w:val="001660AE"/>
    <w:rsid w:val="00166950"/>
    <w:rsid w:val="00171563"/>
    <w:rsid w:val="001721DF"/>
    <w:rsid w:val="00172A27"/>
    <w:rsid w:val="00172A45"/>
    <w:rsid w:val="00174B59"/>
    <w:rsid w:val="00180FC0"/>
    <w:rsid w:val="0018112C"/>
    <w:rsid w:val="001830A8"/>
    <w:rsid w:val="00184091"/>
    <w:rsid w:val="0018483B"/>
    <w:rsid w:val="00185A5A"/>
    <w:rsid w:val="00187B61"/>
    <w:rsid w:val="00187E92"/>
    <w:rsid w:val="00190D3F"/>
    <w:rsid w:val="001919A9"/>
    <w:rsid w:val="00194596"/>
    <w:rsid w:val="00195B5D"/>
    <w:rsid w:val="001961D5"/>
    <w:rsid w:val="00196B35"/>
    <w:rsid w:val="00197421"/>
    <w:rsid w:val="001A12CC"/>
    <w:rsid w:val="001A4650"/>
    <w:rsid w:val="001A4D8C"/>
    <w:rsid w:val="001A4DDE"/>
    <w:rsid w:val="001A4E55"/>
    <w:rsid w:val="001A780E"/>
    <w:rsid w:val="001B07A7"/>
    <w:rsid w:val="001B177B"/>
    <w:rsid w:val="001B3690"/>
    <w:rsid w:val="001B6D5D"/>
    <w:rsid w:val="001B73FF"/>
    <w:rsid w:val="001C0152"/>
    <w:rsid w:val="001C0BA5"/>
    <w:rsid w:val="001C14CE"/>
    <w:rsid w:val="001C22B5"/>
    <w:rsid w:val="001C3C7C"/>
    <w:rsid w:val="001C3D30"/>
    <w:rsid w:val="001C3FF7"/>
    <w:rsid w:val="001C4002"/>
    <w:rsid w:val="001C5444"/>
    <w:rsid w:val="001C74D1"/>
    <w:rsid w:val="001C7695"/>
    <w:rsid w:val="001C7822"/>
    <w:rsid w:val="001D27D8"/>
    <w:rsid w:val="001D2B18"/>
    <w:rsid w:val="001D3C66"/>
    <w:rsid w:val="001D6D40"/>
    <w:rsid w:val="001E278B"/>
    <w:rsid w:val="001E3CF2"/>
    <w:rsid w:val="001E3D19"/>
    <w:rsid w:val="001E5660"/>
    <w:rsid w:val="001F1314"/>
    <w:rsid w:val="001F6B0A"/>
    <w:rsid w:val="0020277D"/>
    <w:rsid w:val="002037F8"/>
    <w:rsid w:val="00207454"/>
    <w:rsid w:val="00210763"/>
    <w:rsid w:val="00211768"/>
    <w:rsid w:val="002127A6"/>
    <w:rsid w:val="002149E5"/>
    <w:rsid w:val="00217995"/>
    <w:rsid w:val="0022131E"/>
    <w:rsid w:val="00222909"/>
    <w:rsid w:val="00222B3E"/>
    <w:rsid w:val="002231F6"/>
    <w:rsid w:val="00223ADD"/>
    <w:rsid w:val="0022401F"/>
    <w:rsid w:val="002251EB"/>
    <w:rsid w:val="00225D21"/>
    <w:rsid w:val="00225E90"/>
    <w:rsid w:val="00226960"/>
    <w:rsid w:val="002277A2"/>
    <w:rsid w:val="00231449"/>
    <w:rsid w:val="00231B8E"/>
    <w:rsid w:val="00232D24"/>
    <w:rsid w:val="002342D4"/>
    <w:rsid w:val="00235712"/>
    <w:rsid w:val="00235C44"/>
    <w:rsid w:val="00240EAA"/>
    <w:rsid w:val="00240F47"/>
    <w:rsid w:val="00241B27"/>
    <w:rsid w:val="00242EF1"/>
    <w:rsid w:val="00243783"/>
    <w:rsid w:val="00244C73"/>
    <w:rsid w:val="00251646"/>
    <w:rsid w:val="00253DD3"/>
    <w:rsid w:val="002548F1"/>
    <w:rsid w:val="00254ECC"/>
    <w:rsid w:val="00257A4D"/>
    <w:rsid w:val="00262BF6"/>
    <w:rsid w:val="00262F56"/>
    <w:rsid w:val="00265DD2"/>
    <w:rsid w:val="00266E97"/>
    <w:rsid w:val="00275BAB"/>
    <w:rsid w:val="00276EB2"/>
    <w:rsid w:val="00277926"/>
    <w:rsid w:val="00280225"/>
    <w:rsid w:val="0028042C"/>
    <w:rsid w:val="002805DE"/>
    <w:rsid w:val="00280FA3"/>
    <w:rsid w:val="00281250"/>
    <w:rsid w:val="002822E9"/>
    <w:rsid w:val="00282C85"/>
    <w:rsid w:val="00287199"/>
    <w:rsid w:val="0028785F"/>
    <w:rsid w:val="002921FC"/>
    <w:rsid w:val="00292289"/>
    <w:rsid w:val="002951A9"/>
    <w:rsid w:val="00296889"/>
    <w:rsid w:val="002974B6"/>
    <w:rsid w:val="0029795D"/>
    <w:rsid w:val="00297986"/>
    <w:rsid w:val="002A2498"/>
    <w:rsid w:val="002A4D97"/>
    <w:rsid w:val="002A66F8"/>
    <w:rsid w:val="002A6F0F"/>
    <w:rsid w:val="002A7DB5"/>
    <w:rsid w:val="002B1315"/>
    <w:rsid w:val="002B17F2"/>
    <w:rsid w:val="002B1C40"/>
    <w:rsid w:val="002B41E4"/>
    <w:rsid w:val="002B48CC"/>
    <w:rsid w:val="002B53D4"/>
    <w:rsid w:val="002B7F06"/>
    <w:rsid w:val="002C20DF"/>
    <w:rsid w:val="002C2601"/>
    <w:rsid w:val="002C2A53"/>
    <w:rsid w:val="002C2E6B"/>
    <w:rsid w:val="002C3872"/>
    <w:rsid w:val="002C4D73"/>
    <w:rsid w:val="002C761E"/>
    <w:rsid w:val="002D0263"/>
    <w:rsid w:val="002D0A86"/>
    <w:rsid w:val="002D2CEE"/>
    <w:rsid w:val="002D446A"/>
    <w:rsid w:val="002D4FD3"/>
    <w:rsid w:val="002D6015"/>
    <w:rsid w:val="002D6082"/>
    <w:rsid w:val="002D63B6"/>
    <w:rsid w:val="002D748C"/>
    <w:rsid w:val="002E0932"/>
    <w:rsid w:val="002E0CA9"/>
    <w:rsid w:val="002E2A92"/>
    <w:rsid w:val="002E2ADA"/>
    <w:rsid w:val="002E4D57"/>
    <w:rsid w:val="002F0AF9"/>
    <w:rsid w:val="002F12BC"/>
    <w:rsid w:val="002F2F1B"/>
    <w:rsid w:val="002F3EDB"/>
    <w:rsid w:val="002F4290"/>
    <w:rsid w:val="002F6FF7"/>
    <w:rsid w:val="00301857"/>
    <w:rsid w:val="00301C91"/>
    <w:rsid w:val="00303D15"/>
    <w:rsid w:val="0030435C"/>
    <w:rsid w:val="00304420"/>
    <w:rsid w:val="00305CD9"/>
    <w:rsid w:val="003210B3"/>
    <w:rsid w:val="0032355D"/>
    <w:rsid w:val="003249E8"/>
    <w:rsid w:val="00324C31"/>
    <w:rsid w:val="003258D7"/>
    <w:rsid w:val="00332C55"/>
    <w:rsid w:val="003335E3"/>
    <w:rsid w:val="00336AF5"/>
    <w:rsid w:val="0034578A"/>
    <w:rsid w:val="00346C28"/>
    <w:rsid w:val="00347AE6"/>
    <w:rsid w:val="00353B80"/>
    <w:rsid w:val="00354610"/>
    <w:rsid w:val="0035472E"/>
    <w:rsid w:val="003575F4"/>
    <w:rsid w:val="00362DFE"/>
    <w:rsid w:val="00363276"/>
    <w:rsid w:val="00364060"/>
    <w:rsid w:val="00364072"/>
    <w:rsid w:val="00366E28"/>
    <w:rsid w:val="0036710F"/>
    <w:rsid w:val="003736CA"/>
    <w:rsid w:val="003748C8"/>
    <w:rsid w:val="00374E68"/>
    <w:rsid w:val="00375970"/>
    <w:rsid w:val="003858F2"/>
    <w:rsid w:val="00386CD9"/>
    <w:rsid w:val="003917D1"/>
    <w:rsid w:val="00391C18"/>
    <w:rsid w:val="003922D9"/>
    <w:rsid w:val="00393353"/>
    <w:rsid w:val="00393A90"/>
    <w:rsid w:val="00395CEF"/>
    <w:rsid w:val="00397A0F"/>
    <w:rsid w:val="003A0351"/>
    <w:rsid w:val="003A2276"/>
    <w:rsid w:val="003A2FD4"/>
    <w:rsid w:val="003A74A5"/>
    <w:rsid w:val="003B2B4D"/>
    <w:rsid w:val="003B473C"/>
    <w:rsid w:val="003B484A"/>
    <w:rsid w:val="003B4B15"/>
    <w:rsid w:val="003B6DAD"/>
    <w:rsid w:val="003C4ADF"/>
    <w:rsid w:val="003C4E3C"/>
    <w:rsid w:val="003C5BC7"/>
    <w:rsid w:val="003C5DB7"/>
    <w:rsid w:val="003C7653"/>
    <w:rsid w:val="003D0527"/>
    <w:rsid w:val="003D084A"/>
    <w:rsid w:val="003D157C"/>
    <w:rsid w:val="003D18EC"/>
    <w:rsid w:val="003D232E"/>
    <w:rsid w:val="003D2A62"/>
    <w:rsid w:val="003D3D42"/>
    <w:rsid w:val="003D447D"/>
    <w:rsid w:val="003D47C4"/>
    <w:rsid w:val="003D5088"/>
    <w:rsid w:val="003D5308"/>
    <w:rsid w:val="003D7345"/>
    <w:rsid w:val="003E287F"/>
    <w:rsid w:val="003F0031"/>
    <w:rsid w:val="003F2B89"/>
    <w:rsid w:val="003F3BB6"/>
    <w:rsid w:val="003F4D8A"/>
    <w:rsid w:val="003F5B5C"/>
    <w:rsid w:val="00400DD7"/>
    <w:rsid w:val="00400F7E"/>
    <w:rsid w:val="00401F49"/>
    <w:rsid w:val="004026EA"/>
    <w:rsid w:val="00403A4F"/>
    <w:rsid w:val="0040617D"/>
    <w:rsid w:val="00407F1D"/>
    <w:rsid w:val="00410CBD"/>
    <w:rsid w:val="0041140C"/>
    <w:rsid w:val="00411AAF"/>
    <w:rsid w:val="00413E07"/>
    <w:rsid w:val="00417003"/>
    <w:rsid w:val="00417B49"/>
    <w:rsid w:val="00421AC7"/>
    <w:rsid w:val="00422178"/>
    <w:rsid w:val="00422AA7"/>
    <w:rsid w:val="0042346E"/>
    <w:rsid w:val="00423C34"/>
    <w:rsid w:val="00424542"/>
    <w:rsid w:val="00425479"/>
    <w:rsid w:val="00425776"/>
    <w:rsid w:val="00426134"/>
    <w:rsid w:val="00427696"/>
    <w:rsid w:val="004301CA"/>
    <w:rsid w:val="00431BF2"/>
    <w:rsid w:val="00431F75"/>
    <w:rsid w:val="00434C01"/>
    <w:rsid w:val="00435288"/>
    <w:rsid w:val="00435694"/>
    <w:rsid w:val="00435881"/>
    <w:rsid w:val="00435B9C"/>
    <w:rsid w:val="0044037B"/>
    <w:rsid w:val="00440D33"/>
    <w:rsid w:val="004416D7"/>
    <w:rsid w:val="00442ED4"/>
    <w:rsid w:val="0044365B"/>
    <w:rsid w:val="00443771"/>
    <w:rsid w:val="00443EFB"/>
    <w:rsid w:val="004444DC"/>
    <w:rsid w:val="00445297"/>
    <w:rsid w:val="0044636B"/>
    <w:rsid w:val="00446CFE"/>
    <w:rsid w:val="00452D50"/>
    <w:rsid w:val="00453DC7"/>
    <w:rsid w:val="004546E9"/>
    <w:rsid w:val="00454B76"/>
    <w:rsid w:val="004602D8"/>
    <w:rsid w:val="004603D9"/>
    <w:rsid w:val="00460536"/>
    <w:rsid w:val="00461345"/>
    <w:rsid w:val="004649BF"/>
    <w:rsid w:val="00465B53"/>
    <w:rsid w:val="004674AC"/>
    <w:rsid w:val="00467579"/>
    <w:rsid w:val="004705C0"/>
    <w:rsid w:val="004735E8"/>
    <w:rsid w:val="0047742B"/>
    <w:rsid w:val="00481178"/>
    <w:rsid w:val="00481A36"/>
    <w:rsid w:val="00482E36"/>
    <w:rsid w:val="00483ED3"/>
    <w:rsid w:val="00484DC7"/>
    <w:rsid w:val="00486F29"/>
    <w:rsid w:val="00487287"/>
    <w:rsid w:val="00487E6C"/>
    <w:rsid w:val="0049030B"/>
    <w:rsid w:val="00490C47"/>
    <w:rsid w:val="0049320F"/>
    <w:rsid w:val="00493780"/>
    <w:rsid w:val="004943D3"/>
    <w:rsid w:val="0049537D"/>
    <w:rsid w:val="00497DB5"/>
    <w:rsid w:val="004A1A9F"/>
    <w:rsid w:val="004A3AD0"/>
    <w:rsid w:val="004A73EC"/>
    <w:rsid w:val="004B05D6"/>
    <w:rsid w:val="004B25D7"/>
    <w:rsid w:val="004B3D21"/>
    <w:rsid w:val="004C22B2"/>
    <w:rsid w:val="004C48AB"/>
    <w:rsid w:val="004C4DA6"/>
    <w:rsid w:val="004D21A2"/>
    <w:rsid w:val="004D3DA2"/>
    <w:rsid w:val="004D486F"/>
    <w:rsid w:val="004E0501"/>
    <w:rsid w:val="004E14E8"/>
    <w:rsid w:val="004E2FB9"/>
    <w:rsid w:val="004E30A8"/>
    <w:rsid w:val="004E606F"/>
    <w:rsid w:val="004E6488"/>
    <w:rsid w:val="004E6EF0"/>
    <w:rsid w:val="004F0645"/>
    <w:rsid w:val="004F0A1D"/>
    <w:rsid w:val="004F2ADB"/>
    <w:rsid w:val="004F6A40"/>
    <w:rsid w:val="00501B9B"/>
    <w:rsid w:val="00503097"/>
    <w:rsid w:val="00503474"/>
    <w:rsid w:val="00503CF5"/>
    <w:rsid w:val="00504DE9"/>
    <w:rsid w:val="00505028"/>
    <w:rsid w:val="005058DF"/>
    <w:rsid w:val="00512D8E"/>
    <w:rsid w:val="00513345"/>
    <w:rsid w:val="00515379"/>
    <w:rsid w:val="00515C4D"/>
    <w:rsid w:val="005252CD"/>
    <w:rsid w:val="0053457B"/>
    <w:rsid w:val="0053528D"/>
    <w:rsid w:val="00535FB5"/>
    <w:rsid w:val="0053752B"/>
    <w:rsid w:val="00537FB9"/>
    <w:rsid w:val="005406A4"/>
    <w:rsid w:val="005409E6"/>
    <w:rsid w:val="00540F26"/>
    <w:rsid w:val="00540FDD"/>
    <w:rsid w:val="0054287F"/>
    <w:rsid w:val="00543D18"/>
    <w:rsid w:val="005453D5"/>
    <w:rsid w:val="005465A7"/>
    <w:rsid w:val="0054689D"/>
    <w:rsid w:val="005477B9"/>
    <w:rsid w:val="00547842"/>
    <w:rsid w:val="00547A39"/>
    <w:rsid w:val="0055374D"/>
    <w:rsid w:val="00554FD6"/>
    <w:rsid w:val="0056073F"/>
    <w:rsid w:val="005624DD"/>
    <w:rsid w:val="00564667"/>
    <w:rsid w:val="005655A8"/>
    <w:rsid w:val="005655B5"/>
    <w:rsid w:val="00566DEA"/>
    <w:rsid w:val="00570352"/>
    <w:rsid w:val="00574DF4"/>
    <w:rsid w:val="00576BDF"/>
    <w:rsid w:val="005772F3"/>
    <w:rsid w:val="0057796C"/>
    <w:rsid w:val="00581B0B"/>
    <w:rsid w:val="0058228E"/>
    <w:rsid w:val="00582F26"/>
    <w:rsid w:val="00583769"/>
    <w:rsid w:val="00583EBE"/>
    <w:rsid w:val="005845CB"/>
    <w:rsid w:val="005849E6"/>
    <w:rsid w:val="005853AB"/>
    <w:rsid w:val="0058620D"/>
    <w:rsid w:val="00592021"/>
    <w:rsid w:val="005920AD"/>
    <w:rsid w:val="00594A43"/>
    <w:rsid w:val="00594EAC"/>
    <w:rsid w:val="005A074D"/>
    <w:rsid w:val="005A0AEB"/>
    <w:rsid w:val="005A2637"/>
    <w:rsid w:val="005A2FDE"/>
    <w:rsid w:val="005A38A7"/>
    <w:rsid w:val="005A392A"/>
    <w:rsid w:val="005B1DA5"/>
    <w:rsid w:val="005B66E3"/>
    <w:rsid w:val="005B70D7"/>
    <w:rsid w:val="005C06E4"/>
    <w:rsid w:val="005C4358"/>
    <w:rsid w:val="005C457E"/>
    <w:rsid w:val="005C6797"/>
    <w:rsid w:val="005D1502"/>
    <w:rsid w:val="005D23F5"/>
    <w:rsid w:val="005D31A0"/>
    <w:rsid w:val="005D3936"/>
    <w:rsid w:val="005D3E5C"/>
    <w:rsid w:val="005D6D14"/>
    <w:rsid w:val="005D7EF5"/>
    <w:rsid w:val="005E13EA"/>
    <w:rsid w:val="005E1593"/>
    <w:rsid w:val="005E1D23"/>
    <w:rsid w:val="005E2152"/>
    <w:rsid w:val="005E2B8D"/>
    <w:rsid w:val="005E40DD"/>
    <w:rsid w:val="005E46B5"/>
    <w:rsid w:val="005E5810"/>
    <w:rsid w:val="005E6C0E"/>
    <w:rsid w:val="005E6D77"/>
    <w:rsid w:val="005E6FEC"/>
    <w:rsid w:val="005E747B"/>
    <w:rsid w:val="005E7CA7"/>
    <w:rsid w:val="005F026C"/>
    <w:rsid w:val="005F1C6A"/>
    <w:rsid w:val="005F2CB8"/>
    <w:rsid w:val="005F6686"/>
    <w:rsid w:val="005F6870"/>
    <w:rsid w:val="005F70C8"/>
    <w:rsid w:val="005F77C6"/>
    <w:rsid w:val="00601513"/>
    <w:rsid w:val="006028FE"/>
    <w:rsid w:val="00602DB3"/>
    <w:rsid w:val="00605875"/>
    <w:rsid w:val="00606084"/>
    <w:rsid w:val="00606B6C"/>
    <w:rsid w:val="00607A35"/>
    <w:rsid w:val="00610FB0"/>
    <w:rsid w:val="00612065"/>
    <w:rsid w:val="00612531"/>
    <w:rsid w:val="0061329B"/>
    <w:rsid w:val="006138FA"/>
    <w:rsid w:val="006151C4"/>
    <w:rsid w:val="006205B6"/>
    <w:rsid w:val="00623553"/>
    <w:rsid w:val="006247E3"/>
    <w:rsid w:val="006249EA"/>
    <w:rsid w:val="00625F8B"/>
    <w:rsid w:val="00625FAD"/>
    <w:rsid w:val="00626050"/>
    <w:rsid w:val="00627F2D"/>
    <w:rsid w:val="00631402"/>
    <w:rsid w:val="00635908"/>
    <w:rsid w:val="006359B4"/>
    <w:rsid w:val="00636380"/>
    <w:rsid w:val="006376F1"/>
    <w:rsid w:val="00640C8A"/>
    <w:rsid w:val="00641878"/>
    <w:rsid w:val="00645E36"/>
    <w:rsid w:val="00645F27"/>
    <w:rsid w:val="00646125"/>
    <w:rsid w:val="00646E0E"/>
    <w:rsid w:val="006470FB"/>
    <w:rsid w:val="00647C25"/>
    <w:rsid w:val="00650877"/>
    <w:rsid w:val="00652BDE"/>
    <w:rsid w:val="006534F8"/>
    <w:rsid w:val="00653FE1"/>
    <w:rsid w:val="00654015"/>
    <w:rsid w:val="0065738C"/>
    <w:rsid w:val="00662541"/>
    <w:rsid w:val="00662E07"/>
    <w:rsid w:val="0066561F"/>
    <w:rsid w:val="00670158"/>
    <w:rsid w:val="006703DD"/>
    <w:rsid w:val="00670534"/>
    <w:rsid w:val="00670654"/>
    <w:rsid w:val="006715D0"/>
    <w:rsid w:val="00671FAB"/>
    <w:rsid w:val="00673786"/>
    <w:rsid w:val="00676114"/>
    <w:rsid w:val="00681B00"/>
    <w:rsid w:val="00683ADB"/>
    <w:rsid w:val="0068707A"/>
    <w:rsid w:val="00687E8C"/>
    <w:rsid w:val="006926EB"/>
    <w:rsid w:val="00693D51"/>
    <w:rsid w:val="00697121"/>
    <w:rsid w:val="006974CF"/>
    <w:rsid w:val="006A07ED"/>
    <w:rsid w:val="006A08E5"/>
    <w:rsid w:val="006A181A"/>
    <w:rsid w:val="006A2D64"/>
    <w:rsid w:val="006A3752"/>
    <w:rsid w:val="006A4E48"/>
    <w:rsid w:val="006A615A"/>
    <w:rsid w:val="006A6FCC"/>
    <w:rsid w:val="006B36F7"/>
    <w:rsid w:val="006B4542"/>
    <w:rsid w:val="006C1EC1"/>
    <w:rsid w:val="006C3516"/>
    <w:rsid w:val="006C4373"/>
    <w:rsid w:val="006C45DE"/>
    <w:rsid w:val="006C51AE"/>
    <w:rsid w:val="006C67F7"/>
    <w:rsid w:val="006D00EE"/>
    <w:rsid w:val="006D044D"/>
    <w:rsid w:val="006D0823"/>
    <w:rsid w:val="006D1651"/>
    <w:rsid w:val="006D2A02"/>
    <w:rsid w:val="006D2B9E"/>
    <w:rsid w:val="006D377F"/>
    <w:rsid w:val="006D4C0A"/>
    <w:rsid w:val="006D63D9"/>
    <w:rsid w:val="006E5B9E"/>
    <w:rsid w:val="006E6D49"/>
    <w:rsid w:val="006E6D9D"/>
    <w:rsid w:val="006E70E9"/>
    <w:rsid w:val="006E7F73"/>
    <w:rsid w:val="006F04DF"/>
    <w:rsid w:val="006F1670"/>
    <w:rsid w:val="006F2447"/>
    <w:rsid w:val="006F32DB"/>
    <w:rsid w:val="006F3FD7"/>
    <w:rsid w:val="00705FB4"/>
    <w:rsid w:val="00706F7C"/>
    <w:rsid w:val="00707DAB"/>
    <w:rsid w:val="00710B71"/>
    <w:rsid w:val="00712303"/>
    <w:rsid w:val="00712C58"/>
    <w:rsid w:val="00713EC2"/>
    <w:rsid w:val="0071400A"/>
    <w:rsid w:val="007140B3"/>
    <w:rsid w:val="007140CE"/>
    <w:rsid w:val="00716938"/>
    <w:rsid w:val="0071761F"/>
    <w:rsid w:val="00717F61"/>
    <w:rsid w:val="00720304"/>
    <w:rsid w:val="0072507E"/>
    <w:rsid w:val="0072651C"/>
    <w:rsid w:val="007359E7"/>
    <w:rsid w:val="00735DF4"/>
    <w:rsid w:val="00735FC6"/>
    <w:rsid w:val="00740B52"/>
    <w:rsid w:val="00742D5C"/>
    <w:rsid w:val="00743AA2"/>
    <w:rsid w:val="0074464C"/>
    <w:rsid w:val="00744CCF"/>
    <w:rsid w:val="007461A9"/>
    <w:rsid w:val="007473CA"/>
    <w:rsid w:val="00747BDC"/>
    <w:rsid w:val="00750D4A"/>
    <w:rsid w:val="00753C4D"/>
    <w:rsid w:val="007547E6"/>
    <w:rsid w:val="00757F03"/>
    <w:rsid w:val="00760832"/>
    <w:rsid w:val="0076140D"/>
    <w:rsid w:val="007638AE"/>
    <w:rsid w:val="007655A7"/>
    <w:rsid w:val="0076598C"/>
    <w:rsid w:val="00771520"/>
    <w:rsid w:val="007723B9"/>
    <w:rsid w:val="0077296B"/>
    <w:rsid w:val="00772A94"/>
    <w:rsid w:val="0077433F"/>
    <w:rsid w:val="00775A79"/>
    <w:rsid w:val="0077608B"/>
    <w:rsid w:val="0077685E"/>
    <w:rsid w:val="00776EE5"/>
    <w:rsid w:val="00780799"/>
    <w:rsid w:val="00780E85"/>
    <w:rsid w:val="00781107"/>
    <w:rsid w:val="00782386"/>
    <w:rsid w:val="00786905"/>
    <w:rsid w:val="007927A1"/>
    <w:rsid w:val="00792DE6"/>
    <w:rsid w:val="0079370E"/>
    <w:rsid w:val="00795F3D"/>
    <w:rsid w:val="00797127"/>
    <w:rsid w:val="007A4A71"/>
    <w:rsid w:val="007A4D1D"/>
    <w:rsid w:val="007A5D58"/>
    <w:rsid w:val="007A6C59"/>
    <w:rsid w:val="007A71A2"/>
    <w:rsid w:val="007B0ED9"/>
    <w:rsid w:val="007B1823"/>
    <w:rsid w:val="007B36DC"/>
    <w:rsid w:val="007B542A"/>
    <w:rsid w:val="007B56E6"/>
    <w:rsid w:val="007B66AF"/>
    <w:rsid w:val="007B68A4"/>
    <w:rsid w:val="007B6A75"/>
    <w:rsid w:val="007B7A26"/>
    <w:rsid w:val="007C2D91"/>
    <w:rsid w:val="007C3F28"/>
    <w:rsid w:val="007C5232"/>
    <w:rsid w:val="007C64B6"/>
    <w:rsid w:val="007C6F7E"/>
    <w:rsid w:val="007C7E1F"/>
    <w:rsid w:val="007C7E3C"/>
    <w:rsid w:val="007D1840"/>
    <w:rsid w:val="007D231C"/>
    <w:rsid w:val="007D250D"/>
    <w:rsid w:val="007D392F"/>
    <w:rsid w:val="007D42C1"/>
    <w:rsid w:val="007D4728"/>
    <w:rsid w:val="007D7EF3"/>
    <w:rsid w:val="007D7F80"/>
    <w:rsid w:val="007E1A18"/>
    <w:rsid w:val="007E28BB"/>
    <w:rsid w:val="007E2C09"/>
    <w:rsid w:val="007F055E"/>
    <w:rsid w:val="007F07CE"/>
    <w:rsid w:val="007F14C9"/>
    <w:rsid w:val="007F2313"/>
    <w:rsid w:val="007F3973"/>
    <w:rsid w:val="007F4613"/>
    <w:rsid w:val="007F46F3"/>
    <w:rsid w:val="007F6FA3"/>
    <w:rsid w:val="007F7416"/>
    <w:rsid w:val="007F7F68"/>
    <w:rsid w:val="0080053E"/>
    <w:rsid w:val="00800E65"/>
    <w:rsid w:val="00802552"/>
    <w:rsid w:val="008032E6"/>
    <w:rsid w:val="0080625C"/>
    <w:rsid w:val="0080785A"/>
    <w:rsid w:val="008078AF"/>
    <w:rsid w:val="00810608"/>
    <w:rsid w:val="00812877"/>
    <w:rsid w:val="00813B52"/>
    <w:rsid w:val="00814CE8"/>
    <w:rsid w:val="0081559B"/>
    <w:rsid w:val="00816CAC"/>
    <w:rsid w:val="00817776"/>
    <w:rsid w:val="008211BE"/>
    <w:rsid w:val="008246A1"/>
    <w:rsid w:val="008320E9"/>
    <w:rsid w:val="00832691"/>
    <w:rsid w:val="00833BB5"/>
    <w:rsid w:val="00833D8E"/>
    <w:rsid w:val="00837A63"/>
    <w:rsid w:val="00842214"/>
    <w:rsid w:val="00845C1D"/>
    <w:rsid w:val="00846347"/>
    <w:rsid w:val="008469A6"/>
    <w:rsid w:val="00846F76"/>
    <w:rsid w:val="00850BA8"/>
    <w:rsid w:val="00850CEE"/>
    <w:rsid w:val="0085732A"/>
    <w:rsid w:val="00860A38"/>
    <w:rsid w:val="00861A26"/>
    <w:rsid w:val="00862EB4"/>
    <w:rsid w:val="00863D6E"/>
    <w:rsid w:val="008673B4"/>
    <w:rsid w:val="00867C9B"/>
    <w:rsid w:val="00871656"/>
    <w:rsid w:val="008723E9"/>
    <w:rsid w:val="00880430"/>
    <w:rsid w:val="00880F71"/>
    <w:rsid w:val="00882048"/>
    <w:rsid w:val="008822A5"/>
    <w:rsid w:val="008827A6"/>
    <w:rsid w:val="008866B9"/>
    <w:rsid w:val="00887B87"/>
    <w:rsid w:val="00891B46"/>
    <w:rsid w:val="00894BE9"/>
    <w:rsid w:val="00895524"/>
    <w:rsid w:val="008A2425"/>
    <w:rsid w:val="008A3C9C"/>
    <w:rsid w:val="008B6148"/>
    <w:rsid w:val="008B64FF"/>
    <w:rsid w:val="008B7A33"/>
    <w:rsid w:val="008B7F3C"/>
    <w:rsid w:val="008C766B"/>
    <w:rsid w:val="008C7C78"/>
    <w:rsid w:val="008D4587"/>
    <w:rsid w:val="008D66E5"/>
    <w:rsid w:val="008E0775"/>
    <w:rsid w:val="008E0A4B"/>
    <w:rsid w:val="008E1489"/>
    <w:rsid w:val="008E3485"/>
    <w:rsid w:val="008E5454"/>
    <w:rsid w:val="008E7596"/>
    <w:rsid w:val="008F10F6"/>
    <w:rsid w:val="008F4AA3"/>
    <w:rsid w:val="008F4ADE"/>
    <w:rsid w:val="008F7810"/>
    <w:rsid w:val="00900D11"/>
    <w:rsid w:val="00902EB9"/>
    <w:rsid w:val="00903C72"/>
    <w:rsid w:val="0090491D"/>
    <w:rsid w:val="00906083"/>
    <w:rsid w:val="00907FF8"/>
    <w:rsid w:val="00910916"/>
    <w:rsid w:val="00910936"/>
    <w:rsid w:val="009126A5"/>
    <w:rsid w:val="00912D75"/>
    <w:rsid w:val="00912DA3"/>
    <w:rsid w:val="00915703"/>
    <w:rsid w:val="0092054F"/>
    <w:rsid w:val="00922348"/>
    <w:rsid w:val="00922B6F"/>
    <w:rsid w:val="0092451C"/>
    <w:rsid w:val="00926D45"/>
    <w:rsid w:val="00930D7D"/>
    <w:rsid w:val="00931700"/>
    <w:rsid w:val="0093204C"/>
    <w:rsid w:val="00932C76"/>
    <w:rsid w:val="00933BF6"/>
    <w:rsid w:val="00935128"/>
    <w:rsid w:val="00936A32"/>
    <w:rsid w:val="0094035E"/>
    <w:rsid w:val="009428FF"/>
    <w:rsid w:val="00945A2E"/>
    <w:rsid w:val="00947157"/>
    <w:rsid w:val="00955F31"/>
    <w:rsid w:val="00956877"/>
    <w:rsid w:val="009572AC"/>
    <w:rsid w:val="0096611E"/>
    <w:rsid w:val="0096747B"/>
    <w:rsid w:val="00970831"/>
    <w:rsid w:val="0097170D"/>
    <w:rsid w:val="00971A94"/>
    <w:rsid w:val="00971EE8"/>
    <w:rsid w:val="009723F4"/>
    <w:rsid w:val="0097534C"/>
    <w:rsid w:val="0097614F"/>
    <w:rsid w:val="00976D72"/>
    <w:rsid w:val="009771D2"/>
    <w:rsid w:val="0098165B"/>
    <w:rsid w:val="009823E6"/>
    <w:rsid w:val="00982594"/>
    <w:rsid w:val="009831AD"/>
    <w:rsid w:val="00984C5C"/>
    <w:rsid w:val="00985411"/>
    <w:rsid w:val="00985497"/>
    <w:rsid w:val="00990E84"/>
    <w:rsid w:val="00991ADF"/>
    <w:rsid w:val="009939C4"/>
    <w:rsid w:val="0099427C"/>
    <w:rsid w:val="009966FD"/>
    <w:rsid w:val="009968DB"/>
    <w:rsid w:val="00997201"/>
    <w:rsid w:val="009A070C"/>
    <w:rsid w:val="009A0B82"/>
    <w:rsid w:val="009A16D1"/>
    <w:rsid w:val="009A2B85"/>
    <w:rsid w:val="009A3CD6"/>
    <w:rsid w:val="009A51C1"/>
    <w:rsid w:val="009A641F"/>
    <w:rsid w:val="009B084B"/>
    <w:rsid w:val="009B1488"/>
    <w:rsid w:val="009B17D6"/>
    <w:rsid w:val="009B351F"/>
    <w:rsid w:val="009B3832"/>
    <w:rsid w:val="009B4CD0"/>
    <w:rsid w:val="009B5706"/>
    <w:rsid w:val="009B5EE0"/>
    <w:rsid w:val="009B6645"/>
    <w:rsid w:val="009C1B1A"/>
    <w:rsid w:val="009C1BA8"/>
    <w:rsid w:val="009C1E30"/>
    <w:rsid w:val="009C26E2"/>
    <w:rsid w:val="009C2F3A"/>
    <w:rsid w:val="009C3059"/>
    <w:rsid w:val="009C370F"/>
    <w:rsid w:val="009C3F0D"/>
    <w:rsid w:val="009C6389"/>
    <w:rsid w:val="009D0801"/>
    <w:rsid w:val="009D08BF"/>
    <w:rsid w:val="009D1B4B"/>
    <w:rsid w:val="009D4B39"/>
    <w:rsid w:val="009D4D63"/>
    <w:rsid w:val="009E0E9B"/>
    <w:rsid w:val="009E1EB9"/>
    <w:rsid w:val="009E1ED6"/>
    <w:rsid w:val="009E22C3"/>
    <w:rsid w:val="009E493B"/>
    <w:rsid w:val="009E6377"/>
    <w:rsid w:val="009F03CB"/>
    <w:rsid w:val="009F102F"/>
    <w:rsid w:val="009F1591"/>
    <w:rsid w:val="009F2BF1"/>
    <w:rsid w:val="009F6334"/>
    <w:rsid w:val="009F71BB"/>
    <w:rsid w:val="00A00EE9"/>
    <w:rsid w:val="00A0105A"/>
    <w:rsid w:val="00A01FDF"/>
    <w:rsid w:val="00A05985"/>
    <w:rsid w:val="00A05B38"/>
    <w:rsid w:val="00A06BD0"/>
    <w:rsid w:val="00A10175"/>
    <w:rsid w:val="00A1067A"/>
    <w:rsid w:val="00A10802"/>
    <w:rsid w:val="00A12BB8"/>
    <w:rsid w:val="00A12D32"/>
    <w:rsid w:val="00A15579"/>
    <w:rsid w:val="00A17586"/>
    <w:rsid w:val="00A21865"/>
    <w:rsid w:val="00A25B1C"/>
    <w:rsid w:val="00A27621"/>
    <w:rsid w:val="00A27829"/>
    <w:rsid w:val="00A31BA6"/>
    <w:rsid w:val="00A320B8"/>
    <w:rsid w:val="00A337E9"/>
    <w:rsid w:val="00A33CA8"/>
    <w:rsid w:val="00A34398"/>
    <w:rsid w:val="00A35AF6"/>
    <w:rsid w:val="00A360EE"/>
    <w:rsid w:val="00A4286F"/>
    <w:rsid w:val="00A44D56"/>
    <w:rsid w:val="00A45095"/>
    <w:rsid w:val="00A47D2A"/>
    <w:rsid w:val="00A504E7"/>
    <w:rsid w:val="00A50583"/>
    <w:rsid w:val="00A50A74"/>
    <w:rsid w:val="00A557B8"/>
    <w:rsid w:val="00A56EE8"/>
    <w:rsid w:val="00A60898"/>
    <w:rsid w:val="00A608F7"/>
    <w:rsid w:val="00A62C38"/>
    <w:rsid w:val="00A638E1"/>
    <w:rsid w:val="00A63D5C"/>
    <w:rsid w:val="00A63F8A"/>
    <w:rsid w:val="00A6468B"/>
    <w:rsid w:val="00A64792"/>
    <w:rsid w:val="00A663AC"/>
    <w:rsid w:val="00A667A9"/>
    <w:rsid w:val="00A6680C"/>
    <w:rsid w:val="00A66D91"/>
    <w:rsid w:val="00A71CD2"/>
    <w:rsid w:val="00A71D96"/>
    <w:rsid w:val="00A735E1"/>
    <w:rsid w:val="00A73829"/>
    <w:rsid w:val="00A7435B"/>
    <w:rsid w:val="00A746B0"/>
    <w:rsid w:val="00A74C78"/>
    <w:rsid w:val="00A75024"/>
    <w:rsid w:val="00A76D02"/>
    <w:rsid w:val="00A778A7"/>
    <w:rsid w:val="00A77A00"/>
    <w:rsid w:val="00A8495F"/>
    <w:rsid w:val="00A84972"/>
    <w:rsid w:val="00A86180"/>
    <w:rsid w:val="00A87340"/>
    <w:rsid w:val="00A90BD0"/>
    <w:rsid w:val="00A932C4"/>
    <w:rsid w:val="00A94988"/>
    <w:rsid w:val="00A956C9"/>
    <w:rsid w:val="00A96485"/>
    <w:rsid w:val="00A965FA"/>
    <w:rsid w:val="00A96D4D"/>
    <w:rsid w:val="00AA479E"/>
    <w:rsid w:val="00AA5253"/>
    <w:rsid w:val="00AA6DC5"/>
    <w:rsid w:val="00AB04AD"/>
    <w:rsid w:val="00AB1442"/>
    <w:rsid w:val="00AB40C8"/>
    <w:rsid w:val="00AB46BE"/>
    <w:rsid w:val="00AB50CF"/>
    <w:rsid w:val="00AB5524"/>
    <w:rsid w:val="00AC0A1F"/>
    <w:rsid w:val="00AC2176"/>
    <w:rsid w:val="00AC2D4B"/>
    <w:rsid w:val="00AC3A8B"/>
    <w:rsid w:val="00AC52CD"/>
    <w:rsid w:val="00AC5F5A"/>
    <w:rsid w:val="00AD251E"/>
    <w:rsid w:val="00AD282E"/>
    <w:rsid w:val="00AD4755"/>
    <w:rsid w:val="00AD4F5C"/>
    <w:rsid w:val="00AD66FB"/>
    <w:rsid w:val="00AE1708"/>
    <w:rsid w:val="00AE4675"/>
    <w:rsid w:val="00AE4B23"/>
    <w:rsid w:val="00AE4E07"/>
    <w:rsid w:val="00AE546B"/>
    <w:rsid w:val="00AE62EA"/>
    <w:rsid w:val="00AE6D6A"/>
    <w:rsid w:val="00AF122C"/>
    <w:rsid w:val="00AF1E15"/>
    <w:rsid w:val="00AF245A"/>
    <w:rsid w:val="00AF2548"/>
    <w:rsid w:val="00AF32C9"/>
    <w:rsid w:val="00AF4667"/>
    <w:rsid w:val="00AF4D66"/>
    <w:rsid w:val="00AF4FF5"/>
    <w:rsid w:val="00AF589C"/>
    <w:rsid w:val="00AF6684"/>
    <w:rsid w:val="00AF6AF9"/>
    <w:rsid w:val="00AF6DF7"/>
    <w:rsid w:val="00AF7CC8"/>
    <w:rsid w:val="00B01D09"/>
    <w:rsid w:val="00B02DC2"/>
    <w:rsid w:val="00B03234"/>
    <w:rsid w:val="00B05A73"/>
    <w:rsid w:val="00B05C03"/>
    <w:rsid w:val="00B114CA"/>
    <w:rsid w:val="00B14D89"/>
    <w:rsid w:val="00B15082"/>
    <w:rsid w:val="00B151BC"/>
    <w:rsid w:val="00B1642C"/>
    <w:rsid w:val="00B16EAC"/>
    <w:rsid w:val="00B21758"/>
    <w:rsid w:val="00B238EF"/>
    <w:rsid w:val="00B2491A"/>
    <w:rsid w:val="00B25241"/>
    <w:rsid w:val="00B272FA"/>
    <w:rsid w:val="00B31389"/>
    <w:rsid w:val="00B32181"/>
    <w:rsid w:val="00B32783"/>
    <w:rsid w:val="00B34CD4"/>
    <w:rsid w:val="00B36E17"/>
    <w:rsid w:val="00B40498"/>
    <w:rsid w:val="00B41E94"/>
    <w:rsid w:val="00B453CF"/>
    <w:rsid w:val="00B5058D"/>
    <w:rsid w:val="00B523D2"/>
    <w:rsid w:val="00B5264B"/>
    <w:rsid w:val="00B52939"/>
    <w:rsid w:val="00B54A60"/>
    <w:rsid w:val="00B55322"/>
    <w:rsid w:val="00B567F0"/>
    <w:rsid w:val="00B56AE6"/>
    <w:rsid w:val="00B572C4"/>
    <w:rsid w:val="00B6306F"/>
    <w:rsid w:val="00B6490F"/>
    <w:rsid w:val="00B6696F"/>
    <w:rsid w:val="00B73B6D"/>
    <w:rsid w:val="00B74291"/>
    <w:rsid w:val="00B75BFA"/>
    <w:rsid w:val="00B76D84"/>
    <w:rsid w:val="00B80975"/>
    <w:rsid w:val="00B81A34"/>
    <w:rsid w:val="00B81D4F"/>
    <w:rsid w:val="00B8204B"/>
    <w:rsid w:val="00B83B7A"/>
    <w:rsid w:val="00B84DBF"/>
    <w:rsid w:val="00B8728C"/>
    <w:rsid w:val="00B90B1C"/>
    <w:rsid w:val="00B927B7"/>
    <w:rsid w:val="00B94CDA"/>
    <w:rsid w:val="00B95758"/>
    <w:rsid w:val="00B96645"/>
    <w:rsid w:val="00B9765F"/>
    <w:rsid w:val="00B979D5"/>
    <w:rsid w:val="00BA063D"/>
    <w:rsid w:val="00BA07B2"/>
    <w:rsid w:val="00BA084F"/>
    <w:rsid w:val="00BA2101"/>
    <w:rsid w:val="00BA5DFB"/>
    <w:rsid w:val="00BA761C"/>
    <w:rsid w:val="00BA7763"/>
    <w:rsid w:val="00BA7DA3"/>
    <w:rsid w:val="00BB0DD5"/>
    <w:rsid w:val="00BB22D4"/>
    <w:rsid w:val="00BB5630"/>
    <w:rsid w:val="00BB6CE7"/>
    <w:rsid w:val="00BC1248"/>
    <w:rsid w:val="00BC1980"/>
    <w:rsid w:val="00BC2E2F"/>
    <w:rsid w:val="00BC30A0"/>
    <w:rsid w:val="00BC35B0"/>
    <w:rsid w:val="00BC35BE"/>
    <w:rsid w:val="00BC43F9"/>
    <w:rsid w:val="00BC4A7B"/>
    <w:rsid w:val="00BC54EB"/>
    <w:rsid w:val="00BC5F36"/>
    <w:rsid w:val="00BD2B74"/>
    <w:rsid w:val="00BD4DF9"/>
    <w:rsid w:val="00BD53F5"/>
    <w:rsid w:val="00BD5E7C"/>
    <w:rsid w:val="00BD601C"/>
    <w:rsid w:val="00BD699F"/>
    <w:rsid w:val="00BD69FE"/>
    <w:rsid w:val="00BE0891"/>
    <w:rsid w:val="00BE0CC4"/>
    <w:rsid w:val="00BE1D4A"/>
    <w:rsid w:val="00BE7832"/>
    <w:rsid w:val="00BE7AB7"/>
    <w:rsid w:val="00BF0A69"/>
    <w:rsid w:val="00BF0E91"/>
    <w:rsid w:val="00BF3006"/>
    <w:rsid w:val="00BF4CF0"/>
    <w:rsid w:val="00BF7522"/>
    <w:rsid w:val="00C00849"/>
    <w:rsid w:val="00C00F59"/>
    <w:rsid w:val="00C04827"/>
    <w:rsid w:val="00C05126"/>
    <w:rsid w:val="00C06E74"/>
    <w:rsid w:val="00C079FE"/>
    <w:rsid w:val="00C12440"/>
    <w:rsid w:val="00C13EE3"/>
    <w:rsid w:val="00C144F4"/>
    <w:rsid w:val="00C155ED"/>
    <w:rsid w:val="00C15D2C"/>
    <w:rsid w:val="00C21246"/>
    <w:rsid w:val="00C2223F"/>
    <w:rsid w:val="00C30645"/>
    <w:rsid w:val="00C31772"/>
    <w:rsid w:val="00C33C54"/>
    <w:rsid w:val="00C40150"/>
    <w:rsid w:val="00C4194D"/>
    <w:rsid w:val="00C431B6"/>
    <w:rsid w:val="00C45077"/>
    <w:rsid w:val="00C4685E"/>
    <w:rsid w:val="00C473AE"/>
    <w:rsid w:val="00C5042F"/>
    <w:rsid w:val="00C55514"/>
    <w:rsid w:val="00C55FCF"/>
    <w:rsid w:val="00C567AB"/>
    <w:rsid w:val="00C56C6C"/>
    <w:rsid w:val="00C6016B"/>
    <w:rsid w:val="00C64E2B"/>
    <w:rsid w:val="00C65365"/>
    <w:rsid w:val="00C65D73"/>
    <w:rsid w:val="00C65F6A"/>
    <w:rsid w:val="00C66171"/>
    <w:rsid w:val="00C70070"/>
    <w:rsid w:val="00C70685"/>
    <w:rsid w:val="00C70DE7"/>
    <w:rsid w:val="00C73194"/>
    <w:rsid w:val="00C75072"/>
    <w:rsid w:val="00C82ECC"/>
    <w:rsid w:val="00C8463C"/>
    <w:rsid w:val="00C85511"/>
    <w:rsid w:val="00C856A3"/>
    <w:rsid w:val="00C87EE6"/>
    <w:rsid w:val="00C9253C"/>
    <w:rsid w:val="00C935C7"/>
    <w:rsid w:val="00C94136"/>
    <w:rsid w:val="00C949BD"/>
    <w:rsid w:val="00C95604"/>
    <w:rsid w:val="00C9670E"/>
    <w:rsid w:val="00CA4E4E"/>
    <w:rsid w:val="00CA5C7B"/>
    <w:rsid w:val="00CA60C1"/>
    <w:rsid w:val="00CA6232"/>
    <w:rsid w:val="00CB1195"/>
    <w:rsid w:val="00CB46DB"/>
    <w:rsid w:val="00CB52F9"/>
    <w:rsid w:val="00CB5D42"/>
    <w:rsid w:val="00CB7488"/>
    <w:rsid w:val="00CB7A89"/>
    <w:rsid w:val="00CC130B"/>
    <w:rsid w:val="00CC1BA9"/>
    <w:rsid w:val="00CC2E85"/>
    <w:rsid w:val="00CC334C"/>
    <w:rsid w:val="00CC6B5F"/>
    <w:rsid w:val="00CC7AC5"/>
    <w:rsid w:val="00CD0B71"/>
    <w:rsid w:val="00CD0DE9"/>
    <w:rsid w:val="00CD0FEA"/>
    <w:rsid w:val="00CD32F8"/>
    <w:rsid w:val="00CD3479"/>
    <w:rsid w:val="00CD41B8"/>
    <w:rsid w:val="00CD4322"/>
    <w:rsid w:val="00CD4392"/>
    <w:rsid w:val="00CE39F6"/>
    <w:rsid w:val="00CE43ED"/>
    <w:rsid w:val="00CE47BC"/>
    <w:rsid w:val="00CE5A49"/>
    <w:rsid w:val="00CE6BEC"/>
    <w:rsid w:val="00CF0B95"/>
    <w:rsid w:val="00CF14E8"/>
    <w:rsid w:val="00CF29A9"/>
    <w:rsid w:val="00CF2FB1"/>
    <w:rsid w:val="00CF3A7C"/>
    <w:rsid w:val="00CF517B"/>
    <w:rsid w:val="00CF7F5A"/>
    <w:rsid w:val="00D003AD"/>
    <w:rsid w:val="00D0047C"/>
    <w:rsid w:val="00D00A0F"/>
    <w:rsid w:val="00D014CE"/>
    <w:rsid w:val="00D0210D"/>
    <w:rsid w:val="00D03179"/>
    <w:rsid w:val="00D03541"/>
    <w:rsid w:val="00D035DB"/>
    <w:rsid w:val="00D051FC"/>
    <w:rsid w:val="00D06FE1"/>
    <w:rsid w:val="00D10E89"/>
    <w:rsid w:val="00D11D8C"/>
    <w:rsid w:val="00D12FD6"/>
    <w:rsid w:val="00D15CE3"/>
    <w:rsid w:val="00D21877"/>
    <w:rsid w:val="00D23D43"/>
    <w:rsid w:val="00D24A3D"/>
    <w:rsid w:val="00D258AB"/>
    <w:rsid w:val="00D25BA1"/>
    <w:rsid w:val="00D25D63"/>
    <w:rsid w:val="00D33E6B"/>
    <w:rsid w:val="00D34698"/>
    <w:rsid w:val="00D35585"/>
    <w:rsid w:val="00D361A1"/>
    <w:rsid w:val="00D36312"/>
    <w:rsid w:val="00D36F87"/>
    <w:rsid w:val="00D4106C"/>
    <w:rsid w:val="00D43DD9"/>
    <w:rsid w:val="00D44B9D"/>
    <w:rsid w:val="00D453F3"/>
    <w:rsid w:val="00D46645"/>
    <w:rsid w:val="00D47648"/>
    <w:rsid w:val="00D519F4"/>
    <w:rsid w:val="00D5230E"/>
    <w:rsid w:val="00D529EE"/>
    <w:rsid w:val="00D52FA6"/>
    <w:rsid w:val="00D575C7"/>
    <w:rsid w:val="00D575E9"/>
    <w:rsid w:val="00D63357"/>
    <w:rsid w:val="00D6589E"/>
    <w:rsid w:val="00D71822"/>
    <w:rsid w:val="00D7203D"/>
    <w:rsid w:val="00D7539C"/>
    <w:rsid w:val="00D76C32"/>
    <w:rsid w:val="00D817D3"/>
    <w:rsid w:val="00D82151"/>
    <w:rsid w:val="00D82BF2"/>
    <w:rsid w:val="00D82CA6"/>
    <w:rsid w:val="00D82D71"/>
    <w:rsid w:val="00D842C8"/>
    <w:rsid w:val="00D84B0D"/>
    <w:rsid w:val="00D86C94"/>
    <w:rsid w:val="00D875DC"/>
    <w:rsid w:val="00D92A30"/>
    <w:rsid w:val="00D94FE4"/>
    <w:rsid w:val="00D95C3E"/>
    <w:rsid w:val="00DA1A78"/>
    <w:rsid w:val="00DA2568"/>
    <w:rsid w:val="00DA4480"/>
    <w:rsid w:val="00DA550F"/>
    <w:rsid w:val="00DA5809"/>
    <w:rsid w:val="00DA5E1D"/>
    <w:rsid w:val="00DA7C8B"/>
    <w:rsid w:val="00DB143A"/>
    <w:rsid w:val="00DB1D11"/>
    <w:rsid w:val="00DB2C4D"/>
    <w:rsid w:val="00DB3355"/>
    <w:rsid w:val="00DB54D4"/>
    <w:rsid w:val="00DB6AA6"/>
    <w:rsid w:val="00DC05E9"/>
    <w:rsid w:val="00DC0603"/>
    <w:rsid w:val="00DC18CE"/>
    <w:rsid w:val="00DC2051"/>
    <w:rsid w:val="00DC3CA0"/>
    <w:rsid w:val="00DC507F"/>
    <w:rsid w:val="00DD07E8"/>
    <w:rsid w:val="00DD0BF3"/>
    <w:rsid w:val="00DD1010"/>
    <w:rsid w:val="00DD1BAE"/>
    <w:rsid w:val="00DD2676"/>
    <w:rsid w:val="00DD2ADA"/>
    <w:rsid w:val="00DD301B"/>
    <w:rsid w:val="00DD6896"/>
    <w:rsid w:val="00DD78F8"/>
    <w:rsid w:val="00DE1713"/>
    <w:rsid w:val="00DE226F"/>
    <w:rsid w:val="00DE2991"/>
    <w:rsid w:val="00DE4352"/>
    <w:rsid w:val="00DE5FD7"/>
    <w:rsid w:val="00DE6046"/>
    <w:rsid w:val="00DE668E"/>
    <w:rsid w:val="00DE7E64"/>
    <w:rsid w:val="00DF06A8"/>
    <w:rsid w:val="00DF1182"/>
    <w:rsid w:val="00DF249B"/>
    <w:rsid w:val="00DF35B1"/>
    <w:rsid w:val="00DF419B"/>
    <w:rsid w:val="00DF4386"/>
    <w:rsid w:val="00DF45B7"/>
    <w:rsid w:val="00DF54C7"/>
    <w:rsid w:val="00DF66F9"/>
    <w:rsid w:val="00E001C2"/>
    <w:rsid w:val="00E00E50"/>
    <w:rsid w:val="00E00EC4"/>
    <w:rsid w:val="00E02513"/>
    <w:rsid w:val="00E02F3D"/>
    <w:rsid w:val="00E04892"/>
    <w:rsid w:val="00E0520E"/>
    <w:rsid w:val="00E061CE"/>
    <w:rsid w:val="00E061FB"/>
    <w:rsid w:val="00E076BF"/>
    <w:rsid w:val="00E0775E"/>
    <w:rsid w:val="00E15484"/>
    <w:rsid w:val="00E158D6"/>
    <w:rsid w:val="00E15F90"/>
    <w:rsid w:val="00E16CE7"/>
    <w:rsid w:val="00E21858"/>
    <w:rsid w:val="00E22A75"/>
    <w:rsid w:val="00E24685"/>
    <w:rsid w:val="00E256F1"/>
    <w:rsid w:val="00E2628C"/>
    <w:rsid w:val="00E269FF"/>
    <w:rsid w:val="00E27DB1"/>
    <w:rsid w:val="00E27DB5"/>
    <w:rsid w:val="00E3011F"/>
    <w:rsid w:val="00E3070C"/>
    <w:rsid w:val="00E3214E"/>
    <w:rsid w:val="00E3395E"/>
    <w:rsid w:val="00E415C4"/>
    <w:rsid w:val="00E417C4"/>
    <w:rsid w:val="00E41C85"/>
    <w:rsid w:val="00E448EC"/>
    <w:rsid w:val="00E44D17"/>
    <w:rsid w:val="00E45370"/>
    <w:rsid w:val="00E4566E"/>
    <w:rsid w:val="00E4665F"/>
    <w:rsid w:val="00E4675E"/>
    <w:rsid w:val="00E46C73"/>
    <w:rsid w:val="00E47A1A"/>
    <w:rsid w:val="00E47E70"/>
    <w:rsid w:val="00E504C1"/>
    <w:rsid w:val="00E52991"/>
    <w:rsid w:val="00E53F99"/>
    <w:rsid w:val="00E542A9"/>
    <w:rsid w:val="00E54B5F"/>
    <w:rsid w:val="00E54BB5"/>
    <w:rsid w:val="00E55130"/>
    <w:rsid w:val="00E57B1E"/>
    <w:rsid w:val="00E60396"/>
    <w:rsid w:val="00E6272A"/>
    <w:rsid w:val="00E64151"/>
    <w:rsid w:val="00E6787C"/>
    <w:rsid w:val="00E67949"/>
    <w:rsid w:val="00E7041C"/>
    <w:rsid w:val="00E70BD2"/>
    <w:rsid w:val="00E7102A"/>
    <w:rsid w:val="00E72214"/>
    <w:rsid w:val="00E73BD8"/>
    <w:rsid w:val="00E75E8C"/>
    <w:rsid w:val="00E77DD0"/>
    <w:rsid w:val="00E80C51"/>
    <w:rsid w:val="00E80C71"/>
    <w:rsid w:val="00E844D6"/>
    <w:rsid w:val="00E84872"/>
    <w:rsid w:val="00E84D4A"/>
    <w:rsid w:val="00E92B0F"/>
    <w:rsid w:val="00E96746"/>
    <w:rsid w:val="00EA2CCA"/>
    <w:rsid w:val="00EA368E"/>
    <w:rsid w:val="00EA36AF"/>
    <w:rsid w:val="00EA5548"/>
    <w:rsid w:val="00EA59CC"/>
    <w:rsid w:val="00EB1239"/>
    <w:rsid w:val="00EB4108"/>
    <w:rsid w:val="00EB49AC"/>
    <w:rsid w:val="00EB49C4"/>
    <w:rsid w:val="00EB7A7B"/>
    <w:rsid w:val="00EC14CB"/>
    <w:rsid w:val="00EC166C"/>
    <w:rsid w:val="00EC1BF6"/>
    <w:rsid w:val="00EC1D0A"/>
    <w:rsid w:val="00EC2A89"/>
    <w:rsid w:val="00EC4E57"/>
    <w:rsid w:val="00EC588E"/>
    <w:rsid w:val="00ED1ADB"/>
    <w:rsid w:val="00ED2452"/>
    <w:rsid w:val="00ED2506"/>
    <w:rsid w:val="00ED3603"/>
    <w:rsid w:val="00ED4AED"/>
    <w:rsid w:val="00ED6D19"/>
    <w:rsid w:val="00ED701C"/>
    <w:rsid w:val="00ED776F"/>
    <w:rsid w:val="00EE133A"/>
    <w:rsid w:val="00EF03D8"/>
    <w:rsid w:val="00EF16D7"/>
    <w:rsid w:val="00EF31FE"/>
    <w:rsid w:val="00EF3C08"/>
    <w:rsid w:val="00EF50F4"/>
    <w:rsid w:val="00EF534C"/>
    <w:rsid w:val="00EF6C5F"/>
    <w:rsid w:val="00F01129"/>
    <w:rsid w:val="00F011CA"/>
    <w:rsid w:val="00F01296"/>
    <w:rsid w:val="00F0175B"/>
    <w:rsid w:val="00F022EE"/>
    <w:rsid w:val="00F03369"/>
    <w:rsid w:val="00F033F8"/>
    <w:rsid w:val="00F04C6B"/>
    <w:rsid w:val="00F060D2"/>
    <w:rsid w:val="00F11BA3"/>
    <w:rsid w:val="00F1236C"/>
    <w:rsid w:val="00F14F84"/>
    <w:rsid w:val="00F152A9"/>
    <w:rsid w:val="00F152E9"/>
    <w:rsid w:val="00F17E66"/>
    <w:rsid w:val="00F17FAA"/>
    <w:rsid w:val="00F20341"/>
    <w:rsid w:val="00F203DB"/>
    <w:rsid w:val="00F20CC8"/>
    <w:rsid w:val="00F21C73"/>
    <w:rsid w:val="00F24F85"/>
    <w:rsid w:val="00F26EF4"/>
    <w:rsid w:val="00F3013A"/>
    <w:rsid w:val="00F3256D"/>
    <w:rsid w:val="00F33182"/>
    <w:rsid w:val="00F337CD"/>
    <w:rsid w:val="00F348B7"/>
    <w:rsid w:val="00F35554"/>
    <w:rsid w:val="00F35D79"/>
    <w:rsid w:val="00F46B2C"/>
    <w:rsid w:val="00F47A07"/>
    <w:rsid w:val="00F50491"/>
    <w:rsid w:val="00F50E07"/>
    <w:rsid w:val="00F51109"/>
    <w:rsid w:val="00F512C7"/>
    <w:rsid w:val="00F53608"/>
    <w:rsid w:val="00F53777"/>
    <w:rsid w:val="00F537D1"/>
    <w:rsid w:val="00F53B93"/>
    <w:rsid w:val="00F60A79"/>
    <w:rsid w:val="00F61159"/>
    <w:rsid w:val="00F71074"/>
    <w:rsid w:val="00F74A12"/>
    <w:rsid w:val="00F772CA"/>
    <w:rsid w:val="00F77611"/>
    <w:rsid w:val="00F77989"/>
    <w:rsid w:val="00F8264F"/>
    <w:rsid w:val="00F846D8"/>
    <w:rsid w:val="00F86B70"/>
    <w:rsid w:val="00F90693"/>
    <w:rsid w:val="00F91751"/>
    <w:rsid w:val="00F956B2"/>
    <w:rsid w:val="00F96433"/>
    <w:rsid w:val="00F96F96"/>
    <w:rsid w:val="00F973D4"/>
    <w:rsid w:val="00FA08E8"/>
    <w:rsid w:val="00FA10AA"/>
    <w:rsid w:val="00FA449A"/>
    <w:rsid w:val="00FA5EA3"/>
    <w:rsid w:val="00FA63E4"/>
    <w:rsid w:val="00FA7E41"/>
    <w:rsid w:val="00FB1427"/>
    <w:rsid w:val="00FB707F"/>
    <w:rsid w:val="00FC0ACB"/>
    <w:rsid w:val="00FC11F1"/>
    <w:rsid w:val="00FC261E"/>
    <w:rsid w:val="00FC26CF"/>
    <w:rsid w:val="00FC3BE0"/>
    <w:rsid w:val="00FC70E8"/>
    <w:rsid w:val="00FD1381"/>
    <w:rsid w:val="00FD20DE"/>
    <w:rsid w:val="00FD2EE8"/>
    <w:rsid w:val="00FD3B66"/>
    <w:rsid w:val="00FD6F50"/>
    <w:rsid w:val="00FE1E2A"/>
    <w:rsid w:val="00FE3859"/>
    <w:rsid w:val="00FE5C62"/>
    <w:rsid w:val="00FE607C"/>
    <w:rsid w:val="00FF169B"/>
    <w:rsid w:val="00FF1B27"/>
    <w:rsid w:val="00FF2BA7"/>
    <w:rsid w:val="00FF7560"/>
    <w:rsid w:val="00FF7A71"/>
    <w:rsid w:val="011A30DE"/>
    <w:rsid w:val="016F27E7"/>
    <w:rsid w:val="01995BAA"/>
    <w:rsid w:val="01E34D25"/>
    <w:rsid w:val="023B0C37"/>
    <w:rsid w:val="026033F5"/>
    <w:rsid w:val="028F64C2"/>
    <w:rsid w:val="02B425D3"/>
    <w:rsid w:val="03315CCB"/>
    <w:rsid w:val="03537505"/>
    <w:rsid w:val="03AC7B94"/>
    <w:rsid w:val="03F5128D"/>
    <w:rsid w:val="04043AA5"/>
    <w:rsid w:val="04336B73"/>
    <w:rsid w:val="04986517"/>
    <w:rsid w:val="04CC7C6B"/>
    <w:rsid w:val="055424CE"/>
    <w:rsid w:val="05BA1E72"/>
    <w:rsid w:val="06107776"/>
    <w:rsid w:val="06187C8D"/>
    <w:rsid w:val="065D2980"/>
    <w:rsid w:val="06AE2C7F"/>
    <w:rsid w:val="071C1AB9"/>
    <w:rsid w:val="07246EC6"/>
    <w:rsid w:val="077C5356"/>
    <w:rsid w:val="07903FF7"/>
    <w:rsid w:val="08177753"/>
    <w:rsid w:val="083C7992"/>
    <w:rsid w:val="08410597"/>
    <w:rsid w:val="08552ABB"/>
    <w:rsid w:val="08B0664C"/>
    <w:rsid w:val="09083A91"/>
    <w:rsid w:val="09591064"/>
    <w:rsid w:val="09593083"/>
    <w:rsid w:val="09AD51CD"/>
    <w:rsid w:val="09AE656F"/>
    <w:rsid w:val="09F856EA"/>
    <w:rsid w:val="0A5115FC"/>
    <w:rsid w:val="0A64281B"/>
    <w:rsid w:val="0A817BCD"/>
    <w:rsid w:val="0AF25902"/>
    <w:rsid w:val="0B8D3582"/>
    <w:rsid w:val="0BFA0333"/>
    <w:rsid w:val="0CA26CC1"/>
    <w:rsid w:val="0CF62B54"/>
    <w:rsid w:val="0D0E001F"/>
    <w:rsid w:val="0D141858"/>
    <w:rsid w:val="0E552710"/>
    <w:rsid w:val="0F347B80"/>
    <w:rsid w:val="0F9A4A65"/>
    <w:rsid w:val="0FC84B70"/>
    <w:rsid w:val="0FFF2ACC"/>
    <w:rsid w:val="10092FE2"/>
    <w:rsid w:val="10196EF9"/>
    <w:rsid w:val="10223F85"/>
    <w:rsid w:val="10362C26"/>
    <w:rsid w:val="10D4182A"/>
    <w:rsid w:val="10DD7F3C"/>
    <w:rsid w:val="118A0054"/>
    <w:rsid w:val="11C314B3"/>
    <w:rsid w:val="120F5D2F"/>
    <w:rsid w:val="12527A9D"/>
    <w:rsid w:val="12F64D28"/>
    <w:rsid w:val="13F10443"/>
    <w:rsid w:val="14214815"/>
    <w:rsid w:val="14725519"/>
    <w:rsid w:val="14A97BF1"/>
    <w:rsid w:val="14C95F28"/>
    <w:rsid w:val="150B4413"/>
    <w:rsid w:val="15D31C5D"/>
    <w:rsid w:val="16913315"/>
    <w:rsid w:val="16C23AE4"/>
    <w:rsid w:val="172F4118"/>
    <w:rsid w:val="175C045F"/>
    <w:rsid w:val="17B0376D"/>
    <w:rsid w:val="183A58CF"/>
    <w:rsid w:val="1843075D"/>
    <w:rsid w:val="18816044"/>
    <w:rsid w:val="18A516FB"/>
    <w:rsid w:val="18F1625A"/>
    <w:rsid w:val="19111804"/>
    <w:rsid w:val="198A0A74"/>
    <w:rsid w:val="1A4F3CB5"/>
    <w:rsid w:val="1A7F2286"/>
    <w:rsid w:val="1A9E72B8"/>
    <w:rsid w:val="1AD93C19"/>
    <w:rsid w:val="1AFA1BD0"/>
    <w:rsid w:val="1B4432C9"/>
    <w:rsid w:val="1B550FE4"/>
    <w:rsid w:val="1B8F7EC5"/>
    <w:rsid w:val="1BB15E7B"/>
    <w:rsid w:val="1BB73608"/>
    <w:rsid w:val="1BCA4827"/>
    <w:rsid w:val="1C2C57C5"/>
    <w:rsid w:val="1C3A035E"/>
    <w:rsid w:val="1C7D7B4D"/>
    <w:rsid w:val="1CEB48FE"/>
    <w:rsid w:val="1D4B5C1C"/>
    <w:rsid w:val="1D636B46"/>
    <w:rsid w:val="1DA03128"/>
    <w:rsid w:val="1DED38F7"/>
    <w:rsid w:val="1E9217B7"/>
    <w:rsid w:val="1EF53A59"/>
    <w:rsid w:val="1EFA20E0"/>
    <w:rsid w:val="1F7155A1"/>
    <w:rsid w:val="20752C51"/>
    <w:rsid w:val="209D4D0F"/>
    <w:rsid w:val="217008EA"/>
    <w:rsid w:val="22575365"/>
    <w:rsid w:val="228E7A3D"/>
    <w:rsid w:val="238E2E63"/>
    <w:rsid w:val="24CE67C7"/>
    <w:rsid w:val="25143F64"/>
    <w:rsid w:val="25594906"/>
    <w:rsid w:val="259941BD"/>
    <w:rsid w:val="25D565A0"/>
    <w:rsid w:val="261E4416"/>
    <w:rsid w:val="269C4CE4"/>
    <w:rsid w:val="27031211"/>
    <w:rsid w:val="272571C7"/>
    <w:rsid w:val="27654D66"/>
    <w:rsid w:val="27711845"/>
    <w:rsid w:val="285478B9"/>
    <w:rsid w:val="29032ED5"/>
    <w:rsid w:val="29426C96"/>
    <w:rsid w:val="2955745C"/>
    <w:rsid w:val="29AF20F4"/>
    <w:rsid w:val="2A134397"/>
    <w:rsid w:val="2A141E18"/>
    <w:rsid w:val="2B3F0281"/>
    <w:rsid w:val="2B5F65B7"/>
    <w:rsid w:val="2BDB00FF"/>
    <w:rsid w:val="2BE55F50"/>
    <w:rsid w:val="2C1F3172"/>
    <w:rsid w:val="2C380499"/>
    <w:rsid w:val="2C732BFC"/>
    <w:rsid w:val="2C817993"/>
    <w:rsid w:val="2D6D5012"/>
    <w:rsid w:val="2D9561D7"/>
    <w:rsid w:val="2DB7418D"/>
    <w:rsid w:val="2DC669A6"/>
    <w:rsid w:val="2DD959C6"/>
    <w:rsid w:val="2DFB13FE"/>
    <w:rsid w:val="2EFA5A9E"/>
    <w:rsid w:val="2FD40C84"/>
    <w:rsid w:val="30033D52"/>
    <w:rsid w:val="302B4F16"/>
    <w:rsid w:val="303F0333"/>
    <w:rsid w:val="30A35E59"/>
    <w:rsid w:val="31283B34"/>
    <w:rsid w:val="313B2B55"/>
    <w:rsid w:val="3169239F"/>
    <w:rsid w:val="31D77150"/>
    <w:rsid w:val="31FE2893"/>
    <w:rsid w:val="32A07E9E"/>
    <w:rsid w:val="32E00C87"/>
    <w:rsid w:val="32F440A4"/>
    <w:rsid w:val="33A132C4"/>
    <w:rsid w:val="33FF10DF"/>
    <w:rsid w:val="34022063"/>
    <w:rsid w:val="34D11437"/>
    <w:rsid w:val="34D6203C"/>
    <w:rsid w:val="34EE2F66"/>
    <w:rsid w:val="350A1211"/>
    <w:rsid w:val="35C9034A"/>
    <w:rsid w:val="35F32813"/>
    <w:rsid w:val="360040A7"/>
    <w:rsid w:val="36BC4A93"/>
    <w:rsid w:val="36D24400"/>
    <w:rsid w:val="36DA3A0A"/>
    <w:rsid w:val="36F445B4"/>
    <w:rsid w:val="37851925"/>
    <w:rsid w:val="3787457C"/>
    <w:rsid w:val="37A07F50"/>
    <w:rsid w:val="380A1B7E"/>
    <w:rsid w:val="381E081F"/>
    <w:rsid w:val="38CA12C9"/>
    <w:rsid w:val="391A147B"/>
    <w:rsid w:val="392C0D5C"/>
    <w:rsid w:val="39312C65"/>
    <w:rsid w:val="39543873"/>
    <w:rsid w:val="39B16A37"/>
    <w:rsid w:val="39C159CC"/>
    <w:rsid w:val="3B1D370A"/>
    <w:rsid w:val="3B767C55"/>
    <w:rsid w:val="3C3F4AE6"/>
    <w:rsid w:val="3C471EF3"/>
    <w:rsid w:val="3C841D58"/>
    <w:rsid w:val="3C965BC6"/>
    <w:rsid w:val="3CB06738"/>
    <w:rsid w:val="3CDF336B"/>
    <w:rsid w:val="3DC73669"/>
    <w:rsid w:val="3DCD2FF3"/>
    <w:rsid w:val="3DDA4888"/>
    <w:rsid w:val="3E5541D1"/>
    <w:rsid w:val="3EEA769C"/>
    <w:rsid w:val="3FD8434D"/>
    <w:rsid w:val="3FE56DA9"/>
    <w:rsid w:val="40BD36C6"/>
    <w:rsid w:val="40D50D6D"/>
    <w:rsid w:val="411462D3"/>
    <w:rsid w:val="427C45A1"/>
    <w:rsid w:val="42837A5F"/>
    <w:rsid w:val="42883C37"/>
    <w:rsid w:val="428A38B6"/>
    <w:rsid w:val="42E4524A"/>
    <w:rsid w:val="42E53725"/>
    <w:rsid w:val="430A2F0B"/>
    <w:rsid w:val="43AA1790"/>
    <w:rsid w:val="4419281D"/>
    <w:rsid w:val="45117DDD"/>
    <w:rsid w:val="455A14D6"/>
    <w:rsid w:val="459C3244"/>
    <w:rsid w:val="464E5266"/>
    <w:rsid w:val="46792495"/>
    <w:rsid w:val="469C41AC"/>
    <w:rsid w:val="476C21BB"/>
    <w:rsid w:val="477F33DA"/>
    <w:rsid w:val="47A45B98"/>
    <w:rsid w:val="47DE6C76"/>
    <w:rsid w:val="47E82E09"/>
    <w:rsid w:val="48BB5360"/>
    <w:rsid w:val="4A2C7E0E"/>
    <w:rsid w:val="4A570604"/>
    <w:rsid w:val="4B1751BF"/>
    <w:rsid w:val="4B4D1E16"/>
    <w:rsid w:val="4C0C69D1"/>
    <w:rsid w:val="4C7166F5"/>
    <w:rsid w:val="4D842D3A"/>
    <w:rsid w:val="4DA457ED"/>
    <w:rsid w:val="4DD053B8"/>
    <w:rsid w:val="4DEF5C6D"/>
    <w:rsid w:val="4E0C779B"/>
    <w:rsid w:val="4E3605DF"/>
    <w:rsid w:val="4E7D54D1"/>
    <w:rsid w:val="4EB050F6"/>
    <w:rsid w:val="4F036A2F"/>
    <w:rsid w:val="4FFE59CD"/>
    <w:rsid w:val="50031E55"/>
    <w:rsid w:val="506875FB"/>
    <w:rsid w:val="50C92B17"/>
    <w:rsid w:val="52A56BA5"/>
    <w:rsid w:val="52C4745A"/>
    <w:rsid w:val="53C62BD0"/>
    <w:rsid w:val="5430412D"/>
    <w:rsid w:val="54471B54"/>
    <w:rsid w:val="547C2F28"/>
    <w:rsid w:val="54D10433"/>
    <w:rsid w:val="54E2614F"/>
    <w:rsid w:val="54FF3501"/>
    <w:rsid w:val="55CC73D2"/>
    <w:rsid w:val="55DC546E"/>
    <w:rsid w:val="56130216"/>
    <w:rsid w:val="56220493"/>
    <w:rsid w:val="5635357E"/>
    <w:rsid w:val="568A771A"/>
    <w:rsid w:val="576616F1"/>
    <w:rsid w:val="57BB6BFD"/>
    <w:rsid w:val="57C85F13"/>
    <w:rsid w:val="585A5481"/>
    <w:rsid w:val="5860738B"/>
    <w:rsid w:val="58794994"/>
    <w:rsid w:val="58910BB2"/>
    <w:rsid w:val="58B27195"/>
    <w:rsid w:val="58B328C6"/>
    <w:rsid w:val="58B42698"/>
    <w:rsid w:val="58C44EB1"/>
    <w:rsid w:val="591F1D47"/>
    <w:rsid w:val="598A5B73"/>
    <w:rsid w:val="59A15799"/>
    <w:rsid w:val="59A3451F"/>
    <w:rsid w:val="5A016AB7"/>
    <w:rsid w:val="5A124718"/>
    <w:rsid w:val="5AE96DB5"/>
    <w:rsid w:val="5B164401"/>
    <w:rsid w:val="5BED0BE1"/>
    <w:rsid w:val="5BFD55F8"/>
    <w:rsid w:val="5C0C443B"/>
    <w:rsid w:val="5C852059"/>
    <w:rsid w:val="5C9238ED"/>
    <w:rsid w:val="5D774E64"/>
    <w:rsid w:val="5D9F6029"/>
    <w:rsid w:val="5DA841CC"/>
    <w:rsid w:val="5DB15F43"/>
    <w:rsid w:val="5DC60467"/>
    <w:rsid w:val="5E45203A"/>
    <w:rsid w:val="5EB21369"/>
    <w:rsid w:val="5F463DDB"/>
    <w:rsid w:val="5F59087D"/>
    <w:rsid w:val="5FE37F36"/>
    <w:rsid w:val="601D05BB"/>
    <w:rsid w:val="607F4DDC"/>
    <w:rsid w:val="609C218E"/>
    <w:rsid w:val="60CE33B6"/>
    <w:rsid w:val="617B47D4"/>
    <w:rsid w:val="61D43842"/>
    <w:rsid w:val="61F514C6"/>
    <w:rsid w:val="623B63B7"/>
    <w:rsid w:val="62F97A6F"/>
    <w:rsid w:val="62FB2C69"/>
    <w:rsid w:val="63696E29"/>
    <w:rsid w:val="640C0830"/>
    <w:rsid w:val="64E9037D"/>
    <w:rsid w:val="650877CF"/>
    <w:rsid w:val="65453DB0"/>
    <w:rsid w:val="658C1FA6"/>
    <w:rsid w:val="668B3A19"/>
    <w:rsid w:val="66B87515"/>
    <w:rsid w:val="66CA2CB3"/>
    <w:rsid w:val="66F43AF7"/>
    <w:rsid w:val="66F74A7C"/>
    <w:rsid w:val="66FD7B44"/>
    <w:rsid w:val="67053D91"/>
    <w:rsid w:val="678B023B"/>
    <w:rsid w:val="68CC08D3"/>
    <w:rsid w:val="691E5706"/>
    <w:rsid w:val="6922410C"/>
    <w:rsid w:val="693C6DF1"/>
    <w:rsid w:val="69B97B02"/>
    <w:rsid w:val="69C619CF"/>
    <w:rsid w:val="69F20F61"/>
    <w:rsid w:val="6AE5083A"/>
    <w:rsid w:val="6AEA03AF"/>
    <w:rsid w:val="6B0F2632"/>
    <w:rsid w:val="6B491513"/>
    <w:rsid w:val="6BB63DD5"/>
    <w:rsid w:val="6BD93380"/>
    <w:rsid w:val="6C5164C2"/>
    <w:rsid w:val="6C535248"/>
    <w:rsid w:val="6CB46566"/>
    <w:rsid w:val="6D4932F6"/>
    <w:rsid w:val="6D640908"/>
    <w:rsid w:val="6DD02C0F"/>
    <w:rsid w:val="6E53278F"/>
    <w:rsid w:val="6E737441"/>
    <w:rsid w:val="6E7F6AD7"/>
    <w:rsid w:val="6E8354DD"/>
    <w:rsid w:val="6E9544FD"/>
    <w:rsid w:val="6EA25D92"/>
    <w:rsid w:val="6EB105AA"/>
    <w:rsid w:val="6EDD48F2"/>
    <w:rsid w:val="6F321DFD"/>
    <w:rsid w:val="6FD31987"/>
    <w:rsid w:val="702915EE"/>
    <w:rsid w:val="70375E28"/>
    <w:rsid w:val="70C0030A"/>
    <w:rsid w:val="70C93198"/>
    <w:rsid w:val="71500CC3"/>
    <w:rsid w:val="715A4C86"/>
    <w:rsid w:val="71622092"/>
    <w:rsid w:val="717F1642"/>
    <w:rsid w:val="719921EC"/>
    <w:rsid w:val="72A22A1E"/>
    <w:rsid w:val="72EB4117"/>
    <w:rsid w:val="73F47181"/>
    <w:rsid w:val="7463267F"/>
    <w:rsid w:val="74905ACD"/>
    <w:rsid w:val="749A63DC"/>
    <w:rsid w:val="756C6735"/>
    <w:rsid w:val="75707339"/>
    <w:rsid w:val="75BC19B7"/>
    <w:rsid w:val="75F95F98"/>
    <w:rsid w:val="760865B3"/>
    <w:rsid w:val="76094035"/>
    <w:rsid w:val="76BF152A"/>
    <w:rsid w:val="76C57C6B"/>
    <w:rsid w:val="7728448C"/>
    <w:rsid w:val="77490512"/>
    <w:rsid w:val="7794703F"/>
    <w:rsid w:val="77AE7BE8"/>
    <w:rsid w:val="78070277"/>
    <w:rsid w:val="785B075A"/>
    <w:rsid w:val="786A5D9D"/>
    <w:rsid w:val="78823444"/>
    <w:rsid w:val="78E1125F"/>
    <w:rsid w:val="78FF4015"/>
    <w:rsid w:val="79587FA4"/>
    <w:rsid w:val="79882CF2"/>
    <w:rsid w:val="79C063D2"/>
    <w:rsid w:val="79DA1477"/>
    <w:rsid w:val="79F67077"/>
    <w:rsid w:val="7A1328D6"/>
    <w:rsid w:val="7A1E0C67"/>
    <w:rsid w:val="7A3B0217"/>
    <w:rsid w:val="7A9D283A"/>
    <w:rsid w:val="7AB8603B"/>
    <w:rsid w:val="7ABD74EB"/>
    <w:rsid w:val="7B1227F8"/>
    <w:rsid w:val="7B182183"/>
    <w:rsid w:val="7B2447BE"/>
    <w:rsid w:val="7B3C7DB9"/>
    <w:rsid w:val="7C3073CD"/>
    <w:rsid w:val="7D8A4186"/>
    <w:rsid w:val="7DBF335B"/>
    <w:rsid w:val="7DFF08C2"/>
    <w:rsid w:val="7E757607"/>
    <w:rsid w:val="7EBD57FD"/>
    <w:rsid w:val="7EC7030B"/>
    <w:rsid w:val="7F7E2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5"/>
      <o:rules v:ext="edit">
        <o:r id="V:Rule1" type="connector" idref="#Straight Arrow Connector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0" w:qFormat="1"/>
    <w:lsdException w:name="toc 2" w:semiHidden="0" w:uiPriority="0" w:qFormat="1"/>
    <w:lsdException w:name="toc 3" w:semiHidden="0" w:uiPriority="0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nhideWhenUsed="1"/>
    <w:lsdException w:name="footnote text" w:uiPriority="0" w:unhideWhenUsed="1"/>
    <w:lsdException w:name="annotation text" w:unhideWhenUsed="1"/>
    <w:lsdException w:name="header" w:qFormat="1"/>
    <w:lsdException w:name="footer" w:qFormat="1"/>
    <w:lsdException w:name="index heading" w:unhideWhenUsed="1"/>
    <w:lsdException w:name="caption" w:uiPriority="0" w:unhideWhenUsed="1" w:qFormat="1"/>
    <w:lsdException w:name="table of figures" w:uiPriority="0" w:qFormat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iPriority="0" w:qFormat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iPriority="0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Closing" w:unhideWhenUsed="1"/>
    <w:lsdException w:name="Signature" w:unhideWhenUsed="1"/>
    <w:lsdException w:name="Default Paragraph Font" w:semiHidden="0" w:uiPriority="1" w:unhideWhenUsed="1" w:qFormat="1"/>
    <w:lsdException w:name="Body Text" w:uiPriority="0" w:qFormat="1"/>
    <w:lsdException w:name="Body Text Indent" w:uiPriority="0" w:qFormat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unhideWhenUsed="1"/>
    <w:lsdException w:name="Hyperlink" w:semiHidden="0" w:qFormat="1"/>
    <w:lsdException w:name="FollowedHyperlink" w:uiPriority="0" w:qFormat="1"/>
    <w:lsdException w:name="Strong" w:semiHidden="0" w:uiPriority="22" w:qFormat="1"/>
    <w:lsdException w:name="Emphasis" w:semiHidden="0" w:uiPriority="2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semiHidden="0" w:unhideWhenUsed="1" w:qFormat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semiHidden="0" w:unhideWhenUsed="1" w:qFormat="1"/>
    <w:lsdException w:name="Table Grid" w:semiHidden="0" w:uiPriority="59" w:qFormat="1"/>
    <w:lsdException w:name="Table Theme" w:unhideWhenUsed="1"/>
    <w:lsdException w:name="Placeholder Text" w:unhideWhenUsed="1"/>
    <w:lsdException w:name="No Spacing" w:uiPriority="1" w:unhideWhenUsed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nhideWhenUsed="1"/>
    <w:lsdException w:name="List Paragraph" w:uiPriority="34" w:unhideWhenUsed="1" w:qFormat="1"/>
    <w:lsdException w:name="Quote" w:unhideWhenUsed="1"/>
    <w:lsdException w:name="Intense Quote" w:unhideWhenUsed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1F6B0A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qFormat/>
    <w:rsid w:val="001F6B0A"/>
    <w:pPr>
      <w:keepNext/>
      <w:outlineLvl w:val="0"/>
    </w:pPr>
    <w:rPr>
      <w:rFonts w:ascii="Arial" w:hAnsi="Arial" w:cs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1F6B0A"/>
    <w:pPr>
      <w:keepNext/>
      <w:spacing w:line="360" w:lineRule="auto"/>
      <w:jc w:val="both"/>
      <w:outlineLvl w:val="1"/>
    </w:pPr>
    <w:rPr>
      <w:rFonts w:ascii="Arial" w:hAnsi="Arial" w:cs="Arial"/>
      <w:b/>
      <w:spacing w:val="20"/>
    </w:rPr>
  </w:style>
  <w:style w:type="paragraph" w:styleId="Heading3">
    <w:name w:val="heading 3"/>
    <w:basedOn w:val="Normal"/>
    <w:next w:val="Normal"/>
    <w:qFormat/>
    <w:rsid w:val="001F6B0A"/>
    <w:pPr>
      <w:keepNext/>
      <w:outlineLvl w:val="2"/>
    </w:pPr>
    <w:rPr>
      <w:rFonts w:ascii="Arial" w:hAnsi="Arial" w:cs="Arial"/>
      <w:b/>
      <w:bCs/>
      <w:sz w:val="22"/>
      <w:szCs w:val="26"/>
    </w:rPr>
  </w:style>
  <w:style w:type="paragraph" w:styleId="Heading4">
    <w:name w:val="heading 4"/>
    <w:basedOn w:val="Normal"/>
    <w:next w:val="Normal"/>
    <w:qFormat/>
    <w:rsid w:val="001F6B0A"/>
    <w:pPr>
      <w:keepNext/>
      <w:numPr>
        <w:ilvl w:val="1"/>
        <w:numId w:val="1"/>
      </w:numPr>
      <w:tabs>
        <w:tab w:val="left" w:pos="720"/>
      </w:tabs>
      <w:ind w:left="720" w:hanging="720"/>
      <w:outlineLvl w:val="3"/>
    </w:pPr>
    <w:rPr>
      <w:rFonts w:ascii="Arial" w:hAnsi="Arial" w:cs="Arial"/>
      <w:bCs/>
      <w:u w:val="single"/>
    </w:rPr>
  </w:style>
  <w:style w:type="paragraph" w:styleId="Heading5">
    <w:name w:val="heading 5"/>
    <w:basedOn w:val="Normal"/>
    <w:next w:val="Normal"/>
    <w:qFormat/>
    <w:rsid w:val="001F6B0A"/>
    <w:pPr>
      <w:keepNext/>
      <w:tabs>
        <w:tab w:val="left" w:pos="0"/>
      </w:tabs>
      <w:suppressAutoHyphens/>
      <w:spacing w:line="240" w:lineRule="atLeast"/>
      <w:jc w:val="both"/>
      <w:outlineLvl w:val="4"/>
    </w:pPr>
    <w:rPr>
      <w:b/>
      <w:spacing w:val="20"/>
      <w:sz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1F6B0A"/>
    <w:pPr>
      <w:keepNext/>
      <w:jc w:val="center"/>
      <w:outlineLvl w:val="5"/>
    </w:pPr>
    <w:rPr>
      <w:rFonts w:ascii="Arial" w:hAnsi="Arial" w:cs="Arial"/>
      <w:b/>
      <w:sz w:val="20"/>
    </w:rPr>
  </w:style>
  <w:style w:type="paragraph" w:styleId="Heading7">
    <w:name w:val="heading 7"/>
    <w:basedOn w:val="Normal"/>
    <w:next w:val="Normal"/>
    <w:qFormat/>
    <w:rsid w:val="001F6B0A"/>
    <w:pPr>
      <w:keepNext/>
      <w:tabs>
        <w:tab w:val="left" w:pos="0"/>
      </w:tabs>
      <w:suppressAutoHyphens/>
      <w:spacing w:line="240" w:lineRule="atLeast"/>
      <w:jc w:val="center"/>
      <w:outlineLvl w:val="6"/>
    </w:pPr>
    <w:rPr>
      <w:b/>
      <w:bCs/>
      <w:spacing w:val="20"/>
      <w:sz w:val="22"/>
      <w:lang w:val="en-GB"/>
    </w:rPr>
  </w:style>
  <w:style w:type="paragraph" w:styleId="Heading8">
    <w:name w:val="heading 8"/>
    <w:basedOn w:val="Normal"/>
    <w:next w:val="Normal"/>
    <w:link w:val="Heading8Char"/>
    <w:qFormat/>
    <w:rsid w:val="001F6B0A"/>
    <w:pPr>
      <w:keepNext/>
      <w:tabs>
        <w:tab w:val="left" w:pos="0"/>
      </w:tabs>
      <w:suppressAutoHyphens/>
      <w:spacing w:line="240" w:lineRule="atLeast"/>
      <w:jc w:val="center"/>
      <w:outlineLvl w:val="7"/>
    </w:pPr>
    <w:rPr>
      <w:b/>
      <w:bCs/>
      <w:sz w:val="32"/>
      <w:szCs w:val="32"/>
      <w:lang w:val="en-GB"/>
    </w:rPr>
  </w:style>
  <w:style w:type="paragraph" w:styleId="Heading9">
    <w:name w:val="heading 9"/>
    <w:basedOn w:val="Normal"/>
    <w:next w:val="Normal"/>
    <w:qFormat/>
    <w:rsid w:val="001F6B0A"/>
    <w:pPr>
      <w:keepNext/>
      <w:outlineLvl w:val="8"/>
    </w:pPr>
    <w:rPr>
      <w:rFonts w:ascii="Arial" w:hAnsi="Arial"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sid w:val="001F6B0A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qFormat/>
    <w:rsid w:val="001F6B0A"/>
    <w:pPr>
      <w:spacing w:line="360" w:lineRule="auto"/>
      <w:jc w:val="both"/>
    </w:pPr>
    <w:rPr>
      <w:rFonts w:ascii="Arial" w:hAnsi="Arial" w:cs="Arial"/>
      <w:bCs/>
      <w:spacing w:val="20"/>
    </w:rPr>
  </w:style>
  <w:style w:type="paragraph" w:styleId="BodyText2">
    <w:name w:val="Body Text 2"/>
    <w:basedOn w:val="Normal"/>
    <w:qFormat/>
    <w:rsid w:val="001F6B0A"/>
    <w:rPr>
      <w:rFonts w:ascii="Arial" w:hAnsi="Arial" w:cs="Arial"/>
      <w:bCs/>
      <w:sz w:val="22"/>
    </w:rPr>
  </w:style>
  <w:style w:type="paragraph" w:styleId="BodyText3">
    <w:name w:val="Body Text 3"/>
    <w:basedOn w:val="Normal"/>
    <w:link w:val="BodyText3Char"/>
    <w:qFormat/>
    <w:rsid w:val="001F6B0A"/>
    <w:pPr>
      <w:jc w:val="both"/>
    </w:pPr>
    <w:rPr>
      <w:rFonts w:ascii="Arial" w:hAnsi="Arial" w:cs="Arial"/>
      <w:sz w:val="22"/>
      <w:szCs w:val="20"/>
    </w:rPr>
  </w:style>
  <w:style w:type="paragraph" w:styleId="BodyTextIndent">
    <w:name w:val="Body Text Indent"/>
    <w:basedOn w:val="Normal"/>
    <w:qFormat/>
    <w:rsid w:val="001F6B0A"/>
    <w:pPr>
      <w:ind w:left="3600"/>
    </w:pPr>
    <w:rPr>
      <w:rFonts w:ascii="Arial" w:hAnsi="Arial" w:cs="Arial"/>
      <w:sz w:val="22"/>
    </w:rPr>
  </w:style>
  <w:style w:type="paragraph" w:styleId="BodyTextIndent2">
    <w:name w:val="Body Text Indent 2"/>
    <w:basedOn w:val="Normal"/>
    <w:qFormat/>
    <w:rsid w:val="001F6B0A"/>
    <w:pPr>
      <w:spacing w:line="360" w:lineRule="auto"/>
      <w:ind w:left="3600"/>
      <w:jc w:val="both"/>
    </w:pPr>
    <w:rPr>
      <w:rFonts w:ascii="Arial" w:hAnsi="Arial" w:cs="Arial"/>
      <w:bCs/>
    </w:rPr>
  </w:style>
  <w:style w:type="paragraph" w:styleId="BodyTextIndent3">
    <w:name w:val="Body Text Indent 3"/>
    <w:basedOn w:val="Normal"/>
    <w:qFormat/>
    <w:rsid w:val="001F6B0A"/>
    <w:pPr>
      <w:spacing w:line="360" w:lineRule="auto"/>
      <w:ind w:left="720"/>
      <w:jc w:val="both"/>
    </w:pPr>
    <w:rPr>
      <w:rFonts w:ascii="Arial" w:hAnsi="Arial" w:cs="Arial"/>
      <w:bCs/>
      <w:spacing w:val="20"/>
    </w:rPr>
  </w:style>
  <w:style w:type="paragraph" w:styleId="Footer">
    <w:name w:val="footer"/>
    <w:basedOn w:val="Normal"/>
    <w:link w:val="FooterChar"/>
    <w:uiPriority w:val="99"/>
    <w:qFormat/>
    <w:rsid w:val="001F6B0A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qFormat/>
    <w:rsid w:val="001F6B0A"/>
    <w:pPr>
      <w:tabs>
        <w:tab w:val="center" w:pos="4320"/>
        <w:tab w:val="right" w:pos="8640"/>
      </w:tabs>
    </w:pPr>
  </w:style>
  <w:style w:type="paragraph" w:styleId="Subtitle">
    <w:name w:val="Subtitle"/>
    <w:basedOn w:val="Normal"/>
    <w:next w:val="Normal"/>
    <w:link w:val="SubtitleChar"/>
    <w:uiPriority w:val="11"/>
    <w:qFormat/>
    <w:rsid w:val="001F6B0A"/>
    <w:pPr>
      <w:spacing w:after="60"/>
      <w:jc w:val="center"/>
      <w:outlineLvl w:val="1"/>
    </w:pPr>
    <w:rPr>
      <w:rFonts w:ascii="Cambria" w:hAnsi="Cambria"/>
    </w:rPr>
  </w:style>
  <w:style w:type="paragraph" w:styleId="TableofFigures">
    <w:name w:val="table of figures"/>
    <w:basedOn w:val="Normal"/>
    <w:next w:val="Normal"/>
    <w:qFormat/>
    <w:rsid w:val="001F6B0A"/>
    <w:pPr>
      <w:ind w:firstLine="684"/>
    </w:pPr>
    <w:rPr>
      <w:rFonts w:ascii="Arial" w:hAnsi="Arial" w:cs="Arial"/>
      <w:b/>
      <w:bCs/>
      <w:sz w:val="22"/>
    </w:rPr>
  </w:style>
  <w:style w:type="paragraph" w:styleId="TOC1">
    <w:name w:val="toc 1"/>
    <w:basedOn w:val="Normal"/>
    <w:next w:val="Normal"/>
    <w:qFormat/>
    <w:rsid w:val="001F6B0A"/>
    <w:pPr>
      <w:tabs>
        <w:tab w:val="left" w:pos="720"/>
        <w:tab w:val="right" w:leader="dot" w:pos="9566"/>
      </w:tabs>
    </w:pPr>
    <w:rPr>
      <w:rFonts w:ascii="Arial" w:hAnsi="Arial" w:cs="Arial"/>
      <w:sz w:val="20"/>
      <w:szCs w:val="20"/>
    </w:rPr>
  </w:style>
  <w:style w:type="paragraph" w:styleId="TOC2">
    <w:name w:val="toc 2"/>
    <w:basedOn w:val="Normal"/>
    <w:next w:val="Normal"/>
    <w:qFormat/>
    <w:rsid w:val="001F6B0A"/>
    <w:pPr>
      <w:keepNext/>
      <w:framePr w:hSpace="180" w:wrap="around" w:hAnchor="margin" w:y="-1014"/>
      <w:ind w:left="-720" w:firstLine="720"/>
      <w:jc w:val="center"/>
      <w:outlineLvl w:val="1"/>
    </w:pPr>
    <w:rPr>
      <w:rFonts w:ascii="Cambria" w:eastAsia="MingLiU" w:hAnsi="Cambria" w:cs="Calibri"/>
      <w:spacing w:val="-3"/>
      <w:sz w:val="16"/>
      <w:szCs w:val="16"/>
    </w:rPr>
  </w:style>
  <w:style w:type="paragraph" w:styleId="TOC3">
    <w:name w:val="toc 3"/>
    <w:basedOn w:val="Normal"/>
    <w:next w:val="Normal"/>
    <w:qFormat/>
    <w:rsid w:val="001F6B0A"/>
    <w:pPr>
      <w:tabs>
        <w:tab w:val="left" w:pos="1200"/>
        <w:tab w:val="left" w:pos="1440"/>
        <w:tab w:val="right" w:leader="dot" w:pos="9576"/>
      </w:tabs>
      <w:ind w:left="480" w:hanging="252"/>
      <w:jc w:val="both"/>
    </w:pPr>
    <w:rPr>
      <w:rFonts w:ascii="Book Antiqua" w:hAnsi="Book Antiqua"/>
      <w:sz w:val="22"/>
    </w:rPr>
  </w:style>
  <w:style w:type="paragraph" w:styleId="TOC4">
    <w:name w:val="toc 4"/>
    <w:basedOn w:val="Normal"/>
    <w:next w:val="Normal"/>
    <w:qFormat/>
    <w:rsid w:val="001F6B0A"/>
    <w:pPr>
      <w:tabs>
        <w:tab w:val="left" w:pos="1440"/>
        <w:tab w:val="left" w:pos="1680"/>
        <w:tab w:val="right" w:leader="dot" w:pos="9360"/>
      </w:tabs>
      <w:ind w:left="720"/>
      <w:jc w:val="both"/>
    </w:pPr>
    <w:rPr>
      <w:rFonts w:ascii="Book Antiqua" w:hAnsi="Book Antiqua"/>
      <w:sz w:val="22"/>
      <w:szCs w:val="21"/>
    </w:rPr>
  </w:style>
  <w:style w:type="paragraph" w:styleId="TOC5">
    <w:name w:val="toc 5"/>
    <w:basedOn w:val="Normal"/>
    <w:next w:val="Normal"/>
    <w:qFormat/>
    <w:rsid w:val="001F6B0A"/>
    <w:pPr>
      <w:ind w:left="960"/>
    </w:pPr>
  </w:style>
  <w:style w:type="paragraph" w:styleId="TOC6">
    <w:name w:val="toc 6"/>
    <w:basedOn w:val="Normal"/>
    <w:next w:val="Normal"/>
    <w:qFormat/>
    <w:rsid w:val="001F6B0A"/>
    <w:pPr>
      <w:ind w:left="1200"/>
    </w:pPr>
  </w:style>
  <w:style w:type="paragraph" w:styleId="TOC7">
    <w:name w:val="toc 7"/>
    <w:basedOn w:val="Normal"/>
    <w:next w:val="Normal"/>
    <w:qFormat/>
    <w:rsid w:val="001F6B0A"/>
    <w:pPr>
      <w:ind w:left="1440"/>
    </w:pPr>
  </w:style>
  <w:style w:type="paragraph" w:styleId="TOC8">
    <w:name w:val="toc 8"/>
    <w:basedOn w:val="Normal"/>
    <w:next w:val="Normal"/>
    <w:qFormat/>
    <w:rsid w:val="001F6B0A"/>
    <w:pPr>
      <w:ind w:left="1680"/>
    </w:pPr>
  </w:style>
  <w:style w:type="paragraph" w:styleId="TOC9">
    <w:name w:val="toc 9"/>
    <w:basedOn w:val="Normal"/>
    <w:next w:val="Normal"/>
    <w:qFormat/>
    <w:rsid w:val="001F6B0A"/>
    <w:pPr>
      <w:ind w:left="1920"/>
    </w:pPr>
  </w:style>
  <w:style w:type="character" w:styleId="FollowedHyperlink">
    <w:name w:val="FollowedHyperlink"/>
    <w:qFormat/>
    <w:rsid w:val="001F6B0A"/>
    <w:rPr>
      <w:color w:val="800080"/>
      <w:u w:val="single"/>
    </w:rPr>
  </w:style>
  <w:style w:type="character" w:styleId="Hyperlink">
    <w:name w:val="Hyperlink"/>
    <w:basedOn w:val="DefaultParagraphFont"/>
    <w:uiPriority w:val="99"/>
    <w:qFormat/>
    <w:rsid w:val="001F6B0A"/>
  </w:style>
  <w:style w:type="character" w:styleId="PageNumber">
    <w:name w:val="page number"/>
    <w:basedOn w:val="DefaultParagraphFont"/>
    <w:qFormat/>
    <w:rsid w:val="001F6B0A"/>
  </w:style>
  <w:style w:type="character" w:styleId="Strong">
    <w:name w:val="Strong"/>
    <w:basedOn w:val="DefaultParagraphFont"/>
    <w:uiPriority w:val="22"/>
    <w:qFormat/>
    <w:rsid w:val="001F6B0A"/>
    <w:rPr>
      <w:b/>
      <w:bCs/>
    </w:rPr>
  </w:style>
  <w:style w:type="table" w:styleId="TableGrid">
    <w:name w:val="Table Grid"/>
    <w:basedOn w:val="TableNormal"/>
    <w:uiPriority w:val="59"/>
    <w:qFormat/>
    <w:rsid w:val="001F6B0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Char">
    <w:name w:val="Body Text Char"/>
    <w:link w:val="BodyText"/>
    <w:qFormat/>
    <w:rsid w:val="001F6B0A"/>
    <w:rPr>
      <w:rFonts w:ascii="Arial" w:hAnsi="Arial" w:cs="Arial"/>
      <w:bCs/>
      <w:spacing w:val="20"/>
      <w:sz w:val="24"/>
      <w:szCs w:val="24"/>
      <w:lang w:val="en-US" w:eastAsia="en-US"/>
    </w:rPr>
  </w:style>
  <w:style w:type="character" w:customStyle="1" w:styleId="Heading8Char">
    <w:name w:val="Heading 8 Char"/>
    <w:link w:val="Heading8"/>
    <w:qFormat/>
    <w:rsid w:val="001F6B0A"/>
    <w:rPr>
      <w:b/>
      <w:bCs/>
      <w:sz w:val="32"/>
      <w:szCs w:val="32"/>
      <w:lang w:val="en-GB" w:eastAsia="en-US"/>
    </w:rPr>
  </w:style>
  <w:style w:type="paragraph" w:customStyle="1" w:styleId="ListParagraph1">
    <w:name w:val="List Paragraph1"/>
    <w:basedOn w:val="Normal"/>
    <w:link w:val="ListParagraphChar"/>
    <w:uiPriority w:val="34"/>
    <w:qFormat/>
    <w:rsid w:val="001F6B0A"/>
    <w:pPr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ListParagraphChar">
    <w:name w:val="List Paragraph Char"/>
    <w:link w:val="ListParagraph1"/>
    <w:uiPriority w:val="34"/>
    <w:qFormat/>
    <w:rsid w:val="001F6B0A"/>
    <w:rPr>
      <w:rFonts w:ascii="Calibri" w:eastAsia="Calibri" w:hAnsi="Calibri" w:cs="Times New Roman"/>
      <w:sz w:val="22"/>
      <w:szCs w:val="22"/>
      <w:lang w:val="en-US" w:eastAsia="en-US"/>
    </w:rPr>
  </w:style>
  <w:style w:type="character" w:customStyle="1" w:styleId="SubtitleChar">
    <w:name w:val="Subtitle Char"/>
    <w:link w:val="Subtitle"/>
    <w:uiPriority w:val="11"/>
    <w:qFormat/>
    <w:rsid w:val="001F6B0A"/>
    <w:rPr>
      <w:rFonts w:ascii="Cambria" w:eastAsia="Times New Roman" w:hAnsi="Cambria" w:cs="Times New Roman"/>
      <w:sz w:val="24"/>
      <w:szCs w:val="24"/>
    </w:rPr>
  </w:style>
  <w:style w:type="paragraph" w:customStyle="1" w:styleId="Default">
    <w:name w:val="Default"/>
    <w:qFormat/>
    <w:rsid w:val="001F6B0A"/>
    <w:pPr>
      <w:autoSpaceDE w:val="0"/>
      <w:autoSpaceDN w:val="0"/>
      <w:adjustRightInd w:val="0"/>
    </w:pPr>
    <w:rPr>
      <w:rFonts w:ascii="Helvetica" w:eastAsia="Times New Roman" w:hAnsi="Helvetica" w:cs="Helvetica"/>
      <w:color w:val="000000"/>
      <w:sz w:val="24"/>
      <w:szCs w:val="24"/>
    </w:rPr>
  </w:style>
  <w:style w:type="paragraph" w:customStyle="1" w:styleId="Pa6">
    <w:name w:val="Pa6"/>
    <w:basedOn w:val="Default"/>
    <w:next w:val="Default"/>
    <w:uiPriority w:val="99"/>
    <w:qFormat/>
    <w:rsid w:val="001F6B0A"/>
    <w:pPr>
      <w:spacing w:line="161" w:lineRule="atLeast"/>
    </w:pPr>
    <w:rPr>
      <w:color w:val="auto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F6B0A"/>
    <w:rPr>
      <w:rFonts w:ascii="Tahoma" w:hAnsi="Tahoma" w:cs="Tahoma"/>
      <w:sz w:val="16"/>
      <w:szCs w:val="16"/>
    </w:rPr>
  </w:style>
  <w:style w:type="table" w:customStyle="1" w:styleId="LightShading1">
    <w:name w:val="Light Shading1"/>
    <w:basedOn w:val="TableNormal"/>
    <w:uiPriority w:val="60"/>
    <w:qFormat/>
    <w:rsid w:val="001F6B0A"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6">
    <w:name w:val="A6"/>
    <w:uiPriority w:val="99"/>
    <w:qFormat/>
    <w:rsid w:val="001F6B0A"/>
    <w:rPr>
      <w:color w:val="000000"/>
      <w:sz w:val="9"/>
      <w:szCs w:val="9"/>
    </w:rPr>
  </w:style>
  <w:style w:type="character" w:customStyle="1" w:styleId="A4">
    <w:name w:val="A4"/>
    <w:uiPriority w:val="99"/>
    <w:qFormat/>
    <w:rsid w:val="001F6B0A"/>
    <w:rPr>
      <w:color w:val="000000"/>
    </w:rPr>
  </w:style>
  <w:style w:type="paragraph" w:customStyle="1" w:styleId="Arial">
    <w:name w:val="內文 + Arial"/>
    <w:basedOn w:val="Normal"/>
    <w:qFormat/>
    <w:rsid w:val="001F6B0A"/>
    <w:rPr>
      <w:rFonts w:ascii="Arial" w:eastAsia="PMingLiU" w:hAnsi="Arial" w:cs="Arial"/>
      <w:sz w:val="20"/>
    </w:rPr>
  </w:style>
  <w:style w:type="character" w:customStyle="1" w:styleId="Heading2Char">
    <w:name w:val="Heading 2 Char"/>
    <w:basedOn w:val="DefaultParagraphFont"/>
    <w:link w:val="Heading2"/>
    <w:qFormat/>
    <w:rsid w:val="001F6B0A"/>
    <w:rPr>
      <w:rFonts w:ascii="Arial" w:hAnsi="Arial" w:cs="Arial"/>
      <w:b/>
      <w:spacing w:val="20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F6B0A"/>
    <w:rPr>
      <w:sz w:val="24"/>
      <w:szCs w:val="24"/>
    </w:rPr>
  </w:style>
  <w:style w:type="character" w:customStyle="1" w:styleId="Heading6Char">
    <w:name w:val="Heading 6 Char"/>
    <w:basedOn w:val="DefaultParagraphFont"/>
    <w:link w:val="Heading6"/>
    <w:qFormat/>
    <w:rsid w:val="001F6B0A"/>
    <w:rPr>
      <w:rFonts w:ascii="Arial" w:hAnsi="Arial" w:cs="Arial"/>
      <w:b/>
      <w:szCs w:val="24"/>
    </w:rPr>
  </w:style>
  <w:style w:type="character" w:customStyle="1" w:styleId="BodyText3Char">
    <w:name w:val="Body Text 3 Char"/>
    <w:basedOn w:val="DefaultParagraphFont"/>
    <w:link w:val="BodyText3"/>
    <w:qFormat/>
    <w:rsid w:val="001F6B0A"/>
    <w:rPr>
      <w:rFonts w:ascii="Arial" w:hAnsi="Arial" w:cs="Arial"/>
      <w:sz w:val="22"/>
    </w:rPr>
  </w:style>
  <w:style w:type="character" w:customStyle="1" w:styleId="apple-converted-space">
    <w:name w:val="apple-converted-space"/>
    <w:basedOn w:val="DefaultParagraphFont"/>
    <w:qFormat/>
    <w:rsid w:val="001F6B0A"/>
  </w:style>
  <w:style w:type="paragraph" w:customStyle="1" w:styleId="Style1">
    <w:name w:val="_Style 1"/>
    <w:basedOn w:val="Normal"/>
    <w:uiPriority w:val="34"/>
    <w:qFormat/>
    <w:rsid w:val="001F6B0A"/>
    <w:pPr>
      <w:ind w:left="720"/>
    </w:pPr>
  </w:style>
  <w:style w:type="paragraph" w:customStyle="1" w:styleId="Style2">
    <w:name w:val="_Style 2"/>
    <w:basedOn w:val="Normal"/>
    <w:uiPriority w:val="34"/>
    <w:qFormat/>
    <w:rsid w:val="001F6B0A"/>
    <w:pPr>
      <w:ind w:left="720"/>
    </w:pPr>
  </w:style>
  <w:style w:type="character" w:customStyle="1" w:styleId="WW8Num2z0">
    <w:name w:val="WW8Num2z0"/>
    <w:rsid w:val="00662E07"/>
    <w:rPr>
      <w:rFonts w:ascii="Wingdings" w:hAnsi="Wingdings" w:cs="Wingdings"/>
    </w:rPr>
  </w:style>
  <w:style w:type="character" w:customStyle="1" w:styleId="WW8Num2z1">
    <w:name w:val="WW8Num2z1"/>
    <w:rsid w:val="00662E07"/>
    <w:rPr>
      <w:rFonts w:ascii="Courier New" w:hAnsi="Courier New" w:cs="Courier New"/>
    </w:rPr>
  </w:style>
  <w:style w:type="character" w:customStyle="1" w:styleId="WW8Num2z3">
    <w:name w:val="WW8Num2z3"/>
    <w:rsid w:val="00662E07"/>
    <w:rPr>
      <w:rFonts w:ascii="Symbol" w:hAnsi="Symbol" w:cs="Symbol"/>
    </w:rPr>
  </w:style>
  <w:style w:type="character" w:customStyle="1" w:styleId="WW8Num3z0">
    <w:name w:val="WW8Num3z0"/>
    <w:rsid w:val="00662E07"/>
    <w:rPr>
      <w:rFonts w:ascii="Wingdings" w:hAnsi="Wingdings" w:cs="Wingdings"/>
    </w:rPr>
  </w:style>
  <w:style w:type="character" w:customStyle="1" w:styleId="WW8Num3z1">
    <w:name w:val="WW8Num3z1"/>
    <w:rsid w:val="00662E07"/>
    <w:rPr>
      <w:rFonts w:ascii="Courier New" w:hAnsi="Courier New" w:cs="Courier New"/>
    </w:rPr>
  </w:style>
  <w:style w:type="character" w:customStyle="1" w:styleId="WW8Num3z3">
    <w:name w:val="WW8Num3z3"/>
    <w:rsid w:val="00662E07"/>
    <w:rPr>
      <w:rFonts w:ascii="Symbol" w:hAnsi="Symbol" w:cs="Symbol"/>
    </w:rPr>
  </w:style>
  <w:style w:type="character" w:customStyle="1" w:styleId="WW8Num5z2">
    <w:name w:val="WW8Num5z2"/>
    <w:rsid w:val="00662E07"/>
    <w:rPr>
      <w:rFonts w:ascii="Wingdings" w:eastAsia="Times New Roman" w:hAnsi="Wingdings" w:cs="Arial"/>
    </w:rPr>
  </w:style>
  <w:style w:type="character" w:customStyle="1" w:styleId="WW8Num6z0">
    <w:name w:val="WW8Num6z0"/>
    <w:rsid w:val="00662E07"/>
    <w:rPr>
      <w:sz w:val="24"/>
    </w:rPr>
  </w:style>
  <w:style w:type="character" w:customStyle="1" w:styleId="WW8Num10z5">
    <w:name w:val="WW8Num10z5"/>
    <w:rsid w:val="00662E07"/>
    <w:rPr>
      <w:sz w:val="24"/>
    </w:rPr>
  </w:style>
  <w:style w:type="character" w:customStyle="1" w:styleId="WW8Num12z0">
    <w:name w:val="WW8Num12z0"/>
    <w:rsid w:val="00662E07"/>
    <w:rPr>
      <w:u w:val="none"/>
    </w:rPr>
  </w:style>
  <w:style w:type="character" w:customStyle="1" w:styleId="WW8Num13z0">
    <w:name w:val="WW8Num13z0"/>
    <w:rsid w:val="00662E07"/>
    <w:rPr>
      <w:rFonts w:ascii="Symbol" w:hAnsi="Symbol" w:cs="Symbol"/>
    </w:rPr>
  </w:style>
  <w:style w:type="character" w:customStyle="1" w:styleId="WW8Num13z1">
    <w:name w:val="WW8Num13z1"/>
    <w:rsid w:val="00662E07"/>
    <w:rPr>
      <w:rFonts w:ascii="Courier New" w:hAnsi="Courier New" w:cs="Courier New"/>
    </w:rPr>
  </w:style>
  <w:style w:type="character" w:customStyle="1" w:styleId="WW8Num13z2">
    <w:name w:val="WW8Num13z2"/>
    <w:rsid w:val="00662E07"/>
    <w:rPr>
      <w:rFonts w:ascii="Wingdings" w:hAnsi="Wingdings" w:cs="Wingdings"/>
    </w:rPr>
  </w:style>
  <w:style w:type="character" w:customStyle="1" w:styleId="WW8Num14z0">
    <w:name w:val="WW8Num14z0"/>
    <w:rsid w:val="00662E07"/>
    <w:rPr>
      <w:rFonts w:ascii="Wingdings" w:hAnsi="Wingdings" w:cs="Wingdings"/>
    </w:rPr>
  </w:style>
  <w:style w:type="character" w:customStyle="1" w:styleId="WW8Num14z1">
    <w:name w:val="WW8Num14z1"/>
    <w:rsid w:val="00662E07"/>
    <w:rPr>
      <w:rFonts w:ascii="Courier New" w:hAnsi="Courier New" w:cs="Courier New"/>
    </w:rPr>
  </w:style>
  <w:style w:type="character" w:customStyle="1" w:styleId="WW8Num14z3">
    <w:name w:val="WW8Num14z3"/>
    <w:rsid w:val="00662E07"/>
    <w:rPr>
      <w:rFonts w:ascii="Symbol" w:hAnsi="Symbol" w:cs="Symbol"/>
    </w:rPr>
  </w:style>
  <w:style w:type="character" w:customStyle="1" w:styleId="WW8Num15z0">
    <w:name w:val="WW8Num15z0"/>
    <w:rsid w:val="00662E07"/>
    <w:rPr>
      <w:rFonts w:ascii="Wingdings" w:hAnsi="Wingdings" w:cs="Wingdings"/>
    </w:rPr>
  </w:style>
  <w:style w:type="character" w:customStyle="1" w:styleId="WW8Num15z1">
    <w:name w:val="WW8Num15z1"/>
    <w:rsid w:val="00662E07"/>
    <w:rPr>
      <w:rFonts w:ascii="Courier New" w:hAnsi="Courier New" w:cs="Courier New"/>
    </w:rPr>
  </w:style>
  <w:style w:type="character" w:customStyle="1" w:styleId="WW8Num15z3">
    <w:name w:val="WW8Num15z3"/>
    <w:rsid w:val="00662E07"/>
    <w:rPr>
      <w:rFonts w:ascii="Symbol" w:hAnsi="Symbol" w:cs="Symbol"/>
    </w:rPr>
  </w:style>
  <w:style w:type="character" w:customStyle="1" w:styleId="WW8Num16z0">
    <w:name w:val="WW8Num16z0"/>
    <w:rsid w:val="00662E07"/>
    <w:rPr>
      <w:u w:val="none"/>
    </w:rPr>
  </w:style>
  <w:style w:type="character" w:customStyle="1" w:styleId="WW8Num20z0">
    <w:name w:val="WW8Num20z0"/>
    <w:rsid w:val="00662E07"/>
    <w:rPr>
      <w:rFonts w:ascii="Wingdings" w:hAnsi="Wingdings" w:cs="Wingdings"/>
    </w:rPr>
  </w:style>
  <w:style w:type="character" w:customStyle="1" w:styleId="WW8Num20z1">
    <w:name w:val="WW8Num20z1"/>
    <w:rsid w:val="00662E07"/>
    <w:rPr>
      <w:rFonts w:ascii="Courier New" w:hAnsi="Courier New" w:cs="Courier New"/>
    </w:rPr>
  </w:style>
  <w:style w:type="character" w:customStyle="1" w:styleId="WW8Num20z3">
    <w:name w:val="WW8Num20z3"/>
    <w:rsid w:val="00662E07"/>
    <w:rPr>
      <w:rFonts w:ascii="Symbol" w:hAnsi="Symbol" w:cs="Symbol"/>
    </w:rPr>
  </w:style>
  <w:style w:type="character" w:customStyle="1" w:styleId="WW8Num24z1">
    <w:name w:val="WW8Num24z1"/>
    <w:rsid w:val="00662E07"/>
    <w:rPr>
      <w:rFonts w:ascii="Wingdings" w:hAnsi="Wingdings" w:cs="Wingdings"/>
    </w:rPr>
  </w:style>
  <w:style w:type="character" w:customStyle="1" w:styleId="WW8Num26z1">
    <w:name w:val="WW8Num26z1"/>
    <w:rsid w:val="00662E07"/>
    <w:rPr>
      <w:rFonts w:ascii="Wingdings" w:hAnsi="Wingdings" w:cs="Wingdings"/>
    </w:rPr>
  </w:style>
  <w:style w:type="character" w:customStyle="1" w:styleId="WW8Num27z0">
    <w:name w:val="WW8Num27z0"/>
    <w:rsid w:val="00662E07"/>
    <w:rPr>
      <w:rFonts w:ascii="Wingdings" w:hAnsi="Wingdings" w:cs="Wingdings"/>
    </w:rPr>
  </w:style>
  <w:style w:type="character" w:customStyle="1" w:styleId="WW8Num27z1">
    <w:name w:val="WW8Num27z1"/>
    <w:rsid w:val="00662E07"/>
    <w:rPr>
      <w:rFonts w:ascii="Courier New" w:hAnsi="Courier New" w:cs="Courier New"/>
    </w:rPr>
  </w:style>
  <w:style w:type="character" w:customStyle="1" w:styleId="WW8Num27z3">
    <w:name w:val="WW8Num27z3"/>
    <w:rsid w:val="00662E07"/>
    <w:rPr>
      <w:rFonts w:ascii="Symbol" w:hAnsi="Symbol" w:cs="Symbol"/>
    </w:rPr>
  </w:style>
  <w:style w:type="character" w:customStyle="1" w:styleId="WW8Num29z0">
    <w:name w:val="WW8Num29z0"/>
    <w:rsid w:val="00662E07"/>
    <w:rPr>
      <w:rFonts w:ascii="Wingdings" w:hAnsi="Wingdings" w:cs="Wingdings"/>
    </w:rPr>
  </w:style>
  <w:style w:type="character" w:customStyle="1" w:styleId="WW8Num29z1">
    <w:name w:val="WW8Num29z1"/>
    <w:rsid w:val="00662E07"/>
    <w:rPr>
      <w:rFonts w:ascii="Courier New" w:hAnsi="Courier New" w:cs="Courier New"/>
    </w:rPr>
  </w:style>
  <w:style w:type="character" w:customStyle="1" w:styleId="WW8Num29z3">
    <w:name w:val="WW8Num29z3"/>
    <w:rsid w:val="00662E07"/>
    <w:rPr>
      <w:rFonts w:ascii="Symbol" w:hAnsi="Symbol" w:cs="Symbol"/>
    </w:rPr>
  </w:style>
  <w:style w:type="character" w:customStyle="1" w:styleId="WW8Num32z0">
    <w:name w:val="WW8Num32z0"/>
    <w:rsid w:val="00662E07"/>
    <w:rPr>
      <w:sz w:val="28"/>
    </w:rPr>
  </w:style>
  <w:style w:type="character" w:customStyle="1" w:styleId="DefaultParagraphFont1">
    <w:name w:val="Default Paragraph Font1"/>
    <w:rsid w:val="00662E07"/>
  </w:style>
  <w:style w:type="character" w:customStyle="1" w:styleId="IndexLink">
    <w:name w:val="Index Link"/>
    <w:rsid w:val="00662E07"/>
  </w:style>
  <w:style w:type="paragraph" w:customStyle="1" w:styleId="Heading">
    <w:name w:val="Heading"/>
    <w:basedOn w:val="Normal"/>
    <w:next w:val="BodyText"/>
    <w:rsid w:val="00662E07"/>
    <w:pPr>
      <w:keepNext/>
      <w:suppressAutoHyphens/>
      <w:spacing w:before="240" w:after="120" w:line="240" w:lineRule="auto"/>
    </w:pPr>
    <w:rPr>
      <w:rFonts w:ascii="Liberation Sans" w:eastAsia="Droid Sans Fallback" w:hAnsi="Liberation Sans" w:cs="Lohit Hindi"/>
      <w:sz w:val="28"/>
      <w:szCs w:val="28"/>
      <w:lang w:eastAsia="zh-CN"/>
    </w:rPr>
  </w:style>
  <w:style w:type="paragraph" w:styleId="List">
    <w:name w:val="List"/>
    <w:basedOn w:val="BodyText"/>
    <w:rsid w:val="00662E07"/>
    <w:pPr>
      <w:suppressAutoHyphens/>
      <w:spacing w:after="0"/>
    </w:pPr>
    <w:rPr>
      <w:rFonts w:cs="Lohit Hindi"/>
      <w:lang w:eastAsia="zh-CN"/>
    </w:rPr>
  </w:style>
  <w:style w:type="paragraph" w:styleId="Caption">
    <w:name w:val="caption"/>
    <w:basedOn w:val="Normal"/>
    <w:qFormat/>
    <w:rsid w:val="00662E07"/>
    <w:pPr>
      <w:suppressLineNumbers/>
      <w:suppressAutoHyphens/>
      <w:spacing w:before="120" w:after="120" w:line="240" w:lineRule="auto"/>
    </w:pPr>
    <w:rPr>
      <w:rFonts w:cs="Lohit Hindi"/>
      <w:i/>
      <w:iCs/>
      <w:lang w:eastAsia="zh-CN"/>
    </w:rPr>
  </w:style>
  <w:style w:type="paragraph" w:customStyle="1" w:styleId="Index">
    <w:name w:val="Index"/>
    <w:basedOn w:val="Normal"/>
    <w:rsid w:val="00662E07"/>
    <w:pPr>
      <w:suppressLineNumbers/>
      <w:suppressAutoHyphens/>
      <w:spacing w:after="0" w:line="240" w:lineRule="auto"/>
    </w:pPr>
    <w:rPr>
      <w:rFonts w:cs="Lohit Hindi"/>
      <w:lang w:eastAsia="zh-CN"/>
    </w:rPr>
  </w:style>
  <w:style w:type="paragraph" w:customStyle="1" w:styleId="Contents10">
    <w:name w:val="Contents 10"/>
    <w:basedOn w:val="Index"/>
    <w:rsid w:val="00662E07"/>
    <w:pPr>
      <w:tabs>
        <w:tab w:val="right" w:leader="dot" w:pos="7091"/>
      </w:tabs>
      <w:ind w:left="2547"/>
    </w:pPr>
  </w:style>
  <w:style w:type="paragraph" w:customStyle="1" w:styleId="Framecontents">
    <w:name w:val="Frame contents"/>
    <w:basedOn w:val="BodyText"/>
    <w:rsid w:val="00662E07"/>
    <w:pPr>
      <w:suppressAutoHyphens/>
      <w:spacing w:after="0"/>
    </w:pPr>
    <w:rPr>
      <w:lang w:eastAsia="zh-CN"/>
    </w:rPr>
  </w:style>
  <w:style w:type="paragraph" w:customStyle="1" w:styleId="TableContents">
    <w:name w:val="Table Contents"/>
    <w:basedOn w:val="Normal"/>
    <w:rsid w:val="00662E07"/>
    <w:pPr>
      <w:suppressLineNumbers/>
      <w:suppressAutoHyphens/>
      <w:spacing w:after="0" w:line="240" w:lineRule="auto"/>
    </w:pPr>
    <w:rPr>
      <w:lang w:eastAsia="zh-CN"/>
    </w:rPr>
  </w:style>
  <w:style w:type="paragraph" w:customStyle="1" w:styleId="TableHeading">
    <w:name w:val="Table Heading"/>
    <w:basedOn w:val="TableContents"/>
    <w:rsid w:val="00662E07"/>
    <w:pPr>
      <w:jc w:val="center"/>
    </w:pPr>
    <w:rPr>
      <w:b/>
      <w:bCs/>
    </w:rPr>
  </w:style>
  <w:style w:type="paragraph" w:styleId="NoSpacing">
    <w:name w:val="No Spacing"/>
    <w:link w:val="NoSpacingChar"/>
    <w:uiPriority w:val="1"/>
    <w:qFormat/>
    <w:rsid w:val="00662E0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62E07"/>
    <w:rPr>
      <w:rFonts w:asciiTheme="minorHAnsi" w:eastAsiaTheme="minorEastAsia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662E07"/>
    <w:rPr>
      <w:rFonts w:eastAsia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62E07"/>
    <w:pPr>
      <w:suppressAutoHyphens/>
      <w:spacing w:after="0" w:line="240" w:lineRule="auto"/>
      <w:ind w:left="720"/>
      <w:contextualSpacing/>
    </w:pPr>
    <w:rPr>
      <w:lang w:eastAsia="zh-CN"/>
    </w:rPr>
  </w:style>
  <w:style w:type="paragraph" w:styleId="NormalWeb">
    <w:name w:val="Normal (Web)"/>
    <w:basedOn w:val="Normal"/>
    <w:uiPriority w:val="99"/>
    <w:unhideWhenUsed/>
    <w:rsid w:val="00662E07"/>
    <w:pPr>
      <w:spacing w:before="100" w:beforeAutospacing="1" w:after="100" w:afterAutospacing="1" w:line="240" w:lineRule="auto"/>
    </w:pPr>
  </w:style>
  <w:style w:type="paragraph" w:styleId="FootnoteText">
    <w:name w:val="footnote text"/>
    <w:basedOn w:val="Normal"/>
    <w:link w:val="FootnoteTextChar"/>
    <w:semiHidden/>
    <w:rsid w:val="00662E07"/>
    <w:pPr>
      <w:widowControl w:val="0"/>
      <w:spacing w:after="0" w:line="240" w:lineRule="auto"/>
    </w:pPr>
    <w:rPr>
      <w:sz w:val="20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semiHidden/>
    <w:rsid w:val="00662E07"/>
    <w:rPr>
      <w:rFonts w:eastAsia="Times New Roman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oleObject" Target="embeddings/oleObject3.bin"/><Relationship Id="rId3" Type="http://schemas.openxmlformats.org/officeDocument/2006/relationships/numbering" Target="numbering.xml"/><Relationship Id="rId21" Type="http://schemas.openxmlformats.org/officeDocument/2006/relationships/image" Target="media/image12.emf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oleObject" Target="embeddings/oleObject2.bin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jpe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31" Type="http://schemas.openxmlformats.org/officeDocument/2006/relationships/image" Target="media/image19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30" Type="http://schemas.openxmlformats.org/officeDocument/2006/relationships/image" Target="media/image18.emf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5.bin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6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928C4A-7B65-4BFB-B5CD-C030ED9E2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25</Pages>
  <Words>2007</Words>
  <Characters>11442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ACCEPTANCE TEST PROCEDURE</vt:lpstr>
    </vt:vector>
  </TitlesOfParts>
  <Company>Grizli777</Company>
  <LinksUpToDate>false</LinksUpToDate>
  <CharactersWithSpaces>13423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ACCEPTANCE TEST PROCEDURE</dc:title>
  <dc:creator>Shalini</dc:creator>
  <cp:lastModifiedBy>Purushotham Reddy</cp:lastModifiedBy>
  <cp:revision>868</cp:revision>
  <cp:lastPrinted>2014-10-10T10:31:00Z</cp:lastPrinted>
  <dcterms:created xsi:type="dcterms:W3CDTF">2014-07-31T11:04:00Z</dcterms:created>
  <dcterms:modified xsi:type="dcterms:W3CDTF">2017-01-10T06:01:00Z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1033-10.1.0.5674</vt:lpwstr>
  </property>
</Properties>
</file>