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E324" w14:textId="77777777" w:rsidR="00AA093E" w:rsidRDefault="00AA093E">
      <w:pPr>
        <w:pStyle w:val="Heading1"/>
        <w:rPr>
          <w:rFonts w:eastAsia="Times New Roman"/>
        </w:rPr>
      </w:pPr>
      <w:r>
        <w:rPr>
          <w:rFonts w:eastAsia="Times New Roman"/>
        </w:rPr>
        <w:t>QuikScale — Roles &amp; Permissions: Complete Flow Guide</w:t>
      </w:r>
    </w:p>
    <w:p w14:paraId="70D0A43B" w14:textId="77777777" w:rsidR="00AA093E" w:rsidRDefault="00AA093E">
      <w:pPr>
        <w:shd w:val="clear" w:color="auto" w:fill="F6F9FD"/>
        <w:divId w:val="1411346136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Fonts w:ascii="Calibri" w:eastAsia="Times New Roman" w:hAnsi="Calibri" w:cs="Calibri"/>
          <w:color w:val="555555"/>
          <w:sz w:val="22"/>
          <w:szCs w:val="22"/>
        </w:rPr>
        <w:t>A single guide that walks you through QuikScale's Roles &amp; Permissions system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 xml:space="preserve">end-to-end. </w:t>
      </w:r>
      <w:r>
        <w:rPr>
          <w:rStyle w:val="Strong"/>
          <w:rFonts w:ascii="Calibri" w:eastAsia="Times New Roman" w:hAnsi="Calibri" w:cs="Calibri"/>
          <w:color w:val="555555"/>
          <w:sz w:val="22"/>
          <w:szCs w:val="22"/>
        </w:rPr>
        <w:t>Part 1</w:t>
      </w: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555555"/>
          <w:sz w:val="22"/>
          <w:szCs w:val="22"/>
        </w:rPr>
        <w:t>is written for end users (org admins) who manage roles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 xml:space="preserve">from the UI. </w:t>
      </w:r>
      <w:r>
        <w:rPr>
          <w:rStyle w:val="Strong"/>
          <w:rFonts w:ascii="Calibri" w:eastAsia="Times New Roman" w:hAnsi="Calibri" w:cs="Calibri"/>
          <w:color w:val="555555"/>
          <w:sz w:val="22"/>
          <w:szCs w:val="22"/>
        </w:rPr>
        <w:t>Part 2</w:t>
      </w: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 is the technical reference for developers touching the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>code.</w:t>
      </w:r>
    </w:p>
    <w:p w14:paraId="0F39689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Document date:</w:t>
      </w:r>
      <w:r>
        <w:rPr>
          <w:rFonts w:ascii="Calibri" w:hAnsi="Calibri" w:cs="Calibri"/>
          <w:color w:val="222222"/>
          <w:sz w:val="22"/>
          <w:szCs w:val="22"/>
        </w:rPr>
        <w:t xml:space="preserve"> 2026-05-18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Applies to:</w:t>
      </w:r>
      <w:r>
        <w:rPr>
          <w:rFonts w:ascii="Calibri" w:hAnsi="Calibri" w:cs="Calibri"/>
          <w:color w:val="222222"/>
          <w:sz w:val="22"/>
          <w:szCs w:val="22"/>
        </w:rPr>
        <w:t xml:space="preserve"> QuikScale app (apps/quikscale) on the QuikIT monorepo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System version:</w:t>
      </w:r>
      <w:r>
        <w:rPr>
          <w:rFonts w:ascii="Calibri" w:hAnsi="Calibri" w:cs="Calibri"/>
          <w:color w:val="222222"/>
          <w:sz w:val="22"/>
          <w:szCs w:val="22"/>
        </w:rPr>
        <w:t xml:space="preserve"> Dynamic Roles &amp; Permissions v2 (live since 2026-05-12)</w:t>
      </w:r>
    </w:p>
    <w:p w14:paraId="286D4357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6115ED0">
          <v:rect id="_x0000_i1025" style="width:0;height:1.5pt" o:hralign="center" o:hrstd="t" o:hr="t" fillcolor="#a0a0a0" stroked="f"/>
        </w:pict>
      </w:r>
    </w:p>
    <w:p w14:paraId="02BD3115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Table of Contents</w:t>
      </w:r>
    </w:p>
    <w:p w14:paraId="2F10A941" w14:textId="77777777" w:rsidR="00AA093E" w:rsidRDefault="00AA093E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hyperlink w:anchor="part-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Part 1 — End-User Guide</w:t>
        </w:r>
      </w:hyperlink>
    </w:p>
    <w:p w14:paraId="2D39E60D" w14:textId="77777777" w:rsidR="00AA093E" w:rsidRDefault="00AA093E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hyperlink w:anchor="part-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Part 2 — Developer Reference</w:t>
        </w:r>
      </w:hyperlink>
    </w:p>
    <w:p w14:paraId="213B5D7C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36F3E35">
          <v:rect id="_x0000_i1026" style="width:0;height:1.5pt" o:hralign="center" o:hrstd="t" o:hr="t" fillcolor="#a0a0a0" stroked="f"/>
        </w:pict>
      </w:r>
    </w:p>
    <w:p w14:paraId="7D7E32F0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id="part-1"&gt;&lt;/a&gt;</w:t>
      </w:r>
    </w:p>
    <w:p w14:paraId="6D7519AB" w14:textId="77777777" w:rsidR="00AA093E" w:rsidRDefault="00AA093E">
      <w:pPr>
        <w:pStyle w:val="Heading1"/>
        <w:rPr>
          <w:rFonts w:eastAsia="Times New Roman"/>
        </w:rPr>
      </w:pPr>
      <w:r>
        <w:rPr>
          <w:rFonts w:eastAsia="Times New Roman"/>
        </w:rPr>
        <w:t>Part 1 — End-User Guide</w:t>
      </w:r>
    </w:p>
    <w:p w14:paraId="4066B85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This part is for org admins who manage roles and permissions from inside the</w:t>
      </w:r>
      <w:r>
        <w:rPr>
          <w:rFonts w:ascii="Calibri" w:hAnsi="Calibri" w:cs="Calibri"/>
          <w:color w:val="222222"/>
          <w:sz w:val="22"/>
          <w:szCs w:val="22"/>
        </w:rPr>
        <w:br/>
        <w:t>app. No code. No database. Just the screens you click and what each thing does.</w:t>
      </w:r>
    </w:p>
    <w:p w14:paraId="3FB9FDBA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DB25FA2">
          <v:rect id="_x0000_i1027" style="width:0;height:1.5pt" o:hralign="center" o:hrstd="t" o:hr="t" fillcolor="#a0a0a0" stroked="f"/>
        </w:pict>
      </w:r>
    </w:p>
    <w:p w14:paraId="5D479D8A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id="concepts"&gt;&lt;/a&gt;</w:t>
      </w:r>
    </w:p>
    <w:p w14:paraId="1F73903A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What is a Role? What is a Permission?</w:t>
      </w:r>
    </w:p>
    <w:p w14:paraId="2F70B36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Think of QuikScale as a building with many rooms (KPI, Priority, WWW, OPSP,</w:t>
      </w:r>
      <w:r>
        <w:rPr>
          <w:rFonts w:ascii="Calibri" w:hAnsi="Calibri" w:cs="Calibri"/>
          <w:color w:val="222222"/>
          <w:sz w:val="22"/>
          <w:szCs w:val="22"/>
        </w:rPr>
        <w:br/>
        <w:t>Analytics, People, etc.).</w:t>
      </w:r>
    </w:p>
    <w:p w14:paraId="11A01279" w14:textId="77777777" w:rsidR="00AA093E" w:rsidRDefault="00AA093E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 Permission is a key.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Each key opens one door and lets you do one thing</w:t>
      </w:r>
    </w:p>
    <w:p w14:paraId="44F17670" w14:textId="77777777" w:rsidR="00AA093E" w:rsidRDefault="00AA093E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 Role is a key-ring.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role holds a bunch of keys grouped together so</w:t>
      </w:r>
    </w:p>
    <w:p w14:paraId="7E596F4A" w14:textId="77777777" w:rsidR="00AA093E" w:rsidRDefault="00AA093E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 User is a person.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You attach one (or more) roles to a person, and they</w:t>
      </w:r>
    </w:p>
    <w:p w14:paraId="480F6A76" w14:textId="77777777" w:rsidR="00AA093E" w:rsidRDefault="00AA093E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 User Extra is a single bonus key.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Sometimes you want one specific</w:t>
      </w:r>
    </w:p>
    <w:p w14:paraId="1273FF0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That's the whole model. Everything below is just plumbing for those four ideas.</w:t>
      </w:r>
    </w:p>
    <w:p w14:paraId="070B279B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F0B7E4D">
          <v:rect id="_x0000_i1028" style="width:0;height:1.5pt" o:hralign="center" o:hrstd="t" o:hr="t" fillcolor="#a0a0a0" stroked="f"/>
        </w:pict>
      </w:r>
    </w:p>
    <w:p w14:paraId="51FB0F0B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id="big-picture"&gt;&lt;/a&gt;</w:t>
      </w:r>
    </w:p>
    <w:p w14:paraId="277CF981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The big picture (one diagram)</w:t>
      </w:r>
    </w:p>
    <w:p w14:paraId="007CA1E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┌──────────────────────────────────────────┐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  <w:t>│ Your Organization │</w:t>
      </w:r>
      <w:r>
        <w:rPr>
          <w:rFonts w:ascii="Calibri" w:hAnsi="Calibri" w:cs="Calibri"/>
          <w:color w:val="222222"/>
          <w:sz w:val="22"/>
          <w:szCs w:val="22"/>
        </w:rPr>
        <w:br/>
        <w:t>│ (e.g. "Acme Corp" in QuikScale)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owns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Users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Roles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(Alice, Bob,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◄</w:t>
      </w:r>
      <w:r>
        <w:rPr>
          <w:rFonts w:ascii="Calibri" w:hAnsi="Calibri" w:cs="Calibri"/>
          <w:color w:val="222222"/>
          <w:sz w:val="22"/>
          <w:szCs w:val="22"/>
        </w:rPr>
        <w:t>────</w:t>
      </w:r>
      <w:r>
        <w:rPr>
          <w:rFonts w:ascii="Calibri" w:hAnsi="Calibri" w:cs="Calibri"/>
          <w:color w:val="222222"/>
          <w:sz w:val="22"/>
          <w:szCs w:val="22"/>
        </w:rPr>
        <w:t xml:space="preserve"> assigned to </w:t>
      </w:r>
      <w:r>
        <w:rPr>
          <w:rFonts w:ascii="Calibri" w:hAnsi="Calibri" w:cs="Calibri"/>
          <w:color w:val="222222"/>
          <w:sz w:val="22"/>
          <w:szCs w:val="22"/>
        </w:rPr>
        <w:t>────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(admin,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Carol, ...)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Member,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───────┘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Manager, ...)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└───────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may also have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contains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User Extras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Permissions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(one-off keys │ │ (resource + │</w:t>
      </w:r>
      <w:r>
        <w:rPr>
          <w:rFonts w:ascii="Calibri" w:hAnsi="Calibri" w:cs="Calibri"/>
          <w:color w:val="222222"/>
          <w:sz w:val="22"/>
          <w:szCs w:val="22"/>
        </w:rPr>
        <w:br/>
        <w:t>│ per person) │ │ action pairs)│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└───────────────┘ └───────────────┘</w:t>
      </w:r>
    </w:p>
    <w:p w14:paraId="485C052B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Effective access for any user =</w:t>
      </w:r>
      <w:r>
        <w:rPr>
          <w:rFonts w:ascii="Calibri" w:hAnsi="Calibri" w:cs="Calibri"/>
          <w:color w:val="222222"/>
          <w:sz w:val="22"/>
          <w:szCs w:val="22"/>
        </w:rPr>
        <w:br/>
        <w:t>(every permission on every role they hold)</w:t>
      </w:r>
      <w:r>
        <w:rPr>
          <w:rFonts w:ascii="Calibri" w:hAnsi="Calibri" w:cs="Calibri"/>
          <w:color w:val="222222"/>
          <w:sz w:val="22"/>
          <w:szCs w:val="22"/>
        </w:rPr>
        <w:br/>
        <w:t>+</w:t>
      </w:r>
      <w:r>
        <w:rPr>
          <w:rFonts w:ascii="Calibri" w:hAnsi="Calibri" w:cs="Calibri"/>
          <w:color w:val="222222"/>
          <w:sz w:val="22"/>
          <w:szCs w:val="22"/>
        </w:rPr>
        <w:br/>
        <w:t>(every extra granted directly to them)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0D3F0BD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Read it like this: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*Alice has the Manager role, which grants update on</w:t>
      </w:r>
      <w:r>
        <w:rPr>
          <w:rFonts w:ascii="Calibri" w:hAnsi="Calibri" w:cs="Calibri"/>
          <w:color w:val="222222"/>
          <w:sz w:val="22"/>
          <w:szCs w:val="22"/>
        </w:rPr>
        <w:br/>
        <w:t>KPI, Priority, and WWW. Alice also has a personal extra: delete on OPSP.History.</w:t>
      </w:r>
      <w:r>
        <w:rPr>
          <w:rFonts w:ascii="Calibri" w:hAnsi="Calibri" w:cs="Calibri"/>
          <w:color w:val="222222"/>
          <w:sz w:val="22"/>
          <w:szCs w:val="22"/>
        </w:rPr>
        <w:br/>
        <w:t>So Alice can update KPI/Priority/WWW (via her role) AND delete OPSP history</w:t>
      </w:r>
      <w:r>
        <w:rPr>
          <w:rFonts w:ascii="Calibri" w:hAnsi="Calibri" w:cs="Calibri"/>
          <w:color w:val="222222"/>
          <w:sz w:val="22"/>
          <w:szCs w:val="22"/>
        </w:rPr>
        <w:br/>
        <w:t>entries (via her extra) — no one else with Manager can do that last one.*</w:t>
      </w:r>
    </w:p>
    <w:p w14:paraId="46B594B7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6F92F81">
          <v:rect id="_x0000_i1029" style="width:0;height:1.5pt" o:hralign="center" o:hrstd="t" o:hr="t" fillcolor="#a0a0a0" stroked="f"/>
        </w:pict>
      </w:r>
    </w:p>
    <w:p w14:paraId="3F16FC0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id="default-roles"&gt;&lt;/a&gt;</w:t>
      </w:r>
    </w:p>
    <w:p w14:paraId="6FCEB629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The two default roles you get out of the box</w:t>
      </w:r>
    </w:p>
    <w:p w14:paraId="682F3023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When your organization first opens QuikScale, the app **automatically creates</w:t>
      </w:r>
      <w:r>
        <w:rPr>
          <w:rFonts w:ascii="Calibri" w:hAnsi="Calibri" w:cs="Calibri"/>
          <w:color w:val="222222"/>
          <w:sz w:val="22"/>
          <w:szCs w:val="22"/>
        </w:rPr>
        <w:br/>
        <w:t>two roles** for you — you do not have to set them up.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727"/>
        <w:gridCol w:w="4045"/>
        <w:gridCol w:w="2128"/>
      </w:tblGrid>
      <w:tr w:rsidR="00000000" w14:paraId="571FD257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56A89F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8FC9E9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Who's on 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41A3B8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What they can 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32ACE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Protected?</w:t>
            </w:r>
          </w:p>
        </w:tc>
      </w:tr>
      <w:tr w:rsidR="00000000" w14:paraId="51475EB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D524E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F58ED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The org's administrators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753DD9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Everything — every checkbox in the permission matrix is ticked on day one.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D277B7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Rename/delete protected. Permissions are editable.</w:t>
            </w:r>
          </w:p>
        </w:tc>
      </w:tr>
      <w:tr w:rsidR="00000000" w14:paraId="2EB627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08F43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8D86C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Every new invitee, by default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78148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Sees the Dashboard. Full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view/create/update/delete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on the four day-to-day tools: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Individual KPI, Team KPI, Priority, WWW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. No access to Org Setup, OPSP, Analytics, People, Meeting Rhythm by default.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B8342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Renamable, deletable. Marked as the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default role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— new invitees land here.</w:t>
            </w:r>
          </w:p>
        </w:tc>
      </w:tr>
    </w:tbl>
    <w:p w14:paraId="1D0881E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Two important nuances:</w:t>
      </w:r>
    </w:p>
    <w:p w14:paraId="6A6C04A8" w14:textId="77777777" w:rsidR="00AA093E" w:rsidRDefault="00AA093E">
      <w:pPr>
        <w:numPr>
          <w:ilvl w:val="0"/>
          <w:numId w:val="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Admin is editable.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Yes, even though admin is a "system role", you can</w:t>
      </w:r>
    </w:p>
    <w:p w14:paraId="4CFB926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untick boxes on it. The system never silently bypasses the admin's</w:t>
      </w:r>
      <w:r>
        <w:rPr>
          <w:rFonts w:ascii="Calibri" w:hAnsi="Calibri" w:cs="Calibri"/>
          <w:color w:val="222222"/>
          <w:sz w:val="22"/>
          <w:szCs w:val="22"/>
        </w:rPr>
        <w:br/>
        <w:t>permission grid — if admin doesn't have a checkbox ticked, admin doesn't</w:t>
      </w:r>
      <w:r>
        <w:rPr>
          <w:rFonts w:ascii="Calibri" w:hAnsi="Calibri" w:cs="Calibri"/>
          <w:color w:val="222222"/>
          <w:sz w:val="22"/>
          <w:szCs w:val="22"/>
        </w:rPr>
        <w:br/>
        <w:t>have that key. The only thing you cannot do is rename or delete the admin</w:t>
      </w:r>
      <w:r>
        <w:rPr>
          <w:rFonts w:ascii="Calibri" w:hAnsi="Calibri" w:cs="Calibri"/>
          <w:color w:val="222222"/>
          <w:sz w:val="22"/>
          <w:szCs w:val="22"/>
        </w:rPr>
        <w:br/>
        <w:t>role itself.</w:t>
      </w:r>
    </w:p>
    <w:p w14:paraId="6A2C2613" w14:textId="77777777" w:rsidR="00AA093E" w:rsidRDefault="00AA093E">
      <w:pPr>
        <w:numPr>
          <w:ilvl w:val="0"/>
          <w:numId w:val="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You can never accidentally lock everyone out.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If you try to demote the</w:t>
      </w:r>
    </w:p>
    <w:p w14:paraId="3ABD8AA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only remaining admin user, or empty the admin role, the system refuses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with a clear error. See </w:t>
      </w:r>
      <w:hyperlink w:anchor="safety-nets" w:history="1">
        <w:r>
          <w:rPr>
            <w:rStyle w:val="Hyperlink"/>
            <w:rFonts w:ascii="Calibri" w:hAnsi="Calibri" w:cs="Calibri"/>
            <w:sz w:val="22"/>
            <w:szCs w:val="22"/>
          </w:rPr>
          <w:t>Safety nets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below.</w:t>
      </w:r>
    </w:p>
    <w:p w14:paraId="147C39A1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0A05868">
          <v:rect id="_x0000_i1030" style="width:0;height:1.5pt" o:hralign="center" o:hrstd="t" o:hr="t" fillcolor="#a0a0a0" stroked="f"/>
        </w:pict>
      </w:r>
    </w:p>
    <w:p w14:paraId="7CBB819E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id="org-setup-users"&gt;&lt;/a&gt;</w:t>
      </w:r>
    </w:p>
    <w:p w14:paraId="40688A14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Where you do everything: Org Setup → Users</w:t>
      </w:r>
    </w:p>
    <w:p w14:paraId="0585E887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Everything role-related happens on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one screen</w:t>
      </w:r>
      <w:r>
        <w:rPr>
          <w:rFonts w:ascii="Calibri" w:hAnsi="Calibri" w:cs="Calibri"/>
          <w:color w:val="222222"/>
          <w:sz w:val="22"/>
          <w:szCs w:val="22"/>
        </w:rPr>
        <w:t xml:space="preserve">: </w:t>
      </w:r>
      <w:r>
        <w:rPr>
          <w:rStyle w:val="HTMLCode"/>
          <w:color w:val="222222"/>
        </w:rPr>
        <w:t>Org Setup → Users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7D362C8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page has two tabs across the top:</w:t>
      </w:r>
    </w:p>
    <w:p w14:paraId="22580F3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┌───────────────────────────────────────────────────────────────────┐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│ Org Setup </w:t>
      </w:r>
      <w:r>
        <w:rPr>
          <w:rFonts w:ascii="Cambria Math" w:hAnsi="Cambria Math" w:cs="Cambria Math"/>
          <w:color w:val="222222"/>
          <w:sz w:val="22"/>
          <w:szCs w:val="22"/>
        </w:rPr>
        <w:t>▸</w:t>
      </w:r>
      <w:r>
        <w:rPr>
          <w:rFonts w:ascii="Calibri" w:hAnsi="Calibri" w:cs="Calibri"/>
          <w:color w:val="222222"/>
          <w:sz w:val="22"/>
          <w:szCs w:val="22"/>
        </w:rPr>
        <w:t xml:space="preserve"> Users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Users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User Management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└──────────────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[content for whichever tab is active]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274B88EB" w14:textId="77777777" w:rsidR="00AA093E" w:rsidRDefault="00AA093E">
      <w:pPr>
        <w:numPr>
          <w:ilvl w:val="0"/>
          <w:numId w:val="5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Users tab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the list of people in your org. Click any row to expand it</w:t>
      </w:r>
    </w:p>
    <w:p w14:paraId="17D0691A" w14:textId="77777777" w:rsidR="00AA093E" w:rsidRDefault="00AA093E">
      <w:pPr>
        <w:numPr>
          <w:ilvl w:val="0"/>
          <w:numId w:val="5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User Management tab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manage the roles themselves. A two-pane layout:</w:t>
      </w:r>
    </w:p>
    <w:p w14:paraId="315CDA18" w14:textId="77777777" w:rsidR="00AA093E" w:rsidRDefault="00AA093E">
      <w:pPr>
        <w:shd w:val="clear" w:color="auto" w:fill="F6F9FD"/>
        <w:spacing w:before="120" w:after="120"/>
        <w:divId w:val="45221043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Fonts w:ascii="Calibri" w:eastAsia="Times New Roman" w:hAnsi="Calibri" w:cs="Calibri"/>
          <w:color w:val="555555"/>
          <w:sz w:val="22"/>
          <w:szCs w:val="22"/>
        </w:rPr>
        <w:t>Tip: every flow in the rest of Part 1 starts from one of these two tabs.</w:t>
      </w:r>
    </w:p>
    <w:p w14:paraId="5227A7C7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26C60E1">
          <v:rect id="_x0000_i1031" style="width:0;height:1.5pt" o:hralign="center" o:hrstd="t" o:hr="t" fillcolor="#a0a0a0" stroked="f"/>
        </w:pict>
      </w:r>
    </w:p>
    <w:p w14:paraId="565C6E0F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id="flow-invite"&gt;&lt;/a&gt;</w:t>
      </w:r>
    </w:p>
    <w:p w14:paraId="32F71D73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Flow A — Inviting a new user</w:t>
      </w:r>
    </w:p>
    <w:p w14:paraId="4D31A31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You click System</w:t>
      </w:r>
      <w:r>
        <w:rPr>
          <w:rFonts w:ascii="Calibri" w:hAnsi="Calibri" w:cs="Calibri"/>
          <w:color w:val="222222"/>
          <w:sz w:val="22"/>
          <w:szCs w:val="22"/>
        </w:rPr>
        <w:br/>
        <w:t>───────── ──────</w:t>
      </w:r>
      <w:r>
        <w:rPr>
          <w:rFonts w:ascii="Calibri" w:hAnsi="Calibri" w:cs="Calibri"/>
          <w:color w:val="222222"/>
          <w:sz w:val="22"/>
          <w:szCs w:val="22"/>
        </w:rPr>
        <w:br/>
        <w:t>"Invite User" in Users tab ───────────────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creates the user</w:t>
      </w:r>
      <w:r>
        <w:rPr>
          <w:rFonts w:ascii="Calibri" w:hAnsi="Calibri" w:cs="Calibri"/>
          <w:color w:val="222222"/>
          <w:sz w:val="22"/>
          <w:szCs w:val="22"/>
        </w:rPr>
        <w:br/>
        <w:t>(enter email + name) in the database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auto-assigns</w:t>
      </w:r>
      <w:r>
        <w:rPr>
          <w:rFonts w:ascii="Calibri" w:hAnsi="Calibri" w:cs="Calibri"/>
          <w:color w:val="222222"/>
          <w:sz w:val="22"/>
          <w:szCs w:val="22"/>
        </w:rPr>
        <w:br/>
        <w:t>the org's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DEFAULT role</w:t>
      </w:r>
      <w:r>
        <w:rPr>
          <w:rFonts w:ascii="Calibri" w:hAnsi="Calibri" w:cs="Calibri"/>
          <w:color w:val="222222"/>
          <w:sz w:val="22"/>
          <w:szCs w:val="22"/>
        </w:rPr>
        <w:br/>
        <w:t>(Member, out of the box)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sends invite email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user accepts,</w:t>
      </w:r>
      <w:r>
        <w:rPr>
          <w:rFonts w:ascii="Calibri" w:hAnsi="Calibri" w:cs="Calibri"/>
          <w:color w:val="222222"/>
          <w:sz w:val="22"/>
          <w:szCs w:val="22"/>
        </w:rPr>
        <w:br/>
        <w:t>sets a password,</w:t>
      </w:r>
      <w:r>
        <w:rPr>
          <w:rFonts w:ascii="Calibri" w:hAnsi="Calibri" w:cs="Calibri"/>
          <w:color w:val="222222"/>
          <w:sz w:val="22"/>
          <w:szCs w:val="22"/>
        </w:rPr>
        <w:br/>
        <w:t>logs in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sees the sidebar</w:t>
      </w:r>
      <w:r>
        <w:rPr>
          <w:rFonts w:ascii="Calibri" w:hAnsi="Calibri" w:cs="Calibri"/>
          <w:color w:val="222222"/>
          <w:sz w:val="22"/>
          <w:szCs w:val="22"/>
        </w:rPr>
        <w:br/>
        <w:t>trimmed to what</w:t>
      </w:r>
      <w:r>
        <w:rPr>
          <w:rFonts w:ascii="Calibri" w:hAnsi="Calibri" w:cs="Calibri"/>
          <w:color w:val="222222"/>
          <w:sz w:val="22"/>
          <w:szCs w:val="22"/>
        </w:rPr>
        <w:br/>
        <w:t>Member can view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044B5D5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What the user sees after first login:</w:t>
      </w:r>
      <w:r>
        <w:rPr>
          <w:rFonts w:ascii="Calibri" w:hAnsi="Calibri" w:cs="Calibri"/>
          <w:color w:val="222222"/>
          <w:sz w:val="22"/>
          <w:szCs w:val="22"/>
        </w:rPr>
        <w:t xml:space="preserve"> a sidebar showing only the modules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their role grants </w:t>
      </w:r>
      <w:r>
        <w:rPr>
          <w:rStyle w:val="HTMLCode"/>
          <w:color w:val="222222"/>
        </w:rPr>
        <w:t>view</w:t>
      </w:r>
      <w:r>
        <w:rPr>
          <w:rFonts w:ascii="Calibri" w:hAnsi="Calibri" w:cs="Calibri"/>
          <w:color w:val="222222"/>
          <w:sz w:val="22"/>
          <w:szCs w:val="22"/>
        </w:rPr>
        <w:t xml:space="preserve"> on. With the default </w:t>
      </w:r>
      <w:r>
        <w:rPr>
          <w:rStyle w:val="HTMLCode"/>
          <w:color w:val="222222"/>
        </w:rPr>
        <w:t>Member</w:t>
      </w:r>
      <w:r>
        <w:rPr>
          <w:rFonts w:ascii="Calibri" w:hAnsi="Calibri" w:cs="Calibri"/>
          <w:color w:val="222222"/>
          <w:sz w:val="22"/>
          <w:szCs w:val="22"/>
        </w:rPr>
        <w:t xml:space="preserve"> role that's *Dashboard,</w:t>
      </w:r>
      <w:r>
        <w:rPr>
          <w:rFonts w:ascii="Calibri" w:hAnsi="Calibri" w:cs="Calibri"/>
          <w:color w:val="222222"/>
          <w:sz w:val="22"/>
          <w:szCs w:val="22"/>
        </w:rPr>
        <w:br/>
        <w:t>Individual KPI, Team KPI, Priority, WWW</w:t>
      </w:r>
      <w:r>
        <w:rPr>
          <w:rStyle w:val="Emphasis"/>
          <w:rFonts w:ascii="Calibri" w:hAnsi="Calibri" w:cs="Calibri"/>
          <w:color w:val="222222"/>
          <w:sz w:val="22"/>
          <w:szCs w:val="22"/>
        </w:rPr>
        <w:t xml:space="preserve">. They cannot even see </w:t>
      </w:r>
      <w:r>
        <w:rPr>
          <w:rFonts w:ascii="Calibri" w:hAnsi="Calibri" w:cs="Calibri"/>
          <w:color w:val="222222"/>
          <w:sz w:val="22"/>
          <w:szCs w:val="22"/>
        </w:rPr>
        <w:t>Org Setup* in</w:t>
      </w:r>
      <w:r>
        <w:rPr>
          <w:rFonts w:ascii="Calibri" w:hAnsi="Calibri" w:cs="Calibri"/>
          <w:color w:val="222222"/>
          <w:sz w:val="22"/>
          <w:szCs w:val="22"/>
        </w:rPr>
        <w:br/>
        <w:t>their sidebar — it's hidden, not just disabled.</w:t>
      </w:r>
    </w:p>
    <w:p w14:paraId="5A478E5E" w14:textId="77777777" w:rsidR="00AA093E" w:rsidRDefault="00AA093E">
      <w:pPr>
        <w:shd w:val="clear" w:color="auto" w:fill="F6F9FD"/>
        <w:spacing w:before="120" w:after="120"/>
        <w:divId w:val="1382439557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555555"/>
          <w:sz w:val="22"/>
          <w:szCs w:val="22"/>
        </w:rPr>
        <w:t>Want a different default role?</w:t>
      </w: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555555"/>
          <w:sz w:val="22"/>
          <w:szCs w:val="22"/>
        </w:rPr>
        <w:t>On the User Management tab, open any role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 xml:space="preserve">and toggle its </w:t>
      </w:r>
      <w:r>
        <w:rPr>
          <w:rStyle w:val="Strong"/>
          <w:rFonts w:ascii="Calibri" w:eastAsia="Times New Roman" w:hAnsi="Calibri" w:cs="Calibri"/>
          <w:color w:val="555555"/>
          <w:sz w:val="22"/>
          <w:szCs w:val="22"/>
        </w:rPr>
        <w:t>"Set as default"</w:t>
      </w: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 flag. Only one role can be the default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>at a time — the system automatically unsets the previous default.</w:t>
      </w:r>
    </w:p>
    <w:p w14:paraId="062D90DB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2CD5C12">
          <v:rect id="_x0000_i1032" style="width:0;height:1.5pt" o:hralign="center" o:hrstd="t" o:hr="t" fillcolor="#a0a0a0" stroked="f"/>
        </w:pict>
      </w:r>
    </w:p>
    <w:p w14:paraId="1D1AD9D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id="flow-create-role"&gt;&lt;/a&gt;</w:t>
      </w:r>
    </w:p>
    <w:p w14:paraId="2A2383AB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Flow B — Creating a custom role</w:t>
      </w:r>
    </w:p>
    <w:p w14:paraId="2F7EEEF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Use this when "Member" is too narrow but "admin" is too broad — for example,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a </w:t>
      </w:r>
      <w:r>
        <w:rPr>
          <w:rStyle w:val="Emphasis"/>
          <w:rFonts w:ascii="Calibri" w:hAnsi="Calibri" w:cs="Calibri"/>
          <w:color w:val="222222"/>
          <w:sz w:val="22"/>
          <w:szCs w:val="22"/>
        </w:rPr>
        <w:t>Manager</w:t>
      </w:r>
      <w:r>
        <w:rPr>
          <w:rFonts w:ascii="Calibri" w:hAnsi="Calibri" w:cs="Calibri"/>
          <w:color w:val="222222"/>
          <w:sz w:val="22"/>
          <w:szCs w:val="22"/>
        </w:rPr>
        <w:t xml:space="preserve"> role that can read everything but only edit KPI/Priority.</w:t>
      </w:r>
    </w:p>
    <w:p w14:paraId="33A179C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1. Go to Org Setup → Users → User Management tab</w:t>
      </w:r>
      <w:r>
        <w:rPr>
          <w:rFonts w:ascii="Calibri" w:hAnsi="Calibri" w:cs="Calibri"/>
          <w:color w:val="222222"/>
          <w:sz w:val="22"/>
          <w:szCs w:val="22"/>
        </w:rPr>
        <w:br/>
        <w:t>2. In the LEFT pane, click the [+] button next to "Roles"</w:t>
      </w:r>
      <w:r>
        <w:rPr>
          <w:rFonts w:ascii="Calibri" w:hAnsi="Calibri" w:cs="Calibri"/>
          <w:color w:val="222222"/>
          <w:sz w:val="22"/>
          <w:szCs w:val="22"/>
        </w:rPr>
        <w:br/>
        <w:t>3. Enter a name (e.g. "Manager")</w:t>
      </w:r>
      <w:r>
        <w:rPr>
          <w:rFonts w:ascii="Calibri" w:hAnsi="Calibri" w:cs="Calibri"/>
          <w:color w:val="222222"/>
          <w:sz w:val="22"/>
          <w:szCs w:val="22"/>
        </w:rPr>
        <w:br/>
        <w:t>4. Press Enter — a new empty row appears in the left list</w:t>
      </w:r>
      <w:r>
        <w:rPr>
          <w:rFonts w:ascii="Calibri" w:hAnsi="Calibri" w:cs="Calibri"/>
          <w:color w:val="222222"/>
          <w:sz w:val="22"/>
          <w:szCs w:val="22"/>
        </w:rPr>
        <w:br/>
        <w:t>5. The RIGHT pane now shows an empty permission matrix</w:t>
      </w:r>
      <w:r>
        <w:rPr>
          <w:rFonts w:ascii="Calibri" w:hAnsi="Calibri" w:cs="Calibri"/>
          <w:color w:val="222222"/>
          <w:sz w:val="22"/>
          <w:szCs w:val="22"/>
        </w:rPr>
        <w:br/>
        <w:t>(every checkbox unchecked) ready for you to tick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54C8B1A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freshly-created role has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zero permissions</w:t>
      </w:r>
      <w:r>
        <w:rPr>
          <w:rFonts w:ascii="Calibri" w:hAnsi="Calibri" w:cs="Calibri"/>
          <w:color w:val="222222"/>
          <w:sz w:val="22"/>
          <w:szCs w:val="22"/>
        </w:rPr>
        <w:t>. Until you tick boxes and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Save</w:t>
      </w:r>
      <w:r>
        <w:rPr>
          <w:rFonts w:ascii="Calibri" w:hAnsi="Calibri" w:cs="Calibri"/>
          <w:color w:val="222222"/>
          <w:sz w:val="22"/>
          <w:szCs w:val="22"/>
        </w:rPr>
        <w:t>, anyone assigned to this role can't see anything except the login</w:t>
      </w:r>
      <w:r>
        <w:rPr>
          <w:rFonts w:ascii="Calibri" w:hAnsi="Calibri" w:cs="Calibri"/>
          <w:color w:val="222222"/>
          <w:sz w:val="22"/>
          <w:szCs w:val="22"/>
        </w:rPr>
        <w:br/>
        <w:t>page after they log in. This is intentional — you build access up, you don't</w:t>
      </w:r>
      <w:r>
        <w:rPr>
          <w:rFonts w:ascii="Calibri" w:hAnsi="Calibri" w:cs="Calibri"/>
          <w:color w:val="222222"/>
          <w:sz w:val="22"/>
          <w:szCs w:val="22"/>
        </w:rPr>
        <w:br/>
        <w:t>take it away.</w:t>
      </w:r>
    </w:p>
    <w:p w14:paraId="3254845A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B52118D">
          <v:rect id="_x0000_i1033" style="width:0;height:1.5pt" o:hralign="center" o:hrstd="t" o:hr="t" fillcolor="#a0a0a0" stroked="f"/>
        </w:pict>
      </w:r>
    </w:p>
    <w:p w14:paraId="6F66300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id="flow-edit-role"&gt;&lt;/a&gt;</w:t>
      </w:r>
    </w:p>
    <w:p w14:paraId="3E4CA939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Flow C — Editing a role's permissions (the Matrix)</w:t>
      </w:r>
    </w:p>
    <w:p w14:paraId="1E04CA2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This is the core flow. The permission matrix lives in the right pane of the</w:t>
      </w:r>
      <w:r>
        <w:rPr>
          <w:rFonts w:ascii="Calibri" w:hAnsi="Calibri" w:cs="Calibri"/>
          <w:color w:val="222222"/>
          <w:sz w:val="22"/>
          <w:szCs w:val="22"/>
        </w:rPr>
        <w:br/>
        <w:t>User Management tab.</w:t>
      </w:r>
    </w:p>
    <w:p w14:paraId="38CBD07F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┌─ Module 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view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create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update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delete </w:t>
      </w:r>
      <w:r>
        <w:rPr>
          <w:rFonts w:ascii="Calibri" w:hAnsi="Calibri" w:cs="Calibri"/>
          <w:color w:val="222222"/>
          <w:sz w:val="22"/>
          <w:szCs w:val="22"/>
        </w:rPr>
        <w:t>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Dashboard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KPI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Individual KPI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Team KPI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Priority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←</w:t>
      </w:r>
      <w:r>
        <w:rPr>
          <w:rFonts w:ascii="Calibri" w:hAnsi="Calibri" w:cs="Calibri"/>
          <w:color w:val="222222"/>
          <w:sz w:val="22"/>
          <w:szCs w:val="22"/>
        </w:rPr>
        <w:t xml:space="preserve"> tristate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Org Setup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Teams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Users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Quarter Settings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OPSP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mbria Math" w:hAnsi="Cambria Math" w:cs="Cambria Math"/>
          <w:color w:val="222222"/>
          <w:sz w:val="22"/>
          <w:szCs w:val="22"/>
        </w:rPr>
        <w:t>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mbria Math" w:hAnsi="Cambria Math" w:cs="Cambria Math"/>
          <w:color w:val="222222"/>
          <w:sz w:val="22"/>
          <w:szCs w:val="22"/>
        </w:rPr>
        <w:t>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mbria Math" w:hAnsi="Cambria Math" w:cs="Cambria Math"/>
          <w:color w:val="222222"/>
          <w:sz w:val="22"/>
          <w:szCs w:val="22"/>
        </w:rPr>
        <w:t>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mbria Math" w:hAnsi="Cambria Math" w:cs="Cambria Math"/>
          <w:color w:val="222222"/>
          <w:sz w:val="22"/>
          <w:szCs w:val="22"/>
        </w:rPr>
        <w:t>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←</w:t>
      </w:r>
      <w:r>
        <w:rPr>
          <w:rFonts w:ascii="Calibri" w:hAnsi="Calibri" w:cs="Calibri"/>
          <w:color w:val="222222"/>
          <w:sz w:val="22"/>
          <w:szCs w:val="22"/>
        </w:rPr>
        <w:t xml:space="preserve"> partial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mbria Math" w:hAnsi="Cambria Math" w:cs="Cambria Math"/>
          <w:color w:val="222222"/>
          <w:sz w:val="22"/>
          <w:szCs w:val="22"/>
        </w:rPr>
        <w:t>▶</w:t>
      </w:r>
      <w:r>
        <w:rPr>
          <w:rFonts w:ascii="Calibri" w:hAnsi="Calibri" w:cs="Calibri"/>
          <w:color w:val="222222"/>
          <w:sz w:val="22"/>
          <w:szCs w:val="22"/>
        </w:rPr>
        <w:t xml:space="preserve"> Create OPSP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mbria Math" w:hAnsi="Cambria Math" w:cs="Cambria Math"/>
          <w:color w:val="222222"/>
          <w:sz w:val="22"/>
          <w:szCs w:val="22"/>
        </w:rPr>
        <w:t>▶</w:t>
      </w:r>
      <w:r>
        <w:rPr>
          <w:rFonts w:ascii="Calibri" w:hAnsi="Calibri" w:cs="Calibri"/>
          <w:color w:val="222222"/>
          <w:sz w:val="22"/>
          <w:szCs w:val="22"/>
        </w:rPr>
        <w:t xml:space="preserve"> OPSP History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Edit after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←</w:t>
      </w:r>
      <w:r>
        <w:rPr>
          <w:rFonts w:ascii="Calibri" w:hAnsi="Calibri" w:cs="Calibri"/>
          <w:color w:val="222222"/>
          <w:sz w:val="22"/>
          <w:szCs w:val="22"/>
        </w:rPr>
        <w:t xml:space="preserve"> binary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F</w:t>
      </w:r>
      <w:r>
        <w:rPr>
          <w:rFonts w:ascii="Calibri" w:hAnsi="Calibri" w:cs="Calibri"/>
          <w:color w:val="222222"/>
          <w:sz w:val="22"/>
          <w:szCs w:val="22"/>
        </w:rPr>
        <w:t>inalize │ │ │ │ │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│ </w:t>
      </w:r>
      <w:r>
        <w:rPr>
          <w:rFonts w:ascii="Cambria Math" w:hAnsi="Cambria Math" w:cs="Cambria Math"/>
          <w:color w:val="222222"/>
          <w:sz w:val="22"/>
          <w:szCs w:val="22"/>
        </w:rPr>
        <w:t>▶</w:t>
      </w:r>
      <w:r>
        <w:rPr>
          <w:rFonts w:ascii="Calibri" w:hAnsi="Calibri" w:cs="Calibri"/>
          <w:color w:val="222222"/>
          <w:sz w:val="22"/>
          <w:szCs w:val="22"/>
        </w:rPr>
        <w:t xml:space="preserve"> OPSP Review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mbria Math" w:hAnsi="Cambria Math" w:cs="Cambria Math"/>
          <w:color w:val="222222"/>
          <w:sz w:val="22"/>
          <w:szCs w:val="22"/>
        </w:rPr>
        <w:t>▶</w:t>
      </w:r>
      <w:r>
        <w:rPr>
          <w:rFonts w:ascii="Calibri" w:hAnsi="Calibri" w:cs="Calibri"/>
          <w:color w:val="222222"/>
          <w:sz w:val="22"/>
          <w:szCs w:val="22"/>
        </w:rPr>
        <w:t xml:space="preserve"> Category Mgmt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Analytics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mbria Math" w:hAnsi="Cambria Math" w:cs="Cambria Math"/>
          <w:color w:val="222222"/>
          <w:sz w:val="22"/>
          <w:szCs w:val="22"/>
        </w:rPr>
        <w:t>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←</w:t>
      </w:r>
      <w:r>
        <w:rPr>
          <w:rFonts w:ascii="Calibri" w:hAnsi="Calibri" w:cs="Calibri"/>
          <w:color w:val="222222"/>
          <w:sz w:val="22"/>
          <w:szCs w:val="22"/>
        </w:rPr>
        <w:t xml:space="preserve"> view-only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Scorecard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Individual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Teams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Trends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└───────────────────────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──────────┘</w:t>
      </w:r>
    </w:p>
    <w:p w14:paraId="7E0A76EB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= granted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= not granted </w:t>
      </w:r>
      <w:r>
        <w:rPr>
          <w:rFonts w:ascii="Cambria Math" w:hAnsi="Cambria Math" w:cs="Cambria Math"/>
          <w:color w:val="222222"/>
          <w:sz w:val="22"/>
          <w:szCs w:val="22"/>
        </w:rPr>
        <w:t>◐</w:t>
      </w:r>
      <w:r>
        <w:rPr>
          <w:rFonts w:ascii="Calibri" w:hAnsi="Calibri" w:cs="Calibri"/>
          <w:color w:val="222222"/>
          <w:sz w:val="22"/>
          <w:szCs w:val="22"/>
        </w:rPr>
        <w:t xml:space="preserve"> = some children granted (tristate)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= action not applicable to this resource (Analytics is view-only;</w:t>
      </w:r>
      <w:r>
        <w:rPr>
          <w:rFonts w:ascii="Calibri" w:hAnsi="Calibri" w:cs="Calibri"/>
          <w:color w:val="222222"/>
          <w:sz w:val="22"/>
          <w:szCs w:val="22"/>
        </w:rPr>
        <w:br/>
        <w:t>"Edit after Finalize" only supports update)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72810CF4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Three things to know about the matrix:</w:t>
      </w:r>
    </w:p>
    <w:p w14:paraId="5BDAE8F2" w14:textId="77777777" w:rsidR="00AA093E" w:rsidRDefault="00AA093E">
      <w:pPr>
        <w:numPr>
          <w:ilvl w:val="0"/>
          <w:numId w:val="6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Tristate header rows.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Click a checkbox on a header row (Module or</w:t>
      </w:r>
    </w:p>
    <w:p w14:paraId="782772F0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Submodule) and it toggles every leaf below it. The display has three states:</w:t>
      </w:r>
      <w:r>
        <w:rPr>
          <w:rFonts w:ascii="Calibri" w:hAnsi="Calibri" w:cs="Calibri"/>
          <w:color w:val="222222"/>
          <w:sz w:val="22"/>
          <w:szCs w:val="22"/>
        </w:rPr>
        <w:br/>
        <w:t>all-on (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>), all-off (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>), partial (</w:t>
      </w:r>
      <w:r>
        <w:rPr>
          <w:rFonts w:ascii="Cambria Math" w:hAnsi="Cambria Math" w:cs="Cambria Math"/>
          <w:color w:val="222222"/>
          <w:sz w:val="22"/>
          <w:szCs w:val="22"/>
        </w:rPr>
        <w:t>◐</w:t>
      </w:r>
      <w:r>
        <w:rPr>
          <w:rFonts w:ascii="Calibri" w:hAnsi="Calibri" w:cs="Calibri"/>
          <w:color w:val="222222"/>
          <w:sz w:val="22"/>
          <w:szCs w:val="22"/>
        </w:rPr>
        <w:t>).</w:t>
      </w:r>
    </w:p>
    <w:p w14:paraId="1C715807" w14:textId="77777777" w:rsidR="00AA093E" w:rsidRDefault="00AA093E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Some leaves are binary.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>Edit after Finalize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(under OPSP → History)</w:t>
      </w:r>
    </w:p>
    <w:p w14:paraId="434ABB5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only declares the </w:t>
      </w:r>
      <w:r>
        <w:rPr>
          <w:rStyle w:val="HTMLCode"/>
          <w:color w:val="222222"/>
        </w:rPr>
        <w:t>update</w:t>
      </w:r>
      <w:r>
        <w:rPr>
          <w:rFonts w:ascii="Calibri" w:hAnsi="Calibri" w:cs="Calibri"/>
          <w:color w:val="222222"/>
          <w:sz w:val="22"/>
          <w:szCs w:val="22"/>
        </w:rPr>
        <w:t xml:space="preserve"> action. The other three cells are blanked out —</w:t>
      </w:r>
      <w:r>
        <w:rPr>
          <w:rFonts w:ascii="Calibri" w:hAnsi="Calibri" w:cs="Calibri"/>
          <w:color w:val="222222"/>
          <w:sz w:val="22"/>
          <w:szCs w:val="22"/>
        </w:rPr>
        <w:br/>
        <w:t>the server would reject grants in those columns anyway.</w:t>
      </w:r>
    </w:p>
    <w:p w14:paraId="2500E3CD" w14:textId="77777777" w:rsidR="00AA093E" w:rsidRDefault="00AA093E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The sub-tab Navigation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controls only sidebar visibility. In v2 you</w:t>
      </w:r>
    </w:p>
    <w:p w14:paraId="2E2FECF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normally don't touch it — sidebar items are derived from the entity </w:t>
      </w:r>
      <w:r>
        <w:rPr>
          <w:rStyle w:val="HTMLCode"/>
          <w:color w:val="222222"/>
        </w:rPr>
        <w:t>view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grants automatically. Override only if you have a very specific</w:t>
      </w:r>
      <w:r>
        <w:rPr>
          <w:rFonts w:ascii="Calibri" w:hAnsi="Calibri" w:cs="Calibri"/>
          <w:color w:val="222222"/>
          <w:sz w:val="22"/>
          <w:szCs w:val="22"/>
        </w:rPr>
        <w:br/>
        <w:t>"can view the page but I want to hide it from sidebar" requirement.</w:t>
      </w:r>
    </w:p>
    <w:p w14:paraId="7FA3849E" w14:textId="77777777" w:rsidR="00AA093E" w:rsidRDefault="00AA093E">
      <w:pPr>
        <w:pStyle w:val="Heading3"/>
        <w:rPr>
          <w:rFonts w:eastAsia="Times New Roman"/>
        </w:rPr>
      </w:pPr>
      <w:r>
        <w:rPr>
          <w:rFonts w:eastAsia="Times New Roman"/>
        </w:rPr>
        <w:t>Saving and discarding</w:t>
      </w:r>
    </w:p>
    <w:p w14:paraId="3F239204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[you tick / untick boxes]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Sticky bottom bar appears the moment the matrix is dirty: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"12 changes: +5 grants, </w:t>
      </w:r>
      <w:r>
        <w:rPr>
          <w:rFonts w:ascii="Calibri" w:hAnsi="Calibri" w:cs="Calibri"/>
          <w:color w:val="222222"/>
          <w:sz w:val="22"/>
          <w:szCs w:val="22"/>
        </w:rPr>
        <w:t>−</w:t>
      </w:r>
      <w:r>
        <w:rPr>
          <w:rFonts w:ascii="Calibri" w:hAnsi="Calibri" w:cs="Calibri"/>
          <w:color w:val="222222"/>
          <w:sz w:val="22"/>
          <w:szCs w:val="22"/>
        </w:rPr>
        <w:t xml:space="preserve">7 grants"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[ Discard ] [ Save ]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52A57D97" w14:textId="77777777" w:rsidR="00AA093E" w:rsidRDefault="00AA093E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Save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sends the whole new permission set to the server in one call. The</w:t>
      </w:r>
    </w:p>
    <w:p w14:paraId="31CFF767" w14:textId="77777777" w:rsidR="00AA093E" w:rsidRDefault="00AA093E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Discard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throws away your unsaved changes and reverts the matrix to the</w:t>
      </w:r>
    </w:p>
    <w:p w14:paraId="1252F354" w14:textId="77777777" w:rsidR="00AA093E" w:rsidRDefault="00AA093E">
      <w:pPr>
        <w:shd w:val="clear" w:color="auto" w:fill="F6F9FD"/>
        <w:divId w:val="1169323163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Fonts w:ascii="Calibri" w:eastAsia="Times New Roman" w:hAnsi="Calibri" w:cs="Calibri"/>
          <w:color w:val="555555"/>
          <w:sz w:val="22"/>
          <w:szCs w:val="22"/>
        </w:rPr>
        <w:t>Browser refresh while there are unsaved changes will lose them. There is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>no autosave.</w:t>
      </w:r>
    </w:p>
    <w:p w14:paraId="134D86E1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6784776">
          <v:rect id="_x0000_i1034" style="width:0;height:1.5pt" o:hralign="center" o:hrstd="t" o:hr="t" fillcolor="#a0a0a0" stroked="f"/>
        </w:pict>
      </w:r>
    </w:p>
    <w:p w14:paraId="203C2368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id="flow-assign-role"&gt;&lt;/a&gt;</w:t>
      </w:r>
    </w:p>
    <w:p w14:paraId="3E271310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Flow D — Assigning a role to a user</w:t>
      </w:r>
    </w:p>
    <w:p w14:paraId="7C13352F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Two ways:</w:t>
      </w:r>
    </w:p>
    <w:p w14:paraId="07EC4D41" w14:textId="77777777" w:rsidR="00AA093E" w:rsidRDefault="00AA093E">
      <w:pPr>
        <w:pStyle w:val="Heading3"/>
        <w:rPr>
          <w:rFonts w:eastAsia="Times New Roman"/>
        </w:rPr>
      </w:pPr>
      <w:r>
        <w:rPr>
          <w:rFonts w:eastAsia="Times New Roman"/>
        </w:rPr>
        <w:t>Option 1 — Per-user (Users tab → expand row)</w:t>
      </w:r>
    </w:p>
    <w:p w14:paraId="0F5C6FC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Users tab → click Alice's row to expand it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The row expands inline showing Alice's panel: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Alice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alice@acme.com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Role: [ Member </w:t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t xml:space="preserve"> ] </w:t>
      </w:r>
      <w:r>
        <w:rPr>
          <w:rFonts w:ascii="Calibri" w:hAnsi="Calibri" w:cs="Calibri"/>
          <w:color w:val="222222"/>
          <w:sz w:val="22"/>
          <w:szCs w:val="22"/>
        </w:rPr>
        <w:t>←</w:t>
      </w:r>
      <w:r>
        <w:rPr>
          <w:rFonts w:ascii="Calibri" w:hAnsi="Calibri" w:cs="Calibri"/>
          <w:color w:val="222222"/>
          <w:sz w:val="22"/>
          <w:szCs w:val="22"/>
        </w:rPr>
        <w:t xml:space="preserve"> single-role dropdown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Permissions for Alice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(matrix of her role grants + her extras)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Change the dropdown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confirms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role swap persisted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68393C3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This is the everyday move: pick a person, pick a role.</w:t>
      </w:r>
    </w:p>
    <w:p w14:paraId="76C7439F" w14:textId="77777777" w:rsidR="00AA093E" w:rsidRDefault="00AA093E">
      <w:pPr>
        <w:pStyle w:val="Heading3"/>
        <w:rPr>
          <w:rFonts w:eastAsia="Times New Roman"/>
        </w:rPr>
      </w:pPr>
      <w:r>
        <w:rPr>
          <w:rFonts w:eastAsia="Times New Roman"/>
        </w:rPr>
        <w:t>Option 2 — Per-role (User Management → Members tab)</w:t>
      </w:r>
    </w:p>
    <w:p w14:paraId="557A157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User Management tab → click "Manager" in left pane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Right pane shows tabs: [Entities] [Navigation] [Members]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Members tab: a list of all org users with a checkbox</w:t>
      </w:r>
      <w:r>
        <w:rPr>
          <w:rFonts w:ascii="Calibri" w:hAnsi="Calibri" w:cs="Calibri"/>
          <w:color w:val="222222"/>
          <w:sz w:val="22"/>
          <w:szCs w:val="22"/>
        </w:rPr>
        <w:br/>
        <w:t>next to each. Tick / untick to reconcile the role's</w:t>
      </w:r>
      <w:r>
        <w:rPr>
          <w:rFonts w:ascii="Calibri" w:hAnsi="Calibri" w:cs="Calibri"/>
          <w:color w:val="222222"/>
          <w:sz w:val="22"/>
          <w:szCs w:val="22"/>
        </w:rPr>
        <w:br/>
        <w:t>membership in one save.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47961C8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Use this when you're bulk-onboarding a team to the same role.</w:t>
      </w:r>
    </w:p>
    <w:p w14:paraId="64D0ED2F" w14:textId="77777777" w:rsidR="00AA093E" w:rsidRDefault="00AA093E">
      <w:pPr>
        <w:shd w:val="clear" w:color="auto" w:fill="F6F9FD"/>
        <w:spacing w:before="120" w:after="120"/>
        <w:divId w:val="311716522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Fonts w:ascii="Calibri" w:eastAsia="Times New Roman" w:hAnsi="Calibri" w:cs="Calibri"/>
          <w:color w:val="555555"/>
          <w:sz w:val="22"/>
          <w:szCs w:val="22"/>
        </w:rPr>
        <w:t>Both routes go through the same admin lockout guard — neither can leave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 xml:space="preserve">the admin role with zero members. See </w:t>
      </w:r>
      <w:hyperlink w:anchor="safety-net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Safety nets</w:t>
        </w:r>
      </w:hyperlink>
      <w:r>
        <w:rPr>
          <w:rFonts w:ascii="Calibri" w:eastAsia="Times New Roman" w:hAnsi="Calibri" w:cs="Calibri"/>
          <w:color w:val="555555"/>
          <w:sz w:val="22"/>
          <w:szCs w:val="22"/>
        </w:rPr>
        <w:t>.</w:t>
      </w:r>
    </w:p>
    <w:p w14:paraId="3E28203B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F5A2973">
          <v:rect id="_x0000_i1035" style="width:0;height:1.5pt" o:hralign="center" o:hrstd="t" o:hr="t" fillcolor="#a0a0a0" stroked="f"/>
        </w:pict>
      </w:r>
    </w:p>
    <w:p w14:paraId="24695073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id="flow-extras"&gt;&lt;/a&gt;</w:t>
      </w:r>
    </w:p>
    <w:p w14:paraId="77401D85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Flow E — Giving one user an extra permission (User Extras)</w:t>
      </w:r>
    </w:p>
    <w:p w14:paraId="71B97E0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Sometimes a single person needs one extra capability that's not on their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role. Don't carve out a one-person role — use an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Extra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74250FE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Users tab → click Bob's row to expand → his permission panel:</w:t>
      </w:r>
    </w:p>
    <w:p w14:paraId="4CDF519A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view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create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update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delete </w:t>
      </w:r>
      <w:r>
        <w:rPr>
          <w:rFonts w:ascii="Calibri" w:hAnsi="Calibri" w:cs="Calibri"/>
          <w:color w:val="222222"/>
          <w:sz w:val="22"/>
          <w:szCs w:val="22"/>
        </w:rPr>
        <w:t>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Individual KPI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Team KPI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Priority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•</w:t>
      </w:r>
      <w:r>
        <w:rPr>
          <w:rFonts w:ascii="Calibri" w:hAnsi="Calibri" w:cs="Calibri"/>
          <w:color w:val="222222"/>
          <w:sz w:val="22"/>
          <w:szCs w:val="22"/>
        </w:rPr>
        <w:t xml:space="preserve"> OPSP.History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│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222222"/>
          <w:sz w:val="22"/>
          <w:szCs w:val="22"/>
        </w:rPr>
        <w:t>☑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●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←</w:t>
      </w:r>
      <w:r>
        <w:rPr>
          <w:rFonts w:ascii="Calibri" w:hAnsi="Calibri" w:cs="Calibri"/>
          <w:color w:val="222222"/>
          <w:sz w:val="22"/>
          <w:szCs w:val="22"/>
        </w:rPr>
        <w:t xml:space="preserve"> extra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└───────────────────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┴</w:t>
      </w:r>
      <w:r>
        <w:rPr>
          <w:rFonts w:ascii="Calibri" w:hAnsi="Calibri" w:cs="Calibri"/>
          <w:color w:val="222222"/>
          <w:sz w:val="22"/>
          <w:szCs w:val="22"/>
        </w:rPr>
        <w:t>──────────┘</w:t>
      </w:r>
    </w:p>
    <w:p w14:paraId="2E4A6E9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Emoji" w:hAnsi="Segoe UI Emoji" w:cs="Segoe UI Emoji"/>
          <w:color w:val="222222"/>
          <w:sz w:val="22"/>
          <w:szCs w:val="22"/>
        </w:rPr>
        <w:t>🔒</w:t>
      </w:r>
      <w:r>
        <w:rPr>
          <w:rFonts w:ascii="Calibri" w:hAnsi="Calibri" w:cs="Calibri"/>
          <w:color w:val="222222"/>
          <w:sz w:val="22"/>
          <w:szCs w:val="22"/>
        </w:rPr>
        <w:t xml:space="preserve"> = granted by Bob's role (locked, gray, you can't untick here)</w:t>
      </w:r>
      <w:r>
        <w:rPr>
          <w:rFonts w:ascii="Calibri" w:hAnsi="Calibri" w:cs="Calibri"/>
          <w:color w:val="222222"/>
          <w:sz w:val="22"/>
          <w:szCs w:val="22"/>
        </w:rPr>
        <w:br/>
        <w:t>● = granted as a USER EXTRA (amber dot, only present for Bob)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= ungranted (clickable to add as an extra)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7880808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Rules of Extras:</w:t>
      </w:r>
    </w:p>
    <w:p w14:paraId="74D06CD3" w14:textId="77777777" w:rsidR="00AA093E" w:rsidRDefault="00AA093E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Extras can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only add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permissions — they cannot subtract a role grant.</w:t>
      </w:r>
    </w:p>
    <w:p w14:paraId="7AEBBF21" w14:textId="77777777" w:rsidR="00AA093E" w:rsidRDefault="00AA093E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Extras are scoped to </w:t>
      </w: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>Bob in this org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they don't leak to anyone else.</w:t>
      </w:r>
    </w:p>
    <w:p w14:paraId="41104528" w14:textId="77777777" w:rsidR="00AA093E" w:rsidRDefault="00AA093E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Save behavior: same sticky bottom bar. The server replaces Bob's entire</w:t>
      </w:r>
    </w:p>
    <w:p w14:paraId="2839E63A" w14:textId="77777777" w:rsidR="00AA093E" w:rsidRDefault="00AA093E">
      <w:pPr>
        <w:shd w:val="clear" w:color="auto" w:fill="F6F9FD"/>
        <w:spacing w:before="120" w:after="120"/>
        <w:divId w:val="876356013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"Locked cells with </w:t>
      </w:r>
      <w:r>
        <w:rPr>
          <w:rFonts w:ascii="Segoe UI Emoji" w:eastAsia="Times New Roman" w:hAnsi="Segoe UI Emoji" w:cs="Segoe UI Emoji"/>
          <w:color w:val="555555"/>
          <w:sz w:val="22"/>
          <w:szCs w:val="22"/>
        </w:rPr>
        <w:t>🔒</w:t>
      </w: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 are inherited from the role. Amber-dotted cells are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>personal extras. Anything else is a plain ungranted cell you can click to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>grant as an extra."</w:t>
      </w:r>
    </w:p>
    <w:p w14:paraId="5041F89D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0F4E15D">
          <v:rect id="_x0000_i1036" style="width:0;height:1.5pt" o:hralign="center" o:hrstd="t" o:hr="t" fillcolor="#a0a0a0" stroked="f"/>
        </w:pict>
      </w:r>
    </w:p>
    <w:p w14:paraId="0DEB8C0F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id="flow-delete-role"&gt;&lt;/a&gt;</w:t>
      </w:r>
    </w:p>
    <w:p w14:paraId="2068D9F1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Flow F — Deleting a role</w:t>
      </w:r>
    </w:p>
    <w:p w14:paraId="717DB8C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User Management → hover the role's row in the left pane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A trash icon appears. Click it.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</w:t>
      </w:r>
      <w:r>
        <w:rPr>
          <w:rFonts w:ascii="Calibri" w:hAnsi="Calibri" w:cs="Calibri"/>
          <w:color w:val="222222"/>
          <w:sz w:val="22"/>
          <w:szCs w:val="22"/>
        </w:rPr>
        <w:t xml:space="preserve"> confirmation modal 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Delete "Manager"?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3 users currently hold this role. Deleting will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remove the role; those users will lose any access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it granted. They will NOT be deleted.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[ Cancel ] [ Delete ]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7F25CBE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system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blocks</w:t>
      </w:r>
      <w:r>
        <w:rPr>
          <w:rFonts w:ascii="Calibri" w:hAnsi="Calibri" w:cs="Calibri"/>
          <w:color w:val="222222"/>
          <w:sz w:val="22"/>
          <w:szCs w:val="22"/>
        </w:rPr>
        <w:t xml:space="preserve"> delete if the role is a system role (admin). For any</w:t>
      </w:r>
      <w:r>
        <w:rPr>
          <w:rFonts w:ascii="Calibri" w:hAnsi="Calibri" w:cs="Calibri"/>
          <w:color w:val="222222"/>
          <w:sz w:val="22"/>
          <w:szCs w:val="22"/>
        </w:rPr>
        <w:br/>
        <w:t>non-system role, it tells you the member count up front so you don't pull</w:t>
      </w:r>
      <w:r>
        <w:rPr>
          <w:rFonts w:ascii="Calibri" w:hAnsi="Calibri" w:cs="Calibri"/>
          <w:color w:val="222222"/>
          <w:sz w:val="22"/>
          <w:szCs w:val="22"/>
        </w:rPr>
        <w:br/>
        <w:t>the rug out from under live users by accident.</w:t>
      </w:r>
    </w:p>
    <w:p w14:paraId="680B7C09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D769CA8">
          <v:rect id="_x0000_i1037" style="width:0;height:1.5pt" o:hralign="center" o:hrstd="t" o:hr="t" fillcolor="#a0a0a0" stroked="f"/>
        </w:pict>
      </w:r>
    </w:p>
    <w:p w14:paraId="1BA2448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id="safety-nets"&gt;&lt;/a&gt;</w:t>
      </w:r>
    </w:p>
    <w:p w14:paraId="3B2ADD88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Safety nets you should know about</w:t>
      </w:r>
    </w:p>
    <w:p w14:paraId="76818DF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system actively refuses operations that would leave the org unmanageable: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5812"/>
      </w:tblGrid>
      <w:tr w:rsidR="00000000" w14:paraId="76B3C330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30E5BF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Action you tried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EAAB1F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What happens</w:t>
            </w:r>
          </w:p>
        </w:tc>
      </w:tr>
      <w:tr w:rsidR="00000000" w14:paraId="6333965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53FD19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Demote the only admin user to a non-admin role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21A13D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Refused.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Error: 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2"/>
                <w:szCs w:val="22"/>
              </w:rPr>
              <w:t>"Cannot remove the last administrator. Assign another user to the admin role first."</w:t>
            </w:r>
          </w:p>
        </w:tc>
      </w:tr>
      <w:tr w:rsidR="00000000" w14:paraId="1314FC9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1BB178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Reconcile the admin role's member list to an empty array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7419F7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Refused.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Same error family.</w:t>
            </w:r>
          </w:p>
        </w:tc>
      </w:tr>
      <w:tr w:rsidR="00000000" w14:paraId="136003A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2BCB6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Delete the admin role (rename, also)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2638D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Refused.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Admin is a system role — protected.</w:t>
            </w:r>
          </w:p>
        </w:tc>
      </w:tr>
      <w:tr w:rsidR="00000000" w14:paraId="58ABED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77D15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Untick every checkbox on the admin role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A6C3A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Allowed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, but the admin role then grants nothing. The UI shows a warning. (You can always re-tick later — the role still exists.)</w:t>
            </w:r>
          </w:p>
        </w:tc>
      </w:tr>
      <w:tr w:rsidR="00000000" w14:paraId="10327DA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B7A51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Pass a </w:t>
            </w:r>
            <w:r>
              <w:rPr>
                <w:rStyle w:val="HTMLCode"/>
                <w:color w:val="222222"/>
              </w:rPr>
              <w:t>(resource, action)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pair the registry doesn't allow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44CB27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Refused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at save time. E.g. </w:t>
            </w:r>
            <w:r>
              <w:rPr>
                <w:rStyle w:val="HTMLCode"/>
                <w:color w:val="222222"/>
              </w:rPr>
              <w:t>delete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on Analytics (view-only).</w:t>
            </w:r>
          </w:p>
        </w:tc>
      </w:tr>
    </w:tbl>
    <w:p w14:paraId="7C0BF58A" w14:textId="77777777" w:rsidR="00AA093E" w:rsidRDefault="00AA093E">
      <w:pPr>
        <w:shd w:val="clear" w:color="auto" w:fill="F6F9FD"/>
        <w:spacing w:before="120" w:after="120"/>
        <w:divId w:val="455175532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555555"/>
          <w:sz w:val="22"/>
          <w:szCs w:val="22"/>
        </w:rPr>
        <w:t>There is no "force" override.</w:t>
      </w: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 These guards live on the server. The UI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>cannot bypass them, and neither can a hand-crafted API call.</w:t>
      </w:r>
    </w:p>
    <w:p w14:paraId="71D7A8F7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A6493C7">
          <v:rect id="_x0000_i1038" style="width:0;height:1.5pt" o:hralign="center" o:hrstd="t" o:hr="t" fillcolor="#a0a0a0" stroked="f"/>
        </w:pict>
      </w:r>
    </w:p>
    <w:p w14:paraId="7979F30E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id="common-questions"&gt;&lt;/a&gt;</w:t>
      </w:r>
    </w:p>
    <w:p w14:paraId="566E4C82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Common questions</w:t>
      </w:r>
    </w:p>
    <w:p w14:paraId="6079EAC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Q: I added a new module to QuikScale. Will it appear in the matrix?</w:t>
      </w:r>
      <w:r>
        <w:rPr>
          <w:rFonts w:ascii="Calibri" w:hAnsi="Calibri" w:cs="Calibri"/>
          <w:color w:val="222222"/>
          <w:sz w:val="22"/>
          <w:szCs w:val="22"/>
        </w:rPr>
        <w:br/>
        <w:t>A: Yes — as soon as a developer registers the new resource in the permission</w:t>
      </w:r>
      <w:r>
        <w:rPr>
          <w:rFonts w:ascii="Calibri" w:hAnsi="Calibri" w:cs="Calibri"/>
          <w:color w:val="222222"/>
          <w:sz w:val="22"/>
          <w:szCs w:val="22"/>
        </w:rPr>
        <w:br/>
        <w:t>tree, the matrix UI re-renders and shows it. You then tick the boxes you want</w:t>
      </w:r>
      <w:r>
        <w:rPr>
          <w:rFonts w:ascii="Calibri" w:hAnsi="Calibri" w:cs="Calibri"/>
          <w:color w:val="222222"/>
          <w:sz w:val="22"/>
          <w:szCs w:val="22"/>
        </w:rPr>
        <w:br/>
        <w:t>on each role. No DB migration, no redeploy required for the UI side.</w:t>
      </w:r>
    </w:p>
    <w:p w14:paraId="403075B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Q: Why did my user lose access after I unticked something on admin?</w:t>
      </w:r>
      <w:r>
        <w:rPr>
          <w:rFonts w:ascii="Calibri" w:hAnsi="Calibri" w:cs="Calibri"/>
          <w:color w:val="222222"/>
          <w:sz w:val="22"/>
          <w:szCs w:val="22"/>
        </w:rPr>
        <w:br/>
        <w:t>A: Because admin permissions in v2 are real — they're not a bypass. Re-tick</w:t>
      </w:r>
      <w:r>
        <w:rPr>
          <w:rFonts w:ascii="Calibri" w:hAnsi="Calibri" w:cs="Calibri"/>
          <w:color w:val="222222"/>
          <w:sz w:val="22"/>
          <w:szCs w:val="22"/>
        </w:rPr>
        <w:br/>
        <w:t>the box and Save.</w:t>
      </w:r>
    </w:p>
    <w:p w14:paraId="1E20A168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Q: Can a user have two roles?</w:t>
      </w:r>
      <w:r>
        <w:rPr>
          <w:rFonts w:ascii="Calibri" w:hAnsi="Calibri" w:cs="Calibri"/>
          <w:color w:val="222222"/>
          <w:sz w:val="22"/>
          <w:szCs w:val="22"/>
        </w:rPr>
        <w:br/>
        <w:t>A: At the schema level, yes — the database join table is many-to-many.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The UI today exposes single-role assignment</w:t>
      </w:r>
      <w:r>
        <w:rPr>
          <w:rFonts w:ascii="Calibri" w:hAnsi="Calibri" w:cs="Calibri"/>
          <w:color w:val="222222"/>
          <w:sz w:val="22"/>
          <w:szCs w:val="22"/>
        </w:rPr>
        <w:t xml:space="preserve"> via the Users-tab dropdown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(simplest mental model). Use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Extras</w:t>
      </w:r>
      <w:r>
        <w:rPr>
          <w:rFonts w:ascii="Calibri" w:hAnsi="Calibri" w:cs="Calibri"/>
          <w:color w:val="222222"/>
          <w:sz w:val="22"/>
          <w:szCs w:val="22"/>
        </w:rPr>
        <w:t xml:space="preserve"> for the one-off bonus case. If you</w:t>
      </w:r>
      <w:r>
        <w:rPr>
          <w:rFonts w:ascii="Calibri" w:hAnsi="Calibri" w:cs="Calibri"/>
          <w:color w:val="222222"/>
          <w:sz w:val="22"/>
          <w:szCs w:val="22"/>
        </w:rPr>
        <w:br/>
        <w:t>need multi-role assignment, talk to the dev team — the data model supports it.</w:t>
      </w:r>
    </w:p>
    <w:p w14:paraId="64DCE7E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Q: Does deleting a user clean up their roles?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A: Yes — the </w:t>
      </w:r>
      <w:r>
        <w:rPr>
          <w:rStyle w:val="HTMLCode"/>
          <w:color w:val="222222"/>
        </w:rPr>
        <w:t>UserAppRole</w:t>
      </w:r>
      <w:r>
        <w:rPr>
          <w:rFonts w:ascii="Calibri" w:hAnsi="Calibri" w:cs="Calibri"/>
          <w:color w:val="222222"/>
          <w:sz w:val="22"/>
          <w:szCs w:val="22"/>
        </w:rPr>
        <w:t xml:space="preserve"> join rows cascade with the user record.</w:t>
      </w:r>
    </w:p>
    <w:p w14:paraId="09B9499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Q: I changed permissions on a role. Do users have to log out and back in?</w:t>
      </w:r>
      <w:r>
        <w:rPr>
          <w:rFonts w:ascii="Calibri" w:hAnsi="Calibri" w:cs="Calibri"/>
          <w:color w:val="222222"/>
          <w:sz w:val="22"/>
          <w:szCs w:val="22"/>
        </w:rPr>
        <w:br/>
        <w:t>A: No. The next request to the server reads fresh grants. The client-side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sidebar refreshes within seconds via the </w:t>
      </w:r>
      <w:r>
        <w:rPr>
          <w:rStyle w:val="HTMLCode"/>
          <w:color w:val="222222"/>
        </w:rPr>
        <w:t>/api/me/permissions</w:t>
      </w:r>
      <w:r>
        <w:rPr>
          <w:rFonts w:ascii="Calibri" w:hAnsi="Calibri" w:cs="Calibri"/>
          <w:color w:val="222222"/>
          <w:sz w:val="22"/>
          <w:szCs w:val="22"/>
        </w:rPr>
        <w:t xml:space="preserve"> cache.</w:t>
      </w:r>
    </w:p>
    <w:p w14:paraId="2448A99B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F85FC5B">
          <v:rect id="_x0000_i1039" style="width:0;height:1.5pt" o:hralign="center" o:hrstd="t" o:hr="t" fillcolor="#a0a0a0" stroked="f"/>
        </w:pict>
      </w:r>
    </w:p>
    <w:p w14:paraId="129F55EF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id="part-2"&gt;&lt;/a&gt;</w:t>
      </w:r>
    </w:p>
    <w:p w14:paraId="05B07543" w14:textId="77777777" w:rsidR="00AA093E" w:rsidRDefault="00AA093E">
      <w:pPr>
        <w:pStyle w:val="Heading1"/>
        <w:rPr>
          <w:rFonts w:eastAsia="Times New Roman"/>
        </w:rPr>
      </w:pPr>
      <w:r>
        <w:rPr>
          <w:rFonts w:eastAsia="Times New Roman"/>
        </w:rPr>
        <w:t>Part 2 — Developer Reference</w:t>
      </w:r>
    </w:p>
    <w:p w14:paraId="5D8F511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This part is for engineers extending or debugging the system. It assumes you</w:t>
      </w:r>
      <w:r>
        <w:rPr>
          <w:rFonts w:ascii="Calibri" w:hAnsi="Calibri" w:cs="Calibri"/>
          <w:color w:val="222222"/>
          <w:sz w:val="22"/>
          <w:szCs w:val="22"/>
        </w:rPr>
        <w:br/>
        <w:t>have read Part 1 so you know what the UI does.</w:t>
      </w:r>
    </w:p>
    <w:p w14:paraId="5E270A0A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22EF857">
          <v:rect id="_x0000_i1040" style="width:0;height:1.5pt" o:hralign="center" o:hrstd="t" o:hr="t" fillcolor="#a0a0a0" stroked="f"/>
        </w:pict>
      </w:r>
    </w:p>
    <w:p w14:paraId="1AB9194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id="architecture"&gt;&lt;/a&gt;</w:t>
      </w:r>
    </w:p>
    <w:p w14:paraId="4A0C2F28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Architecture overview</w:t>
      </w:r>
    </w:p>
    <w:p w14:paraId="5079F45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  <w:t>│ Browser │</w:t>
      </w:r>
      <w:r>
        <w:rPr>
          <w:rFonts w:ascii="Calibri" w:hAnsi="Calibri" w:cs="Calibri"/>
          <w:color w:val="222222"/>
          <w:sz w:val="22"/>
          <w:szCs w:val="22"/>
        </w:rPr>
        <w:br/>
        <w:t>│ ┌──────────────────────────────────────────────────────────┐ │</w:t>
      </w:r>
      <w:r>
        <w:rPr>
          <w:rFonts w:ascii="Calibri" w:hAnsi="Calibri" w:cs="Calibri"/>
          <w:color w:val="222222"/>
          <w:sz w:val="22"/>
          <w:szCs w:val="22"/>
        </w:rPr>
        <w:br/>
        <w:t>│ │ React UI (app/(dashboard)/org-setup/users/components) │ │</w:t>
      </w:r>
      <w:r>
        <w:rPr>
          <w:rFonts w:ascii="Calibri" w:hAnsi="Calibri" w:cs="Calibri"/>
          <w:color w:val="222222"/>
          <w:sz w:val="22"/>
          <w:szCs w:val="22"/>
        </w:rPr>
        <w:br/>
        <w:t>│ │ - RolesTab - RolePermissionMatrix │ │</w:t>
      </w:r>
      <w:r>
        <w:rPr>
          <w:rFonts w:ascii="Calibri" w:hAnsi="Calibri" w:cs="Calibri"/>
          <w:color w:val="222222"/>
          <w:sz w:val="22"/>
          <w:szCs w:val="22"/>
        </w:rPr>
        <w:br/>
        <w:t>│ │ - UserPermissionsPanel │ │</w:t>
      </w:r>
      <w:r>
        <w:rPr>
          <w:rFonts w:ascii="Calibri" w:hAnsi="Calibri" w:cs="Calibri"/>
          <w:color w:val="222222"/>
          <w:sz w:val="22"/>
          <w:szCs w:val="22"/>
        </w:rPr>
        <w:br/>
        <w:t>│ └──────────────────────────────────────────────────────────┘ │</w:t>
      </w:r>
      <w:r>
        <w:rPr>
          <w:rFonts w:ascii="Calibri" w:hAnsi="Calibri" w:cs="Calibri"/>
          <w:color w:val="222222"/>
          <w:sz w:val="22"/>
          <w:szCs w:val="22"/>
        </w:rPr>
        <w:br/>
        <w:t>│ ┌──────────────────────────────────────────────────────────┐ │</w:t>
      </w:r>
      <w:r>
        <w:rPr>
          <w:rFonts w:ascii="Calibri" w:hAnsi="Calibri" w:cs="Calibri"/>
          <w:color w:val="222222"/>
          <w:sz w:val="22"/>
          <w:szCs w:val="22"/>
        </w:rPr>
        <w:br/>
        <w:t>│ │ useMyPermissions() → calls GET /api/me/permissions │ │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│ │ Sidebar uses .has() to filter NAV_ITEMS </w:t>
      </w:r>
      <w:r>
        <w:rPr>
          <w:rFonts w:ascii="Calibri" w:hAnsi="Calibri" w:cs="Calibri"/>
          <w:color w:val="222222"/>
          <w:sz w:val="22"/>
          <w:szCs w:val="22"/>
        </w:rPr>
        <w:t>│ │</w:t>
      </w:r>
      <w:r>
        <w:rPr>
          <w:rFonts w:ascii="Calibri" w:hAnsi="Calibri" w:cs="Calibri"/>
          <w:color w:val="222222"/>
          <w:sz w:val="22"/>
          <w:szCs w:val="22"/>
        </w:rPr>
        <w:br/>
        <w:t>│ └──────────────────────────────────────────────────────────┘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HTTPS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Next.js Route Handlers (apps/quikscale/app/api)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/api/org/roles/...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role CRUD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/api/org/roles/[id]/permissions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matrix PUT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/api/org/roles/[id]/members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bulk reconcile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/api/org/users/[id]/role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single-role assignment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/api/org/users/[id]/permissions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per-user extras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/api/me/permissions — effective set + seeding │</w:t>
      </w:r>
      <w:r>
        <w:rPr>
          <w:rFonts w:ascii="Calibri" w:hAnsi="Calibri" w:cs="Calibri"/>
          <w:color w:val="222222"/>
          <w:sz w:val="22"/>
          <w:szCs w:val="22"/>
        </w:rPr>
        <w:br/>
        <w:t>│ │</w:t>
      </w:r>
      <w:r>
        <w:rPr>
          <w:rFonts w:ascii="Calibri" w:hAnsi="Calibri" w:cs="Calibri"/>
          <w:color w:val="222222"/>
          <w:sz w:val="22"/>
          <w:szCs w:val="22"/>
        </w:rPr>
        <w:br/>
        <w:t>│ Each handler: │</w:t>
      </w:r>
      <w:r>
        <w:rPr>
          <w:rFonts w:ascii="Calibri" w:hAnsi="Calibri" w:cs="Calibri"/>
          <w:color w:val="222222"/>
          <w:sz w:val="22"/>
          <w:szCs w:val="22"/>
        </w:rPr>
        <w:br/>
        <w:t>│ 1. requireAdmin / getTenantId (auth) │</w:t>
      </w:r>
      <w:r>
        <w:rPr>
          <w:rFonts w:ascii="Calibri" w:hAnsi="Calibri" w:cs="Calibri"/>
          <w:color w:val="222222"/>
          <w:sz w:val="22"/>
          <w:szCs w:val="22"/>
        </w:rPr>
        <w:br/>
        <w:t>│ 2. Zod validate body │</w:t>
      </w:r>
      <w:r>
        <w:rPr>
          <w:rFonts w:ascii="Calibri" w:hAnsi="Calibri" w:cs="Calibri"/>
          <w:color w:val="222222"/>
          <w:sz w:val="22"/>
          <w:szCs w:val="22"/>
        </w:rPr>
        <w:br/>
        <w:t>│ 3. userCan(...) where needed │</w:t>
      </w:r>
      <w:r>
        <w:rPr>
          <w:rFonts w:ascii="Calibri" w:hAnsi="Calibri" w:cs="Calibri"/>
          <w:color w:val="222222"/>
          <w:sz w:val="22"/>
          <w:szCs w:val="22"/>
        </w:rPr>
        <w:br/>
        <w:t>│ 4. preventAdminLockout guards on mutating routes │</w:t>
      </w:r>
      <w:r>
        <w:rPr>
          <w:rFonts w:ascii="Calibri" w:hAnsi="Calibri" w:cs="Calibri"/>
          <w:color w:val="222222"/>
          <w:sz w:val="22"/>
          <w:szCs w:val="22"/>
        </w:rPr>
        <w:br/>
        <w:t>│ 5. Prisma write │</w:t>
      </w:r>
      <w:r>
        <w:rPr>
          <w:rFonts w:ascii="Calibri" w:hAnsi="Calibri" w:cs="Calibri"/>
          <w:color w:val="222222"/>
          <w:sz w:val="22"/>
          <w:szCs w:val="22"/>
        </w:rPr>
        <w:br/>
        <w:t>│ 6. NextResponse { success, data | error }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Prisma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Postgres (schema "app_quikscale")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AppRole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roles per (org, app)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 UserAppRole — user ↔ role join │</w:t>
      </w:r>
      <w:r>
        <w:rPr>
          <w:rFonts w:ascii="Calibri" w:hAnsi="Calibri" w:cs="Calibri"/>
          <w:color w:val="222222"/>
          <w:sz w:val="22"/>
          <w:szCs w:val="22"/>
        </w:rPr>
        <w:br/>
        <w:t>│ RolePermission — role's (resource, action) grants │</w:t>
      </w:r>
      <w:r>
        <w:rPr>
          <w:rFonts w:ascii="Calibri" w:hAnsi="Calibri" w:cs="Calibri"/>
          <w:color w:val="222222"/>
          <w:sz w:val="22"/>
          <w:szCs w:val="22"/>
        </w:rPr>
        <w:br/>
        <w:t>│ UserPermissionExtra — per-user additive grants │</w:t>
      </w:r>
      <w:r>
        <w:rPr>
          <w:rFonts w:ascii="Calibri" w:hAnsi="Calibri" w:cs="Calibri"/>
          <w:color w:val="222222"/>
          <w:sz w:val="22"/>
          <w:szCs w:val="22"/>
        </w:rPr>
        <w:br/>
        <w:t>│ (plus shared App / Org / User tables in "quikit" schema)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71A05DA9" w14:textId="6657853C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Single source of truth for the permission shape</w:t>
      </w:r>
      <w:r>
        <w:rPr>
          <w:rFonts w:ascii="Calibri" w:hAnsi="Calibri" w:cs="Calibri"/>
          <w:color w:val="222222"/>
          <w:sz w:val="22"/>
          <w:szCs w:val="22"/>
        </w:rPr>
        <w:t xml:space="preserve"> is</w:t>
      </w:r>
      <w:r>
        <w:rPr>
          <w:rFonts w:ascii="Calibri" w:hAnsi="Calibri" w:cs="Calibri"/>
          <w:color w:val="222222"/>
          <w:sz w:val="22"/>
          <w:szCs w:val="22"/>
        </w:rPr>
        <w:br/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apps/quikscale/lib/api/permissionsRegistry.ts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— every UI tree, server</w:t>
      </w:r>
      <w:r>
        <w:rPr>
          <w:rFonts w:ascii="Calibri" w:hAnsi="Calibri" w:cs="Calibri"/>
          <w:color w:val="222222"/>
          <w:sz w:val="22"/>
          <w:szCs w:val="22"/>
        </w:rPr>
        <w:br/>
        <w:t>validator, and seeder reads from there. Adding a new resource means editing</w:t>
      </w:r>
      <w:r>
        <w:rPr>
          <w:rFonts w:ascii="Calibri" w:hAnsi="Calibri" w:cs="Calibri"/>
          <w:color w:val="222222"/>
          <w:sz w:val="22"/>
          <w:szCs w:val="22"/>
        </w:rPr>
        <w:br/>
        <w:t>that one file.</w:t>
      </w:r>
    </w:p>
    <w:p w14:paraId="30362058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EF9EDCF">
          <v:rect id="_x0000_i1041" style="width:0;height:1.5pt" o:hralign="center" o:hrstd="t" o:hr="t" fillcolor="#a0a0a0" stroked="f"/>
        </w:pict>
      </w:r>
    </w:p>
    <w:p w14:paraId="2783A4D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id="dual-system"&gt;&lt;/a&gt;</w:t>
      </w:r>
    </w:p>
    <w:p w14:paraId="00588469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The dual role system — why two exist</w:t>
      </w:r>
    </w:p>
    <w:p w14:paraId="5EDC669E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Emoji" w:hAnsi="Segoe UI Emoji" w:cs="Segoe UI Emoji"/>
          <w:color w:val="222222"/>
          <w:sz w:val="22"/>
          <w:szCs w:val="22"/>
        </w:rPr>
        <w:t>⚠</w:t>
      </w:r>
      <w:r>
        <w:rPr>
          <w:rFonts w:ascii="Segoe UI Emoji" w:hAnsi="Segoe UI Emoji" w:cs="Segoe UI Emoji"/>
          <w:color w:val="222222"/>
          <w:sz w:val="22"/>
          <w:szCs w:val="22"/>
        </w:rPr>
        <w:t>️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The single most important thing in this doc.</w:t>
      </w:r>
      <w:r>
        <w:rPr>
          <w:rFonts w:ascii="Calibri" w:hAnsi="Calibri" w:cs="Calibri"/>
          <w:color w:val="222222"/>
          <w:sz w:val="22"/>
          <w:szCs w:val="22"/>
        </w:rPr>
        <w:t xml:space="preserve"> QuikScale runs **two</w:t>
      </w:r>
      <w:r>
        <w:rPr>
          <w:rFonts w:ascii="Calibri" w:hAnsi="Calibri" w:cs="Calibri"/>
          <w:color w:val="222222"/>
          <w:sz w:val="22"/>
          <w:szCs w:val="22"/>
        </w:rPr>
        <w:br/>
        <w:t>parallel role models** that are not auto-synced: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3457"/>
        <w:gridCol w:w="4496"/>
      </w:tblGrid>
      <w:tr w:rsidR="00000000" w14:paraId="27A7AE46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599743" w14:textId="77777777" w:rsidR="00AA093E" w:rsidRDefault="00AA093E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0CC1B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Legacy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70D4FC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Dynamic v2</w:t>
            </w:r>
          </w:p>
        </w:tc>
      </w:tr>
      <w:tr w:rsidR="00000000" w14:paraId="0F5AE93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D58E77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C75FAC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OrgMember.role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(string column on the membership row)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AE074C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UserAppRole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→ </w:t>
            </w:r>
            <w:r>
              <w:rPr>
                <w:rStyle w:val="HTMLCode"/>
                <w:color w:val="222222"/>
              </w:rPr>
              <w:t>AppRole</w:t>
            </w:r>
          </w:p>
        </w:tc>
      </w:tr>
      <w:tr w:rsidR="00000000" w14:paraId="1087DDE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B0DCEF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18986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"admin"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, </w:t>
            </w:r>
            <w:r>
              <w:rPr>
                <w:rStyle w:val="HTMLCode"/>
                <w:color w:val="222222"/>
              </w:rPr>
              <w:t>"manager"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, </w:t>
            </w:r>
            <w:r>
              <w:rPr>
                <w:rStyle w:val="HTMLCode"/>
                <w:color w:val="222222"/>
              </w:rPr>
              <w:t>"member"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, ... (a small fixed set)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9AE67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Any name; CRUDV grants per resource</w:t>
            </w:r>
          </w:p>
        </w:tc>
      </w:tr>
      <w:tr w:rsidR="00000000" w14:paraId="6973F9C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59117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Used by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FF78DD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ROLE_HIERARCHY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(admin tier ≥ 5), the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shared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HTMLCode"/>
                <w:color w:val="222222"/>
              </w:rPr>
              <w:t>requireAdmin()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factory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CC9B70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userCan()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, the entire Roles &amp; Permissions UI, the sidebar visibility logic</w:t>
            </w:r>
          </w:p>
        </w:tc>
      </w:tr>
      <w:tr w:rsidR="00000000" w14:paraId="53A659A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41CB7E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Edited by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285AD7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Legacy invite path, some org-setup tooling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31E18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PATCH /api/org/users/[id]/role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(which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does NOT touch the legacy column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)</w:t>
            </w:r>
          </w:p>
        </w:tc>
      </w:tr>
    </w:tbl>
    <w:p w14:paraId="2FCA3270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The trap:</w:t>
      </w:r>
      <w:r>
        <w:rPr>
          <w:rFonts w:ascii="Calibri" w:hAnsi="Calibri" w:cs="Calibri"/>
          <w:color w:val="222222"/>
          <w:sz w:val="22"/>
          <w:szCs w:val="22"/>
        </w:rPr>
        <w:t xml:space="preserve"> if you promote Carol to admin in the v2 UI, her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OrgMember.role</w:t>
      </w:r>
      <w:r>
        <w:rPr>
          <w:rFonts w:ascii="Calibri" w:hAnsi="Calibri" w:cs="Calibri"/>
          <w:color w:val="222222"/>
          <w:sz w:val="22"/>
          <w:szCs w:val="22"/>
        </w:rPr>
        <w:t xml:space="preserve"> stays at </w:t>
      </w:r>
      <w:r>
        <w:rPr>
          <w:rStyle w:val="HTMLCode"/>
          <w:color w:val="222222"/>
        </w:rPr>
        <w:t>"member"</w:t>
      </w:r>
      <w:r>
        <w:rPr>
          <w:rFonts w:ascii="Calibri" w:hAnsi="Calibri" w:cs="Calibri"/>
          <w:color w:val="222222"/>
          <w:sz w:val="22"/>
          <w:szCs w:val="22"/>
        </w:rPr>
        <w:t xml:space="preserve">. Every shared-factory </w:t>
      </w:r>
      <w:r>
        <w:rPr>
          <w:rStyle w:val="HTMLCode"/>
          <w:color w:val="222222"/>
        </w:rPr>
        <w:t>requireAdmin()</w:t>
      </w:r>
      <w:r>
        <w:rPr>
          <w:rFonts w:ascii="Calibri" w:hAnsi="Calibri" w:cs="Calibri"/>
          <w:color w:val="222222"/>
          <w:sz w:val="22"/>
          <w:szCs w:val="22"/>
        </w:rPr>
        <w:br/>
        <w:t>gate would then 403 her even though she's "admin" in v2.</w:t>
      </w:r>
    </w:p>
    <w:p w14:paraId="7AFDB333" w14:textId="44894238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The fix in place since 2026-05-18:</w:t>
      </w:r>
      <w:r>
        <w:rPr>
          <w:rFonts w:ascii="Calibri" w:hAnsi="Calibri" w:cs="Calibri"/>
          <w:color w:val="222222"/>
          <w:sz w:val="22"/>
          <w:szCs w:val="22"/>
        </w:rPr>
        <w:br/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apps/quikscale/lib/api/requireAdmin.ts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— a thin wrapper that injects an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extraAdminCheck</w:t>
      </w:r>
      <w:r>
        <w:rPr>
          <w:rFonts w:ascii="Calibri" w:hAnsi="Calibri" w:cs="Calibri"/>
          <w:color w:val="222222"/>
          <w:sz w:val="22"/>
          <w:szCs w:val="22"/>
        </w:rPr>
        <w:t xml:space="preserve"> into the shared factory. It passes if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either</w:t>
      </w:r>
      <w:r>
        <w:rPr>
          <w:rFonts w:ascii="Calibri" w:hAnsi="Calibri" w:cs="Calibri"/>
          <w:color w:val="222222"/>
          <w:sz w:val="22"/>
          <w:szCs w:val="22"/>
        </w:rPr>
        <w:t xml:space="preserve"> the legacy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tier is admin-grade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OR</w:t>
      </w:r>
      <w:r>
        <w:rPr>
          <w:rFonts w:ascii="Calibri" w:hAnsi="Calibri" w:cs="Calibri"/>
          <w:color w:val="222222"/>
          <w:sz w:val="22"/>
          <w:szCs w:val="22"/>
        </w:rPr>
        <w:t xml:space="preserve"> the user holds an active v2 system-admin grant</w:t>
      </w:r>
      <w:r>
        <w:rPr>
          <w:rFonts w:ascii="Calibri" w:hAnsi="Calibri" w:cs="Calibri"/>
          <w:color w:val="222222"/>
          <w:sz w:val="22"/>
          <w:szCs w:val="22"/>
        </w:rPr>
        <w:br/>
        <w:t>for this org's QuikScale app.</w:t>
      </w:r>
    </w:p>
    <w:p w14:paraId="71D0946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```ts</w:t>
      </w:r>
      <w:r>
        <w:rPr>
          <w:rFonts w:ascii="Calibri" w:hAnsi="Calibri" w:cs="Calibri"/>
          <w:color w:val="222222"/>
          <w:sz w:val="22"/>
          <w:szCs w:val="22"/>
        </w:rPr>
        <w:br/>
        <w:t>export const requireAdmin = createRequireAdmin(authOptions, {</w:t>
      </w:r>
      <w:r>
        <w:rPr>
          <w:rFonts w:ascii="Calibri" w:hAnsi="Calibri" w:cs="Calibri"/>
          <w:color w:val="222222"/>
          <w:sz w:val="22"/>
          <w:szCs w:val="22"/>
        </w:rPr>
        <w:br/>
        <w:t>async extraAdminCheck({ userId, orgId }) {</w:t>
      </w:r>
      <w:r>
        <w:rPr>
          <w:rFonts w:ascii="Calibri" w:hAnsi="Calibri" w:cs="Calibri"/>
          <w:color w:val="222222"/>
          <w:sz w:val="22"/>
          <w:szCs w:val="22"/>
        </w:rPr>
        <w:br/>
        <w:t>const appId = await getQuikScaleAppId();</w:t>
      </w:r>
      <w:r>
        <w:rPr>
          <w:rFonts w:ascii="Calibri" w:hAnsi="Calibri" w:cs="Calibri"/>
          <w:color w:val="222222"/>
          <w:sz w:val="22"/>
          <w:szCs w:val="22"/>
        </w:rPr>
        <w:br/>
        <w:t>if (!appId) return false;</w:t>
      </w:r>
      <w:r>
        <w:rPr>
          <w:rFonts w:ascii="Calibri" w:hAnsi="Calibri" w:cs="Calibri"/>
          <w:color w:val="222222"/>
          <w:sz w:val="22"/>
          <w:szCs w:val="22"/>
        </w:rPr>
        <w:br/>
        <w:t>const v2Admin = await db.userAppRole.findFirst({</w:t>
      </w:r>
      <w:r>
        <w:rPr>
          <w:rFonts w:ascii="Calibri" w:hAnsi="Calibri" w:cs="Calibri"/>
          <w:color w:val="222222"/>
          <w:sz w:val="22"/>
          <w:szCs w:val="22"/>
        </w:rPr>
        <w:br/>
        <w:t>where: { userId, orgId, role: { appId, isSystem: true, name: "admin" } },</w:t>
      </w:r>
      <w:r>
        <w:rPr>
          <w:rFonts w:ascii="Calibri" w:hAnsi="Calibri" w:cs="Calibri"/>
          <w:color w:val="222222"/>
          <w:sz w:val="22"/>
          <w:szCs w:val="22"/>
        </w:rPr>
        <w:br/>
        <w:t>select: { id: true },</w:t>
      </w:r>
      <w:r>
        <w:rPr>
          <w:rFonts w:ascii="Calibri" w:hAnsi="Calibri" w:cs="Calibri"/>
          <w:color w:val="222222"/>
          <w:sz w:val="22"/>
          <w:szCs w:val="22"/>
        </w:rPr>
        <w:br/>
        <w:t>});</w:t>
      </w:r>
      <w:r>
        <w:rPr>
          <w:rFonts w:ascii="Calibri" w:hAnsi="Calibri" w:cs="Calibri"/>
          <w:color w:val="222222"/>
          <w:sz w:val="22"/>
          <w:szCs w:val="22"/>
        </w:rPr>
        <w:br/>
        <w:t>return !!v2Admin;</w:t>
      </w:r>
      <w:r>
        <w:rPr>
          <w:rFonts w:ascii="Calibri" w:hAnsi="Calibri" w:cs="Calibri"/>
          <w:color w:val="222222"/>
          <w:sz w:val="22"/>
          <w:szCs w:val="22"/>
        </w:rPr>
        <w:br/>
        <w:t>},</w:t>
      </w:r>
      <w:r>
        <w:rPr>
          <w:rFonts w:ascii="Calibri" w:hAnsi="Calibri" w:cs="Calibri"/>
          <w:color w:val="222222"/>
          <w:sz w:val="22"/>
          <w:szCs w:val="22"/>
        </w:rPr>
        <w:br/>
        <w:t>});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69DAFED3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Rule:</w:t>
      </w:r>
      <w:r>
        <w:rPr>
          <w:rFonts w:ascii="Calibri" w:hAnsi="Calibri" w:cs="Calibri"/>
          <w:color w:val="222222"/>
          <w:sz w:val="22"/>
          <w:szCs w:val="22"/>
        </w:rPr>
        <w:t xml:space="preserve"> in QuikScale routes, **always import </w:t>
      </w:r>
      <w:r>
        <w:rPr>
          <w:rStyle w:val="HTMLCode"/>
          <w:color w:val="222222"/>
        </w:rPr>
        <w:t>requireAdmin</w:t>
      </w:r>
      <w:r>
        <w:rPr>
          <w:rFonts w:ascii="Calibri" w:hAnsi="Calibri" w:cs="Calibri"/>
          <w:color w:val="222222"/>
          <w:sz w:val="22"/>
          <w:szCs w:val="22"/>
        </w:rPr>
        <w:t xml:space="preserve"> from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@/lib/api/requireAdmin</w:t>
      </w:r>
      <w:r>
        <w:rPr>
          <w:rFonts w:ascii="Calibri" w:hAnsi="Calibri" w:cs="Calibri"/>
          <w:color w:val="222222"/>
          <w:sz w:val="22"/>
          <w:szCs w:val="22"/>
        </w:rPr>
        <w:t xml:space="preserve">**, never directly from </w:t>
      </w:r>
      <w:r>
        <w:rPr>
          <w:rStyle w:val="HTMLCode"/>
          <w:color w:val="222222"/>
        </w:rPr>
        <w:t>@quikit/auth/require-admin</w:t>
      </w:r>
      <w:r>
        <w:rPr>
          <w:rFonts w:ascii="Calibri" w:hAnsi="Calibri" w:cs="Calibri"/>
          <w:color w:val="222222"/>
          <w:sz w:val="22"/>
          <w:szCs w:val="22"/>
        </w:rPr>
        <w:t>.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If you ever rewrite the role-assignment flow to also sync </w:t>
      </w:r>
      <w:r>
        <w:rPr>
          <w:rStyle w:val="HTMLCode"/>
          <w:color w:val="222222"/>
        </w:rPr>
        <w:t>OrgMember.role</w:t>
      </w:r>
      <w:r>
        <w:rPr>
          <w:rFonts w:ascii="Calibri" w:hAnsi="Calibri" w:cs="Calibri"/>
          <w:color w:val="222222"/>
          <w:sz w:val="22"/>
          <w:szCs w:val="22"/>
        </w:rPr>
        <w:t>,</w:t>
      </w:r>
      <w:r>
        <w:rPr>
          <w:rFonts w:ascii="Calibri" w:hAnsi="Calibri" w:cs="Calibri"/>
          <w:color w:val="222222"/>
          <w:sz w:val="22"/>
          <w:szCs w:val="22"/>
        </w:rPr>
        <w:br/>
        <w:t>the wrapper can be simplified back to the bare factory.</w:t>
      </w:r>
    </w:p>
    <w:p w14:paraId="116ECDC8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524EDA0">
          <v:rect id="_x0000_i1042" style="width:0;height:1.5pt" o:hralign="center" o:hrstd="t" o:hr="t" fillcolor="#a0a0a0" stroked="f"/>
        </w:pict>
      </w:r>
    </w:p>
    <w:p w14:paraId="62D91F10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id="schema"&gt;&lt;/a&gt;</w:t>
      </w:r>
    </w:p>
    <w:p w14:paraId="3E898580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Database schema (5 models)</w:t>
      </w:r>
    </w:p>
    <w:p w14:paraId="3CD34D6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All in the Postgres schema </w:t>
      </w:r>
      <w:r>
        <w:rPr>
          <w:rStyle w:val="HTMLCode"/>
          <w:color w:val="222222"/>
        </w:rPr>
        <w:t>app_quikscale</w:t>
      </w:r>
      <w:r>
        <w:rPr>
          <w:rFonts w:ascii="Calibri" w:hAnsi="Calibri" w:cs="Calibri"/>
          <w:color w:val="222222"/>
          <w:sz w:val="22"/>
          <w:szCs w:val="22"/>
        </w:rPr>
        <w:t>. Migration: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packages/database/prisma/migrations/20260512130000_dynamic_roles_v2/migration.sql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(uses </w:t>
      </w:r>
      <w:r>
        <w:rPr>
          <w:rStyle w:val="HTMLCode"/>
          <w:color w:val="222222"/>
        </w:rPr>
        <w:t>CREATE TABLE IF NOT EXISTS</w:t>
      </w:r>
      <w:r>
        <w:rPr>
          <w:rFonts w:ascii="Calibri" w:hAnsi="Calibri" w:cs="Calibri"/>
          <w:color w:val="222222"/>
          <w:sz w:val="22"/>
          <w:szCs w:val="22"/>
        </w:rPr>
        <w:t xml:space="preserve"> — idempotent).</w:t>
      </w:r>
    </w:p>
    <w:p w14:paraId="114E24D8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┌──────────────────────────────────────────────────────────┐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  <w:t>│ AppRole │</w:t>
      </w:r>
      <w:r>
        <w:rPr>
          <w:rFonts w:ascii="Calibri" w:hAnsi="Calibri" w:cs="Calibri"/>
          <w:color w:val="222222"/>
          <w:sz w:val="22"/>
          <w:szCs w:val="22"/>
        </w:rPr>
        <w:br/>
        <w:t>│ id uuid (pk) │</w:t>
      </w:r>
      <w:r>
        <w:rPr>
          <w:rFonts w:ascii="Calibri" w:hAnsi="Calibri" w:cs="Calibri"/>
          <w:color w:val="222222"/>
          <w:sz w:val="22"/>
          <w:szCs w:val="22"/>
        </w:rPr>
        <w:br/>
        <w:t>│ orgId fk → quikit.Organization │</w:t>
      </w:r>
      <w:r>
        <w:rPr>
          <w:rFonts w:ascii="Calibri" w:hAnsi="Calibri" w:cs="Calibri"/>
          <w:color w:val="222222"/>
          <w:sz w:val="22"/>
          <w:szCs w:val="22"/>
        </w:rPr>
        <w:br/>
        <w:t>│ appId fk → quikit.App │</w:t>
      </w:r>
      <w:r>
        <w:rPr>
          <w:rFonts w:ascii="Calibri" w:hAnsi="Calibri" w:cs="Calibri"/>
          <w:color w:val="222222"/>
          <w:sz w:val="22"/>
          <w:szCs w:val="22"/>
        </w:rPr>
        <w:br/>
        <w:t>│ name text "admin", "Member", ... │</w:t>
      </w:r>
      <w:r>
        <w:rPr>
          <w:rFonts w:ascii="Calibri" w:hAnsi="Calibri" w:cs="Calibri"/>
          <w:color w:val="222222"/>
          <w:sz w:val="22"/>
          <w:szCs w:val="22"/>
        </w:rPr>
        <w:br/>
        <w:t>│ description text │</w:t>
      </w:r>
      <w:r>
        <w:rPr>
          <w:rFonts w:ascii="Calibri" w:hAnsi="Calibri" w:cs="Calibri"/>
          <w:color w:val="222222"/>
          <w:sz w:val="22"/>
          <w:szCs w:val="22"/>
        </w:rPr>
        <w:br/>
        <w:t>│ isSystem bool protects rename/delete only │</w:t>
      </w:r>
      <w:r>
        <w:rPr>
          <w:rFonts w:ascii="Calibri" w:hAnsi="Calibri" w:cs="Calibri"/>
          <w:color w:val="222222"/>
          <w:sz w:val="22"/>
          <w:szCs w:val="22"/>
        </w:rPr>
        <w:br/>
        <w:t>│ isDefault bool new invitees auto-assigned │</w:t>
      </w:r>
      <w:r>
        <w:rPr>
          <w:rFonts w:ascii="Calibri" w:hAnsi="Calibri" w:cs="Calibri"/>
          <w:color w:val="222222"/>
          <w:sz w:val="22"/>
          <w:szCs w:val="22"/>
        </w:rPr>
        <w:br/>
        <w:t>│ createdAt timestamptz │</w:t>
      </w:r>
      <w:r>
        <w:rPr>
          <w:rFonts w:ascii="Calibri" w:hAnsi="Calibri" w:cs="Calibri"/>
          <w:color w:val="222222"/>
          <w:sz w:val="22"/>
          <w:szCs w:val="22"/>
        </w:rPr>
        <w:br/>
        <w:t>│ UNIQUE (orgId, appId, name)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</w:t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┬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1:N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RolePermission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  <w:t>│ id uuid (pk) │</w:t>
      </w:r>
      <w:r>
        <w:rPr>
          <w:rFonts w:ascii="Calibri" w:hAnsi="Calibri" w:cs="Calibri"/>
          <w:color w:val="222222"/>
          <w:sz w:val="22"/>
          <w:szCs w:val="22"/>
        </w:rPr>
        <w:br/>
        <w:t>│ roleId fk → AppRole │</w:t>
      </w:r>
      <w:r>
        <w:rPr>
          <w:rFonts w:ascii="Calibri" w:hAnsi="Calibri" w:cs="Calibri"/>
          <w:color w:val="222222"/>
          <w:sz w:val="22"/>
          <w:szCs w:val="22"/>
        </w:rPr>
        <w:br/>
        <w:t>│ resource text e.g. "OPSP.History" │</w:t>
      </w:r>
      <w:r>
        <w:rPr>
          <w:rFonts w:ascii="Calibri" w:hAnsi="Calibri" w:cs="Calibri"/>
          <w:color w:val="222222"/>
          <w:sz w:val="22"/>
          <w:szCs w:val="22"/>
        </w:rPr>
        <w:br/>
        <w:t>│ action text "view"|"create"|"update"|... │</w:t>
      </w:r>
      <w:r>
        <w:rPr>
          <w:rFonts w:ascii="Calibri" w:hAnsi="Calibri" w:cs="Calibri"/>
          <w:color w:val="222222"/>
          <w:sz w:val="22"/>
          <w:szCs w:val="22"/>
        </w:rPr>
        <w:br/>
        <w:t>│ UNIQUE (roleId, resource, action)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└──────────────────────────────────────────────────────────┘</w:t>
      </w:r>
    </w:p>
    <w:p w14:paraId="7DE82890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  <w:t>│ UserAppRole (the "user has role" join) │</w:t>
      </w:r>
      <w:r>
        <w:rPr>
          <w:rFonts w:ascii="Calibri" w:hAnsi="Calibri" w:cs="Calibri"/>
          <w:color w:val="222222"/>
          <w:sz w:val="22"/>
          <w:szCs w:val="22"/>
        </w:rPr>
        <w:br/>
        <w:t>│ id uuid (pk) │</w:t>
      </w:r>
      <w:r>
        <w:rPr>
          <w:rFonts w:ascii="Calibri" w:hAnsi="Calibri" w:cs="Calibri"/>
          <w:color w:val="222222"/>
          <w:sz w:val="22"/>
          <w:szCs w:val="22"/>
        </w:rPr>
        <w:br/>
        <w:t>│ userId fk → quikit.User │</w:t>
      </w:r>
      <w:r>
        <w:rPr>
          <w:rFonts w:ascii="Calibri" w:hAnsi="Calibri" w:cs="Calibri"/>
          <w:color w:val="222222"/>
          <w:sz w:val="22"/>
          <w:szCs w:val="22"/>
        </w:rPr>
        <w:br/>
        <w:t>│ orgId fk → quikit.Organization │</w:t>
      </w:r>
      <w:r>
        <w:rPr>
          <w:rFonts w:ascii="Calibri" w:hAnsi="Calibri" w:cs="Calibri"/>
          <w:color w:val="222222"/>
          <w:sz w:val="22"/>
          <w:szCs w:val="22"/>
        </w:rPr>
        <w:br/>
        <w:t>│ roleId fk → AppRole │</w:t>
      </w:r>
      <w:r>
        <w:rPr>
          <w:rFonts w:ascii="Calibri" w:hAnsi="Calibri" w:cs="Calibri"/>
          <w:color w:val="222222"/>
          <w:sz w:val="22"/>
          <w:szCs w:val="22"/>
        </w:rPr>
        <w:br/>
        <w:t>│ assignedBy nullable fk → User │</w:t>
      </w:r>
      <w:r>
        <w:rPr>
          <w:rFonts w:ascii="Calibri" w:hAnsi="Calibri" w:cs="Calibri"/>
          <w:color w:val="222222"/>
          <w:sz w:val="22"/>
          <w:szCs w:val="22"/>
        </w:rPr>
        <w:br/>
        <w:t>│ assignedAt timestamptz │</w:t>
      </w:r>
      <w:r>
        <w:rPr>
          <w:rFonts w:ascii="Calibri" w:hAnsi="Calibri" w:cs="Calibri"/>
          <w:color w:val="222222"/>
          <w:sz w:val="22"/>
          <w:szCs w:val="22"/>
        </w:rPr>
        <w:br/>
        <w:t>│ UNIQUE (userId, orgId, roleId)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└──────────────────────────────────────────────────────────┘</w:t>
      </w:r>
    </w:p>
    <w:p w14:paraId="4E69220F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  <w:t>│ UserPermissionExtra (per-user additive grants) │</w:t>
      </w:r>
      <w:r>
        <w:rPr>
          <w:rFonts w:ascii="Calibri" w:hAnsi="Calibri" w:cs="Calibri"/>
          <w:color w:val="222222"/>
          <w:sz w:val="22"/>
          <w:szCs w:val="22"/>
        </w:rPr>
        <w:br/>
        <w:t>│ id uuid (pk) │</w:t>
      </w:r>
      <w:r>
        <w:rPr>
          <w:rFonts w:ascii="Calibri" w:hAnsi="Calibri" w:cs="Calibri"/>
          <w:color w:val="222222"/>
          <w:sz w:val="22"/>
          <w:szCs w:val="22"/>
        </w:rPr>
        <w:br/>
        <w:t>│ orgId fk │</w:t>
      </w:r>
      <w:r>
        <w:rPr>
          <w:rFonts w:ascii="Calibri" w:hAnsi="Calibri" w:cs="Calibri"/>
          <w:color w:val="222222"/>
          <w:sz w:val="22"/>
          <w:szCs w:val="22"/>
        </w:rPr>
        <w:br/>
        <w:t>│ userId fk │</w:t>
      </w:r>
      <w:r>
        <w:rPr>
          <w:rFonts w:ascii="Calibri" w:hAnsi="Calibri" w:cs="Calibri"/>
          <w:color w:val="222222"/>
          <w:sz w:val="22"/>
          <w:szCs w:val="22"/>
        </w:rPr>
        <w:br/>
        <w:t>│ resource text │</w:t>
      </w:r>
      <w:r>
        <w:rPr>
          <w:rFonts w:ascii="Calibri" w:hAnsi="Calibri" w:cs="Calibri"/>
          <w:color w:val="222222"/>
          <w:sz w:val="22"/>
          <w:szCs w:val="22"/>
        </w:rPr>
        <w:br/>
        <w:t>│ action text │</w:t>
      </w:r>
      <w:r>
        <w:rPr>
          <w:rFonts w:ascii="Calibri" w:hAnsi="Calibri" w:cs="Calibri"/>
          <w:color w:val="222222"/>
          <w:sz w:val="22"/>
          <w:szCs w:val="22"/>
        </w:rPr>
        <w:br/>
        <w:t>│ UNIQUE (orgId, userId, resource, action)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324C7C2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5th model historically referenced — </w:t>
      </w:r>
      <w:r>
        <w:rPr>
          <w:rStyle w:val="HTMLCode"/>
          <w:color w:val="222222"/>
        </w:rPr>
        <w:t>RoleNavigation</w:t>
      </w:r>
      <w:r>
        <w:rPr>
          <w:rFonts w:ascii="Calibri" w:hAnsi="Calibri" w:cs="Calibri"/>
          <w:color w:val="222222"/>
          <w:sz w:val="22"/>
          <w:szCs w:val="22"/>
        </w:rPr>
        <w:t xml:space="preserve"> — has been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removed</w:t>
      </w:r>
      <w:r>
        <w:rPr>
          <w:rFonts w:ascii="Calibri" w:hAnsi="Calibri" w:cs="Calibri"/>
          <w:color w:val="222222"/>
          <w:sz w:val="22"/>
          <w:szCs w:val="22"/>
        </w:rPr>
        <w:t>.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Sidebar visibility is now derived from entity </w:t>
      </w:r>
      <w:r>
        <w:rPr>
          <w:rStyle w:val="HTMLCode"/>
          <w:color w:val="222222"/>
        </w:rPr>
        <w:t>view</w:t>
      </w:r>
      <w:r>
        <w:rPr>
          <w:rFonts w:ascii="Calibri" w:hAnsi="Calibri" w:cs="Calibri"/>
          <w:color w:val="222222"/>
          <w:sz w:val="22"/>
          <w:szCs w:val="22"/>
        </w:rPr>
        <w:t xml:space="preserve"> grants via the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NAV_RESOURCE</w:t>
      </w:r>
      <w:r>
        <w:rPr>
          <w:rFonts w:ascii="Calibri" w:hAnsi="Calibri" w:cs="Calibri"/>
          <w:color w:val="222222"/>
          <w:sz w:val="22"/>
          <w:szCs w:val="22"/>
        </w:rPr>
        <w:t xml:space="preserve"> map in the registry.</w:t>
      </w:r>
    </w:p>
    <w:p w14:paraId="3B42E04B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4BCDB48">
          <v:rect id="_x0000_i1043" style="width:0;height:1.5pt" o:hralign="center" o:hrstd="t" o:hr="t" fillcolor="#a0a0a0" stroked="f"/>
        </w:pict>
      </w:r>
    </w:p>
    <w:p w14:paraId="0FA38314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id="registry"&gt;&lt;/a&gt;</w:t>
      </w:r>
    </w:p>
    <w:p w14:paraId="0EE843FA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Permission registry — single source of truth</w:t>
      </w:r>
    </w:p>
    <w:p w14:paraId="7F8479A6" w14:textId="33440ABA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File: 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apps/quikscale/lib/api/permissionsRegistry.ts</w:t>
        </w:r>
      </w:hyperlink>
    </w:p>
    <w:p w14:paraId="183BDF7A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Why local (not in </w:t>
      </w:r>
      <w:r>
        <w:rPr>
          <w:rStyle w:val="HTMLCode"/>
          <w:b/>
          <w:bCs/>
          <w:color w:val="222222"/>
        </w:rPr>
        <w:t>@quikit/shared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):</w:t>
      </w:r>
      <w:r>
        <w:rPr>
          <w:rFonts w:ascii="Calibri" w:hAnsi="Calibri" w:cs="Calibri"/>
          <w:color w:val="222222"/>
          <w:sz w:val="22"/>
          <w:szCs w:val="22"/>
        </w:rPr>
        <w:t xml:space="preserve"> scope constraint — quikscale-only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changes. See </w:t>
      </w:r>
      <w:r>
        <w:rPr>
          <w:rStyle w:val="HTMLCode"/>
          <w:color w:val="222222"/>
        </w:rPr>
        <w:t>[[feedback-quikscale-only]]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BF8FCB3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PERMISSION_TREE: PermissionModule[]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"Dashboard", leaves: [...]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"KPI", leaves: [Individual KPI, Team KPI]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"Priority", leaves: [...]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"OrgSetup", leaves: [Teams, Users, Quarter]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"WWW", leaves: [...]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"ClientMeetings", leaves: [Dashboard, Master, Member, Daily, Weekly]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"OPSP", subModules: [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{ Create, leaves: [OPSP.Create] },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{ History, leaves: [OPSP.History],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subModules: [{ EditFinalize, leaves: [OPSP.History.Edi</w:t>
      </w:r>
      <w:r>
        <w:rPr>
          <w:rFonts w:ascii="Calibri" w:hAnsi="Calibri" w:cs="Calibri"/>
          <w:color w:val="222222"/>
          <w:sz w:val="22"/>
          <w:szCs w:val="22"/>
        </w:rPr>
        <w:t>tFinalize] }] },</w:t>
      </w:r>
      <w:r>
        <w:rPr>
          <w:rFonts w:ascii="Calibri" w:hAnsi="Calibri" w:cs="Calibri"/>
          <w:color w:val="222222"/>
          <w:sz w:val="22"/>
          <w:szCs w:val="22"/>
        </w:rPr>
        <w:br/>
        <w:t>│ { Review, leaves: [OPSP.Review] },</w:t>
      </w:r>
      <w:r>
        <w:rPr>
          <w:rFonts w:ascii="Calibri" w:hAnsi="Calibri" w:cs="Calibri"/>
          <w:color w:val="222222"/>
          <w:sz w:val="22"/>
          <w:szCs w:val="22"/>
        </w:rPr>
        <w:br/>
        <w:t>│ { Categories, leaves: [OPSP.Categories] },</w:t>
      </w:r>
      <w:r>
        <w:rPr>
          <w:rFonts w:ascii="Calibri" w:hAnsi="Calibri" w:cs="Calibri"/>
          <w:color w:val="222222"/>
          <w:sz w:val="22"/>
          <w:szCs w:val="22"/>
        </w:rPr>
        <w:br/>
        <w:t>│ 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"Analytics", leaves: [Scorecard, Individual, Teams, Trends]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</w:t>
      </w:r>
      <w:r>
        <w:rPr>
          <w:rFonts w:ascii="Calibri" w:hAnsi="Calibri" w:cs="Calibri"/>
          <w:color w:val="222222"/>
          <w:sz w:val="22"/>
          <w:szCs w:val="22"/>
        </w:rPr>
        <w:t xml:space="preserve"> { key: "People", leaves: [Cycle, Goals, Self, Reviews, OneOnOne, Feedback, Talent] }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2A032D67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Exports (use these, do not reinvent):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4729"/>
      </w:tblGrid>
      <w:tr w:rsidR="00000000" w14:paraId="7B08D8E9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F1A21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E4CFE9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Purpose</w:t>
            </w:r>
          </w:p>
        </w:tc>
      </w:tr>
      <w:tr w:rsidR="00000000" w14:paraId="484CDE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76567C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ACTIONS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E0A5FE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["view", "create", "update", "delete"]</w:t>
            </w:r>
          </w:p>
        </w:tc>
      </w:tr>
      <w:tr w:rsidR="00000000" w14:paraId="4063631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EED42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PERMISSION_TREE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4E2161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Drives the matrix UI</w:t>
            </w:r>
          </w:p>
        </w:tc>
      </w:tr>
      <w:tr w:rsidR="00000000" w14:paraId="5F96441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DCABC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NAV_RESOURCE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B64C3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{ "kpi.individual": "KPI", ... }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— sidebar key → resource</w:t>
            </w:r>
          </w:p>
        </w:tc>
      </w:tr>
      <w:tr w:rsidR="00000000" w14:paraId="4939B0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BF71C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walkLeaves()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7D0BC8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Generator over every leaf in the tree</w:t>
            </w:r>
          </w:p>
        </w:tc>
      </w:tr>
      <w:tr w:rsidR="00000000" w14:paraId="5DE4117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303FF8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allPermissionPairs()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12F8E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Flat list of every valid </w:t>
            </w:r>
            <w:r>
              <w:rPr>
                <w:rStyle w:val="HTMLCode"/>
                <w:color w:val="222222"/>
              </w:rPr>
              <w:t>(resource, action)</w:t>
            </w:r>
          </w:p>
        </w:tc>
      </w:tr>
      <w:tr w:rsidR="00000000" w14:paraId="55D6E9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7E974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isResource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, </w:t>
            </w:r>
            <w:r>
              <w:rPr>
                <w:rStyle w:val="HTMLCode"/>
                <w:color w:val="222222"/>
              </w:rPr>
              <w:t>isAction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7EA6EF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Type-guard predicates</w:t>
            </w:r>
          </w:p>
        </w:tc>
      </w:tr>
      <w:tr w:rsidR="00000000" w14:paraId="40F2FD8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C3FDD0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isValidPermissionPair(resource, action)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ECEAA7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What the PUT endpoint uses to reject garbage</w:t>
            </w:r>
          </w:p>
        </w:tc>
      </w:tr>
      <w:tr w:rsidR="00000000" w14:paraId="4BA4515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F6183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LEGACY_RESOURCE_BACKFILL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0BB17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old flat keys to new dot-namespaced ones</w:t>
            </w:r>
          </w:p>
        </w:tc>
      </w:tr>
    </w:tbl>
    <w:p w14:paraId="79D13D0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Special leaves:</w:t>
      </w:r>
    </w:p>
    <w:p w14:paraId="6B1F7894" w14:textId="77777777" w:rsidR="00AA093E" w:rsidRDefault="00AA093E">
      <w:pPr>
        <w:numPr>
          <w:ilvl w:val="0"/>
          <w:numId w:val="1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OPSP.History.EditFinalize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declares </w:t>
      </w:r>
      <w:r>
        <w:rPr>
          <w:rStyle w:val="HTMLCode"/>
          <w:color w:val="222222"/>
        </w:rPr>
        <w:t>actions: ["update"]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only. When</w:t>
      </w:r>
    </w:p>
    <w:p w14:paraId="3161BEC7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C352FEC">
          <v:rect id="_x0000_i1044" style="width:0;height:1.5pt" o:hralign="center" o:hrstd="t" o:hr="t" fillcolor="#a0a0a0" stroked="f"/>
        </w:pict>
      </w:r>
    </w:p>
    <w:p w14:paraId="0DE0994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id="server-checks"&gt;&lt;/a&gt;</w:t>
      </w:r>
    </w:p>
    <w:p w14:paraId="7C643EF5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Server-side checks: </w:t>
      </w:r>
      <w:r>
        <w:rPr>
          <w:rStyle w:val="HTMLCode"/>
        </w:rPr>
        <w:t>userCan</w:t>
      </w:r>
      <w:r>
        <w:rPr>
          <w:rFonts w:eastAsia="Times New Roman"/>
        </w:rPr>
        <w:t xml:space="preserve">, </w:t>
      </w:r>
      <w:r>
        <w:rPr>
          <w:rStyle w:val="HTMLCode"/>
        </w:rPr>
        <w:t>requireAdmin</w:t>
      </w:r>
      <w:r>
        <w:rPr>
          <w:rFonts w:eastAsia="Times New Roman"/>
        </w:rPr>
        <w:t xml:space="preserve">, </w:t>
      </w:r>
      <w:r>
        <w:rPr>
          <w:rStyle w:val="HTMLCode"/>
        </w:rPr>
        <w:t>forbidden</w:t>
      </w:r>
    </w:p>
    <w:p w14:paraId="2CD02FDF" w14:textId="5AC27C0F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File: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apps/quikscale/lib/api/permissions.ts</w:t>
        </w:r>
      </w:hyperlink>
    </w:p>
    <w:p w14:paraId="49C9430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```ts</w:t>
      </w:r>
      <w:r>
        <w:rPr>
          <w:rFonts w:ascii="Calibri" w:hAnsi="Calibri" w:cs="Calibri"/>
          <w:color w:val="222222"/>
          <w:sz w:val="22"/>
          <w:szCs w:val="22"/>
        </w:rPr>
        <w:br/>
        <w:t>import { userCan, forbidden } from "@/lib/api/permissions";</w:t>
      </w:r>
    </w:p>
    <w:p w14:paraId="491CFBD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export async function POST(req: NextRequest) {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const { userId, orgId } = await getTenantId(); // shared @quikit/auth</w:t>
      </w:r>
      <w:r>
        <w:rPr>
          <w:rFonts w:ascii="Calibri" w:hAnsi="Calibri" w:cs="Calibri"/>
          <w:color w:val="222222"/>
          <w:sz w:val="22"/>
          <w:szCs w:val="22"/>
        </w:rPr>
        <w:br/>
        <w:t>if (!(await userCan(userId, orgId, "KPI", "create"))) return forbidden();</w:t>
      </w:r>
      <w:r>
        <w:rPr>
          <w:rFonts w:ascii="Calibri" w:hAnsi="Calibri" w:cs="Calibri"/>
          <w:color w:val="222222"/>
          <w:sz w:val="22"/>
          <w:szCs w:val="22"/>
        </w:rPr>
        <w:br/>
        <w:t>// ... happy path</w:t>
      </w:r>
      <w:r>
        <w:rPr>
          <w:rFonts w:ascii="Calibri" w:hAnsi="Calibri" w:cs="Calibri"/>
          <w:color w:val="222222"/>
          <w:sz w:val="22"/>
          <w:szCs w:val="22"/>
        </w:rPr>
        <w:br/>
        <w:t>}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77F57B6E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Decision logic of </w:t>
      </w:r>
      <w:r>
        <w:rPr>
          <w:rStyle w:val="HTMLCode"/>
          <w:b/>
          <w:bCs/>
          <w:color w:val="222222"/>
        </w:rPr>
        <w:t>userCan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:</w:t>
      </w:r>
    </w:p>
    <w:p w14:paraId="1F8D2A7E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userCan(userId, orgId, resource, action)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Validate inputs via isResource / isAction 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false on bad input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Resolve the QuikScale appId (cached for the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lifetime of the process)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Query 1: RolePermission where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resource = X AND action = Y AND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role.appId = quikscaleAppId AND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role.members ANY (userId, orgId)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exists? </w:t>
      </w:r>
      <w:r>
        <w:rPr>
          <w:rFonts w:ascii="Calibri" w:hAnsi="Calibri" w:cs="Calibri"/>
          <w:color w:val="222222"/>
          <w:sz w:val="22"/>
          <w:szCs w:val="22"/>
        </w:rPr>
        <w:t>───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return TRUE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</w:t>
      </w:r>
      <w:r>
        <w:rPr>
          <w:rFonts w:ascii="Calibri" w:hAnsi="Calibri" w:cs="Calibri"/>
          <w:color w:val="222222"/>
          <w:sz w:val="22"/>
          <w:szCs w:val="22"/>
        </w:rPr>
        <w:t xml:space="preserve"> Query 2: UserPermissionExtra (userId, orgId, resource, action)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exists? </w:t>
      </w:r>
      <w:r>
        <w:rPr>
          <w:rFonts w:ascii="Calibri" w:hAnsi="Calibri" w:cs="Calibri"/>
          <w:color w:val="222222"/>
          <w:sz w:val="22"/>
          <w:szCs w:val="22"/>
        </w:rPr>
        <w:t>───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return TRUE else FALSE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05A3DD3F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 admin bypass.</w:t>
      </w:r>
      <w:r>
        <w:rPr>
          <w:rFonts w:ascii="Calibri" w:hAnsi="Calibri" w:cs="Calibri"/>
          <w:color w:val="222222"/>
          <w:sz w:val="22"/>
          <w:szCs w:val="22"/>
        </w:rPr>
        <w:t xml:space="preserve"> Admin gets access because admin's </w:t>
      </w:r>
      <w:r>
        <w:rPr>
          <w:rStyle w:val="HTMLCode"/>
          <w:color w:val="222222"/>
        </w:rPr>
        <w:t>RolePermission</w:t>
      </w:r>
      <w:r>
        <w:rPr>
          <w:rFonts w:ascii="Calibri" w:hAnsi="Calibri" w:cs="Calibri"/>
          <w:color w:val="222222"/>
          <w:sz w:val="22"/>
          <w:szCs w:val="22"/>
        </w:rPr>
        <w:t xml:space="preserve"> rows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are seeded with every pair from the registry — not because of an </w:t>
      </w:r>
      <w:r>
        <w:rPr>
          <w:rStyle w:val="HTMLCode"/>
          <w:color w:val="222222"/>
        </w:rPr>
        <w:t>if isAdmin</w:t>
      </w:r>
      <w:r>
        <w:rPr>
          <w:rFonts w:ascii="Calibri" w:hAnsi="Calibri" w:cs="Calibri"/>
          <w:color w:val="222222"/>
          <w:sz w:val="22"/>
          <w:szCs w:val="22"/>
        </w:rPr>
        <w:br/>
        <w:t>shortcut.</w:t>
      </w:r>
    </w:p>
    <w:p w14:paraId="7A6B7993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requireAdmin</w:t>
      </w:r>
      <w:r>
        <w:rPr>
          <w:rFonts w:ascii="Calibri" w:hAnsi="Calibri" w:cs="Calibri"/>
          <w:color w:val="222222"/>
          <w:sz w:val="22"/>
          <w:szCs w:val="22"/>
        </w:rPr>
        <w:t xml:space="preserve"> is the wrapper described in </w:t>
      </w:r>
      <w:hyperlink w:anchor="dual-system" w:history="1">
        <w:r>
          <w:rPr>
            <w:rStyle w:val="Hyperlink"/>
            <w:rFonts w:ascii="Calibri" w:hAnsi="Calibri" w:cs="Calibri"/>
            <w:sz w:val="22"/>
            <w:szCs w:val="22"/>
          </w:rPr>
          <w:t>Dual system</w:t>
        </w:r>
      </w:hyperlink>
      <w:r>
        <w:rPr>
          <w:rFonts w:ascii="Calibri" w:hAnsi="Calibri" w:cs="Calibri"/>
          <w:color w:val="222222"/>
          <w:sz w:val="22"/>
          <w:szCs w:val="22"/>
        </w:rPr>
        <w:t>.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Use it for route-level admin gating on top of or instead of </w:t>
      </w:r>
      <w:r>
        <w:rPr>
          <w:rStyle w:val="HTMLCode"/>
          <w:color w:val="222222"/>
        </w:rPr>
        <w:t>userCan</w:t>
      </w:r>
      <w:r>
        <w:rPr>
          <w:rFonts w:ascii="Calibri" w:hAnsi="Calibri" w:cs="Calibri"/>
          <w:color w:val="222222"/>
          <w:sz w:val="22"/>
          <w:szCs w:val="22"/>
        </w:rPr>
        <w:t xml:space="preserve"> checks</w:t>
      </w:r>
      <w:r>
        <w:rPr>
          <w:rFonts w:ascii="Calibri" w:hAnsi="Calibri" w:cs="Calibri"/>
          <w:color w:val="222222"/>
          <w:sz w:val="22"/>
          <w:szCs w:val="22"/>
        </w:rPr>
        <w:br/>
        <w:t>when the route is "admin only, full stop."</w:t>
      </w:r>
    </w:p>
    <w:p w14:paraId="0823E56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loadMyPermissions(userId, orgId)</w:t>
      </w:r>
      <w:r>
        <w:rPr>
          <w:rFonts w:ascii="Calibri" w:hAnsi="Calibri" w:cs="Calibri"/>
          <w:color w:val="222222"/>
          <w:sz w:val="22"/>
          <w:szCs w:val="22"/>
        </w:rPr>
        <w:t xml:space="preserve"> computes the effective set for the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client (powers </w:t>
      </w:r>
      <w:r>
        <w:rPr>
          <w:rStyle w:val="HTMLCode"/>
          <w:color w:val="222222"/>
        </w:rPr>
        <w:t>useMyPermissions</w:t>
      </w:r>
      <w:r>
        <w:rPr>
          <w:rFonts w:ascii="Calibri" w:hAnsi="Calibri" w:cs="Calibri"/>
          <w:color w:val="222222"/>
          <w:sz w:val="22"/>
          <w:szCs w:val="22"/>
        </w:rPr>
        <w:t>). Returns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{ isAdmin, roleId, roleName, permissions[], extras[] }</w:t>
      </w:r>
      <w:r>
        <w:rPr>
          <w:rFonts w:ascii="Calibri" w:hAnsi="Calibri" w:cs="Calibri"/>
          <w:color w:val="222222"/>
          <w:sz w:val="22"/>
          <w:szCs w:val="22"/>
        </w:rPr>
        <w:t>. Triggered by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GET /api/me/permissions</w:t>
      </w:r>
      <w:r>
        <w:rPr>
          <w:rFonts w:ascii="Calibri" w:hAnsi="Calibri" w:cs="Calibri"/>
          <w:color w:val="222222"/>
          <w:sz w:val="22"/>
          <w:szCs w:val="22"/>
        </w:rPr>
        <w:t xml:space="preserve">, which also kicks off </w:t>
      </w:r>
      <w:hyperlink w:anchor="seeding" w:history="1">
        <w:r>
          <w:rPr>
            <w:rStyle w:val="Hyperlink"/>
            <w:rFonts w:ascii="Calibri" w:hAnsi="Calibri" w:cs="Calibri"/>
            <w:sz w:val="22"/>
            <w:szCs w:val="22"/>
          </w:rPr>
          <w:t>seeding</w:t>
        </w:r>
      </w:hyperlink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64238025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F7C579D">
          <v:rect id="_x0000_i1045" style="width:0;height:1.5pt" o:hralign="center" o:hrstd="t" o:hr="t" fillcolor="#a0a0a0" stroked="f"/>
        </w:pict>
      </w:r>
    </w:p>
    <w:p w14:paraId="40F7F757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id="client-checks"&gt;&lt;/a&gt;</w:t>
      </w:r>
    </w:p>
    <w:p w14:paraId="03D88DAA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Client-side checks: </w:t>
      </w:r>
      <w:r>
        <w:rPr>
          <w:rStyle w:val="HTMLCode"/>
        </w:rPr>
        <w:t>useMyPermissions</w:t>
      </w:r>
      <w:r>
        <w:rPr>
          <w:rFonts w:eastAsia="Times New Roman"/>
        </w:rPr>
        <w:t xml:space="preserve"> hook</w:t>
      </w:r>
    </w:p>
    <w:p w14:paraId="25BF6A0F" w14:textId="5AAB23E6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File: 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>apps/quikscale/lib/hooks/useMyPermissions.ts</w:t>
        </w:r>
      </w:hyperlink>
    </w:p>
    <w:p w14:paraId="3B5476E0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```tsx</w:t>
      </w:r>
      <w:r>
        <w:rPr>
          <w:rFonts w:ascii="Calibri" w:hAnsi="Calibri" w:cs="Calibri"/>
          <w:color w:val="222222"/>
          <w:sz w:val="22"/>
          <w:szCs w:val="22"/>
        </w:rPr>
        <w:br/>
        <w:t>const { has, isAdmin, isLoading } = useMyPermissions();</w:t>
      </w:r>
    </w:p>
    <w:p w14:paraId="32613668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if (isLoading) return &lt;Skeleton /&gt;;</w:t>
      </w:r>
      <w:r>
        <w:rPr>
          <w:rFonts w:ascii="Calibri" w:hAnsi="Calibri" w:cs="Calibri"/>
          <w:color w:val="222222"/>
          <w:sz w:val="22"/>
          <w:szCs w:val="22"/>
        </w:rPr>
        <w:br/>
        <w:t>return (</w:t>
      </w:r>
      <w:r>
        <w:rPr>
          <w:rFonts w:ascii="Calibri" w:hAnsi="Calibri" w:cs="Calibri"/>
          <w:color w:val="222222"/>
          <w:sz w:val="22"/>
          <w:szCs w:val="22"/>
        </w:rPr>
        <w:br/>
        <w:t>&lt;&gt;</w:t>
      </w:r>
      <w:r>
        <w:rPr>
          <w:rFonts w:ascii="Calibri" w:hAnsi="Calibri" w:cs="Calibri"/>
          <w:color w:val="222222"/>
          <w:sz w:val="22"/>
          <w:szCs w:val="22"/>
        </w:rPr>
        <w:br/>
        <w:t>{has("KPI", "create") &amp;&amp; &lt;button&gt;+ New KPI&lt;/button&gt;}</w:t>
      </w:r>
      <w:r>
        <w:rPr>
          <w:rFonts w:ascii="Calibri" w:hAnsi="Calibri" w:cs="Calibri"/>
          <w:color w:val="222222"/>
          <w:sz w:val="22"/>
          <w:szCs w:val="22"/>
        </w:rPr>
        <w:br/>
        <w:t>{isAdmin &amp;&amp; &lt;</w:t>
      </w:r>
      <w:r>
        <w:rPr>
          <w:rFonts w:ascii="Calibri" w:hAnsi="Calibri" w:cs="Calibri"/>
          <w:color w:val="222222"/>
          <w:sz w:val="22"/>
          <w:szCs w:val="22"/>
        </w:rPr>
        <w:t>AdminPanel /&gt;}</w:t>
      </w:r>
      <w:r>
        <w:rPr>
          <w:rFonts w:ascii="Calibri" w:hAnsi="Calibri" w:cs="Calibri"/>
          <w:color w:val="222222"/>
          <w:sz w:val="22"/>
          <w:szCs w:val="22"/>
        </w:rPr>
        <w:br/>
        <w:t>&lt;/&gt;</w:t>
      </w:r>
      <w:r>
        <w:rPr>
          <w:rFonts w:ascii="Calibri" w:hAnsi="Calibri" w:cs="Calibri"/>
          <w:color w:val="222222"/>
          <w:sz w:val="22"/>
          <w:szCs w:val="22"/>
        </w:rPr>
        <w:br/>
        <w:t>);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5671151D" w14:textId="77777777" w:rsidR="00AA093E" w:rsidRDefault="00AA093E">
      <w:pPr>
        <w:numPr>
          <w:ilvl w:val="0"/>
          <w:numId w:val="1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Hits </w:t>
      </w:r>
      <w:r>
        <w:rPr>
          <w:rStyle w:val="HTMLCode"/>
          <w:color w:val="222222"/>
        </w:rPr>
        <w:t>GET /api/me/permissions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once on mount, cached via TanStack Query.</w:t>
      </w:r>
    </w:p>
    <w:p w14:paraId="4B43D180" w14:textId="77777777" w:rsidR="00AA093E" w:rsidRDefault="00AA093E">
      <w:pPr>
        <w:numPr>
          <w:ilvl w:val="0"/>
          <w:numId w:val="1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has(resource, action)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a pure lookup against the loaded permission set.</w:t>
      </w:r>
    </w:p>
    <w:p w14:paraId="03C8FEC9" w14:textId="77777777" w:rsidR="00AA093E" w:rsidRDefault="00AA093E">
      <w:pPr>
        <w:numPr>
          <w:ilvl w:val="0"/>
          <w:numId w:val="1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The sidebar uses this hook to filter </w:t>
      </w:r>
      <w:r>
        <w:rPr>
          <w:rStyle w:val="HTMLCode"/>
          <w:color w:val="222222"/>
        </w:rPr>
        <w:t>NAV_ITEMS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items without a </w:t>
      </w:r>
      <w:r>
        <w:rPr>
          <w:rStyle w:val="HTMLCode"/>
          <w:color w:val="222222"/>
        </w:rPr>
        <w:t>view</w:t>
      </w:r>
    </w:p>
    <w:p w14:paraId="50E30BFB" w14:textId="77777777" w:rsidR="00AA093E" w:rsidRDefault="00AA093E">
      <w:pPr>
        <w:shd w:val="clear" w:color="auto" w:fill="F6F9FD"/>
        <w:spacing w:before="120" w:after="120"/>
        <w:divId w:val="198277416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555555"/>
          <w:sz w:val="22"/>
          <w:szCs w:val="22"/>
        </w:rPr>
        <w:t>Client-side checks are UX, not security.</w:t>
      </w: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 A user who tampers with the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 xml:space="preserve">client cache cannot bypass the server's </w:t>
      </w:r>
      <w:r>
        <w:rPr>
          <w:rStyle w:val="HTMLCode"/>
          <w:color w:val="555555"/>
        </w:rPr>
        <w:t>userCan</w:t>
      </w:r>
      <w:r>
        <w:rPr>
          <w:rFonts w:ascii="Calibri" w:eastAsia="Times New Roman" w:hAnsi="Calibri" w:cs="Calibri"/>
          <w:color w:val="555555"/>
          <w:sz w:val="22"/>
          <w:szCs w:val="22"/>
        </w:rPr>
        <w:t>. Always gate the actual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>mutation server-side.</w:t>
      </w:r>
    </w:p>
    <w:p w14:paraId="314F8768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039E492">
          <v:rect id="_x0000_i1046" style="width:0;height:1.5pt" o:hralign="center" o:hrstd="t" o:hr="t" fillcolor="#a0a0a0" stroked="f"/>
        </w:pict>
      </w:r>
    </w:p>
    <w:p w14:paraId="530A77D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id="seeding"&gt;&lt;/a&gt;</w:t>
      </w:r>
    </w:p>
    <w:p w14:paraId="53A49C38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Seeding — what happens on the first request</w:t>
      </w:r>
    </w:p>
    <w:p w14:paraId="6D09E8C2" w14:textId="3F571F0B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File: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apps/quikscale/lib/api/seedAdminAppRole.ts</w:t>
        </w:r>
      </w:hyperlink>
    </w:p>
    <w:p w14:paraId="30334134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Triggered by </w:t>
      </w:r>
      <w:r>
        <w:rPr>
          <w:rStyle w:val="HTMLCode"/>
          <w:color w:val="222222"/>
        </w:rPr>
        <w:t>GET /api/me/permissions</w:t>
      </w:r>
      <w:r>
        <w:rPr>
          <w:rFonts w:ascii="Calibri" w:hAnsi="Calibri" w:cs="Calibri"/>
          <w:color w:val="222222"/>
          <w:sz w:val="22"/>
          <w:szCs w:val="22"/>
        </w:rPr>
        <w:t xml:space="preserve"> on every authenticated request. An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in-process map caches "I already seeded this org" for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5 minutes</w:t>
      </w:r>
      <w:r>
        <w:rPr>
          <w:rFonts w:ascii="Calibri" w:hAnsi="Calibri" w:cs="Calibri"/>
          <w:color w:val="222222"/>
          <w:sz w:val="22"/>
          <w:szCs w:val="22"/>
        </w:rPr>
        <w:t xml:space="preserve"> per process</w:t>
      </w:r>
      <w:r>
        <w:rPr>
          <w:rFonts w:ascii="Calibri" w:hAnsi="Calibri" w:cs="Calibri"/>
          <w:color w:val="222222"/>
          <w:sz w:val="22"/>
          <w:szCs w:val="22"/>
        </w:rPr>
        <w:br/>
        <w:t>to keep the real DB work to once per cold cache.</w:t>
      </w:r>
    </w:p>
    <w:p w14:paraId="395942EE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seedAllDefaultRoles(orgId)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Cache hit?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fetch admin + member role ids, return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migrateUserToMember(orgId)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(one-time rename: any "User" row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"Member"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on existing orgs from before the rename)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seedAdminAppRole(orgId)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upsert AppRole(name="admin", isSystem=true)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if RolePermission count = 0: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insert every pair from allPermissionPairs()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returns adminRoleId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seedMemberAppRole(orgId)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upsert AppRole(name="Member", isSystem=false, isDefault=true)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demote any other isDefa</w:t>
      </w:r>
      <w:r>
        <w:rPr>
          <w:rFonts w:ascii="Calibri" w:hAnsi="Calibri" w:cs="Calibri"/>
          <w:color w:val="222222"/>
          <w:sz w:val="22"/>
          <w:szCs w:val="22"/>
        </w:rPr>
        <w:t>ult role to false first</w:t>
      </w:r>
      <w:r>
        <w:rPr>
          <w:rFonts w:ascii="Calibri" w:hAnsi="Calibri" w:cs="Calibri"/>
          <w:color w:val="222222"/>
          <w:sz w:val="22"/>
          <w:szCs w:val="22"/>
        </w:rPr>
        <w:br/>
        <w:t>│ - if RolePermission count = 0:</w:t>
      </w:r>
      <w:r>
        <w:rPr>
          <w:rFonts w:ascii="Calibri" w:hAnsi="Calibri" w:cs="Calibri"/>
          <w:color w:val="222222"/>
          <w:sz w:val="22"/>
          <w:szCs w:val="22"/>
        </w:rPr>
        <w:br/>
        <w:t>│ insert MEMBER_DEFAULT_GRANTS</w:t>
      </w:r>
      <w:r>
        <w:rPr>
          <w:rFonts w:ascii="Calibri" w:hAnsi="Calibri" w:cs="Calibri"/>
          <w:color w:val="222222"/>
          <w:sz w:val="22"/>
          <w:szCs w:val="22"/>
        </w:rPr>
        <w:br/>
        <w:t>│ (Dashboard:view + KPI/TeamKPI/Priority/WWW: full CRUDV)</w:t>
      </w:r>
      <w:r>
        <w:rPr>
          <w:rFonts w:ascii="Calibri" w:hAnsi="Calibri" w:cs="Calibri"/>
          <w:color w:val="222222"/>
          <w:sz w:val="22"/>
          <w:szCs w:val="22"/>
        </w:rPr>
        <w:br/>
        <w:t>│ - returns memberRoleId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backfillLegacyResources(orgId)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find RolePermission rows with old flat keys ("OPSP", "Individual")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for each, upsert equivalents in the new dot-namespaced keys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delete the legacy rows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transactional, idempotent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backfillAdminPermissions(orgId)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find pairs in registry NOT on admin role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insert them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(so admins of</w:t>
      </w:r>
      <w:r>
        <w:rPr>
          <w:rFonts w:ascii="Calibri" w:hAnsi="Calibri" w:cs="Calibri"/>
          <w:color w:val="222222"/>
          <w:sz w:val="22"/>
          <w:szCs w:val="22"/>
        </w:rPr>
        <w:t xml:space="preserve"> long-lived orgs gain access to NEW resources)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222222"/>
          <w:sz w:val="22"/>
          <w:szCs w:val="22"/>
        </w:rPr>
        <w:t>├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Calibri" w:hAnsi="Calibri" w:cs="Calibri"/>
          <w:color w:val="222222"/>
          <w:sz w:val="22"/>
          <w:szCs w:val="22"/>
        </w:rPr>
        <w:t xml:space="preserve"> backfillMemberPermissions(orgId)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- same, against MEMBER_DEFAULT_GRANTS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</w:t>
      </w:r>
      <w:r>
        <w:rPr>
          <w:rFonts w:ascii="Calibri" w:hAnsi="Calibri" w:cs="Calibri"/>
          <w:color w:val="222222"/>
          <w:sz w:val="22"/>
          <w:szCs w:val="22"/>
        </w:rPr>
        <w:t xml:space="preserve"> cache this orgId for 5 minutes; return ids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3069728A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Guarantees:</w:t>
      </w:r>
    </w:p>
    <w:p w14:paraId="585BD5F3" w14:textId="77777777" w:rsidR="00AA093E" w:rsidRDefault="00AA093E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Idempotent. Re-running does not re-grant already-existing pairs (</w:t>
      </w:r>
      <w:r>
        <w:rPr>
          <w:rStyle w:val="HTMLCode"/>
          <w:color w:val="222222"/>
        </w:rPr>
        <w:t>skipDuplicates: true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562B9F7F" w14:textId="77777777" w:rsidR="00AA093E" w:rsidRDefault="00AA093E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Does not overwrite admin un-checks. Backfill only ADDS; it never removes.</w:t>
      </w:r>
    </w:p>
    <w:p w14:paraId="6292AB45" w14:textId="77777777" w:rsidR="00AA093E" w:rsidRDefault="00AA093E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One default role at a time. Setting a new default demotes the previous one.</w:t>
      </w:r>
    </w:p>
    <w:p w14:paraId="2FC151A1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8029A44">
          <v:rect id="_x0000_i1047" style="width:0;height:1.5pt" o:hralign="center" o:hrstd="t" o:hr="t" fillcolor="#a0a0a0" stroked="f"/>
        </w:pict>
      </w:r>
    </w:p>
    <w:p w14:paraId="266565FB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id="lockout-guard"&gt;&lt;/a&gt;</w:t>
      </w:r>
    </w:p>
    <w:p w14:paraId="1B061585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Admin lockout guard</w:t>
      </w:r>
    </w:p>
    <w:p w14:paraId="53743FCB" w14:textId="3ACCBB95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File: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apps/quikscale/lib/api/preventAdminLockout.ts</w:t>
        </w:r>
      </w:hyperlink>
    </w:p>
    <w:p w14:paraId="2DC03C98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v2 model removes the admin bypass, so a careless admin can revoke</w:t>
      </w:r>
      <w:r>
        <w:rPr>
          <w:rFonts w:ascii="Calibri" w:hAnsi="Calibri" w:cs="Calibri"/>
          <w:color w:val="222222"/>
          <w:sz w:val="22"/>
          <w:szCs w:val="22"/>
        </w:rPr>
        <w:br/>
        <w:t>themselves. Three exported guards stand in the way: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3289"/>
        <w:gridCol w:w="1338"/>
      </w:tblGrid>
      <w:tr w:rsidR="00000000" w14:paraId="220A6AAF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E151A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Guard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05997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Wired into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DCDCA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What it refuses</w:t>
            </w:r>
          </w:p>
        </w:tc>
      </w:tr>
      <w:tr w:rsidR="00000000" w14:paraId="052C86C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AB77E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assertWouldNotEmptyAdmin({orgId, userId})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23482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PATCH /api/org/users/[id]/role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(admin demotion path)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93262F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Demoting the only remaining admin</w:t>
            </w:r>
          </w:p>
        </w:tc>
      </w:tr>
      <w:tr w:rsidR="00000000" w14:paraId="7053470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3B78D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assertReconcileLeavesAdminPopulated({orgId, roleId, nextUserIds})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98327F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PUT /api/org/roles/[id]/members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D610E7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Reconciling the admin role's member list to </w:t>
            </w:r>
            <w:r>
              <w:rPr>
                <w:rStyle w:val="HTMLCode"/>
                <w:color w:val="222222"/>
              </w:rPr>
              <w:t>[]</w:t>
            </w:r>
          </w:p>
        </w:tc>
      </w:tr>
      <w:tr w:rsidR="00000000" w14:paraId="1D2888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D7F071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assertRoleDeletable({orgId, roleId})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2FFB4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DELETE /api/org/roles/[id]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C8105D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Deleting a system role; returns the member count for a "X users will lose access" confirm</w:t>
            </w:r>
          </w:p>
        </w:tc>
      </w:tr>
    </w:tbl>
    <w:p w14:paraId="37053E8B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All three throw </w:t>
      </w:r>
      <w:r>
        <w:rPr>
          <w:rStyle w:val="HTMLCode"/>
          <w:color w:val="222222"/>
        </w:rPr>
        <w:t>AdminLockoutError</w:t>
      </w:r>
      <w:r>
        <w:rPr>
          <w:rFonts w:ascii="Calibri" w:hAnsi="Calibri" w:cs="Calibri"/>
          <w:color w:val="222222"/>
          <w:sz w:val="22"/>
          <w:szCs w:val="22"/>
        </w:rPr>
        <w:t xml:space="preserve"> — route handlers catch and return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409</w:t>
      </w:r>
      <w:r>
        <w:rPr>
          <w:rFonts w:ascii="Calibri" w:hAnsi="Calibri" w:cs="Calibri"/>
          <w:color w:val="222222"/>
          <w:sz w:val="22"/>
          <w:szCs w:val="22"/>
        </w:rPr>
        <w:br/>
        <w:t>+ the message.</w:t>
      </w:r>
    </w:p>
    <w:p w14:paraId="5F3D28A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Mitigation for case (a) — fully blank admin permissions:</w:t>
      </w:r>
      <w:r>
        <w:rPr>
          <w:rFonts w:ascii="Calibri" w:hAnsi="Calibri" w:cs="Calibri"/>
          <w:color w:val="222222"/>
          <w:sz w:val="22"/>
          <w:szCs w:val="22"/>
        </w:rPr>
        <w:t xml:space="preserve"> not enforced by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the guard. The matrix UI surfaces a warning, and the user can re-tick at any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time. </w:t>
      </w:r>
      <w:r>
        <w:rPr>
          <w:rStyle w:val="HTMLCode"/>
          <w:color w:val="222222"/>
        </w:rPr>
        <w:t>userCan</w:t>
      </w:r>
      <w:r>
        <w:rPr>
          <w:rFonts w:ascii="Calibri" w:hAnsi="Calibri" w:cs="Calibri"/>
          <w:color w:val="222222"/>
          <w:sz w:val="22"/>
          <w:szCs w:val="22"/>
        </w:rPr>
        <w:t xml:space="preserve"> naturally returns </w:t>
      </w:r>
      <w:r>
        <w:rPr>
          <w:rStyle w:val="HTMLCode"/>
          <w:color w:val="222222"/>
        </w:rPr>
        <w:t>false</w:t>
      </w:r>
      <w:r>
        <w:rPr>
          <w:rFonts w:ascii="Calibri" w:hAnsi="Calibri" w:cs="Calibri"/>
          <w:color w:val="222222"/>
          <w:sz w:val="22"/>
          <w:szCs w:val="22"/>
        </w:rPr>
        <w:t xml:space="preserve"> for an empty role.</w:t>
      </w:r>
    </w:p>
    <w:p w14:paraId="484D2D17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6E50BC0">
          <v:rect id="_x0000_i1048" style="width:0;height:1.5pt" o:hralign="center" o:hrstd="t" o:hr="t" fillcolor="#a0a0a0" stroked="f"/>
        </w:pict>
      </w:r>
    </w:p>
    <w:p w14:paraId="53C79B74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id="sequence-diagram"&gt;&lt;/a&gt;</w:t>
      </w:r>
    </w:p>
    <w:p w14:paraId="2BA391A6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Full request-time flow (sequence diagram)</w:t>
      </w:r>
    </w:p>
    <w:p w14:paraId="3D17655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User clicks "+ New KPI" in the KPI page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Client: useMyPermissions().has("KPI", "create")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───</w:t>
      </w:r>
      <w:r>
        <w:rPr>
          <w:rFonts w:ascii="Calibri" w:hAnsi="Calibri" w:cs="Calibri"/>
          <w:color w:val="222222"/>
          <w:sz w:val="22"/>
          <w:szCs w:val="22"/>
        </w:rPr>
        <w:t xml:space="preserve"> cached from earlier GET /api/me/permissions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Button rendered (or hidden if false) </w:t>
      </w:r>
      <w:r>
        <w:rPr>
          <w:rFonts w:ascii="Calibri" w:hAnsi="Calibri" w:cs="Calibri"/>
          <w:color w:val="222222"/>
          <w:sz w:val="22"/>
          <w:szCs w:val="22"/>
        </w:rPr>
        <w:t>—</w:t>
      </w:r>
      <w:r>
        <w:rPr>
          <w:rFonts w:ascii="Calibri" w:hAnsi="Calibri" w:cs="Calibri"/>
          <w:color w:val="222222"/>
          <w:sz w:val="22"/>
          <w:szCs w:val="22"/>
        </w:rPr>
        <w:t xml:space="preserve"> UX gate only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User clicks. Client POSTs /api/kpi { name, owner, ...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</w:t>
      </w:r>
      <w:r>
        <w:rPr>
          <w:rFonts w:ascii="Calibri" w:hAnsi="Calibri" w:cs="Calibri"/>
          <w:color w:val="222222"/>
          <w:sz w:val="22"/>
          <w:szCs w:val="22"/>
        </w:rPr>
        <w:t xml:space="preserve"> route handler 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1. await getTenantId() // shared @quikit/auth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resolves { userId, orgId } from JWT/session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2. await Zod.parseAsync(body) // schema validation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3. if (!await userCan(userI</w:t>
      </w:r>
      <w:r>
        <w:rPr>
          <w:rFonts w:ascii="Calibri" w:hAnsi="Calibri" w:cs="Calibri"/>
          <w:color w:val="222222"/>
          <w:sz w:val="22"/>
          <w:szCs w:val="22"/>
        </w:rPr>
        <w:t>d, orgId, "KPI", "create")) │</w:t>
      </w:r>
      <w:r>
        <w:rPr>
          <w:rFonts w:ascii="Calibri" w:hAnsi="Calibri" w:cs="Calibri"/>
          <w:color w:val="222222"/>
          <w:sz w:val="22"/>
          <w:szCs w:val="22"/>
        </w:rPr>
        <w:br/>
        <w:t>│ return forbidden() // 403, single line │</w:t>
      </w:r>
      <w:r>
        <w:rPr>
          <w:rFonts w:ascii="Calibri" w:hAnsi="Calibri" w:cs="Calibri"/>
          <w:color w:val="222222"/>
          <w:sz w:val="22"/>
          <w:szCs w:val="22"/>
        </w:rPr>
        <w:br/>
        <w:t>│ │</w:t>
      </w:r>
      <w:r>
        <w:rPr>
          <w:rFonts w:ascii="Calibri" w:hAnsi="Calibri" w:cs="Calibri"/>
          <w:color w:val="222222"/>
          <w:sz w:val="22"/>
          <w:szCs w:val="22"/>
        </w:rPr>
        <w:br/>
        <w:t>│ 4. await db.kpi.create({ data: ..., tenantId: orgId }) │</w:t>
      </w:r>
      <w:r>
        <w:rPr>
          <w:rFonts w:ascii="Calibri" w:hAnsi="Calibri" w:cs="Calibri"/>
          <w:color w:val="222222"/>
          <w:sz w:val="22"/>
          <w:szCs w:val="22"/>
        </w:rPr>
        <w:br/>
        <w:t>│ │</w:t>
      </w:r>
      <w:r>
        <w:rPr>
          <w:rFonts w:ascii="Calibri" w:hAnsi="Calibri" w:cs="Calibri"/>
          <w:color w:val="222222"/>
          <w:sz w:val="22"/>
          <w:szCs w:val="22"/>
        </w:rPr>
        <w:br/>
        <w:t>│ 5. return NextResponse.json({ success: true, data }, 201)│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Server reaches userCan </w:t>
      </w:r>
      <w:r>
        <w:rPr>
          <w:rFonts w:ascii="Calibri" w:hAnsi="Calibri" w:cs="Calibri"/>
          <w:color w:val="222222"/>
          <w:sz w:val="22"/>
          <w:szCs w:val="22"/>
        </w:rPr>
        <w:t>──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Postgres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</w:t>
      </w:r>
      <w:r>
        <w:rPr>
          <w:rFonts w:ascii="Calibri" w:hAnsi="Calibri" w:cs="Calibri"/>
          <w:color w:val="222222"/>
          <w:sz w:val="22"/>
          <w:szCs w:val="22"/>
        </w:rPr>
        <w:t xml:space="preserve"> RolePermission JOIN UserAppRole WHERE userId,orgId,resource=KPI,action=create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EXISTS?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true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handler proceeds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no?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UserPermissionExtra WHERE userId,orgId,KPI,create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EXISTS? </w:t>
      </w:r>
      <w:r>
        <w:rPr>
          <w:rFonts w:ascii="Calibri" w:hAnsi="Calibri" w:cs="Calibri"/>
          <w:color w:val="222222"/>
          <w:sz w:val="22"/>
          <w:szCs w:val="22"/>
        </w:rPr>
        <w:t>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true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proceeds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no</w:t>
      </w:r>
      <w:r>
        <w:rPr>
          <w:rFonts w:ascii="Calibri" w:hAnsi="Calibri" w:cs="Calibri"/>
          <w:color w:val="222222"/>
          <w:sz w:val="22"/>
          <w:szCs w:val="22"/>
        </w:rPr>
        <w:t>? ─</w:t>
      </w:r>
      <w:r>
        <w:rPr>
          <w:rFonts w:ascii="Arial" w:hAnsi="Arial" w:cs="Arial"/>
          <w:color w:val="222222"/>
          <w:sz w:val="22"/>
          <w:szCs w:val="22"/>
        </w:rPr>
        <w:t>►</w:t>
      </w:r>
      <w:r>
        <w:rPr>
          <w:rFonts w:ascii="Calibri" w:hAnsi="Calibri" w:cs="Calibri"/>
          <w:color w:val="222222"/>
          <w:sz w:val="22"/>
          <w:szCs w:val="22"/>
        </w:rPr>
        <w:t xml:space="preserve"> forbidden()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└──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Response to client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optimistic update / refetch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4597CB38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For comparison,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role-management mutation flow</w:t>
      </w:r>
      <w:r>
        <w:rPr>
          <w:rFonts w:ascii="Calibri" w:hAnsi="Calibri" w:cs="Calibri"/>
          <w:color w:val="222222"/>
          <w:sz w:val="22"/>
          <w:szCs w:val="22"/>
        </w:rPr>
        <w:t xml:space="preserve"> (admin changing a role):</w:t>
      </w:r>
    </w:p>
    <w:p w14:paraId="6B5BEC8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</w:t>
      </w:r>
      <w:r>
        <w:rPr>
          <w:rFonts w:ascii="Calibri" w:hAnsi="Calibri" w:cs="Calibri"/>
          <w:color w:val="222222"/>
          <w:sz w:val="22"/>
          <w:szCs w:val="22"/>
        </w:rPr>
        <w:br/>
        <w:t>Admin ticks a checkbox in RolePermissionMatrix → clicks Save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PUT /api/org/roles/{roleId}/permissions { permissions: [{resource, action}, ...] }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┌───</w:t>
      </w:r>
      <w:r>
        <w:rPr>
          <w:rFonts w:ascii="Calibri" w:hAnsi="Calibri" w:cs="Calibri"/>
          <w:color w:val="222222"/>
          <w:sz w:val="22"/>
          <w:szCs w:val="22"/>
        </w:rPr>
        <w:t xml:space="preserve"> route handler </w:t>
      </w:r>
      <w:r>
        <w:rPr>
          <w:rFonts w:ascii="Calibri" w:hAnsi="Calibri" w:cs="Calibri"/>
          <w:color w:val="222222"/>
          <w:sz w:val="22"/>
          <w:szCs w:val="22"/>
        </w:rPr>
        <w:t>───────────────────────────────────────┐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1. requireAdmin(req) // QuikScale wrapper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checks legacy tier OR v2 system-admin grant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2. Validate each pair via isValidPermissionPair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→</w:t>
      </w:r>
      <w:r>
        <w:rPr>
          <w:rFonts w:ascii="Calibri" w:hAnsi="Calibri" w:cs="Calibri"/>
          <w:color w:val="222222"/>
          <w:sz w:val="22"/>
          <w:szCs w:val="22"/>
        </w:rPr>
        <w:t xml:space="preserve"> 400 if any pair is rejected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3. db.$transaction: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deleteMany({ roleId })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createMany({ data: permissions.map(...) }) </w:t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│</w:t>
      </w:r>
      <w:r>
        <w:rPr>
          <w:rFonts w:ascii="Calibri" w:hAnsi="Calibri" w:cs="Calibri"/>
          <w:color w:val="222222"/>
          <w:sz w:val="22"/>
          <w:szCs w:val="22"/>
        </w:rPr>
        <w:t xml:space="preserve"> 4. NextRespons</w:t>
      </w:r>
      <w:r>
        <w:rPr>
          <w:rFonts w:ascii="Calibri" w:hAnsi="Calibri" w:cs="Calibri"/>
          <w:color w:val="222222"/>
          <w:sz w:val="22"/>
          <w:szCs w:val="22"/>
        </w:rPr>
        <w:t>e.json({ success: true, data: ... }) │</w:t>
      </w:r>
      <w:r>
        <w:rPr>
          <w:rFonts w:ascii="Calibri" w:hAnsi="Calibri" w:cs="Calibri"/>
          <w:color w:val="222222"/>
          <w:sz w:val="22"/>
          <w:szCs w:val="22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color w:val="222222"/>
          <w:sz w:val="22"/>
          <w:szCs w:val="22"/>
        </w:rPr>
        <w:br/>
        <w:t>│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Arial" w:hAnsi="Arial" w:cs="Arial"/>
          <w:color w:val="222222"/>
          <w:sz w:val="22"/>
          <w:szCs w:val="22"/>
        </w:rPr>
        <w:t>▼</w:t>
      </w:r>
      <w:r>
        <w:rPr>
          <w:rFonts w:ascii="Calibri" w:hAnsi="Calibri" w:cs="Calibri"/>
          <w:color w:val="222222"/>
          <w:sz w:val="22"/>
          <w:szCs w:val="22"/>
        </w:rPr>
        <w:br/>
        <w:t>Next request from any user on this role sees fresh grants.</w:t>
      </w:r>
      <w:r>
        <w:rPr>
          <w:rFonts w:ascii="Calibri" w:hAnsi="Calibri" w:cs="Calibri"/>
          <w:color w:val="222222"/>
          <w:sz w:val="22"/>
          <w:szCs w:val="22"/>
        </w:rPr>
        <w:br/>
        <w:t>/api/me/permissions cache refresh on the affected users</w:t>
      </w:r>
      <w:r>
        <w:rPr>
          <w:rFonts w:ascii="Calibri" w:hAnsi="Calibri" w:cs="Calibri"/>
          <w:color w:val="222222"/>
          <w:sz w:val="22"/>
          <w:szCs w:val="22"/>
        </w:rPr>
        <w:br/>
        <w:t>happens within seconds via TanStack Query stale-time.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408EA275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C00B7EA">
          <v:rect id="_x0000_i1049" style="width:0;height:1.5pt" o:hralign="center" o:hrstd="t" o:hr="t" fillcolor="#a0a0a0" stroked="f"/>
        </w:pict>
      </w:r>
    </w:p>
    <w:p w14:paraId="3AFB360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id="api-surface"&gt;&lt;/a&gt;</w:t>
      </w:r>
    </w:p>
    <w:p w14:paraId="52555881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API surface — every route at a glance</w:t>
      </w:r>
    </w:p>
    <w:p w14:paraId="2F312727" w14:textId="483A9B9A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All routes live under </w:t>
      </w:r>
      <w:r>
        <w:rPr>
          <w:rStyle w:val="HTMLCode"/>
          <w:color w:val="222222"/>
        </w:rPr>
        <w:t>apps/quikscale/app/api/org/...</w:t>
      </w:r>
      <w:r>
        <w:rPr>
          <w:rFonts w:ascii="Calibri" w:hAnsi="Calibri" w:cs="Calibri"/>
          <w:color w:val="222222"/>
          <w:sz w:val="22"/>
          <w:szCs w:val="22"/>
        </w:rPr>
        <w:t xml:space="preserve"> and follow the</w:t>
      </w:r>
      <w:r>
        <w:rPr>
          <w:rFonts w:ascii="Calibri" w:hAnsi="Calibri" w:cs="Calibri"/>
          <w:color w:val="222222"/>
          <w:sz w:val="22"/>
          <w:szCs w:val="22"/>
        </w:rPr>
        <w:br/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CLAUDE.md API Route Pattern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(auth → Zod → DB → </w:t>
      </w:r>
      <w:r>
        <w:rPr>
          <w:rStyle w:val="HTMLCode"/>
          <w:color w:val="222222"/>
        </w:rPr>
        <w:t>{success, data|error}</w:t>
      </w:r>
      <w:r>
        <w:rPr>
          <w:rFonts w:ascii="Calibri" w:hAnsi="Calibri" w:cs="Calibri"/>
          <w:color w:val="222222"/>
          <w:sz w:val="22"/>
          <w:szCs w:val="22"/>
        </w:rPr>
        <w:t>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729"/>
        <w:gridCol w:w="4227"/>
      </w:tblGrid>
      <w:tr w:rsidR="00000000" w14:paraId="264C5FDE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B7D84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F14F8C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Route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857E5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Purpose</w:t>
            </w:r>
          </w:p>
        </w:tc>
      </w:tr>
      <w:tr w:rsidR="00000000" w14:paraId="675D5E6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068B1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1290C1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47F3B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List roles + member counts</w:t>
            </w:r>
          </w:p>
        </w:tc>
      </w:tr>
      <w:tr w:rsidR="00000000" w14:paraId="758207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FBE56C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9D1CB3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62EF4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Create role</w:t>
            </w:r>
          </w:p>
        </w:tc>
      </w:tr>
      <w:tr w:rsidR="00000000" w14:paraId="45446A3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72263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1687E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82996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Role detail</w:t>
            </w:r>
          </w:p>
        </w:tc>
      </w:tr>
      <w:tr w:rsidR="00000000" w14:paraId="755EE5C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ABEA2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42545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A9C7B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Rename / set default (isSystem rename blocked)</w:t>
            </w:r>
          </w:p>
        </w:tc>
      </w:tr>
      <w:tr w:rsidR="00000000" w14:paraId="1ACB475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A310A3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C22059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5FB5B9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Delete role (system + lockout protected)</w:t>
            </w:r>
          </w:p>
        </w:tc>
      </w:tr>
      <w:tr w:rsidR="00000000" w14:paraId="0FD5BBC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7B780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B814E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/api/org/roles/[id]/permissions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05FD5D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Current matrix state</w:t>
            </w:r>
          </w:p>
        </w:tc>
      </w:tr>
      <w:tr w:rsidR="00000000" w14:paraId="5550267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91260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6C6328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/api/org/roles/[id]/permissions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24F17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Replace matrix; validates every pair</w:t>
            </w:r>
          </w:p>
        </w:tc>
      </w:tr>
      <w:tr w:rsidR="00000000" w14:paraId="55512CF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E1757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63E07F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/api/org/roles/[id]/navigation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A83DA1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Nav whitelist (rarely edited)</w:t>
            </w:r>
          </w:p>
        </w:tc>
      </w:tr>
      <w:tr w:rsidR="00000000" w14:paraId="385578E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37EE8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C5A9B9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/api/org/roles/[id]/navigation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0CF666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Replace nav whitelist</w:t>
            </w:r>
          </w:p>
        </w:tc>
      </w:tr>
      <w:tr w:rsidR="00000000" w14:paraId="46E4A82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0B10B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8C8F60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/api/org/roles/[id]/members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652260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Members on this role</w:t>
            </w:r>
          </w:p>
        </w:tc>
      </w:tr>
      <w:tr w:rsidR="00000000" w14:paraId="5C5B001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147E0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335E1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/api/org/roles/[id]/members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AD246C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Reconcile members; lockout-guarded for admin</w:t>
            </w:r>
          </w:p>
        </w:tc>
      </w:tr>
      <w:tr w:rsidR="00000000" w14:paraId="1E241C7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1EC5A0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90541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/api/org/users/[id]/permissions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F76680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 user's role grants + extras</w:t>
            </w:r>
          </w:p>
        </w:tc>
      </w:tr>
      <w:tr w:rsidR="00000000" w14:paraId="7EAC88F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658EAC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1F3D37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/api/org/users/[id]/permissions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7C53EE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Replace that user's extras atomically</w:t>
            </w:r>
          </w:p>
        </w:tc>
      </w:tr>
      <w:tr w:rsidR="00000000" w14:paraId="7096D48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0FF5E0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587368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/api/org/users/[id]/role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503F3D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Single-role swap; lockout-guarded</w:t>
            </w:r>
          </w:p>
        </w:tc>
      </w:tr>
      <w:tr w:rsidR="00000000" w14:paraId="13BD589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656423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BF8C0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/api/me/permissions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6B9EF1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Effective set for the current user + seed orchestrator</w:t>
            </w:r>
          </w:p>
        </w:tc>
      </w:tr>
    </w:tbl>
    <w:p w14:paraId="61FC9F4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All mutating routes use </w:t>
      </w:r>
      <w:r>
        <w:rPr>
          <w:rStyle w:val="HTMLCode"/>
          <w:color w:val="222222"/>
        </w:rPr>
        <w:t>requireAdmin</w:t>
      </w:r>
      <w:r>
        <w:rPr>
          <w:rFonts w:ascii="Calibri" w:hAnsi="Calibri" w:cs="Calibri"/>
          <w:color w:val="222222"/>
          <w:sz w:val="22"/>
          <w:szCs w:val="22"/>
        </w:rPr>
        <w:t xml:space="preserve"> from </w:t>
      </w:r>
      <w:r>
        <w:rPr>
          <w:rStyle w:val="HTMLCode"/>
          <w:color w:val="222222"/>
        </w:rPr>
        <w:t>@/lib/api/requireAdmin</w:t>
      </w:r>
      <w:r>
        <w:rPr>
          <w:rFonts w:ascii="Calibri" w:hAnsi="Calibri" w:cs="Calibri"/>
          <w:color w:val="222222"/>
          <w:sz w:val="22"/>
          <w:szCs w:val="22"/>
        </w:rPr>
        <w:t>. All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read routes use </w:t>
      </w:r>
      <w:r>
        <w:rPr>
          <w:rStyle w:val="HTMLCode"/>
          <w:color w:val="222222"/>
        </w:rPr>
        <w:t>getTenantId</w:t>
      </w:r>
      <w:r>
        <w:rPr>
          <w:rFonts w:ascii="Calibri" w:hAnsi="Calibri" w:cs="Calibri"/>
          <w:color w:val="222222"/>
          <w:sz w:val="22"/>
          <w:szCs w:val="22"/>
        </w:rPr>
        <w:t xml:space="preserve"> and filter by </w:t>
      </w:r>
      <w:r>
        <w:rPr>
          <w:rStyle w:val="HTMLCode"/>
          <w:color w:val="222222"/>
        </w:rPr>
        <w:t>orgId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33773B63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29C6CE4">
          <v:rect id="_x0000_i1050" style="width:0;height:1.5pt" o:hralign="center" o:hrstd="t" o:hr="t" fillcolor="#a0a0a0" stroked="f"/>
        </w:pict>
      </w:r>
    </w:p>
    <w:p w14:paraId="002E2195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id="add-resource"&gt;&lt;/a&gt;</w:t>
      </w:r>
    </w:p>
    <w:p w14:paraId="04CAF1BA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How to add a new permission resource</w:t>
      </w:r>
    </w:p>
    <w:p w14:paraId="78A8209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whole point of v2 is that this is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one file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64F66B7F" w14:textId="034504ED" w:rsidR="00AA093E" w:rsidRDefault="00AA093E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Open </w:t>
      </w:r>
      <w:hyperlink r:id="rId1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apps/quikscale/lib/api/permissionsRegistry.ts</w:t>
        </w:r>
      </w:hyperlink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C86D4C1" w14:textId="77777777" w:rsidR="00AA093E" w:rsidRDefault="00AA093E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Find the module that owns the new resource (or add a new module).</w:t>
      </w:r>
    </w:p>
    <w:p w14:paraId="3B9CE65A" w14:textId="77777777" w:rsidR="00AA093E" w:rsidRDefault="00AA093E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Add a leaf:</w:t>
      </w:r>
    </w:p>
    <w:p w14:paraId="0D3DD64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```ts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{ resource: "Goals.Backlog", label: "Goals Backlog", actions: ACTIONS }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18530604" w14:textId="77777777" w:rsidR="00AA093E" w:rsidRDefault="00AA093E">
      <w:pPr>
        <w:numPr>
          <w:ilvl w:val="0"/>
          <w:numId w:val="15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If the new resource is also a sidebar item, add an entry to </w:t>
      </w:r>
      <w:r>
        <w:rPr>
          <w:rStyle w:val="HTMLCode"/>
          <w:color w:val="222222"/>
        </w:rPr>
        <w:t>NAV_RESOURCE</w:t>
      </w:r>
      <w:r>
        <w:rPr>
          <w:rFonts w:ascii="Calibri" w:eastAsia="Times New Roman" w:hAnsi="Calibri" w:cs="Calibri"/>
          <w:color w:val="222222"/>
          <w:sz w:val="22"/>
          <w:szCs w:val="22"/>
        </w:rPr>
        <w:t>:</w:t>
      </w:r>
    </w:p>
    <w:p w14:paraId="441A8A37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```ts</w:t>
      </w:r>
      <w:r>
        <w:rPr>
          <w:rFonts w:ascii="Calibri" w:hAnsi="Calibri" w:cs="Calibri"/>
          <w:color w:val="222222"/>
          <w:sz w:val="22"/>
          <w:szCs w:val="22"/>
        </w:rPr>
        <w:br/>
        <w:t>"goals.backlog": "Goals.Backlog",</w:t>
      </w:r>
      <w:r>
        <w:rPr>
          <w:rFonts w:ascii="Calibri" w:hAnsi="Calibri" w:cs="Calibri"/>
          <w:color w:val="222222"/>
          <w:sz w:val="22"/>
          <w:szCs w:val="22"/>
        </w:rPr>
        <w:br/>
        <w:t>```</w:t>
      </w:r>
    </w:p>
    <w:p w14:paraId="493533C0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and add the matching </w:t>
      </w:r>
      <w:r>
        <w:rPr>
          <w:rStyle w:val="HTMLCode"/>
          <w:color w:val="222222"/>
        </w:rPr>
        <w:t>moduleKey</w:t>
      </w:r>
      <w:r>
        <w:rPr>
          <w:rFonts w:ascii="Calibri" w:hAnsi="Calibri" w:cs="Calibri"/>
          <w:color w:val="222222"/>
          <w:sz w:val="22"/>
          <w:szCs w:val="22"/>
        </w:rPr>
        <w:t xml:space="preserve"> to the sidebar navigation constant in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components/dashboard/sidebar.tsx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190F2970" w14:textId="77777777" w:rsidR="00AA093E" w:rsidRDefault="00AA093E">
      <w:pPr>
        <w:numPr>
          <w:ilvl w:val="0"/>
          <w:numId w:val="16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Gate the API route(s) with </w:t>
      </w:r>
      <w:r>
        <w:rPr>
          <w:rStyle w:val="HTMLCode"/>
          <w:color w:val="222222"/>
        </w:rPr>
        <w:t>userCan(userId, orgId, "Goals.Backlog", "view")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etc.</w:t>
      </w:r>
    </w:p>
    <w:p w14:paraId="75B57B9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That's it. Behavior on the next request:</w:t>
      </w:r>
    </w:p>
    <w:p w14:paraId="4E540C47" w14:textId="77777777" w:rsidR="00AA093E" w:rsidRDefault="00AA093E">
      <w:pPr>
        <w:numPr>
          <w:ilvl w:val="0"/>
          <w:numId w:val="17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The matrix UI renders the new resource automatically.</w:t>
      </w:r>
    </w:p>
    <w:p w14:paraId="0967DC55" w14:textId="77777777" w:rsidR="00AA093E" w:rsidRDefault="00AA093E">
      <w:pPr>
        <w:numPr>
          <w:ilvl w:val="0"/>
          <w:numId w:val="17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seedAdminAppRole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a no-op for THIS role since admin already has rows; but</w:t>
      </w:r>
    </w:p>
    <w:p w14:paraId="707C68DD" w14:textId="77777777" w:rsidR="00AA093E" w:rsidRDefault="00AA093E">
      <w:pPr>
        <w:numPr>
          <w:ilvl w:val="0"/>
          <w:numId w:val="17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The Member role won't get the new grant by default — admins tick it explicitly.</w:t>
      </w:r>
    </w:p>
    <w:p w14:paraId="6FCFEB21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You do not need a DB migration.</w:t>
      </w:r>
      <w:r>
        <w:rPr>
          <w:rFonts w:ascii="Calibri" w:hAnsi="Calibri" w:cs="Calibri"/>
          <w:color w:val="222222"/>
          <w:sz w:val="22"/>
          <w:szCs w:val="22"/>
        </w:rPr>
        <w:t xml:space="preserve"> Resources are open strings in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RolePermission.resource</w:t>
      </w:r>
      <w:r>
        <w:rPr>
          <w:rFonts w:ascii="Calibri" w:hAnsi="Calibri" w:cs="Calibri"/>
          <w:color w:val="222222"/>
          <w:sz w:val="22"/>
          <w:szCs w:val="22"/>
        </w:rPr>
        <w:t>. No enum, no constraint to update.</w:t>
      </w:r>
    </w:p>
    <w:p w14:paraId="167C5324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60A3B59">
          <v:rect id="_x0000_i1051" style="width:0;height:1.5pt" o:hralign="center" o:hrstd="t" o:hr="t" fillcolor="#a0a0a0" stroked="f"/>
        </w:pict>
      </w:r>
    </w:p>
    <w:p w14:paraId="3A8E5330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id="files-cheat-sheet"&gt;&lt;/a&gt;</w:t>
      </w:r>
    </w:p>
    <w:p w14:paraId="011A1A61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Files &amp; locations cheat-sheet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9227"/>
      </w:tblGrid>
      <w:tr w:rsidR="00000000" w14:paraId="7B64C9C4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72A8B8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BF7E81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File</w:t>
            </w:r>
          </w:p>
        </w:tc>
      </w:tr>
      <w:tr w:rsidR="00000000" w14:paraId="5CE1FEC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9D592A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Schema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728EEE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packages/database/prisma/schema.prisma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(look in </w:t>
            </w:r>
            <w:r>
              <w:rPr>
                <w:rStyle w:val="HTMLCode"/>
                <w:color w:val="222222"/>
              </w:rPr>
              <w:t>@@schema("app_quikscale")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block, around line 911–1020)</w:t>
            </w:r>
          </w:p>
        </w:tc>
      </w:tr>
      <w:tr w:rsidR="00000000" w14:paraId="5A33EC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F8DD1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Migration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473E7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packages/database/prisma/migrations/20260512130000_dynamic_roles_v2/migration.sql</w:t>
            </w:r>
          </w:p>
        </w:tc>
      </w:tr>
      <w:tr w:rsidR="00000000" w14:paraId="0687B11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0C0225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Registry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BAEFA1" w14:textId="332028A6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hyperlink r:id="rId14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apps/quikscale/lib/api/permissionsRegistry.ts</w:t>
              </w:r>
            </w:hyperlink>
          </w:p>
        </w:tc>
      </w:tr>
      <w:tr w:rsidR="00000000" w14:paraId="6017C1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A131F2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Server checks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05D70C" w14:textId="14F9F4F2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hyperlink r:id="rId15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apps/quikscale/lib/api/permissions.ts</w:t>
              </w:r>
            </w:hyperlink>
          </w:p>
        </w:tc>
      </w:tr>
      <w:tr w:rsidR="00000000" w14:paraId="00FF5B3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72922B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requireAdmin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bridge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5E340A" w14:textId="484049EE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hyperlink r:id="rId16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apps/quikscale/lib/api/requireAdmin.ts</w:t>
              </w:r>
            </w:hyperlink>
          </w:p>
        </w:tc>
      </w:tr>
      <w:tr w:rsidR="00000000" w14:paraId="374362E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5B4949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Seeding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175C79" w14:textId="533E8B59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hyperlink r:id="rId17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apps/quikscale/lib/api/seedAdminAppRole.ts</w:t>
              </w:r>
            </w:hyperlink>
          </w:p>
        </w:tc>
      </w:tr>
      <w:tr w:rsidR="00000000" w14:paraId="5A5945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36F730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Lockout guard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B5C526" w14:textId="2E2BEE92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hyperlink r:id="rId18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apps/quikscale/lib/api/preventAdminLockout.ts</w:t>
              </w:r>
            </w:hyperlink>
          </w:p>
        </w:tc>
      </w:tr>
      <w:tr w:rsidR="00000000" w14:paraId="1275212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C87143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Client hook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ADDFF1" w14:textId="3932DB1E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hyperlink r:id="rId19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apps/quikscale/lib/hooks/useMyPermissions.ts</w:t>
              </w:r>
            </w:hyperlink>
          </w:p>
        </w:tc>
      </w:tr>
      <w:tr w:rsidR="00000000" w14:paraId="4F9E386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84BD24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UI components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58D2DD" w14:textId="063889BA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hyperlink r:id="rId20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apps/quikscale/app/(dashboard)/org-setup/users/components/</w:t>
              </w:r>
            </w:hyperlink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/org-setup/users/components/) (</w:t>
            </w:r>
            <w:r>
              <w:rPr>
                <w:rStyle w:val="HTMLCode"/>
                <w:color w:val="222222"/>
              </w:rPr>
              <w:t>RolesTab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, </w:t>
            </w:r>
            <w:r>
              <w:rPr>
                <w:rStyle w:val="HTMLCode"/>
                <w:color w:val="222222"/>
              </w:rPr>
              <w:t>RolePermissionMatrix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, </w:t>
            </w:r>
            <w:r>
              <w:rPr>
                <w:rStyle w:val="HTMLCode"/>
                <w:color w:val="222222"/>
              </w:rPr>
              <w:t>UserPermissionsPanel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)</w:t>
            </w:r>
          </w:p>
        </w:tc>
      </w:tr>
      <w:tr w:rsidR="00000000" w14:paraId="5B8CCB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E5E81D" w14:textId="77777777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OPSP </w:t>
            </w:r>
            <w:r>
              <w:rPr>
                <w:rStyle w:val="HTMLCode"/>
                <w:color w:val="222222"/>
              </w:rPr>
              <w:t>EditFinalize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gates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065237" w14:textId="1FC7FCC9" w:rsidR="00AA093E" w:rsidRDefault="00AA093E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hyperlink r:id="rId21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apps/quikscale/app/(dashboard)/opsp/history/page.tsx</w:t>
              </w:r>
            </w:hyperlink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/opsp/history/page.tsx) (Edit button), </w:t>
            </w:r>
            <w:hyperlink r:id="rId22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apps/quikscale/app/(dashboard)/opsp/page.tsx</w:t>
              </w:r>
            </w:hyperlink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/opsp/page.tsx) (</w:t>
            </w:r>
            <w:r>
              <w:rPr>
                <w:rStyle w:val="HTMLCode"/>
                <w:color w:val="222222"/>
              </w:rPr>
              <w:t>isLocked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)</w:t>
            </w:r>
          </w:p>
        </w:tc>
      </w:tr>
    </w:tbl>
    <w:p w14:paraId="4375CCDA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1939AF9">
          <v:rect id="_x0000_i1052" style="width:0;height:1.5pt" o:hralign="center" o:hrstd="t" o:hr="t" fillcolor="#a0a0a0" stroked="f"/>
        </w:pict>
      </w:r>
    </w:p>
    <w:p w14:paraId="1940B2C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&lt;a id="gotchas"&gt;&lt;/a&gt;</w:t>
      </w:r>
    </w:p>
    <w:p w14:paraId="6217E94A" w14:textId="77777777" w:rsidR="00AA093E" w:rsidRDefault="00AA093E">
      <w:pPr>
        <w:pStyle w:val="Heading2"/>
        <w:rPr>
          <w:rFonts w:eastAsia="Times New Roman"/>
        </w:rPr>
      </w:pPr>
      <w:r>
        <w:rPr>
          <w:rFonts w:eastAsia="Times New Roman"/>
        </w:rPr>
        <w:t>Gotchas the next engineer will hit</w:t>
      </w:r>
    </w:p>
    <w:p w14:paraId="4A5DAA07" w14:textId="77777777" w:rsidR="00AA093E" w:rsidRDefault="00AA093E">
      <w:pPr>
        <w:numPr>
          <w:ilvl w:val="0"/>
          <w:numId w:val="18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Don't import </w:t>
      </w:r>
      <w:r>
        <w:rPr>
          <w:rStyle w:val="HTMLCode"/>
          <w:b/>
          <w:bCs/>
          <w:color w:val="222222"/>
        </w:rPr>
        <w:t>requireAdmin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from </w:t>
      </w:r>
      <w:r>
        <w:rPr>
          <w:rStyle w:val="HTMLCode"/>
          <w:b/>
          <w:bCs/>
          <w:color w:val="222222"/>
        </w:rPr>
        <w:t>@quikit/auth/require-admin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directly.</w:t>
      </w:r>
    </w:p>
    <w:p w14:paraId="0650A8D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It bypasses the v2 admin bridge — any user promoted via the v2 UI will 403.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Always import from </w:t>
      </w:r>
      <w:r>
        <w:rPr>
          <w:rStyle w:val="HTMLCode"/>
          <w:color w:val="222222"/>
        </w:rPr>
        <w:t>@/lib/api/requireAdmin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F69C87F" w14:textId="77777777" w:rsidR="00AA093E" w:rsidRDefault="00AA093E">
      <w:pPr>
        <w:numPr>
          <w:ilvl w:val="0"/>
          <w:numId w:val="19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Don't put resource constants in </w:t>
      </w:r>
      <w:r>
        <w:rPr>
          <w:rStyle w:val="HTMLCode"/>
          <w:b/>
          <w:bCs/>
          <w:color w:val="222222"/>
        </w:rPr>
        <w:t>@quikit/shared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Scoped out by the</w:t>
      </w:r>
    </w:p>
    <w:p w14:paraId="783D9729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quikscale-only rule (</w:t>
      </w:r>
      <w:r>
        <w:rPr>
          <w:rStyle w:val="HTMLCode"/>
          <w:color w:val="222222"/>
        </w:rPr>
        <w:t>[[feedback-quikscale-only]]</w:t>
      </w:r>
      <w:r>
        <w:rPr>
          <w:rFonts w:ascii="Calibri" w:hAnsi="Calibri" w:cs="Calibri"/>
          <w:color w:val="222222"/>
          <w:sz w:val="22"/>
          <w:szCs w:val="22"/>
        </w:rPr>
        <w:t>). The registry lives</w:t>
      </w:r>
      <w:r>
        <w:rPr>
          <w:rFonts w:ascii="Calibri" w:hAnsi="Calibri" w:cs="Calibri"/>
          <w:color w:val="222222"/>
          <w:sz w:val="22"/>
          <w:szCs w:val="22"/>
        </w:rPr>
        <w:br/>
        <w:t>inside the app on purpose.</w:t>
      </w:r>
    </w:p>
    <w:p w14:paraId="6DDCF6BA" w14:textId="77777777" w:rsidR="00AA093E" w:rsidRDefault="00AA093E">
      <w:pPr>
        <w:numPr>
          <w:ilvl w:val="0"/>
          <w:numId w:val="2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Don't reintroduce an admin bypass in </w:t>
      </w:r>
      <w:r>
        <w:rPr>
          <w:rStyle w:val="HTMLCode"/>
          <w:b/>
          <w:bCs/>
          <w:color w:val="222222"/>
        </w:rPr>
        <w:t>userCan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Admin permissions are</w:t>
      </w:r>
    </w:p>
    <w:p w14:paraId="50F2411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intentionally real and editable. If a route needs "admin only, full stop"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semantics, gate it with </w:t>
      </w:r>
      <w:r>
        <w:rPr>
          <w:rStyle w:val="HTMLCode"/>
          <w:color w:val="222222"/>
        </w:rPr>
        <w:t>requireAdmin</w:t>
      </w:r>
      <w:r>
        <w:rPr>
          <w:rFonts w:ascii="Calibri" w:hAnsi="Calibri" w:cs="Calibri"/>
          <w:color w:val="222222"/>
          <w:sz w:val="22"/>
          <w:szCs w:val="22"/>
        </w:rPr>
        <w:t xml:space="preserve">, not with a </w:t>
      </w:r>
      <w:r>
        <w:rPr>
          <w:rStyle w:val="HTMLCode"/>
          <w:color w:val="222222"/>
        </w:rPr>
        <w:t>userCan</w:t>
      </w:r>
      <w:r>
        <w:rPr>
          <w:rFonts w:ascii="Calibri" w:hAnsi="Calibri" w:cs="Calibri"/>
          <w:color w:val="222222"/>
          <w:sz w:val="22"/>
          <w:szCs w:val="22"/>
        </w:rPr>
        <w:t xml:space="preserve"> shortcut on</w:t>
      </w:r>
      <w:r>
        <w:rPr>
          <w:rFonts w:ascii="Calibri" w:hAnsi="Calibri" w:cs="Calibri"/>
          <w:color w:val="222222"/>
          <w:sz w:val="22"/>
          <w:szCs w:val="22"/>
        </w:rPr>
        <w:br/>
        <w:t>a forged action.</w:t>
      </w:r>
    </w:p>
    <w:p w14:paraId="78B720FC" w14:textId="77777777" w:rsidR="00AA093E" w:rsidRDefault="00AA093E">
      <w:pPr>
        <w:numPr>
          <w:ilvl w:val="0"/>
          <w:numId w:val="2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Sidebar permission for a new nav item needs BOTH ends: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 entry in</w:t>
      </w:r>
    </w:p>
    <w:p w14:paraId="24794E6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NAV_RESOURCE</w:t>
      </w:r>
      <w:r>
        <w:rPr>
          <w:rFonts w:ascii="Calibri" w:hAnsi="Calibri" w:cs="Calibri"/>
          <w:color w:val="222222"/>
          <w:sz w:val="22"/>
          <w:szCs w:val="22"/>
        </w:rPr>
        <w:t xml:space="preserve"> (registry)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and</w:t>
      </w:r>
      <w:r>
        <w:rPr>
          <w:rFonts w:ascii="Calibri" w:hAnsi="Calibri" w:cs="Calibri"/>
          <w:color w:val="222222"/>
          <w:sz w:val="22"/>
          <w:szCs w:val="22"/>
        </w:rPr>
        <w:t xml:space="preserve"> the matching </w:t>
      </w:r>
      <w:r>
        <w:rPr>
          <w:rStyle w:val="HTMLCode"/>
          <w:color w:val="222222"/>
        </w:rPr>
        <w:t>moduleKey</w:t>
      </w:r>
      <w:r>
        <w:rPr>
          <w:rFonts w:ascii="Calibri" w:hAnsi="Calibri" w:cs="Calibri"/>
          <w:color w:val="222222"/>
          <w:sz w:val="22"/>
          <w:szCs w:val="22"/>
        </w:rPr>
        <w:t xml:space="preserve"> in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HTMLCode"/>
          <w:color w:val="222222"/>
        </w:rPr>
        <w:t>components/dashboard/sidebar.tsx</w:t>
      </w:r>
      <w:r>
        <w:rPr>
          <w:rFonts w:ascii="Calibri" w:hAnsi="Calibri" w:cs="Calibri"/>
          <w:color w:val="222222"/>
          <w:sz w:val="22"/>
          <w:szCs w:val="22"/>
        </w:rPr>
        <w:t>. Missing either side and the item is</w:t>
      </w:r>
      <w:r>
        <w:rPr>
          <w:rFonts w:ascii="Calibri" w:hAnsi="Calibri" w:cs="Calibri"/>
          <w:color w:val="222222"/>
          <w:sz w:val="22"/>
          <w:szCs w:val="22"/>
        </w:rPr>
        <w:br/>
        <w:t>either always-visible or always-hidden.</w:t>
      </w:r>
    </w:p>
    <w:p w14:paraId="5CC1536E" w14:textId="77777777" w:rsidR="00AA093E" w:rsidRDefault="00AA093E">
      <w:pPr>
        <w:numPr>
          <w:ilvl w:val="0"/>
          <w:numId w:val="2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RoleNavigation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is gone.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Old notes mention it; don't bring it back.</w:t>
      </w:r>
    </w:p>
    <w:p w14:paraId="7FAA7B86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Nav visibility derives from entity </w:t>
      </w:r>
      <w:r>
        <w:rPr>
          <w:rStyle w:val="HTMLCode"/>
          <w:color w:val="222222"/>
        </w:rPr>
        <w:t>view</w:t>
      </w:r>
      <w:r>
        <w:rPr>
          <w:rFonts w:ascii="Calibri" w:hAnsi="Calibri" w:cs="Calibri"/>
          <w:color w:val="222222"/>
          <w:sz w:val="22"/>
          <w:szCs w:val="22"/>
        </w:rPr>
        <w:t xml:space="preserve"> grants.</w:t>
      </w:r>
    </w:p>
    <w:p w14:paraId="4A51B858" w14:textId="77777777" w:rsidR="00AA093E" w:rsidRDefault="00AA093E">
      <w:pPr>
        <w:numPr>
          <w:ilvl w:val="0"/>
          <w:numId w:val="2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Backfill is additive only.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backfillAdminPermissions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</w:t>
      </w:r>
    </w:p>
    <w:p w14:paraId="3C19DAC4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backfillMemberPermissions</w:t>
      </w:r>
      <w:r>
        <w:rPr>
          <w:rFonts w:ascii="Calibri" w:hAnsi="Calibri" w:cs="Calibri"/>
          <w:color w:val="222222"/>
          <w:sz w:val="22"/>
          <w:szCs w:val="22"/>
        </w:rPr>
        <w:t xml:space="preserve"> only ADD missing rows. They never overwrite</w:t>
      </w:r>
      <w:r>
        <w:rPr>
          <w:rFonts w:ascii="Calibri" w:hAnsi="Calibri" w:cs="Calibri"/>
          <w:color w:val="222222"/>
          <w:sz w:val="22"/>
          <w:szCs w:val="22"/>
        </w:rPr>
        <w:br/>
        <w:t>admin un-checks — that's a deliberate property, not a bug.</w:t>
      </w:r>
    </w:p>
    <w:p w14:paraId="46EA6007" w14:textId="77777777" w:rsidR="00AA093E" w:rsidRDefault="00AA093E">
      <w:pPr>
        <w:numPr>
          <w:ilvl w:val="0"/>
          <w:numId w:val="2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The "User" → "Member" rename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handled by </w:t>
      </w:r>
      <w:r>
        <w:rPr>
          <w:rStyle w:val="HTMLCode"/>
          <w:color w:val="222222"/>
        </w:rPr>
        <w:t>migrateUserToMember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</w:t>
      </w:r>
    </w:p>
    <w:p w14:paraId="2872C9AE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runs on every seed pass for existing orgs. Don't add a second migration</w:t>
      </w:r>
      <w:r>
        <w:rPr>
          <w:rFonts w:ascii="Calibri" w:hAnsi="Calibri" w:cs="Calibri"/>
          <w:color w:val="222222"/>
          <w:sz w:val="22"/>
          <w:szCs w:val="22"/>
        </w:rPr>
        <w:br/>
        <w:t>for the same thing.</w:t>
      </w:r>
    </w:p>
    <w:p w14:paraId="56AFE995" w14:textId="77777777" w:rsidR="00AA093E" w:rsidRDefault="00AA093E">
      <w:pPr>
        <w:numPr>
          <w:ilvl w:val="0"/>
          <w:numId w:val="25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OPSP </w:t>
      </w:r>
      <w:r>
        <w:rPr>
          <w:rStyle w:val="HTMLCode"/>
          <w:b/>
          <w:bCs/>
          <w:color w:val="222222"/>
        </w:rPr>
        <w:t>isLocked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predicate depends on </w:t>
      </w:r>
      <w:r>
        <w:rPr>
          <w:rStyle w:val="HTMLCode"/>
          <w:b/>
          <w:bCs/>
          <w:color w:val="222222"/>
        </w:rPr>
        <w:t>OPSP.History.EditFinalize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When</w:t>
      </w:r>
    </w:p>
    <w:p w14:paraId="35A0DD0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gating Edit on finalized OPSPs, check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both</w:t>
      </w:r>
      <w:r>
        <w:rPr>
          <w:rFonts w:ascii="Calibri" w:hAnsi="Calibri" w:cs="Calibri"/>
          <w:color w:val="222222"/>
          <w:sz w:val="22"/>
          <w:szCs w:val="22"/>
        </w:rPr>
        <w:t xml:space="preserve"> the user's permission AND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the OPSP's status — see </w:t>
      </w:r>
      <w:r>
        <w:rPr>
          <w:rStyle w:val="HTMLCode"/>
          <w:color w:val="222222"/>
        </w:rPr>
        <w:t>app/(dashboard)/opsp/page.tsx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774B746F" w14:textId="77777777" w:rsidR="00AA093E" w:rsidRDefault="00AA093E">
      <w:pPr>
        <w:numPr>
          <w:ilvl w:val="0"/>
          <w:numId w:val="26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**</w:t>
      </w:r>
      <w:r>
        <w:rPr>
          <w:rStyle w:val="HTMLCode"/>
          <w:color w:val="222222"/>
        </w:rPr>
        <w:t>/api/me/permissions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does real DB work on the first request per</w:t>
      </w:r>
    </w:p>
    <w:p w14:paraId="24BEB6F2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process per org** (the seeding orchestrator). The 5-minute in-process</w:t>
      </w:r>
      <w:r>
        <w:rPr>
          <w:rFonts w:ascii="Calibri" w:hAnsi="Calibri" w:cs="Calibri"/>
          <w:color w:val="222222"/>
          <w:sz w:val="22"/>
          <w:szCs w:val="22"/>
        </w:rPr>
        <w:br/>
        <w:t>cache makes this OK; don't move the seed call out unless you replace</w:t>
      </w:r>
      <w:r>
        <w:rPr>
          <w:rFonts w:ascii="Calibri" w:hAnsi="Calibri" w:cs="Calibri"/>
          <w:color w:val="222222"/>
          <w:sz w:val="22"/>
          <w:szCs w:val="22"/>
        </w:rPr>
        <w:br/>
        <w:t>the cache with something equivalent.</w:t>
      </w:r>
    </w:p>
    <w:p w14:paraId="437D15B1" w14:textId="77777777" w:rsidR="00AA093E" w:rsidRDefault="00AA093E">
      <w:pPr>
        <w:numPr>
          <w:ilvl w:val="0"/>
          <w:numId w:val="27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Tenant isolation is non-negotiable.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Every Prisma query in this system</w:t>
      </w:r>
    </w:p>
    <w:p w14:paraId="30B5EE7C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filters by </w:t>
      </w:r>
      <w:r>
        <w:rPr>
          <w:rStyle w:val="HTMLCode"/>
          <w:color w:val="222222"/>
        </w:rPr>
        <w:t>orgId</w:t>
      </w:r>
      <w:r>
        <w:rPr>
          <w:rFonts w:ascii="Calibri" w:hAnsi="Calibri" w:cs="Calibri"/>
          <w:color w:val="222222"/>
          <w:sz w:val="22"/>
          <w:szCs w:val="22"/>
        </w:rPr>
        <w:t>. Cross-org reads in this code path have been a real</w:t>
      </w:r>
      <w:r>
        <w:rPr>
          <w:rFonts w:ascii="Calibri" w:hAnsi="Calibri" w:cs="Calibri"/>
          <w:color w:val="222222"/>
          <w:sz w:val="22"/>
          <w:szCs w:val="22"/>
        </w:rPr>
        <w:br/>
        <w:t>bug class — keep the filter on every new query.</w:t>
      </w:r>
    </w:p>
    <w:p w14:paraId="4E8AD3F4" w14:textId="77777777" w:rsidR="00AA093E" w:rsidRDefault="00AA093E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6AD33E5">
          <v:rect id="_x0000_i1053" style="width:0;height:1.5pt" o:hralign="center" o:hrstd="t" o:hr="t" fillcolor="#a0a0a0" stroked="f"/>
        </w:pict>
      </w:r>
    </w:p>
    <w:p w14:paraId="3EF2075D" w14:textId="77777777" w:rsidR="00AA093E" w:rsidRDefault="00AA093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Emphasis"/>
          <w:rFonts w:ascii="Calibri" w:hAnsi="Calibri" w:cs="Calibri"/>
          <w:color w:val="222222"/>
          <w:sz w:val="22"/>
          <w:szCs w:val="22"/>
        </w:rPr>
        <w:t>End of guide.</w:t>
      </w:r>
    </w:p>
    <w:sectPr w:rsidR="00AA0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248"/>
    <w:multiLevelType w:val="multilevel"/>
    <w:tmpl w:val="7356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4048"/>
    <w:multiLevelType w:val="multilevel"/>
    <w:tmpl w:val="797C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86F6E"/>
    <w:multiLevelType w:val="multilevel"/>
    <w:tmpl w:val="6150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37607"/>
    <w:multiLevelType w:val="multilevel"/>
    <w:tmpl w:val="567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63A0A"/>
    <w:multiLevelType w:val="multilevel"/>
    <w:tmpl w:val="BAE8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909FA"/>
    <w:multiLevelType w:val="multilevel"/>
    <w:tmpl w:val="D5BE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E16F0"/>
    <w:multiLevelType w:val="multilevel"/>
    <w:tmpl w:val="4282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71A3E"/>
    <w:multiLevelType w:val="multilevel"/>
    <w:tmpl w:val="01600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AC52B3"/>
    <w:multiLevelType w:val="multilevel"/>
    <w:tmpl w:val="AAE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47F10"/>
    <w:multiLevelType w:val="multilevel"/>
    <w:tmpl w:val="96BE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9A110D"/>
    <w:multiLevelType w:val="multilevel"/>
    <w:tmpl w:val="A59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7128D"/>
    <w:multiLevelType w:val="multilevel"/>
    <w:tmpl w:val="E16C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C650F"/>
    <w:multiLevelType w:val="multilevel"/>
    <w:tmpl w:val="8C3C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566F6"/>
    <w:multiLevelType w:val="multilevel"/>
    <w:tmpl w:val="4D5A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D15B1"/>
    <w:multiLevelType w:val="multilevel"/>
    <w:tmpl w:val="AEA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7245B"/>
    <w:multiLevelType w:val="multilevel"/>
    <w:tmpl w:val="BAB6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D00DB"/>
    <w:multiLevelType w:val="multilevel"/>
    <w:tmpl w:val="1C6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67316"/>
    <w:multiLevelType w:val="multilevel"/>
    <w:tmpl w:val="C60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A0C16"/>
    <w:multiLevelType w:val="multilevel"/>
    <w:tmpl w:val="D0B6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74F7A"/>
    <w:multiLevelType w:val="multilevel"/>
    <w:tmpl w:val="9DE6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C65B8"/>
    <w:multiLevelType w:val="multilevel"/>
    <w:tmpl w:val="038E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05118"/>
    <w:multiLevelType w:val="multilevel"/>
    <w:tmpl w:val="B546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A077F1"/>
    <w:multiLevelType w:val="multilevel"/>
    <w:tmpl w:val="6672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9C6C74"/>
    <w:multiLevelType w:val="multilevel"/>
    <w:tmpl w:val="FDA0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266A39"/>
    <w:multiLevelType w:val="multilevel"/>
    <w:tmpl w:val="B9F0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624987"/>
    <w:multiLevelType w:val="multilevel"/>
    <w:tmpl w:val="F434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6D1FCA"/>
    <w:multiLevelType w:val="multilevel"/>
    <w:tmpl w:val="42D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97503">
    <w:abstractNumId w:val="26"/>
  </w:num>
  <w:num w:numId="2" w16cid:durableId="891884319">
    <w:abstractNumId w:val="11"/>
  </w:num>
  <w:num w:numId="3" w16cid:durableId="1057630780">
    <w:abstractNumId w:val="22"/>
  </w:num>
  <w:num w:numId="4" w16cid:durableId="54161530">
    <w:abstractNumId w:val="0"/>
  </w:num>
  <w:num w:numId="5" w16cid:durableId="1596480774">
    <w:abstractNumId w:val="14"/>
  </w:num>
  <w:num w:numId="6" w16cid:durableId="1815221070">
    <w:abstractNumId w:val="13"/>
  </w:num>
  <w:num w:numId="7" w16cid:durableId="1461454009">
    <w:abstractNumId w:val="12"/>
  </w:num>
  <w:num w:numId="8" w16cid:durableId="2107310106">
    <w:abstractNumId w:val="25"/>
  </w:num>
  <w:num w:numId="9" w16cid:durableId="1210459166">
    <w:abstractNumId w:val="10"/>
  </w:num>
  <w:num w:numId="10" w16cid:durableId="763379283">
    <w:abstractNumId w:val="6"/>
  </w:num>
  <w:num w:numId="11" w16cid:durableId="1249995589">
    <w:abstractNumId w:val="17"/>
  </w:num>
  <w:num w:numId="12" w16cid:durableId="2111923797">
    <w:abstractNumId w:val="3"/>
  </w:num>
  <w:num w:numId="13" w16cid:durableId="2146461774">
    <w:abstractNumId w:val="8"/>
  </w:num>
  <w:num w:numId="14" w16cid:durableId="1394814938">
    <w:abstractNumId w:val="15"/>
  </w:num>
  <w:num w:numId="15" w16cid:durableId="1688211141">
    <w:abstractNumId w:val="4"/>
  </w:num>
  <w:num w:numId="16" w16cid:durableId="1444692337">
    <w:abstractNumId w:val="21"/>
  </w:num>
  <w:num w:numId="17" w16cid:durableId="1035543874">
    <w:abstractNumId w:val="16"/>
  </w:num>
  <w:num w:numId="18" w16cid:durableId="24446280">
    <w:abstractNumId w:val="19"/>
  </w:num>
  <w:num w:numId="19" w16cid:durableId="1349798301">
    <w:abstractNumId w:val="18"/>
  </w:num>
  <w:num w:numId="20" w16cid:durableId="1815178016">
    <w:abstractNumId w:val="24"/>
  </w:num>
  <w:num w:numId="21" w16cid:durableId="556280838">
    <w:abstractNumId w:val="1"/>
  </w:num>
  <w:num w:numId="22" w16cid:durableId="2041054732">
    <w:abstractNumId w:val="9"/>
  </w:num>
  <w:num w:numId="23" w16cid:durableId="875388350">
    <w:abstractNumId w:val="7"/>
  </w:num>
  <w:num w:numId="24" w16cid:durableId="1582909564">
    <w:abstractNumId w:val="5"/>
  </w:num>
  <w:num w:numId="25" w16cid:durableId="1366367535">
    <w:abstractNumId w:val="2"/>
  </w:num>
  <w:num w:numId="26" w16cid:durableId="1033842952">
    <w:abstractNumId w:val="23"/>
  </w:num>
  <w:num w:numId="27" w16cid:durableId="1368480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45"/>
    <w:rsid w:val="00AA093E"/>
    <w:rsid w:val="00B8445A"/>
    <w:rsid w:val="00ED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D47BE"/>
  <w15:chartTrackingRefBased/>
  <w15:docId w15:val="{3F5479E9-20B3-473F-85F5-0F5C45000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F3864"/>
      </w:pBdr>
      <w:spacing w:after="100" w:afterAutospacing="1"/>
      <w:outlineLvl w:val="0"/>
    </w:pPr>
    <w:rPr>
      <w:rFonts w:ascii="Calibri" w:hAnsi="Calibri" w:cs="Calibri"/>
      <w:b/>
      <w:bCs/>
      <w:color w:val="1F386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4C7E7"/>
      </w:pBdr>
      <w:spacing w:before="360" w:after="100" w:afterAutospacing="1"/>
      <w:outlineLvl w:val="1"/>
    </w:pPr>
    <w:rPr>
      <w:rFonts w:ascii="Calibri" w:hAnsi="Calibri" w:cs="Calibri"/>
      <w:b/>
      <w:bCs/>
      <w:color w:val="1F3864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rFonts w:ascii="Calibri" w:hAnsi="Calibri" w:cs="Calibri"/>
      <w:b/>
      <w:bCs/>
      <w:color w:val="2E559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Calibri" w:hAnsi="Calibri" w:cs="Calibri"/>
      <w:b/>
      <w:bCs/>
      <w:color w:val="2E559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F386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F3864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043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  <w:div w:id="198277416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  <w:div w:id="311716522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  <w:div w:id="455175532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  <w:div w:id="876356013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  <w:div w:id="1169323163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  <w:div w:id="1382439557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  <w:div w:id="1411346136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Quikit\QuikIT\apps\quikscale\docs\apps\quikscale\lib\api\permissions.ts" TargetMode="External"/><Relationship Id="rId13" Type="http://schemas.openxmlformats.org/officeDocument/2006/relationships/hyperlink" Target="file:///c:\Quikit\QuikIT\apps\quikscale\docs\apps\quikscale\lib\api\permissionsRegistry.ts" TargetMode="External"/><Relationship Id="rId18" Type="http://schemas.openxmlformats.org/officeDocument/2006/relationships/hyperlink" Target="file:///c:\Quikit\QuikIT\apps\quikscale\docs\apps\quikscale\lib\api\preventAdminLockout.ts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Quikit\QuikIT\apps\quikscale\docs\apps\quikscale\app\(dashboard" TargetMode="External"/><Relationship Id="rId7" Type="http://schemas.openxmlformats.org/officeDocument/2006/relationships/hyperlink" Target="file:///c:\Quikit\QuikIT\apps\quikscale\docs\apps\quikscale\lib\api\permissionsRegistry.ts" TargetMode="External"/><Relationship Id="rId12" Type="http://schemas.openxmlformats.org/officeDocument/2006/relationships/hyperlink" Target="file:///c:\Quikit\QuikIT\apps\quikscale\docs\CLAUDE.md" TargetMode="External"/><Relationship Id="rId17" Type="http://schemas.openxmlformats.org/officeDocument/2006/relationships/hyperlink" Target="file:///c:\Quikit\QuikIT\apps\quikscale\docs\apps\quikscale\lib\api\seedAdminAppRole.ts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Quikit\QuikIT\apps\quikscale\docs\apps\quikscale\lib\api\requireAdmin.ts" TargetMode="External"/><Relationship Id="rId20" Type="http://schemas.openxmlformats.org/officeDocument/2006/relationships/hyperlink" Target="file:///c:\Quikit\QuikIT\apps\quikscale\docs\apps\quikscale\app\(dashboard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Quikit\QuikIT\apps\quikscale\docs\apps\quikscale\lib\api\requireAdmin.ts" TargetMode="External"/><Relationship Id="rId11" Type="http://schemas.openxmlformats.org/officeDocument/2006/relationships/hyperlink" Target="file:///c:\Quikit\QuikIT\apps\quikscale\docs\apps\quikscale\lib\api\preventAdminLockout.ts" TargetMode="External"/><Relationship Id="rId24" Type="http://schemas.openxmlformats.org/officeDocument/2006/relationships/theme" Target="theme/theme1.xml"/><Relationship Id="rId5" Type="http://schemas.openxmlformats.org/officeDocument/2006/relationships/hyperlink" Target="file:///c:\Quikit\QuikIT\apps\quikscale\docs\apps\quikscale\lib\api\permissionsRegistry.ts" TargetMode="External"/><Relationship Id="rId15" Type="http://schemas.openxmlformats.org/officeDocument/2006/relationships/hyperlink" Target="file:///c:\Quikit\QuikIT\apps\quikscale\docs\apps\quikscale\lib\api\permissions.ts" TargetMode="External"/><Relationship Id="rId23" Type="http://schemas.openxmlformats.org/officeDocument/2006/relationships/fontTable" Target="fontTable.xml"/><Relationship Id="rId10" Type="http://schemas.openxmlformats.org/officeDocument/2006/relationships/hyperlink" Target="file:///c:\Quikit\QuikIT\apps\quikscale\docs\apps\quikscale\lib\api\seedAdminAppRole.ts" TargetMode="External"/><Relationship Id="rId19" Type="http://schemas.openxmlformats.org/officeDocument/2006/relationships/hyperlink" Target="file:///c:\Quikit\QuikIT\apps\quikscale\docs\apps\quikscale\lib\hooks\useMyPermissions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Quikit\QuikIT\apps\quikscale\docs\apps\quikscale\lib\hooks\useMyPermissions.ts" TargetMode="External"/><Relationship Id="rId14" Type="http://schemas.openxmlformats.org/officeDocument/2006/relationships/hyperlink" Target="file:///c:\Quikit\QuikIT\apps\quikscale\docs\apps\quikscale\lib\api\permissionsRegistry.ts" TargetMode="External"/><Relationship Id="rId22" Type="http://schemas.openxmlformats.org/officeDocument/2006/relationships/hyperlink" Target="file:///c:\Quikit\QuikIT\apps\quikscale\docs\apps\quikscale\app\(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5080</Words>
  <Characters>28960</Characters>
  <Application>Microsoft Office Word</Application>
  <DocSecurity>4</DocSecurity>
  <Lines>241</Lines>
  <Paragraphs>67</Paragraphs>
  <ScaleCrop>false</ScaleCrop>
  <Company/>
  <LinksUpToDate>false</LinksUpToDate>
  <CharactersWithSpaces>33973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 What's New</dc:title>
  <dc:subject/>
  <dc:creator>Rohit Deshmukh</dc:creator>
  <cp:keywords/>
  <dc:description/>
  <cp:lastModifiedBy>Rohit Deshmukh</cp:lastModifiedBy>
  <cp:revision>2</cp:revision>
  <dcterms:created xsi:type="dcterms:W3CDTF">2026-05-18T09:33:00Z</dcterms:created>
  <dcterms:modified xsi:type="dcterms:W3CDTF">2026-05-18T09:33:00Z</dcterms:modified>
</cp:coreProperties>
</file>