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  <w:spacing w:after="120" w:before="32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AI Meeting Rhythm — Core Architecture</w:t>
      </w:r>
    </w:p>
    <w:p>
      <w:pPr>
        <w:pStyle w:val="Heading3"/>
        <w:keepNext/>
        <w:spacing w:after="120" w:before="20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Condensed brief for engineering review</w:t>
      </w:r>
    </w:p>
    <w:p>
      <w:pPr>
        <w:pStyle w:val="Heading3"/>
        <w:keepNext/>
        <w:spacing w:after="120" w:before="20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Full document: </w:t>
      </w:r>
      <w:r>
        <w:rPr>
          <w:rFonts w:ascii="Consolas" w:cs="Consolas" w:eastAsia="Consolas" w:hAnsi="Consolas"/>
          <w:b/>
          <w:bCs/>
          <w:color w:val="1F4E79"/>
          <w:sz w:val="22"/>
          <w:szCs w:val="22"/>
          <w:shd w:fill="F4F6F8" w:val="clear"/>
        </w:rPr>
        <w:t xml:space="preserve">docs/17-ai-meeting-rhythm-architecture.md</w:t>
      </w: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 (§C, §D.1)</w:t>
      </w:r>
    </w:p>
    <w:p>
      <w:pPr>
        <w:pBdr>
          <w:bottom w:val="single" w:color="C8CDD2" w:sz="6" w:space="1"/>
        </w:pBdr>
        <w:spacing w:after="160" w:before="160"/>
      </w:pPr>
    </w:p>
    <w:p>
      <w:pPr>
        <w:pStyle w:val="Heading1"/>
        <w:keepNext/>
        <w:pageBreakBefore/>
        <w:spacing w:after="120" w:before="32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1. What it does</w:t>
      </w:r>
    </w:p>
    <w:p>
      <w:pPr>
        <w:spacing w:after="60" w:before="60" w:line="276"/>
        <w:jc w:val="left"/>
      </w:pPr>
      <w:r>
        <w:rPr>
          <w:rFonts w:ascii="Calibri" w:cs="Calibri" w:eastAsia="Calibri" w:hAnsi="Calibri"/>
          <w:sz w:val="20"/>
          <w:szCs w:val="20"/>
        </w:rPr>
        <w:t xml:space="preserve">A Fathom (or manually uploaded) meeting transcript — up to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3–6+ hours</w:t>
      </w:r>
      <w:r>
        <w:rPr>
          <w:rFonts w:ascii="Calibri" w:cs="Calibri" w:eastAsia="Calibri" w:hAnsi="Calibri"/>
          <w:sz w:val="20"/>
          <w:szCs w:val="20"/>
        </w:rPr>
        <w:t xml:space="preserve"> — is turned into a structured Daily Huddle / Weekly / Monthly report, with every number computed by deterministic code and every claim anchored to a timestamped quote from the transcript.</w:t>
      </w:r>
    </w:p>
    <w:p>
      <w:pPr>
        <w:pBdr>
          <w:bottom w:val="single" w:color="C8CDD2" w:sz="6" w:space="1"/>
        </w:pBdr>
        <w:spacing w:after="160" w:before="160"/>
      </w:pPr>
    </w:p>
    <w:p>
      <w:pPr>
        <w:pStyle w:val="Heading1"/>
        <w:keepNext/>
        <w:pageBreakBefore/>
        <w:spacing w:after="120" w:before="32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2. Layered data architecture</w:t>
      </w:r>
    </w:p>
    <w:p>
      <w:pPr>
        <w:keepNext/>
        <w:keepLines/>
        <w:shd w:fill="F4F6F8" w:val="clear"/>
        <w:spacing w:after="0" w:before="120" w:line="240"/>
        <w:ind w:left="220"/>
      </w:pPr>
      <w:r>
        <w:rPr>
          <w:rFonts w:ascii="Consolas" w:cs="Consolas" w:eastAsia="Consolas" w:hAnsi="Consolas"/>
          <w:sz w:val="16"/>
          <w:szCs w:val="16"/>
        </w:rPr>
        <w:t xml:space="preserve">                      Fathom / manual upload</w:t>
      </w:r>
    </w:p>
    <w:p>
      <w:pPr>
        <w:keepNext/>
        <w:keepLines/>
        <w:shd w:fill="F4F6F8" w:val="clear"/>
        <w:spacing w:after="0" w:before="0" w:line="240"/>
        <w:ind w:left="22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|</w:t>
      </w:r>
    </w:p>
    <w:p>
      <w:pPr>
        <w:keepNext/>
        <w:keepLines/>
        <w:shd w:fill="F4F6F8" w:val="clear"/>
        <w:spacing w:after="0" w:before="0" w:line="240"/>
        <w:ind w:left="22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v</w:t>
      </w:r>
    </w:p>
    <w:p>
      <w:pPr>
        <w:keepNext/>
        <w:keepLines/>
        <w:shd w:fill="F4F6F8" w:val="clear"/>
        <w:spacing w:after="0" w:before="0" w:line="240"/>
        <w:ind w:left="220"/>
      </w:pPr>
      <w:r>
        <w:rPr>
          <w:rFonts w:ascii="Consolas" w:cs="Consolas" w:eastAsia="Consolas" w:hAnsi="Consolas"/>
          <w:sz w:val="16"/>
          <w:szCs w:val="16"/>
        </w:rPr>
        <w:t xml:space="preserve">   +--------------------- RAW LAYER (immutable) ---------------------------+</w:t>
      </w:r>
    </w:p>
    <w:p>
      <w:pPr>
        <w:keepNext/>
        <w:keepLines/>
        <w:shd w:fill="F4F6F8" w:val="clear"/>
        <w:spacing w:after="0" w:before="0" w:line="240"/>
        <w:ind w:left="220"/>
      </w:pPr>
      <w:r>
        <w:rPr>
          <w:rFonts w:ascii="Consolas" w:cs="Consolas" w:eastAsia="Consolas" w:hAnsi="Consolas"/>
          <w:sz w:val="16"/>
          <w:szCs w:val="16"/>
        </w:rPr>
        <w:t xml:space="preserve">   | ClientMeetingTranscript   rawText . attendees . timings               |</w:t>
      </w:r>
    </w:p>
    <w:p>
      <w:pPr>
        <w:keepNext/>
        <w:keepLines/>
        <w:shd w:fill="F4F6F8" w:val="clear"/>
        <w:spacing w:after="0" w:before="0" w:line="240"/>
        <w:ind w:left="220"/>
      </w:pPr>
      <w:r>
        <w:rPr>
          <w:rFonts w:ascii="Consolas" w:cs="Consolas" w:eastAsia="Consolas" w:hAnsi="Consolas"/>
          <w:sz w:val="16"/>
          <w:szCs w:val="16"/>
        </w:rPr>
        <w:t xml:space="preserve">   |   + transcriptVersion . extractionVersion . sourceHash                |</w:t>
      </w:r>
    </w:p>
    <w:p>
      <w:pPr>
        <w:keepNext/>
        <w:keepLines/>
        <w:shd w:fill="F4F6F8" w:val="clear"/>
        <w:spacing w:after="0" w:before="0" w:line="240"/>
        <w:ind w:left="220"/>
      </w:pPr>
      <w:r>
        <w:rPr>
          <w:rFonts w:ascii="Consolas" w:cs="Consolas" w:eastAsia="Consolas" w:hAnsi="Consolas"/>
          <w:sz w:val="16"/>
          <w:szCs w:val="16"/>
        </w:rPr>
        <w:t xml:space="preserve">   |   -- the source transcript is NEVER modified destructively --         |</w:t>
      </w:r>
    </w:p>
    <w:p>
      <w:pPr>
        <w:keepNext/>
        <w:keepLines/>
        <w:shd w:fill="F4F6F8" w:val="clear"/>
        <w:spacing w:after="0" w:before="0" w:line="240"/>
        <w:ind w:left="220"/>
      </w:pPr>
      <w:r>
        <w:rPr>
          <w:rFonts w:ascii="Consolas" w:cs="Consolas" w:eastAsia="Consolas" w:hAnsi="Consolas"/>
          <w:sz w:val="16"/>
          <w:szCs w:val="16"/>
        </w:rPr>
        <w:t xml:space="preserve">   +-------------------------------+--------------------------------------+</w:t>
      </w:r>
    </w:p>
    <w:p>
      <w:pPr>
        <w:keepNext/>
        <w:keepLines/>
        <w:shd w:fill="F4F6F8" w:val="clear"/>
        <w:spacing w:after="0" w:before="0" w:line="240"/>
        <w:ind w:left="22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v</w:t>
      </w:r>
    </w:p>
    <w:p>
      <w:pPr>
        <w:keepNext/>
        <w:keepLines/>
        <w:shd w:fill="F4F6F8" w:val="clear"/>
        <w:spacing w:after="0" w:before="0" w:line="240"/>
        <w:ind w:left="220"/>
      </w:pPr>
      <w:r>
        <w:rPr>
          <w:rFonts w:ascii="Consolas" w:cs="Consolas" w:eastAsia="Consolas" w:hAnsi="Consolas"/>
          <w:sz w:val="16"/>
          <w:szCs w:val="16"/>
        </w:rPr>
        <w:t xml:space="preserve">   +---------------- NORMALISED LAYER (deterministic, no AI) --------------+</w:t>
      </w:r>
    </w:p>
    <w:p>
      <w:pPr>
        <w:keepNext/>
        <w:keepLines/>
        <w:shd w:fill="F4F6F8" w:val="clear"/>
        <w:spacing w:after="0" w:before="0" w:line="240"/>
        <w:ind w:left="220"/>
      </w:pPr>
      <w:r>
        <w:rPr>
          <w:rFonts w:ascii="Consolas" w:cs="Consolas" w:eastAsia="Consolas" w:hAnsi="Consolas"/>
          <w:sz w:val="16"/>
          <w:szCs w:val="16"/>
        </w:rPr>
        <w:t xml:space="preserve">   | MeetingTranscriptSegment   one row per speaker turn                   |</w:t>
      </w:r>
    </w:p>
    <w:p>
      <w:pPr>
        <w:keepNext/>
        <w:keepLines/>
        <w:shd w:fill="F4F6F8" w:val="clear"/>
        <w:spacing w:after="0" w:before="0" w:line="240"/>
        <w:ind w:left="220"/>
      </w:pPr>
      <w:r>
        <w:rPr>
          <w:rFonts w:ascii="Consolas" w:cs="Consolas" w:eastAsia="Consolas" w:hAnsi="Consolas"/>
          <w:sz w:val="16"/>
          <w:szCs w:val="16"/>
        </w:rPr>
        <w:t xml:space="preserve">   |   idx . startMs . endMs . speakerRaw . clientMemberId? . text         |</w:t>
      </w:r>
    </w:p>
    <w:p>
      <w:pPr>
        <w:keepNext/>
        <w:keepLines/>
        <w:shd w:fill="F4F6F8" w:val="clear"/>
        <w:spacing w:after="0" w:before="0" w:line="240"/>
        <w:ind w:left="220"/>
      </w:pPr>
      <w:r>
        <w:rPr>
          <w:rFonts w:ascii="Consolas" w:cs="Consolas" w:eastAsia="Consolas" w:hAnsi="Consolas"/>
          <w:sz w:val="16"/>
          <w:szCs w:val="16"/>
        </w:rPr>
        <w:t xml:space="preserve">   |   + embedding vector(768)?   &lt;- Weekly Meeting only, recomputable     |</w:t>
      </w:r>
    </w:p>
    <w:p>
      <w:pPr>
        <w:keepNext/>
        <w:keepLines/>
        <w:shd w:fill="F4F6F8" w:val="clear"/>
        <w:spacing w:after="0" w:before="0" w:line="240"/>
        <w:ind w:left="220"/>
      </w:pPr>
      <w:r>
        <w:rPr>
          <w:rFonts w:ascii="Consolas" w:cs="Consolas" w:eastAsia="Consolas" w:hAnsi="Consolas"/>
          <w:sz w:val="16"/>
          <w:szCs w:val="16"/>
        </w:rPr>
        <w:t xml:space="preserve">   | ONE table serving FOUR purposes:                                      |</w:t>
      </w:r>
    </w:p>
    <w:p>
      <w:pPr>
        <w:keepNext/>
        <w:keepLines/>
        <w:shd w:fill="F4F6F8" w:val="clear"/>
        <w:spacing w:after="0" w:before="0" w:line="240"/>
        <w:ind w:left="220"/>
      </w:pPr>
      <w:r>
        <w:rPr>
          <w:rFonts w:ascii="Consolas" w:cs="Consolas" w:eastAsia="Consolas" w:hAnsi="Consolas"/>
          <w:sz w:val="16"/>
          <w:szCs w:val="16"/>
        </w:rPr>
        <w:t xml:space="preserve">   |   1. normalisation output      2. per-chunk fetch unit (paging)       |</w:t>
      </w:r>
    </w:p>
    <w:p>
      <w:pPr>
        <w:keepNext/>
        <w:keepLines/>
        <w:shd w:fill="F4F6F8" w:val="clear"/>
        <w:spacing w:after="0" w:before="0" w:line="240"/>
        <w:ind w:left="220"/>
      </w:pPr>
      <w:r>
        <w:rPr>
          <w:rFonts w:ascii="Consolas" w:cs="Consolas" w:eastAsia="Consolas" w:hAnsi="Consolas"/>
          <w:sz w:val="16"/>
          <w:szCs w:val="16"/>
        </w:rPr>
        <w:t xml:space="preserve">   |   3. evidence anchor           4. embedding host                      |</w:t>
      </w:r>
    </w:p>
    <w:p>
      <w:pPr>
        <w:keepNext/>
        <w:keepLines/>
        <w:shd w:fill="F4F6F8" w:val="clear"/>
        <w:spacing w:after="0" w:before="0" w:line="240"/>
        <w:ind w:left="220"/>
      </w:pPr>
      <w:r>
        <w:rPr>
          <w:rFonts w:ascii="Consolas" w:cs="Consolas" w:eastAsia="Consolas" w:hAnsi="Consolas"/>
          <w:sz w:val="16"/>
          <w:szCs w:val="16"/>
        </w:rPr>
        <w:t xml:space="preserve">   +-------------------------------+--------------------------------------+</w:t>
      </w:r>
    </w:p>
    <w:p>
      <w:pPr>
        <w:keepNext/>
        <w:keepLines/>
        <w:shd w:fill="F4F6F8" w:val="clear"/>
        <w:spacing w:after="0" w:before="0" w:line="240"/>
        <w:ind w:left="22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v</w:t>
      </w:r>
    </w:p>
    <w:p>
      <w:pPr>
        <w:keepNext/>
        <w:keepLines/>
        <w:shd w:fill="F4F6F8" w:val="clear"/>
        <w:spacing w:after="0" w:before="0" w:line="240"/>
        <w:ind w:left="220"/>
      </w:pPr>
      <w:r>
        <w:rPr>
          <w:rFonts w:ascii="Consolas" w:cs="Consolas" w:eastAsia="Consolas" w:hAnsi="Consolas"/>
          <w:sz w:val="16"/>
          <w:szCs w:val="16"/>
        </w:rPr>
        <w:t xml:space="preserve">   +------------- CHUNK LAYER (intelligent, token-budgeted) ---------------+</w:t>
      </w:r>
    </w:p>
    <w:p>
      <w:pPr>
        <w:keepNext/>
        <w:keepLines/>
        <w:shd w:fill="F4F6F8" w:val="clear"/>
        <w:spacing w:after="0" w:before="0" w:line="240"/>
        <w:ind w:left="220"/>
      </w:pPr>
      <w:r>
        <w:rPr>
          <w:rFonts w:ascii="Consolas" w:cs="Consolas" w:eastAsia="Consolas" w:hAnsi="Consolas"/>
          <w:sz w:val="16"/>
          <w:szCs w:val="16"/>
        </w:rPr>
        <w:t xml:space="preserve">   | MeetingChunk   idx . segFromIdx . segToIdx . startMs . endMs          |</w:t>
      </w:r>
    </w:p>
    <w:p>
      <w:pPr>
        <w:keepNext/>
        <w:keepLines/>
        <w:shd w:fill="F4F6F8" w:val="clear"/>
        <w:spacing w:after="0" w:before="0" w:line="240"/>
        <w:ind w:left="220"/>
      </w:pPr>
      <w:r>
        <w:rPr>
          <w:rFonts w:ascii="Consolas" w:cs="Consolas" w:eastAsia="Consolas" w:hAnsi="Consolas"/>
          <w:sz w:val="16"/>
          <w:szCs w:val="16"/>
        </w:rPr>
        <w:t xml:space="preserve">   |   estTokens . overlapFromIdx? . agendaHint?                           |</w:t>
      </w:r>
    </w:p>
    <w:p>
      <w:pPr>
        <w:keepNext/>
        <w:keepLines/>
        <w:shd w:fill="F4F6F8" w:val="clear"/>
        <w:spacing w:after="0" w:before="0" w:line="240"/>
        <w:ind w:left="220"/>
      </w:pPr>
      <w:r>
        <w:rPr>
          <w:rFonts w:ascii="Consolas" w:cs="Consolas" w:eastAsia="Consolas" w:hAnsi="Consolas"/>
          <w:sz w:val="16"/>
          <w:szCs w:val="16"/>
        </w:rPr>
        <w:t xml:space="preserve">   |   status PENDING|PROCESSING|COMPLETED|FAILED|SKIPPED . attempts       |</w:t>
      </w:r>
    </w:p>
    <w:p>
      <w:pPr>
        <w:keepNext/>
        <w:keepLines/>
        <w:shd w:fill="F4F6F8" w:val="clear"/>
        <w:spacing w:after="0" w:before="0" w:line="240"/>
        <w:ind w:left="220"/>
      </w:pPr>
      <w:r>
        <w:rPr>
          <w:rFonts w:ascii="Consolas" w:cs="Consolas" w:eastAsia="Consolas" w:hAnsi="Consolas"/>
          <w:sz w:val="16"/>
          <w:szCs w:val="16"/>
        </w:rPr>
        <w:t xml:space="preserve">   |   -- per-chunk status IS the resumability + fan-in mechanism --       |</w:t>
      </w:r>
    </w:p>
    <w:p>
      <w:pPr>
        <w:keepNext/>
        <w:keepLines/>
        <w:shd w:fill="F4F6F8" w:val="clear"/>
        <w:spacing w:after="0" w:before="0" w:line="240"/>
        <w:ind w:left="220"/>
      </w:pPr>
      <w:r>
        <w:rPr>
          <w:rFonts w:ascii="Consolas" w:cs="Consolas" w:eastAsia="Consolas" w:hAnsi="Consolas"/>
          <w:sz w:val="16"/>
          <w:szCs w:val="16"/>
        </w:rPr>
        <w:t xml:space="preserve">   +-------------------------------+--------------------------------------+</w:t>
      </w:r>
    </w:p>
    <w:p>
      <w:pPr>
        <w:keepNext/>
        <w:keepLines/>
        <w:shd w:fill="F4F6F8" w:val="clear"/>
        <w:spacing w:after="0" w:before="0" w:line="240"/>
        <w:ind w:left="220"/>
      </w:pPr>
      <w:r>
        <w:rPr>
          <w:rFonts w:ascii="Consolas" w:cs="Consolas" w:eastAsia="Consolas" w:hAnsi="Consolas"/>
          <w:sz w:val="16"/>
          <w:szCs w:val="16"/>
        </w:rPr>
        <w:t xml:space="preserve">              FAN OUT - one BullMQ job per chunk, bounded concurrency</w:t>
      </w:r>
    </w:p>
    <w:p>
      <w:pPr>
        <w:keepNext/>
        <w:keepLines/>
        <w:shd w:fill="F4F6F8" w:val="clear"/>
        <w:spacing w:after="0" w:before="0" w:line="240"/>
        <w:ind w:left="22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v</w:t>
      </w:r>
    </w:p>
    <w:p>
      <w:pPr>
        <w:keepNext/>
        <w:keepLines/>
        <w:shd w:fill="F4F6F8" w:val="clear"/>
        <w:spacing w:after="0" w:before="0" w:line="240"/>
        <w:ind w:left="220"/>
      </w:pPr>
      <w:r>
        <w:rPr>
          <w:rFonts w:ascii="Consolas" w:cs="Consolas" w:eastAsia="Consolas" w:hAnsi="Consolas"/>
          <w:sz w:val="16"/>
          <w:szCs w:val="16"/>
        </w:rPr>
        <w:t xml:space="preserve">   +--------------------- FACT LAYER (queryable) --------------------------+</w:t>
      </w:r>
    </w:p>
    <w:p>
      <w:pPr>
        <w:keepNext/>
        <w:keepLines/>
        <w:shd w:fill="F4F6F8" w:val="clear"/>
        <w:spacing w:after="0" w:before="0" w:line="240"/>
        <w:ind w:left="220"/>
      </w:pPr>
      <w:r>
        <w:rPr>
          <w:rFonts w:ascii="Consolas" w:cs="Consolas" w:eastAsia="Consolas" w:hAnsi="Consolas"/>
          <w:sz w:val="16"/>
          <w:szCs w:val="16"/>
        </w:rPr>
        <w:t xml:space="preserve">   | chunk-scoped, then consolidated to meeting scope:                     |</w:t>
      </w:r>
    </w:p>
    <w:p>
      <w:pPr>
        <w:keepNext/>
        <w:keepLines/>
        <w:shd w:fill="F4F6F8" w:val="clear"/>
        <w:spacing w:after="0" w:before="0" w:line="240"/>
        <w:ind w:left="220"/>
      </w:pPr>
      <w:r>
        <w:rPr>
          <w:rFonts w:ascii="Consolas" w:cs="Consolas" w:eastAsia="Consolas" w:hAnsi="Consolas"/>
          <w:sz w:val="16"/>
          <w:szCs w:val="16"/>
        </w:rPr>
        <w:t xml:space="preserve">   |  MeetingParticipantFact  (achievement / focus / stuck x adherence)    |</w:t>
      </w:r>
    </w:p>
    <w:p>
      <w:pPr>
        <w:keepNext/>
        <w:keepLines/>
        <w:shd w:fill="F4F6F8" w:val="clear"/>
        <w:spacing w:after="0" w:before="0" w:line="240"/>
        <w:ind w:left="220"/>
      </w:pPr>
      <w:r>
        <w:rPr>
          <w:rFonts w:ascii="Consolas" w:cs="Consolas" w:eastAsia="Consolas" w:hAnsi="Consolas"/>
          <w:sz w:val="16"/>
          <w:szCs w:val="16"/>
        </w:rPr>
        <w:t xml:space="preserve">   |  MeetingStuckFact . MeetingSegmentFact . MeetingKpiFact               |</w:t>
      </w:r>
    </w:p>
    <w:p>
      <w:pPr>
        <w:keepNext/>
        <w:keepLines/>
        <w:shd w:fill="F4F6F8" w:val="clear"/>
        <w:spacing w:after="0" w:before="0" w:line="240"/>
        <w:ind w:left="220"/>
      </w:pPr>
      <w:r>
        <w:rPr>
          <w:rFonts w:ascii="Consolas" w:cs="Consolas" w:eastAsia="Consolas" w:hAnsi="Consolas"/>
          <w:sz w:val="16"/>
          <w:szCs w:val="16"/>
        </w:rPr>
        <w:t xml:space="preserve">   |  MeetingGapFact . MeetingDiscussionFact . MeetingWwwFact              |</w:t>
      </w:r>
    </w:p>
    <w:p>
      <w:pPr>
        <w:keepNext/>
        <w:keepLines/>
        <w:shd w:fill="F4F6F8" w:val="clear"/>
        <w:spacing w:after="0" w:before="0" w:line="240"/>
        <w:ind w:left="220"/>
      </w:pPr>
      <w:r>
        <w:rPr>
          <w:rFonts w:ascii="Consolas" w:cs="Consolas" w:eastAsia="Consolas" w:hAnsi="Consolas"/>
          <w:sz w:val="16"/>
          <w:szCs w:val="16"/>
        </w:rPr>
        <w:t xml:space="preserve">   |  MeetingFactMerge  (survivor &lt;- merged[], rule, evidence union)       |</w:t>
      </w:r>
    </w:p>
    <w:p>
      <w:pPr>
        <w:keepNext/>
        <w:keepLines/>
        <w:shd w:fill="F4F6F8" w:val="clear"/>
        <w:spacing w:after="0" w:before="0" w:line="240"/>
        <w:ind w:left="220"/>
      </w:pPr>
      <w:r>
        <w:rPr>
          <w:rFonts w:ascii="Consolas" w:cs="Consolas" w:eastAsia="Consolas" w:hAnsi="Consolas"/>
          <w:sz w:val="16"/>
          <w:szCs w:val="16"/>
        </w:rPr>
        <w:t xml:space="preserve">   |  evidence INLINE on every fact:                                       |</w:t>
      </w:r>
    </w:p>
    <w:p>
      <w:pPr>
        <w:keepNext/>
        <w:keepLines/>
        <w:shd w:fill="F4F6F8" w:val="clear"/>
        <w:spacing w:after="0" w:before="0" w:line="240"/>
        <w:ind w:left="220"/>
      </w:pPr>
      <w:r>
        <w:rPr>
          <w:rFonts w:ascii="Consolas" w:cs="Consolas" w:eastAsia="Consolas" w:hAnsi="Consolas"/>
          <w:sz w:val="16"/>
          <w:szCs w:val="16"/>
        </w:rPr>
        <w:t xml:space="preserve">   |    [{ quote, startMs, endMs, speaker, transcriptSegmentIds[] }]       |</w:t>
      </w:r>
    </w:p>
    <w:p>
      <w:pPr>
        <w:keepNext/>
        <w:keepLines/>
        <w:shd w:fill="F4F6F8" w:val="clear"/>
        <w:spacing w:after="0" w:before="0" w:line="240"/>
        <w:ind w:left="220"/>
      </w:pPr>
      <w:r>
        <w:rPr>
          <w:rFonts w:ascii="Consolas" w:cs="Consolas" w:eastAsia="Consolas" w:hAnsi="Consolas"/>
          <w:sz w:val="16"/>
          <w:szCs w:val="16"/>
        </w:rPr>
        <w:t xml:space="preserve">   +-------------------------------+--------------------------------------+</w:t>
      </w:r>
    </w:p>
    <w:p>
      <w:pPr>
        <w:keepNext/>
        <w:keepLines/>
        <w:shd w:fill="F4F6F8" w:val="clear"/>
        <w:spacing w:after="0" w:before="0" w:line="240"/>
        <w:ind w:left="220"/>
      </w:pPr>
      <w:r>
        <w:rPr>
          <w:rFonts w:ascii="Consolas" w:cs="Consolas" w:eastAsia="Consolas" w:hAnsi="Consolas"/>
          <w:sz w:val="16"/>
          <w:szCs w:val="16"/>
        </w:rPr>
        <w:t xml:space="preserve">              +--------------------+--------------------+</w:t>
      </w:r>
    </w:p>
    <w:p>
      <w:pPr>
        <w:keepNext/>
        <w:keepLines/>
        <w:shd w:fill="F4F6F8" w:val="clear"/>
        <w:spacing w:after="0" w:before="0" w:line="240"/>
        <w:ind w:left="220"/>
      </w:pPr>
      <w:r>
        <w:rPr>
          <w:rFonts w:ascii="Consolas" w:cs="Consolas" w:eastAsia="Consolas" w:hAnsi="Consolas"/>
          <w:sz w:val="16"/>
          <w:szCs w:val="16"/>
        </w:rPr>
        <w:t xml:space="preserve">              v                    v                    v</w:t>
      </w:r>
    </w:p>
    <w:p>
      <w:pPr>
        <w:keepNext/>
        <w:keepLines/>
        <w:shd w:fill="F4F6F8" w:val="clear"/>
        <w:spacing w:after="0" w:before="0" w:line="240"/>
        <w:ind w:left="220"/>
      </w:pPr>
      <w:r>
        <w:rPr>
          <w:rFonts w:ascii="Consolas" w:cs="Consolas" w:eastAsia="Consolas" w:hAnsi="Consolas"/>
          <w:sz w:val="16"/>
          <w:szCs w:val="16"/>
        </w:rPr>
        <w:t xml:space="preserve">   DETERMINISTIC ENGINE   EXISTING BUSINESS STATE    VALIDATION</w:t>
      </w:r>
    </w:p>
    <w:p>
      <w:pPr>
        <w:keepNext/>
        <w:keepLines/>
        <w:shd w:fill="F4F6F8" w:val="clear"/>
        <w:spacing w:after="0" w:before="0" w:line="240"/>
        <w:ind w:left="220"/>
      </w:pPr>
      <w:r>
        <w:rPr>
          <w:rFonts w:ascii="Consolas" w:cs="Consolas" w:eastAsia="Consolas" w:hAnsi="Consolas"/>
          <w:sz w:val="16"/>
          <w:szCs w:val="16"/>
        </w:rPr>
        <w:t xml:space="preserve">   percentages . Y/P/N    WWWItem + StatusHistory    schema . evidence</w:t>
      </w:r>
    </w:p>
    <w:p>
      <w:pPr>
        <w:keepNext/>
        <w:keepLines/>
        <w:shd w:fill="F4F6F8" w:val="clear"/>
        <w:spacing w:after="0" w:before="0" w:line="240"/>
        <w:ind w:left="220"/>
      </w:pPr>
      <w:r>
        <w:rPr>
          <w:rFonts w:ascii="Consolas" w:cs="Consolas" w:eastAsia="Consolas" w:hAnsi="Consolas"/>
          <w:sz w:val="16"/>
          <w:szCs w:val="16"/>
        </w:rPr>
        <w:t xml:space="preserve">   attendance ladder      ClientMeetingFlag cols     roster . date-scope</w:t>
      </w:r>
    </w:p>
    <w:p>
      <w:pPr>
        <w:keepNext/>
        <w:keepLines/>
        <w:shd w:fill="F4F6F8" w:val="clear"/>
        <w:spacing w:after="0" w:before="0" w:line="240"/>
        <w:ind w:left="220"/>
      </w:pPr>
      <w:r>
        <w:rPr>
          <w:rFonts w:ascii="Consolas" w:cs="Consolas" w:eastAsia="Consolas" w:hAnsi="Consolas"/>
          <w:sz w:val="16"/>
          <w:szCs w:val="16"/>
        </w:rPr>
        <w:t xml:space="preserve">   recurrence . overdue   ClientTeamMember type      arithmetic . coverage</w:t>
      </w:r>
    </w:p>
    <w:p>
      <w:pPr>
        <w:keepNext/>
        <w:keepLines/>
        <w:shd w:fill="F4F6F8" w:val="clear"/>
        <w:spacing w:after="0" w:before="0" w:line="240"/>
        <w:ind w:left="220"/>
      </w:pPr>
      <w:r>
        <w:rPr>
          <w:rFonts w:ascii="Consolas" w:cs="Consolas" w:eastAsia="Consolas" w:hAnsi="Consolas"/>
          <w:sz w:val="16"/>
          <w:szCs w:val="16"/>
        </w:rPr>
        <w:t xml:space="preserve">              +--------------------+--------------------+</w:t>
      </w:r>
    </w:p>
    <w:p>
      <w:pPr>
        <w:keepNext/>
        <w:keepLines/>
        <w:shd w:fill="F4F6F8" w:val="clear"/>
        <w:spacing w:after="0" w:before="0" w:line="240"/>
        <w:ind w:left="22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v</w:t>
      </w:r>
    </w:p>
    <w:p>
      <w:pPr>
        <w:keepNext/>
        <w:keepLines/>
        <w:shd w:fill="F4F6F8" w:val="clear"/>
        <w:spacing w:after="0" w:before="0" w:line="240"/>
        <w:ind w:left="22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AGGREGATION LAYER</w:t>
      </w:r>
    </w:p>
    <w:p>
      <w:pPr>
        <w:keepNext/>
        <w:keepLines/>
        <w:shd w:fill="F4F6F8" w:val="clear"/>
        <w:spacing w:after="0" w:before="0" w:line="240"/>
        <w:ind w:left="220"/>
      </w:pPr>
      <w:r>
        <w:rPr>
          <w:rFonts w:ascii="Consolas" w:cs="Consolas" w:eastAsia="Consolas" w:hAnsi="Consolas"/>
          <w:sz w:val="16"/>
          <w:szCs w:val="16"/>
        </w:rPr>
        <w:t xml:space="preserve">              weekly metrics . WM metrics . monthly metrics</w:t>
      </w:r>
    </w:p>
    <w:p>
      <w:pPr>
        <w:keepNext/>
        <w:keepLines/>
        <w:shd w:fill="F4F6F8" w:val="clear"/>
        <w:spacing w:after="0" w:before="0" w:line="240"/>
        <w:ind w:left="22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v</w:t>
      </w:r>
    </w:p>
    <w:p>
      <w:pPr>
        <w:keepNext/>
        <w:keepLines/>
        <w:shd w:fill="F4F6F8" w:val="clear"/>
        <w:spacing w:after="0" w:before="0" w:line="240"/>
        <w:ind w:left="220"/>
      </w:pPr>
      <w:r>
        <w:rPr>
          <w:rFonts w:ascii="Consolas" w:cs="Consolas" w:eastAsia="Consolas" w:hAnsi="Consolas"/>
          <w:sz w:val="16"/>
          <w:szCs w:val="16"/>
        </w:rPr>
        <w:t xml:space="preserve">              MEETING-LEVEL AI ANALYSIS  (~3-6k tokens in)</w:t>
      </w:r>
    </w:p>
    <w:p>
      <w:pPr>
        <w:keepNext/>
        <w:keepLines/>
        <w:shd w:fill="F4F6F8" w:val="clear"/>
        <w:spacing w:after="0" w:before="0" w:line="240"/>
        <w:ind w:left="220"/>
      </w:pPr>
      <w:r>
        <w:rPr>
          <w:rFonts w:ascii="Consolas" w:cs="Consolas" w:eastAsia="Consolas" w:hAnsi="Consolas"/>
          <w:sz w:val="16"/>
          <w:szCs w:val="16"/>
        </w:rPr>
        <w:t xml:space="preserve">        facts + metrics + WWW state + TARGETED evidence excerpts only</w:t>
      </w:r>
    </w:p>
    <w:p>
      <w:pPr>
        <w:keepNext/>
        <w:keepLines/>
        <w:shd w:fill="F4F6F8" w:val="clear"/>
        <w:spacing w:after="0" w:before="0" w:line="240"/>
        <w:ind w:left="22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never the raw transcript</w:t>
      </w:r>
    </w:p>
    <w:p>
      <w:pPr>
        <w:keepNext/>
        <w:keepLines/>
        <w:shd w:fill="F4F6F8" w:val="clear"/>
        <w:spacing w:after="0" w:before="0" w:line="240"/>
        <w:ind w:left="22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v</w:t>
      </w:r>
    </w:p>
    <w:p>
      <w:pPr>
        <w:keepNext/>
        <w:keepLines/>
        <w:shd w:fill="F4F6F8" w:val="clear"/>
        <w:spacing w:after="0" w:before="0" w:line="240"/>
        <w:ind w:left="220"/>
      </w:pPr>
      <w:r>
        <w:rPr>
          <w:rFonts w:ascii="Consolas" w:cs="Consolas" w:eastAsia="Consolas" w:hAnsi="Consolas"/>
          <w:sz w:val="16"/>
          <w:szCs w:val="16"/>
        </w:rPr>
        <w:t xml:space="preserve">   +------------------------- REPORT LAYER --------------------------------+</w:t>
      </w:r>
    </w:p>
    <w:p>
      <w:pPr>
        <w:keepNext/>
        <w:keepLines/>
        <w:shd w:fill="F4F6F8" w:val="clear"/>
        <w:spacing w:after="0" w:before="0" w:line="240"/>
        <w:ind w:left="220"/>
      </w:pPr>
      <w:r>
        <w:rPr>
          <w:rFonts w:ascii="Consolas" w:cs="Consolas" w:eastAsia="Consolas" w:hAnsi="Consolas"/>
          <w:sz w:val="16"/>
          <w:szCs w:val="16"/>
        </w:rPr>
        <w:t xml:space="preserve">   | ClientDailyHuddleWeeklyReport (exists, + versioning cols)             |</w:t>
      </w:r>
    </w:p>
    <w:p>
      <w:pPr>
        <w:keepNext/>
        <w:keepLines/>
        <w:shd w:fill="F4F6F8" w:val="clear"/>
        <w:spacing w:after="0" w:before="0" w:line="240"/>
        <w:ind w:left="220"/>
      </w:pPr>
      <w:r>
        <w:rPr>
          <w:rFonts w:ascii="Consolas" w:cs="Consolas" w:eastAsia="Consolas" w:hAnsi="Consolas"/>
          <w:sz w:val="16"/>
          <w:szCs w:val="16"/>
        </w:rPr>
        <w:t xml:space="preserve">   | ClientWeeklyMeetingReport . ClientMonthlyReport             (NEW)     |</w:t>
      </w:r>
    </w:p>
    <w:p>
      <w:pPr>
        <w:keepNext/>
        <w:keepLines/>
        <w:shd w:fill="F4F6F8" w:val="clear"/>
        <w:spacing w:after="0" w:before="0" w:line="240"/>
        <w:ind w:left="220"/>
      </w:pPr>
      <w:r>
        <w:rPr>
          <w:rFonts w:ascii="Consolas" w:cs="Consolas" w:eastAsia="Consolas" w:hAnsi="Consolas"/>
          <w:sz w:val="16"/>
          <w:szCs w:val="16"/>
        </w:rPr>
        <w:t xml:space="preserve">   | MeetingReportVersion  (generic: kind + id + version, full snapshot)   |</w:t>
      </w:r>
    </w:p>
    <w:p>
      <w:pPr>
        <w:keepNext/>
        <w:keepLines/>
        <w:shd w:fill="F4F6F8" w:val="clear"/>
        <w:spacing w:after="0" w:before="0" w:line="240"/>
        <w:ind w:left="220"/>
      </w:pPr>
      <w:r>
        <w:rPr>
          <w:rFonts w:ascii="Consolas" w:cs="Consolas" w:eastAsia="Consolas" w:hAnsi="Consolas"/>
          <w:sz w:val="16"/>
          <w:szCs w:val="16"/>
        </w:rPr>
        <w:t xml:space="preserve">   | MeetingExtractionRun . MeetingReportJob  (idempotency + coverage)     |</w:t>
      </w:r>
    </w:p>
    <w:p>
      <w:pPr>
        <w:keepNext/>
        <w:keepLines/>
        <w:shd w:fill="F4F6F8" w:val="clear"/>
        <w:spacing w:after="0" w:before="0" w:line="240"/>
        <w:ind w:left="220"/>
      </w:pPr>
      <w:r>
        <w:rPr>
          <w:rFonts w:ascii="Consolas" w:cs="Consolas" w:eastAsia="Consolas" w:hAnsi="Consolas"/>
          <w:sz w:val="16"/>
          <w:szCs w:val="16"/>
        </w:rPr>
        <w:t xml:space="preserve">   | AiUsageLog  (model . promptVersion . tokens . cost . latency)         |</w:t>
      </w:r>
    </w:p>
    <w:p>
      <w:pPr>
        <w:keepNext/>
        <w:keepLines/>
        <w:shd w:fill="F4F6F8" w:val="clear"/>
        <w:spacing w:after="0" w:before="0" w:line="240"/>
        <w:ind w:left="220"/>
      </w:pPr>
      <w:r>
        <w:rPr>
          <w:rFonts w:ascii="Consolas" w:cs="Consolas" w:eastAsia="Consolas" w:hAnsi="Consolas"/>
          <w:sz w:val="16"/>
          <w:szCs w:val="16"/>
        </w:rPr>
        <w:t xml:space="preserve">   +-------------------------------+--------------------------------------+</w:t>
      </w:r>
    </w:p>
    <w:p>
      <w:pPr>
        <w:keepNext/>
        <w:keepLines/>
        <w:shd w:fill="F4F6F8" w:val="clear"/>
        <w:spacing w:after="0" w:before="0" w:line="240"/>
        <w:ind w:left="22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v</w:t>
      </w:r>
    </w:p>
    <w:p>
      <w:pPr>
        <w:keepNext/>
        <w:keepLines/>
        <w:shd w:fill="F4F6F8" w:val="clear"/>
        <w:spacing w:after="0" w:before="0" w:line="240"/>
        <w:ind w:left="220"/>
      </w:pPr>
      <w:r>
        <w:rPr>
          <w:rFonts w:ascii="Consolas" w:cs="Consolas" w:eastAsia="Consolas" w:hAnsi="Consolas"/>
          <w:sz w:val="16"/>
          <w:szCs w:val="16"/>
        </w:rPr>
        <w:t xml:space="preserve">       GET /reports/... -&gt; Postgres -&gt; UI.</w:t>
      </w:r>
    </w:p>
    <w:p>
      <w:pPr>
        <w:keepNext w:val="false"/>
        <w:keepLines/>
        <w:shd w:fill="F4F6F8" w:val="clear"/>
        <w:spacing w:after="120" w:before="0" w:line="240"/>
        <w:ind w:left="220"/>
      </w:pPr>
      <w:r>
        <w:rPr>
          <w:rFonts w:ascii="Consolas" w:cs="Consolas" w:eastAsia="Consolas" w:hAnsi="Consolas"/>
          <w:sz w:val="16"/>
          <w:szCs w:val="16"/>
        </w:rPr>
        <w:t xml:space="preserve">       ZERO LLM . ZERO EMBEDDING . ZERO CHUNKING.</w:t>
      </w:r>
    </w:p>
    <w:p>
      <w:pPr>
        <w:pBdr>
          <w:bottom w:val="single" w:color="C8CDD2" w:sz="6" w:space="1"/>
        </w:pBdr>
        <w:spacing w:after="160" w:before="160"/>
      </w:pPr>
    </w:p>
    <w:p>
      <w:pPr>
        <w:pStyle w:val="Heading1"/>
        <w:keepNext/>
        <w:pageBreakBefore/>
        <w:spacing w:after="120" w:before="32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3. Execution flow — 7 stages, each independently retryable</w:t>
      </w:r>
    </w:p>
    <w:p>
      <w:pPr>
        <w:keepNext/>
        <w:keepLines/>
        <w:shd w:fill="F4F6F8" w:val="clear"/>
        <w:spacing w:after="0" w:before="120" w:line="240"/>
        <w:ind w:left="220"/>
      </w:pPr>
      <w:r>
        <w:rPr>
          <w:rFonts w:ascii="Consolas" w:cs="Consolas" w:eastAsia="Consolas" w:hAnsi="Consolas"/>
          <w:sz w:val="16"/>
          <w:szCs w:val="16"/>
        </w:rPr>
        <w:t xml:space="preserve"> transcript saved (Fathom or manual)</w:t>
      </w:r>
    </w:p>
    <w:p>
      <w:pPr>
        <w:keepNext/>
        <w:keepLines/>
        <w:shd w:fill="F4F6F8" w:val="clear"/>
        <w:spacing w:after="0" w:before="0" w:line="240"/>
        <w:ind w:left="220"/>
      </w:pPr>
      <w:r>
        <w:rPr>
          <w:rFonts w:ascii="Consolas" w:cs="Consolas" w:eastAsia="Consolas" w:hAnsi="Consolas"/>
          <w:sz w:val="16"/>
          <w:szCs w:val="16"/>
        </w:rPr>
        <w:t xml:space="preserve">        |</w:t>
      </w:r>
    </w:p>
    <w:p>
      <w:pPr>
        <w:keepNext/>
        <w:keepLines/>
        <w:shd w:fill="F4F6F8" w:val="clear"/>
        <w:spacing w:after="0" w:before="0" w:line="240"/>
        <w:ind w:left="220"/>
      </w:pPr>
      <w:r>
        <w:rPr>
          <w:rFonts w:ascii="Consolas" w:cs="Consolas" w:eastAsia="Consolas" w:hAnsi="Consolas"/>
          <w:sz w:val="16"/>
          <w:szCs w:val="16"/>
        </w:rPr>
        <w:t xml:space="preserve">        v  Vercel API - auth . authorize . validate . check existing -&gt; 202 {runId}</w:t>
      </w:r>
    </w:p>
    <w:p>
      <w:pPr>
        <w:keepNext/>
        <w:keepLines/>
        <w:shd w:fill="F4F6F8" w:val="clear"/>
        <w:spacing w:after="0" w:before="0" w:line="240"/>
        <w:ind w:left="220"/>
      </w:pPr>
      <w:r>
        <w:rPr>
          <w:rFonts w:ascii="Consolas" w:cs="Consolas" w:eastAsia="Consolas" w:hAnsi="Consolas"/>
          <w:sz w:val="16"/>
          <w:szCs w:val="16"/>
        </w:rPr>
        <w:t xml:space="preserve">        |              NOTHING heavy happens in the request</w:t>
      </w:r>
    </w:p>
    <w:p>
      <w:pPr>
        <w:keepNext/>
        <w:keepLines/>
        <w:shd w:fill="F4F6F8" w:val="clear"/>
        <w:spacing w:after="0" w:before="0" w:line="240"/>
        <w:ind w:left="220"/>
      </w:pPr>
      <w:r>
        <w:rPr>
          <w:rFonts w:ascii="Consolas" w:cs="Consolas" w:eastAsia="Consolas" w:hAnsi="Consolas"/>
          <w:sz w:val="16"/>
          <w:szCs w:val="16"/>
        </w:rPr>
        <w:t xml:space="preserve">        v</w:t>
      </w:r>
    </w:p>
    <w:p>
      <w:pPr>
        <w:keepNext/>
        <w:keepLines/>
        <w:shd w:fill="F4F6F8" w:val="clear"/>
        <w:spacing w:after="0" w:before="0" w:line="240"/>
        <w:ind w:left="220"/>
      </w:pPr>
      <w:r>
        <w:rPr>
          <w:rFonts w:ascii="Consolas" w:cs="Consolas" w:eastAsia="Consolas" w:hAnsi="Consolas"/>
          <w:sz w:val="16"/>
          <w:szCs w:val="16"/>
        </w:rPr>
        <w:t xml:space="preserve"> BullMQ  queue: quikscale-meeting-extract    jobId = sha256(idempotencyKey)</w:t>
      </w:r>
    </w:p>
    <w:p>
      <w:pPr>
        <w:keepNext/>
        <w:keepLines/>
        <w:shd w:fill="F4F6F8" w:val="clear"/>
        <w:spacing w:after="0" w:before="0" w:line="240"/>
        <w:ind w:left="220"/>
      </w:pPr>
      <w:r>
        <w:rPr>
          <w:rFonts w:ascii="Consolas" w:cs="Consolas" w:eastAsia="Consolas" w:hAnsi="Consolas"/>
          <w:sz w:val="16"/>
          <w:szCs w:val="16"/>
        </w:rPr>
        <w:t xml:space="preserve">        |</w:t>
      </w:r>
    </w:p>
    <w:p>
      <w:pPr>
        <w:keepNext/>
        <w:keepLines/>
        <w:shd w:fill="F4F6F8" w:val="clear"/>
        <w:spacing w:after="0" w:before="0" w:line="240"/>
        <w:ind w:left="220"/>
      </w:pPr>
      <w:r>
        <w:rPr>
          <w:rFonts w:ascii="Consolas" w:cs="Consolas" w:eastAsia="Consolas" w:hAnsi="Consolas"/>
          <w:sz w:val="16"/>
          <w:szCs w:val="16"/>
        </w:rPr>
        <w:t xml:space="preserve">        v  WORKER - stage 1: PREPARE  (deterministic, no LLM)</w:t>
      </w:r>
    </w:p>
    <w:p>
      <w:pPr>
        <w:keepNext/>
        <w:keepLines/>
        <w:shd w:fill="F4F6F8" w:val="clear"/>
        <w:spacing w:after="0" w:before="0" w:line="240"/>
        <w:ind w:left="220"/>
      </w:pPr>
      <w:r>
        <w:rPr>
          <w:rFonts w:ascii="Consolas" w:cs="Consolas" w:eastAsia="Consolas" w:hAnsi="Consolas"/>
          <w:sz w:val="16"/>
          <w:szCs w:val="16"/>
        </w:rPr>
        <w:t xml:space="preserve">        |     normalise -&gt; MeetingTranscriptSegment rows</w:t>
      </w:r>
    </w:p>
    <w:p>
      <w:pPr>
        <w:keepNext/>
        <w:keepLines/>
        <w:shd w:fill="F4F6F8" w:val="clear"/>
        <w:spacing w:after="0" w:before="0" w:line="240"/>
        <w:ind w:left="220"/>
      </w:pPr>
      <w:r>
        <w:rPr>
          <w:rFonts w:ascii="Consolas" w:cs="Consolas" w:eastAsia="Consolas" w:hAnsi="Consolas"/>
          <w:sz w:val="16"/>
          <w:szCs w:val="16"/>
        </w:rPr>
        <w:t xml:space="preserve">        |     chunk     -&gt; MeetingChunk rows (PENDING)</w:t>
      </w:r>
    </w:p>
    <w:p>
      <w:pPr>
        <w:keepNext/>
        <w:keepLines/>
        <w:shd w:fill="F4F6F8" w:val="clear"/>
        <w:spacing w:after="0" w:before="0" w:line="240"/>
        <w:ind w:left="220"/>
      </w:pPr>
      <w:r>
        <w:rPr>
          <w:rFonts w:ascii="Consolas" w:cs="Consolas" w:eastAsia="Consolas" w:hAnsi="Consolas"/>
          <w:sz w:val="16"/>
          <w:szCs w:val="16"/>
        </w:rPr>
        <w:t xml:space="preserve">        |     create MeetingExtractionRun (chunksTotal set)</w:t>
      </w:r>
    </w:p>
    <w:p>
      <w:pPr>
        <w:keepNext/>
        <w:keepLines/>
        <w:shd w:fill="F4F6F8" w:val="clear"/>
        <w:spacing w:after="0" w:before="0" w:line="240"/>
        <w:ind w:left="220"/>
      </w:pPr>
      <w:r>
        <w:rPr>
          <w:rFonts w:ascii="Consolas" w:cs="Consolas" w:eastAsia="Consolas" w:hAnsi="Consolas"/>
          <w:sz w:val="16"/>
          <w:szCs w:val="16"/>
        </w:rPr>
        <w:t xml:space="preserve">        |</w:t>
      </w:r>
    </w:p>
    <w:p>
      <w:pPr>
        <w:keepNext/>
        <w:keepLines/>
        <w:shd w:fill="F4F6F8" w:val="clear"/>
        <w:spacing w:after="0" w:before="0" w:line="240"/>
        <w:ind w:left="220"/>
      </w:pPr>
      <w:r>
        <w:rPr>
          <w:rFonts w:ascii="Consolas" w:cs="Consolas" w:eastAsia="Consolas" w:hAnsi="Consolas"/>
          <w:sz w:val="16"/>
          <w:szCs w:val="16"/>
        </w:rPr>
        <w:t xml:space="preserve">        v  FAN OUT - one job per PENDING chunk, concurrency-capped, rate-limited</w:t>
      </w:r>
    </w:p>
    <w:p>
      <w:pPr>
        <w:keepNext/>
        <w:keepLines/>
        <w:shd w:fill="F4F6F8" w:val="clear"/>
        <w:spacing w:after="0" w:before="0" w:line="240"/>
        <w:ind w:left="220"/>
      </w:pPr>
      <w:r>
        <w:rPr>
          <w:rFonts w:ascii="Consolas" w:cs="Consolas" w:eastAsia="Consolas" w:hAnsi="Consolas"/>
          <w:sz w:val="16"/>
          <w:szCs w:val="16"/>
        </w:rPr>
        <w:t xml:space="preserve">   +----+-----+----------+----------+------- ... --------+</w:t>
      </w:r>
    </w:p>
    <w:p>
      <w:pPr>
        <w:keepNext/>
        <w:keepLines/>
        <w:shd w:fill="F4F6F8" w:val="clear"/>
        <w:spacing w:after="0" w:before="0" w:line="240"/>
        <w:ind w:left="220"/>
      </w:pPr>
      <w:r>
        <w:rPr>
          <w:rFonts w:ascii="Consolas" w:cs="Consolas" w:eastAsia="Consolas" w:hAnsi="Consolas"/>
          <w:sz w:val="16"/>
          <w:szCs w:val="16"/>
        </w:rPr>
        <w:t xml:space="preserve">   v          v          v          v                    v</w:t>
      </w:r>
    </w:p>
    <w:p>
      <w:pPr>
        <w:keepNext/>
        <w:keepLines/>
        <w:shd w:fill="F4F6F8" w:val="clear"/>
        <w:spacing w:after="0" w:before="0" w:line="240"/>
        <w:ind w:left="220"/>
      </w:pPr>
      <w:r>
        <w:rPr>
          <w:rFonts w:ascii="Consolas" w:cs="Consolas" w:eastAsia="Consolas" w:hAnsi="Consolas"/>
          <w:sz w:val="16"/>
          <w:szCs w:val="16"/>
        </w:rPr>
        <w:t xml:space="preserve"> chunk 1    chunk 2    chunk 3    chunk 4  (FAILED)    chunk N</w:t>
      </w:r>
    </w:p>
    <w:p>
      <w:pPr>
        <w:keepNext/>
        <w:keepLines/>
        <w:shd w:fill="F4F6F8" w:val="clear"/>
        <w:spacing w:after="0" w:before="0" w:line="240"/>
        <w:ind w:left="220"/>
      </w:pPr>
      <w:r>
        <w:rPr>
          <w:rFonts w:ascii="Consolas" w:cs="Consolas" w:eastAsia="Consolas" w:hAnsi="Consolas"/>
          <w:sz w:val="16"/>
          <w:szCs w:val="16"/>
        </w:rPr>
        <w:t xml:space="preserve"> extract    extract    extract    retry x3             extract</w:t>
      </w:r>
    </w:p>
    <w:p>
      <w:pPr>
        <w:keepNext/>
        <w:keepLines/>
        <w:shd w:fill="F4F6F8" w:val="clear"/>
        <w:spacing w:after="0" w:before="0" w:line="240"/>
        <w:ind w:left="220"/>
      </w:pPr>
      <w:r>
        <w:rPr>
          <w:rFonts w:ascii="Consolas" w:cs="Consolas" w:eastAsia="Consolas" w:hAnsi="Consolas"/>
          <w:sz w:val="16"/>
          <w:szCs w:val="16"/>
        </w:rPr>
        <w:t xml:space="preserve">   |          |          |          |                    |</w:t>
      </w:r>
    </w:p>
    <w:p>
      <w:pPr>
        <w:keepNext/>
        <w:keepLines/>
        <w:shd w:fill="F4F6F8" w:val="clear"/>
        <w:spacing w:after="0" w:before="0" w:line="240"/>
        <w:ind w:left="220"/>
      </w:pPr>
      <w:r>
        <w:rPr>
          <w:rFonts w:ascii="Consolas" w:cs="Consolas" w:eastAsia="Consolas" w:hAnsi="Consolas"/>
          <w:sz w:val="16"/>
          <w:szCs w:val="16"/>
        </w:rPr>
        <w:t xml:space="preserve">   +----+-----+----------+----------+------ ... ---------+</w:t>
      </w:r>
    </w:p>
    <w:p>
      <w:pPr>
        <w:keepNext/>
        <w:keepLines/>
        <w:shd w:fill="F4F6F8" w:val="clear"/>
        <w:spacing w:after="0" w:before="0" w:line="240"/>
        <w:ind w:left="220"/>
      </w:pPr>
      <w:r>
        <w:rPr>
          <w:rFonts w:ascii="Consolas" w:cs="Consolas" w:eastAsia="Consolas" w:hAnsi="Consolas"/>
          <w:sz w:val="16"/>
          <w:szCs w:val="16"/>
        </w:rPr>
        <w:t xml:space="preserve">        v  each job: LLM extract -&gt; Zod validate -&gt; evidence verify -&gt; persist</w:t>
      </w:r>
    </w:p>
    <w:p>
      <w:pPr>
        <w:keepNext/>
        <w:keepLines/>
        <w:shd w:fill="F4F6F8" w:val="clear"/>
        <w:spacing w:after="0" w:before="0" w:line="240"/>
        <w:ind w:left="220"/>
      </w:pPr>
      <w:r>
        <w:rPr>
          <w:rFonts w:ascii="Consolas" w:cs="Consolas" w:eastAsia="Consolas" w:hAnsi="Consolas"/>
          <w:sz w:val="16"/>
          <w:szCs w:val="16"/>
        </w:rPr>
        <w:t xml:space="preserve">        |            -&gt; UPDATE MeetingChunk SET status=COMPLETED</w:t>
      </w:r>
    </w:p>
    <w:p>
      <w:pPr>
        <w:keepNext/>
        <w:keepLines/>
        <w:shd w:fill="F4F6F8" w:val="clear"/>
        <w:spacing w:after="0" w:before="0" w:line="240"/>
        <w:ind w:left="220"/>
      </w:pPr>
      <w:r>
        <w:rPr>
          <w:rFonts w:ascii="Consolas" w:cs="Consolas" w:eastAsia="Consolas" w:hAnsi="Consolas"/>
          <w:sz w:val="16"/>
          <w:szCs w:val="16"/>
        </w:rPr>
        <w:t xml:space="preserve">        |            -&gt; atomic "am I the last?" -&gt; if yes enqueue CONSOLIDATE</w:t>
      </w:r>
    </w:p>
    <w:p>
      <w:pPr>
        <w:keepNext/>
        <w:keepLines/>
        <w:shd w:fill="F4F6F8" w:val="clear"/>
        <w:spacing w:after="0" w:before="0" w:line="240"/>
        <w:ind w:left="220"/>
      </w:pPr>
      <w:r>
        <w:rPr>
          <w:rFonts w:ascii="Consolas" w:cs="Consolas" w:eastAsia="Consolas" w:hAnsi="Consolas"/>
          <w:sz w:val="16"/>
          <w:szCs w:val="16"/>
        </w:rPr>
        <w:t xml:space="preserve">        v</w:t>
      </w:r>
    </w:p>
    <w:p>
      <w:pPr>
        <w:keepNext/>
        <w:keepLines/>
        <w:shd w:fill="F4F6F8" w:val="clear"/>
        <w:spacing w:after="0" w:before="0" w:line="240"/>
        <w:ind w:left="220"/>
      </w:pPr>
      <w:r>
        <w:rPr>
          <w:rFonts w:ascii="Consolas" w:cs="Consolas" w:eastAsia="Consolas" w:hAnsi="Consolas"/>
          <w:sz w:val="16"/>
          <w:szCs w:val="16"/>
        </w:rPr>
        <w:t xml:space="preserve"> FAN IN - stage 2: CONSOLIDATE</w:t>
      </w:r>
    </w:p>
    <w:p>
      <w:pPr>
        <w:keepNext/>
        <w:keepLines/>
        <w:shd w:fill="F4F6F8" w:val="clear"/>
        <w:spacing w:after="0" w:before="0" w:line="240"/>
        <w:ind w:left="220"/>
      </w:pPr>
      <w:r>
        <w:rPr>
          <w:rFonts w:ascii="Consolas" w:cs="Consolas" w:eastAsia="Consolas" w:hAnsi="Consolas"/>
          <w:sz w:val="16"/>
          <w:szCs w:val="16"/>
        </w:rPr>
        <w:t xml:space="preserve">        |     coverage gate -&gt; merge -&gt; dedupe -&gt; meeting-scope facts</w:t>
      </w:r>
    </w:p>
    <w:p>
      <w:pPr>
        <w:keepNext/>
        <w:keepLines/>
        <w:shd w:fill="F4F6F8" w:val="clear"/>
        <w:spacing w:after="0" w:before="0" w:line="240"/>
        <w:ind w:left="220"/>
      </w:pPr>
      <w:r>
        <w:rPr>
          <w:rFonts w:ascii="Consolas" w:cs="Consolas" w:eastAsia="Consolas" w:hAnsi="Consolas"/>
          <w:sz w:val="16"/>
          <w:szCs w:val="16"/>
        </w:rPr>
        <w:t xml:space="preserve">        |     -&gt; MeetingFactMerge audit trail</w:t>
      </w:r>
    </w:p>
    <w:p>
      <w:pPr>
        <w:keepNext/>
        <w:keepLines/>
        <w:shd w:fill="F4F6F8" w:val="clear"/>
        <w:spacing w:after="0" w:before="0" w:line="240"/>
        <w:ind w:left="220"/>
      </w:pPr>
      <w:r>
        <w:rPr>
          <w:rFonts w:ascii="Consolas" w:cs="Consolas" w:eastAsia="Consolas" w:hAnsi="Consolas"/>
          <w:sz w:val="16"/>
          <w:szCs w:val="16"/>
        </w:rPr>
        <w:t xml:space="preserve">        v</w:t>
      </w:r>
    </w:p>
    <w:p>
      <w:pPr>
        <w:keepNext/>
        <w:keepLines/>
        <w:shd w:fill="F4F6F8" w:val="clear"/>
        <w:spacing w:after="0" w:before="0" w:line="240"/>
        <w:ind w:left="220"/>
      </w:pPr>
      <w:r>
        <w:rPr>
          <w:rFonts w:ascii="Consolas" w:cs="Consolas" w:eastAsia="Consolas" w:hAnsi="Consolas"/>
          <w:sz w:val="16"/>
          <w:szCs w:val="16"/>
        </w:rPr>
        <w:t xml:space="preserve"> stage 3: DETERMINISTIC  - metrics . attendance . segment adherence . scorecard</w:t>
      </w:r>
    </w:p>
    <w:p>
      <w:pPr>
        <w:keepNext/>
        <w:keepLines/>
        <w:shd w:fill="F4F6F8" w:val="clear"/>
        <w:spacing w:after="0" w:before="0" w:line="240"/>
        <w:ind w:left="220"/>
      </w:pPr>
      <w:r>
        <w:rPr>
          <w:rFonts w:ascii="Consolas" w:cs="Consolas" w:eastAsia="Consolas" w:hAnsi="Consolas"/>
          <w:sz w:val="16"/>
          <w:szCs w:val="16"/>
        </w:rPr>
        <w:t xml:space="preserve">        v</w:t>
      </w:r>
    </w:p>
    <w:p>
      <w:pPr>
        <w:keepNext/>
        <w:keepLines/>
        <w:shd w:fill="F4F6F8" w:val="clear"/>
        <w:spacing w:after="0" w:before="0" w:line="240"/>
        <w:ind w:left="220"/>
      </w:pPr>
      <w:r>
        <w:rPr>
          <w:rFonts w:ascii="Consolas" w:cs="Consolas" w:eastAsia="Consolas" w:hAnsi="Consolas"/>
          <w:sz w:val="16"/>
          <w:szCs w:val="16"/>
        </w:rPr>
        <w:t xml:space="preserve"> stage 4: WWW RECONCILIATION  - DB-first pull, evidence overlay</w:t>
      </w:r>
    </w:p>
    <w:p>
      <w:pPr>
        <w:keepNext/>
        <w:keepLines/>
        <w:shd w:fill="F4F6F8" w:val="clear"/>
        <w:spacing w:after="0" w:before="0" w:line="240"/>
        <w:ind w:left="220"/>
      </w:pPr>
      <w:r>
        <w:rPr>
          <w:rFonts w:ascii="Consolas" w:cs="Consolas" w:eastAsia="Consolas" w:hAnsi="Consolas"/>
          <w:sz w:val="16"/>
          <w:szCs w:val="16"/>
        </w:rPr>
        <w:t xml:space="preserve">        v</w:t>
      </w:r>
    </w:p>
    <w:p>
      <w:pPr>
        <w:keepNext/>
        <w:keepLines/>
        <w:shd w:fill="F4F6F8" w:val="clear"/>
        <w:spacing w:after="0" w:before="0" w:line="240"/>
        <w:ind w:left="220"/>
      </w:pPr>
      <w:r>
        <w:rPr>
          <w:rFonts w:ascii="Consolas" w:cs="Consolas" w:eastAsia="Consolas" w:hAnsi="Consolas"/>
          <w:sz w:val="16"/>
          <w:szCs w:val="16"/>
        </w:rPr>
        <w:t xml:space="preserve"> stage 5: TARGETED EVIDENCE RETRIEVAL  - only for claims needing verification</w:t>
      </w:r>
    </w:p>
    <w:p>
      <w:pPr>
        <w:keepNext/>
        <w:keepLines/>
        <w:shd w:fill="F4F6F8" w:val="clear"/>
        <w:spacing w:after="0" w:before="0" w:line="240"/>
        <w:ind w:left="220"/>
      </w:pPr>
      <w:r>
        <w:rPr>
          <w:rFonts w:ascii="Consolas" w:cs="Consolas" w:eastAsia="Consolas" w:hAnsi="Consolas"/>
          <w:sz w:val="16"/>
          <w:szCs w:val="16"/>
        </w:rPr>
        <w:t xml:space="preserve">        v</w:t>
      </w:r>
    </w:p>
    <w:p>
      <w:pPr>
        <w:keepNext/>
        <w:keepLines/>
        <w:shd w:fill="F4F6F8" w:val="clear"/>
        <w:spacing w:after="0" w:before="0" w:line="240"/>
        <w:ind w:left="220"/>
      </w:pPr>
      <w:r>
        <w:rPr>
          <w:rFonts w:ascii="Consolas" w:cs="Consolas" w:eastAsia="Consolas" w:hAnsi="Consolas"/>
          <w:sz w:val="16"/>
          <w:szCs w:val="16"/>
        </w:rPr>
        <w:t xml:space="preserve"> stage 6: MEETING-LEVEL AI ANALYSIS  - ONE call, facts + metrics + excerpts</w:t>
      </w:r>
    </w:p>
    <w:p>
      <w:pPr>
        <w:keepNext/>
        <w:keepLines/>
        <w:shd w:fill="F4F6F8" w:val="clear"/>
        <w:spacing w:after="0" w:before="0" w:line="240"/>
        <w:ind w:left="220"/>
      </w:pPr>
      <w:r>
        <w:rPr>
          <w:rFonts w:ascii="Consolas" w:cs="Consolas" w:eastAsia="Consolas" w:hAnsi="Consolas"/>
          <w:sz w:val="16"/>
          <w:szCs w:val="16"/>
        </w:rPr>
        <w:t xml:space="preserve">        v</w:t>
      </w:r>
    </w:p>
    <w:p>
      <w:pPr>
        <w:keepNext/>
        <w:keepLines/>
        <w:shd w:fill="F4F6F8" w:val="clear"/>
        <w:spacing w:after="0" w:before="0" w:line="240"/>
        <w:ind w:left="220"/>
      </w:pPr>
      <w:r>
        <w:rPr>
          <w:rFonts w:ascii="Consolas" w:cs="Consolas" w:eastAsia="Consolas" w:hAnsi="Consolas"/>
          <w:sz w:val="16"/>
          <w:szCs w:val="16"/>
        </w:rPr>
        <w:t xml:space="preserve"> stage 7: VALIDATE -&gt; VERSION -&gt; PERSIST report JSON -&gt; run COMPLETED</w:t>
      </w:r>
    </w:p>
    <w:p>
      <w:pPr>
        <w:keepNext/>
        <w:keepLines/>
        <w:shd w:fill="F4F6F8" w:val="clear"/>
        <w:spacing w:after="0" w:before="0" w:line="240"/>
        <w:ind w:left="220"/>
      </w:pPr>
      <w:r>
        <w:rPr>
          <w:rFonts w:ascii="Consolas" w:cs="Consolas" w:eastAsia="Consolas" w:hAnsi="Consolas"/>
          <w:sz w:val="16"/>
          <w:szCs w:val="16"/>
        </w:rPr>
        <w:t xml:space="preserve">        v</w:t>
      </w:r>
    </w:p>
    <w:p>
      <w:pPr>
        <w:keepNext w:val="false"/>
        <w:keepLines/>
        <w:shd w:fill="F4F6F8" w:val="clear"/>
        <w:spacing w:after="120" w:before="0" w:line="240"/>
        <w:ind w:left="220"/>
      </w:pPr>
      <w:r>
        <w:rPr>
          <w:rFonts w:ascii="Consolas" w:cs="Consolas" w:eastAsia="Consolas" w:hAnsi="Consolas"/>
          <w:sz w:val="16"/>
          <w:szCs w:val="16"/>
        </w:rPr>
        <w:t xml:space="preserve"> UI polls GET /reports/jobs/{runId} -&gt; COMPLETED -&gt; opens saved report (0 tokens)</w:t>
      </w:r>
    </w:p>
    <w:p>
      <w:pPr>
        <w:spacing w:after="60" w:before="60" w:line="276"/>
        <w:jc w:val="left"/>
      </w:pPr>
      <w:r>
        <w:rPr>
          <w:rFonts w:ascii="Calibri" w:cs="Calibri" w:eastAsia="Calibri" w:hAnsi="Calibri"/>
          <w:sz w:val="20"/>
          <w:szCs w:val="20"/>
        </w:rPr>
        <w:t xml:space="preserve">A crash in stage 6 does not re-run stages 1–5 — their outputs are persisted rows, not in-memory state.</w:t>
      </w:r>
    </w:p>
    <w:p>
      <w:pPr>
        <w:pBdr>
          <w:bottom w:val="single" w:color="C8CDD2" w:sz="6" w:space="1"/>
        </w:pBdr>
        <w:spacing w:after="160" w:before="160"/>
      </w:pPr>
    </w:p>
    <w:p>
      <w:pPr>
        <w:pStyle w:val="Heading1"/>
        <w:keepNext/>
        <w:pageBreakBefore/>
        <w:spacing w:after="120" w:before="32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4. The five load-bearing rules</w:t>
      </w:r>
    </w:p>
    <w:p>
      <w:pPr>
        <w:tabs>
          <w:tab w:val="left" w:pos="300"/>
        </w:tabs>
        <w:spacing w:after="30" w:before="30"/>
        <w:ind w:left="300" w:hanging="220"/>
      </w:pPr>
      <w:r>
        <w:rPr>
          <w:rFonts w:ascii="Calibri" w:cs="Calibri" w:eastAsia="Calibri" w:hAnsi="Calibri"/>
          <w:sz w:val="20"/>
          <w:szCs w:val="20"/>
        </w:rPr>
        <w:t xml:space="preserve">1.	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A transcript is read by the extractor and by nothing else.</w:t>
      </w:r>
      <w:r>
        <w:rPr>
          <w:rFonts w:ascii="Calibri" w:cs="Calibri" w:eastAsia="Calibri" w:hAnsi="Calibri"/>
          <w:sz w:val="20"/>
          <w:szCs w:val="20"/>
        </w:rPr>
        <w:t xml:space="preserve"> Report generators read facts.</w:t>
      </w:r>
    </w:p>
    <w:p>
      <w:pPr>
        <w:tabs>
          <w:tab w:val="left" w:pos="300"/>
        </w:tabs>
        <w:spacing w:after="30" w:before="30"/>
        <w:ind w:left="300" w:hanging="220"/>
      </w:pPr>
      <w:r>
        <w:rPr>
          <w:rFonts w:ascii="Calibri" w:cs="Calibri" w:eastAsia="Calibri" w:hAnsi="Calibri"/>
          <w:sz w:val="20"/>
          <w:szCs w:val="20"/>
        </w:rPr>
        <w:t xml:space="preserve">2.	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A transcript is extracted once per `(transcriptVersion, extractionVersion)`, ever.</w:t>
      </w:r>
    </w:p>
    <w:p>
      <w:pPr>
        <w:tabs>
          <w:tab w:val="left" w:pos="300"/>
        </w:tabs>
        <w:spacing w:after="30" w:before="30"/>
        <w:ind w:left="300" w:hanging="220"/>
      </w:pPr>
      <w:r>
        <w:rPr>
          <w:rFonts w:ascii="Calibri" w:cs="Calibri" w:eastAsia="Calibri" w:hAnsi="Calibri"/>
          <w:sz w:val="20"/>
          <w:szCs w:val="20"/>
        </w:rPr>
        <w:t xml:space="preserve">3.	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Chunk status in Postgres — not Redis — is the source of truth</w:t>
      </w:r>
      <w:r>
        <w:rPr>
          <w:rFonts w:ascii="Calibri" w:cs="Calibri" w:eastAsia="Calibri" w:hAnsi="Calibri"/>
          <w:sz w:val="20"/>
          <w:szCs w:val="20"/>
        </w:rPr>
        <w:t xml:space="preserve"> for fan-in and resumability.</w:t>
      </w:r>
    </w:p>
    <w:p>
      <w:pPr>
        <w:tabs>
          <w:tab w:val="left" w:pos="300"/>
        </w:tabs>
        <w:spacing w:after="30" w:before="30"/>
        <w:ind w:left="300" w:hanging="220"/>
      </w:pPr>
      <w:r>
        <w:rPr>
          <w:rFonts w:ascii="Calibri" w:cs="Calibri" w:eastAsia="Calibri" w:hAnsi="Calibri"/>
          <w:sz w:val="20"/>
          <w:szCs w:val="20"/>
        </w:rPr>
        <w:t xml:space="preserve">4.	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Deterministic code owns every number.</w:t>
      </w:r>
      <w:r>
        <w:rPr>
          <w:rFonts w:ascii="Calibri" w:cs="Calibri" w:eastAsia="Calibri" w:hAnsi="Calibri"/>
          <w:sz w:val="20"/>
          <w:szCs w:val="20"/>
        </w:rPr>
        <w:t xml:space="preserve"> The model never does arithmetic.</w:t>
      </w:r>
    </w:p>
    <w:p>
      <w:pPr>
        <w:tabs>
          <w:tab w:val="left" w:pos="300"/>
        </w:tabs>
        <w:spacing w:after="30" w:before="30"/>
        <w:ind w:left="300" w:hanging="220"/>
      </w:pPr>
      <w:r>
        <w:rPr>
          <w:rFonts w:ascii="Calibri" w:cs="Calibri" w:eastAsia="Calibri" w:hAnsi="Calibri"/>
          <w:sz w:val="20"/>
          <w:szCs w:val="20"/>
        </w:rPr>
        <w:t xml:space="preserve">5.	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Reads are free.</w:t>
      </w:r>
      <w:r>
        <w:rPr>
          <w:rFonts w:ascii="Calibri" w:cs="Calibri" w:eastAsia="Calibri" w:hAnsi="Calibri"/>
          <w:sz w:val="20"/>
          <w:szCs w:val="20"/>
        </w:rPr>
        <w:t xml:space="preserve"> Enforced by a test asserting the model mock is never invoked.</w:t>
      </w:r>
    </w:p>
    <w:p>
      <w:pPr>
        <w:pBdr>
          <w:bottom w:val="single" w:color="C8CDD2" w:sz="6" w:space="1"/>
        </w:pBdr>
        <w:spacing w:after="160" w:before="160"/>
      </w:pPr>
    </w:p>
    <w:p>
      <w:pPr>
        <w:pStyle w:val="Heading1"/>
        <w:keepNext/>
        <w:pageBreakBefore/>
        <w:spacing w:after="120" w:before="32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5. AI responsibility split</w:t>
      </w:r>
    </w:p>
    <w:p>
      <w:pPr>
        <w:spacing w:after="60" w:before="60" w:line="276"/>
        <w:jc w:val="left"/>
      </w:pPr>
      <w:r>
        <w:rPr>
          <w:rFonts w:ascii="Calibri" w:cs="Calibri" w:eastAsia="Calibri" w:hAnsi="Calibri"/>
          <w:sz w:val="20"/>
          <w:szCs w:val="20"/>
        </w:rPr>
        <w:t xml:space="preserve">Exactly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two</w:t>
      </w:r>
      <w:r>
        <w:rPr>
          <w:rFonts w:ascii="Calibri" w:cs="Calibri" w:eastAsia="Calibri" w:hAnsi="Calibri"/>
          <w:sz w:val="20"/>
          <w:szCs w:val="20"/>
        </w:rPr>
        <w:t xml:space="preserve"> levels of model use. Nothing else in the system calls an LLM.</w:t>
      </w:r>
    </w:p>
    <w:tbl>
      <w:tblPr>
        <w:tblW w:type="pct" w:w="100%"/>
        <w:tblBorders>
          <w:top w:val="single" w:color="C8CDD2" w:sz="2"/>
          <w:left w:val="single" w:color="C8CDD2" w:sz="2"/>
          <w:bottom w:val="single" w:color="C8CDD2" w:sz="2"/>
          <w:right w:val="single" w:color="C8CDD2" w:sz="2"/>
          <w:insideH w:val="single" w:color="C8CDD2" w:sz="1"/>
          <w:insideV w:val="single" w:color="C8CDD2" w:sz="1"/>
        </w:tblBorders>
        <w:tblLayout w:type="autofit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Level</w:t>
            </w:r>
          </w:p>
        </w:tc>
        <w:tc>
          <w:tcPr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Scope</w:t>
            </w:r>
          </w:p>
        </w:tc>
        <w:tc>
          <w:tcPr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Input</w:t>
            </w:r>
          </w:p>
        </w:tc>
        <w:tc>
          <w:tcPr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Job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Chunk extraction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Many calls, one per chunk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~1 chunk of transcript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Pull facts + verbatim evidence. No judgement, no arithmetic.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Meeting analysis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Exactly one call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~3–6k tokens: facts, metrics, WWW state, selected excerpts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Narrative, themes, recommendations. Never sees the raw transcript.</w:t>
            </w:r>
          </w:p>
        </w:tc>
      </w:tr>
    </w:tbl>
    <w:p>
      <w:pPr>
        <w:spacing w:after="120"/>
      </w:pPr>
    </w:p>
    <w:p>
      <w:pPr>
        <w:spacing w:after="60" w:before="60" w:line="276"/>
        <w:jc w:val="left"/>
      </w:pPr>
      <w:r>
        <w:rPr>
          <w:rFonts w:ascii="Calibri" w:cs="Calibri" w:eastAsia="Calibri" w:hAnsi="Calibri"/>
          <w:sz w:val="20"/>
          <w:szCs w:val="20"/>
        </w:rPr>
        <w:t xml:space="preserve">Everything between them — percentages, Y/P/N, attendance ladders, recurrence, carry-forward, trends — is deterministic TypeScript.</w:t>
      </w:r>
    </w:p>
    <w:p>
      <w:pPr>
        <w:pBdr>
          <w:bottom w:val="single" w:color="C8CDD2" w:sz="6" w:space="1"/>
        </w:pBdr>
        <w:spacing w:after="160" w:before="160"/>
      </w:pPr>
    </w:p>
    <w:p>
      <w:pPr>
        <w:pStyle w:val="Heading1"/>
        <w:keepNext/>
        <w:pageBreakBefore/>
        <w:spacing w:after="120" w:before="32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6. Stack</w:t>
      </w:r>
    </w:p>
    <w:tbl>
      <w:tblPr>
        <w:tblW w:type="pct" w:w="100%"/>
        <w:tblBorders>
          <w:top w:val="single" w:color="C8CDD2" w:sz="2"/>
          <w:left w:val="single" w:color="C8CDD2" w:sz="2"/>
          <w:bottom w:val="single" w:color="C8CDD2" w:sz="2"/>
          <w:right w:val="single" w:color="C8CDD2" w:sz="2"/>
          <w:insideH w:val="single" w:color="C8CDD2" w:sz="1"/>
          <w:insideV w:val="single" w:color="C8CDD2" w:sz="1"/>
        </w:tblBorders>
        <w:tblLayout w:type="autofit"/>
      </w:tblPr>
      <w:tblGrid>
        <w:gridCol w:w="100"/>
        <w:gridCol w:w="100"/>
      </w:tblGrid>
      <w:tr>
        <w:trPr>
          <w:tblHeader/>
        </w:trPr>
        <w:tc>
          <w:tcPr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Layer</w:t>
            </w:r>
          </w:p>
        </w:tc>
        <w:tc>
          <w:tcPr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API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Next.js route handlers on Vercel — returns </w:t>
            </w:r>
            <w:r>
              <w:rPr>
                <w:rFonts w:ascii="Consolas" w:cs="Consolas" w:eastAsia="Consolas" w:hAnsi="Consolas"/>
                <w:sz w:val="18"/>
                <w:szCs w:val="18"/>
                <w:shd w:fill="F4F6F8" w:val="clear"/>
              </w:rPr>
              <w:t xml:space="preserve">202 {runId}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client polls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Queue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BullMQ + Redis; </w:t>
            </w:r>
            <w:r>
              <w:rPr>
                <w:rFonts w:ascii="Consolas" w:cs="Consolas" w:eastAsia="Consolas" w:hAnsi="Consolas"/>
                <w:sz w:val="18"/>
                <w:szCs w:val="18"/>
                <w:shd w:fill="F4F6F8" w:val="clear"/>
              </w:rPr>
              <w:t xml:space="preserve">sha256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idempotency keys; </w:t>
            </w:r>
            <w:r>
              <w:rPr>
                <w:rFonts w:ascii="Consolas" w:cs="Consolas" w:eastAsia="Consolas" w:hAnsi="Consolas"/>
                <w:sz w:val="18"/>
                <w:szCs w:val="18"/>
                <w:shd w:fill="F4F6F8" w:val="clear"/>
              </w:rPr>
              <w:t xml:space="preserve">dedupeKey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fan-in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Store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Postgres / Prisma, every query </w:t>
            </w:r>
            <w:r>
              <w:rPr>
                <w:rFonts w:ascii="Consolas" w:cs="Consolas" w:eastAsia="Consolas" w:hAnsi="Consolas"/>
                <w:sz w:val="18"/>
                <w:szCs w:val="18"/>
                <w:shd w:fill="F4F6F8" w:val="clear"/>
              </w:rPr>
              <w:t xml:space="preserve">orgId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-scoped; </w:t>
            </w:r>
            <w:r>
              <w:rPr>
                <w:rFonts w:ascii="Consolas" w:cs="Consolas" w:eastAsia="Consolas" w:hAnsi="Consolas"/>
                <w:sz w:val="18"/>
                <w:szCs w:val="18"/>
                <w:shd w:fill="F4F6F8" w:val="clear"/>
              </w:rPr>
              <w:t xml:space="preserve">pgvector(768)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for WM evidence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LLM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Gemini via the single gateway </w:t>
            </w:r>
            <w:r>
              <w:rPr>
                <w:rFonts w:ascii="Consolas" w:cs="Consolas" w:eastAsia="Consolas" w:hAnsi="Consolas"/>
                <w:sz w:val="18"/>
                <w:szCs w:val="18"/>
                <w:shd w:fill="F4F6F8" w:val="clear"/>
              </w:rPr>
              <w:t xml:space="preserve">apps/quikscale/lib/ai/llm.ts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Contracts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Zod structured output with validate/repair; versioned prompts in </w:t>
            </w:r>
            <w:r>
              <w:rPr>
                <w:rFonts w:ascii="Consolas" w:cs="Consolas" w:eastAsia="Consolas" w:hAnsi="Consolas"/>
                <w:sz w:val="18"/>
                <w:szCs w:val="18"/>
                <w:shd w:fill="F4F6F8" w:val="clear"/>
              </w:rPr>
              <w:t xml:space="preserve">lib/ai/prompts/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Cost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sz w:val="18"/>
                <w:szCs w:val="18"/>
                <w:shd w:fill="F4F6F8" w:val="clear"/>
              </w:rPr>
              <w:t xml:space="preserve">AiUsageLog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— model, promptVersion, tokens, cost, latency per call</w:t>
            </w:r>
          </w:p>
        </w:tc>
      </w:tr>
    </w:tbl>
    <w:p>
      <w:pPr>
        <w:spacing w:after="120"/>
      </w:pPr>
    </w:p>
    <w:p>
      <w:pPr>
        <w:pBdr>
          <w:left w:val="single" w:color="1F4E79" w:sz="12" w:space="8"/>
        </w:pBdr>
        <w:spacing w:after="60" w:before="60"/>
        <w:ind w:left="300"/>
      </w:pPr>
      <w:r>
        <w:rPr>
          <w:rFonts w:ascii="Consolas" w:cs="Consolas" w:eastAsia="Consolas" w:hAnsi="Consolas"/>
          <w:i/>
          <w:iCs/>
          <w:sz w:val="18"/>
          <w:szCs w:val="18"/>
          <w:shd w:fill="F4F6F8" w:val="clear"/>
        </w:rPr>
        <w:t xml:space="preserve">@quikit/ai-sdk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 is deliberately 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not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 used here — an owner-approved deviation recorded in </w:t>
      </w:r>
      <w:r>
        <w:rPr>
          <w:rFonts w:ascii="Consolas" w:cs="Consolas" w:eastAsia="Consolas" w:hAnsi="Consolas"/>
          <w:i/>
          <w:iCs/>
          <w:sz w:val="18"/>
          <w:szCs w:val="18"/>
          <w:shd w:fill="F4F6F8" w:val="clear"/>
        </w:rPr>
        <w:t xml:space="preserve">CLAUDE.md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 and §F.5. The gateway file is the single seam, so adopting the SDK later is a change to one file.</w:t>
      </w:r>
    </w:p>
    <w:p>
      <w:pPr>
        <w:pBdr>
          <w:bottom w:val="single" w:color="C8CDD2" w:sz="6" w:space="1"/>
        </w:pBdr>
        <w:spacing w:after="160" w:before="160"/>
      </w:pPr>
    </w:p>
    <w:p>
      <w:pPr>
        <w:pStyle w:val="Heading1"/>
        <w:keepNext/>
        <w:pageBreakBefore/>
        <w:spacing w:after="120" w:before="32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7. Why this shape</w:t>
      </w:r>
    </w:p>
    <w:p>
      <w:pPr>
        <w:tabs>
          <w:tab w:val="left" w:pos="300"/>
        </w:tabs>
        <w:spacing w:after="30" w:before="30"/>
        <w:ind w:left="300" w:hanging="220"/>
      </w:pPr>
      <w:r>
        <w:rPr>
          <w:rFonts w:ascii="Calibri" w:cs="Calibri" w:eastAsia="Calibri" w:hAnsi="Calibri"/>
          <w:sz w:val="20"/>
          <w:szCs w:val="20"/>
        </w:rPr>
        <w:t xml:space="preserve">•	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Accuracy</w:t>
      </w:r>
      <w:r>
        <w:rPr>
          <w:rFonts w:ascii="Calibri" w:cs="Calibri" w:eastAsia="Calibri" w:hAnsi="Calibri"/>
          <w:sz w:val="20"/>
          <w:szCs w:val="20"/>
        </w:rPr>
        <w:t xml:space="preserve"> — evidence is inline on every fact and verified against the transcript before persistence; the coverage gate refuses to emit a complete-looking report from incomplete chunk data.</w:t>
      </w:r>
    </w:p>
    <w:p>
      <w:pPr>
        <w:tabs>
          <w:tab w:val="left" w:pos="300"/>
        </w:tabs>
        <w:spacing w:after="30" w:before="30"/>
        <w:ind w:left="300" w:hanging="220"/>
      </w:pPr>
      <w:r>
        <w:rPr>
          <w:rFonts w:ascii="Calibri" w:cs="Calibri" w:eastAsia="Calibri" w:hAnsi="Calibri"/>
          <w:sz w:val="20"/>
          <w:szCs w:val="20"/>
        </w:rPr>
        <w:t xml:space="preserve">•	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Cost</w:t>
      </w:r>
      <w:r>
        <w:rPr>
          <w:rFonts w:ascii="Calibri" w:cs="Calibri" w:eastAsia="Calibri" w:hAnsi="Calibri"/>
          <w:sz w:val="20"/>
          <w:szCs w:val="20"/>
        </w:rPr>
        <w:t xml:space="preserve"> — the expensive raw transcript is read once, by small extraction calls; the reasoning call sees ~3–6k tokens instead of hundreds of thousands. Report reads cost nothing.</w:t>
      </w:r>
    </w:p>
    <w:p>
      <w:pPr>
        <w:tabs>
          <w:tab w:val="left" w:pos="300"/>
        </w:tabs>
        <w:spacing w:after="30" w:before="30"/>
        <w:ind w:left="300" w:hanging="220"/>
      </w:pPr>
      <w:r>
        <w:rPr>
          <w:rFonts w:ascii="Calibri" w:cs="Calibri" w:eastAsia="Calibri" w:hAnsi="Calibri"/>
          <w:sz w:val="20"/>
          <w:szCs w:val="20"/>
        </w:rPr>
        <w:t xml:space="preserve">•	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Scale</w:t>
      </w:r>
      <w:r>
        <w:rPr>
          <w:rFonts w:ascii="Calibri" w:cs="Calibri" w:eastAsia="Calibri" w:hAnsi="Calibri"/>
          <w:sz w:val="20"/>
          <w:szCs w:val="20"/>
        </w:rPr>
        <w:t xml:space="preserve"> — chunk count is the only thing that grows with a 6-hour meeting; concurrency is capped and rate-limited, so wall-clock grows, not failure rate.</w:t>
      </w:r>
    </w:p>
    <w:p>
      <w:pPr>
        <w:tabs>
          <w:tab w:val="left" w:pos="300"/>
        </w:tabs>
        <w:spacing w:after="30" w:before="30"/>
        <w:ind w:left="300" w:hanging="220"/>
      </w:pPr>
      <w:r>
        <w:rPr>
          <w:rFonts w:ascii="Calibri" w:cs="Calibri" w:eastAsia="Calibri" w:hAnsi="Calibri"/>
          <w:sz w:val="20"/>
          <w:szCs w:val="20"/>
        </w:rPr>
        <w:t xml:space="preserve">•	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Resumability</w:t>
      </w:r>
      <w:r>
        <w:rPr>
          <w:rFonts w:ascii="Calibri" w:cs="Calibri" w:eastAsia="Calibri" w:hAnsi="Calibri"/>
          <w:sz w:val="20"/>
          <w:szCs w:val="20"/>
        </w:rPr>
        <w:t xml:space="preserve"> — every stage boundary is a persisted row, so any failure resumes from the last completed stage rather than the start.</w:t>
      </w:r>
    </w:p>
    <w:sectPr>
      <w:footerReference w:type="default" r:id="rId7"/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08080"/>
        <w:sz w:val="16"/>
        <w:szCs w:val="16"/>
      </w:rPr>
      <w:t xml:space="preserve">Confidential — internal   ·   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core-arch</dc:title>
  <dc:creator>QuikIT — QuikScale</dc:creator>
  <dc:description>AI Meeting Rhythm system architecture</dc:description>
  <cp:lastModifiedBy>Un-named</cp:lastModifiedBy>
  <cp:revision>1</cp:revision>
  <dcterms:created xsi:type="dcterms:W3CDTF">2026-08-24T08:50:03.432Z</dcterms:created>
  <dcterms:modified xsi:type="dcterms:W3CDTF">2026-08-24T08:50:03.433Z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