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F0C3" w14:textId="77777777" w:rsidR="00507BB0" w:rsidRDefault="00507BB0">
      <w:pPr>
        <w:spacing w:before="1200"/>
      </w:pPr>
    </w:p>
    <w:p w14:paraId="02274934" w14:textId="77777777" w:rsidR="00507BB0" w:rsidRDefault="00000000">
      <w:pPr>
        <w:spacing w:after="20"/>
        <w:jc w:val="center"/>
      </w:pPr>
      <w:r>
        <w:rPr>
          <w:b/>
          <w:bCs/>
          <w:color w:val="2E5C8A"/>
          <w:spacing w:val="20"/>
          <w:sz w:val="22"/>
          <w:szCs w:val="22"/>
        </w:rPr>
        <w:t>BUSINESS REQUIREMENTS DOCUMENT</w:t>
      </w:r>
    </w:p>
    <w:p w14:paraId="382FF3A2" w14:textId="77777777" w:rsidR="00507BB0" w:rsidRDefault="00000000">
      <w:pPr>
        <w:spacing w:before="100" w:after="2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SaveIT</w:t>
      </w:r>
      <w:proofErr w:type="spellEnd"/>
    </w:p>
    <w:p w14:paraId="22A259FC" w14:textId="77777777" w:rsidR="00507BB0" w:rsidRDefault="00000000">
      <w:pPr>
        <w:spacing w:after="20"/>
        <w:jc w:val="center"/>
      </w:pPr>
      <w:r>
        <w:rPr>
          <w:b/>
          <w:bCs/>
          <w:color w:val="2E5C8A"/>
          <w:sz w:val="30"/>
          <w:szCs w:val="30"/>
        </w:rPr>
        <w:t>Your Finance Buddy</w:t>
      </w:r>
    </w:p>
    <w:p w14:paraId="4962D1A4" w14:textId="501BAD1B" w:rsidR="00507BB0" w:rsidRDefault="00507BB0">
      <w:pPr>
        <w:spacing w:before="100" w:after="500"/>
        <w:jc w:val="center"/>
      </w:pPr>
    </w:p>
    <w:p w14:paraId="6F116A26" w14:textId="77777777" w:rsidR="00507BB0" w:rsidRDefault="00507BB0">
      <w:pPr>
        <w:pBdr>
          <w:top w:val="single" w:sz="6" w:space="10" w:color="1F3864"/>
        </w:pBdr>
        <w:spacing w:before="300" w:after="300"/>
      </w:pPr>
    </w:p>
    <w:tbl>
      <w:tblPr>
        <w:tblW w:w="6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</w:tblGrid>
      <w:tr w:rsidR="00507BB0" w14:paraId="4EF26245" w14:textId="77777777">
        <w:tc>
          <w:tcPr>
            <w:tcW w:w="2200" w:type="dxa"/>
            <w:tcMar>
              <w:top w:w="60" w:type="dxa"/>
              <w:bottom w:w="60" w:type="dxa"/>
            </w:tcMar>
          </w:tcPr>
          <w:p w14:paraId="0A223163" w14:textId="77777777" w:rsidR="00507BB0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</w:t>
            </w:r>
          </w:p>
        </w:tc>
        <w:tc>
          <w:tcPr>
            <w:tcW w:w="4600" w:type="dxa"/>
            <w:tcMar>
              <w:top w:w="60" w:type="dxa"/>
              <w:bottom w:w="60" w:type="dxa"/>
            </w:tcMar>
          </w:tcPr>
          <w:p w14:paraId="5CCD66EC" w14:textId="77777777" w:rsidR="00507BB0" w:rsidRDefault="00000000">
            <w:r>
              <w:rPr>
                <w:color w:val="1F1F1F"/>
                <w:sz w:val="20"/>
                <w:szCs w:val="20"/>
              </w:rPr>
              <w:t>Business Requirements Document (BRD)</w:t>
            </w:r>
          </w:p>
        </w:tc>
      </w:tr>
      <w:tr w:rsidR="00507BB0" w14:paraId="52986D21" w14:textId="77777777">
        <w:tc>
          <w:tcPr>
            <w:tcW w:w="2200" w:type="dxa"/>
            <w:tcMar>
              <w:top w:w="60" w:type="dxa"/>
              <w:bottom w:w="60" w:type="dxa"/>
            </w:tcMar>
          </w:tcPr>
          <w:p w14:paraId="43B0D88B" w14:textId="77777777" w:rsidR="00507BB0" w:rsidRDefault="00000000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4600" w:type="dxa"/>
            <w:tcMar>
              <w:top w:w="60" w:type="dxa"/>
              <w:bottom w:w="60" w:type="dxa"/>
            </w:tcMar>
          </w:tcPr>
          <w:p w14:paraId="7270206A" w14:textId="77777777" w:rsidR="00507BB0" w:rsidRDefault="00000000">
            <w:r>
              <w:rPr>
                <w:color w:val="1F1F1F"/>
                <w:sz w:val="20"/>
                <w:szCs w:val="20"/>
              </w:rPr>
              <w:t>1.0</w:t>
            </w:r>
          </w:p>
        </w:tc>
      </w:tr>
      <w:tr w:rsidR="00507BB0" w14:paraId="15B428A7" w14:textId="77777777">
        <w:tc>
          <w:tcPr>
            <w:tcW w:w="2200" w:type="dxa"/>
            <w:tcMar>
              <w:top w:w="60" w:type="dxa"/>
              <w:bottom w:w="60" w:type="dxa"/>
            </w:tcMar>
          </w:tcPr>
          <w:p w14:paraId="3C9F771C" w14:textId="77777777" w:rsidR="00507BB0" w:rsidRDefault="00000000"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4600" w:type="dxa"/>
            <w:tcMar>
              <w:top w:w="60" w:type="dxa"/>
              <w:bottom w:w="60" w:type="dxa"/>
            </w:tcMar>
          </w:tcPr>
          <w:p w14:paraId="4CA94B22" w14:textId="77777777" w:rsidR="00507BB0" w:rsidRDefault="00000000">
            <w:r>
              <w:rPr>
                <w:color w:val="1F1F1F"/>
                <w:sz w:val="20"/>
                <w:szCs w:val="20"/>
              </w:rPr>
              <w:t>Business Analyst</w:t>
            </w:r>
          </w:p>
        </w:tc>
      </w:tr>
      <w:tr w:rsidR="00507BB0" w14:paraId="6887C271" w14:textId="77777777">
        <w:tc>
          <w:tcPr>
            <w:tcW w:w="2200" w:type="dxa"/>
            <w:tcMar>
              <w:top w:w="60" w:type="dxa"/>
              <w:bottom w:w="60" w:type="dxa"/>
            </w:tcMar>
          </w:tcPr>
          <w:p w14:paraId="3B884537" w14:textId="77777777" w:rsidR="00507BB0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4600" w:type="dxa"/>
            <w:tcMar>
              <w:top w:w="60" w:type="dxa"/>
              <w:bottom w:w="60" w:type="dxa"/>
            </w:tcMar>
          </w:tcPr>
          <w:p w14:paraId="75D431CF" w14:textId="77777777" w:rsidR="00507BB0" w:rsidRDefault="00000000">
            <w:r>
              <w:rPr>
                <w:color w:val="1F1F1F"/>
                <w:sz w:val="20"/>
                <w:szCs w:val="20"/>
              </w:rPr>
              <w:t>16 July 2026</w:t>
            </w:r>
          </w:p>
        </w:tc>
      </w:tr>
      <w:tr w:rsidR="00507BB0" w14:paraId="5A27E834" w14:textId="77777777">
        <w:tc>
          <w:tcPr>
            <w:tcW w:w="2200" w:type="dxa"/>
            <w:tcMar>
              <w:top w:w="60" w:type="dxa"/>
              <w:bottom w:w="60" w:type="dxa"/>
            </w:tcMar>
          </w:tcPr>
          <w:p w14:paraId="3B3B46C9" w14:textId="77777777" w:rsidR="00507BB0" w:rsidRDefault="00000000"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4600" w:type="dxa"/>
            <w:tcMar>
              <w:top w:w="60" w:type="dxa"/>
              <w:bottom w:w="60" w:type="dxa"/>
            </w:tcMar>
          </w:tcPr>
          <w:p w14:paraId="6C176FC6" w14:textId="77777777" w:rsidR="00507BB0" w:rsidRDefault="00000000">
            <w:r>
              <w:rPr>
                <w:color w:val="1F1F1F"/>
                <w:sz w:val="20"/>
                <w:szCs w:val="20"/>
              </w:rPr>
              <w:t>Draft</w:t>
            </w:r>
          </w:p>
        </w:tc>
      </w:tr>
    </w:tbl>
    <w:p w14:paraId="4803F4AC" w14:textId="77777777" w:rsidR="00507BB0" w:rsidRDefault="00000000">
      <w:r>
        <w:br w:type="page"/>
      </w:r>
    </w:p>
    <w:p w14:paraId="5ACE45E5" w14:textId="77777777" w:rsidR="00507BB0" w:rsidRDefault="00000000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sdt>
      <w:sdtPr>
        <w:alias w:val="Table of Contents"/>
        <w:id w:val="-685521207"/>
      </w:sdtPr>
      <w:sdtContent>
        <w:p w14:paraId="365C531C" w14:textId="77777777" w:rsidR="00865DA6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18714" w:history="1">
            <w:r w:rsidR="00865DA6" w:rsidRPr="009E7464">
              <w:rPr>
                <w:rStyle w:val="Hyperlink"/>
                <w:b/>
                <w:bCs/>
                <w:noProof/>
              </w:rPr>
              <w:t>1. Document Control</w:t>
            </w:r>
            <w:r w:rsidR="00865DA6">
              <w:rPr>
                <w:noProof/>
              </w:rPr>
              <w:tab/>
            </w:r>
            <w:r w:rsidR="00865DA6">
              <w:rPr>
                <w:noProof/>
              </w:rPr>
              <w:fldChar w:fldCharType="begin"/>
            </w:r>
            <w:r w:rsidR="00865DA6">
              <w:rPr>
                <w:noProof/>
              </w:rPr>
              <w:instrText xml:space="preserve"> PAGEREF _Toc235318714 \h </w:instrText>
            </w:r>
            <w:r w:rsidR="00865DA6">
              <w:rPr>
                <w:noProof/>
              </w:rPr>
            </w:r>
            <w:r w:rsidR="00865DA6">
              <w:rPr>
                <w:noProof/>
              </w:rPr>
              <w:fldChar w:fldCharType="separate"/>
            </w:r>
            <w:r w:rsidR="00865DA6">
              <w:rPr>
                <w:noProof/>
              </w:rPr>
              <w:t>1</w:t>
            </w:r>
            <w:r w:rsidR="00865DA6">
              <w:rPr>
                <w:noProof/>
              </w:rPr>
              <w:fldChar w:fldCharType="end"/>
            </w:r>
          </w:hyperlink>
        </w:p>
        <w:p w14:paraId="0EED28C0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15" w:history="1">
            <w:r w:rsidRPr="009E7464">
              <w:rPr>
                <w:rStyle w:val="Hyperlink"/>
                <w:b/>
                <w:bCs/>
                <w:noProof/>
              </w:rPr>
              <w:t>1.1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40FD7B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16" w:history="1">
            <w:r w:rsidRPr="009E7464">
              <w:rPr>
                <w:rStyle w:val="Hyperlink"/>
                <w:b/>
                <w:bCs/>
                <w:noProof/>
              </w:rPr>
              <w:t>1.2 Approval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492635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17" w:history="1">
            <w:r w:rsidRPr="009E7464">
              <w:rPr>
                <w:rStyle w:val="Hyperlink"/>
                <w:b/>
                <w:bCs/>
                <w:noProof/>
              </w:rPr>
              <w:t>2.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BA6E1" w14:textId="5004FD3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18" w:history="1">
            <w:r w:rsidRPr="009E7464">
              <w:rPr>
                <w:rStyle w:val="Hyperlink"/>
                <w:b/>
                <w:bCs/>
                <w:noProof/>
              </w:rPr>
              <w:t xml:space="preserve">2.1 </w:t>
            </w:r>
            <w:r w:rsidR="00FA5935">
              <w:rPr>
                <w:rStyle w:val="Hyperlink"/>
                <w:b/>
                <w:bCs/>
                <w:noProof/>
              </w:rPr>
              <w:t>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DE798" w14:textId="2FF03C21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19" w:history="1">
            <w:r w:rsidRPr="009E7464">
              <w:rPr>
                <w:rStyle w:val="Hyperlink"/>
                <w:b/>
                <w:bCs/>
                <w:noProof/>
              </w:rPr>
              <w:t xml:space="preserve">2.2 </w:t>
            </w:r>
            <w:r w:rsidR="00FA5935">
              <w:rPr>
                <w:rStyle w:val="Hyperlink"/>
                <w:b/>
                <w:bCs/>
                <w:noProof/>
              </w:rPr>
              <w:t>Project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FBF31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22" w:history="1">
            <w:r w:rsidRPr="009E7464">
              <w:rPr>
                <w:rStyle w:val="Hyperlink"/>
                <w:b/>
                <w:bCs/>
                <w:noProof/>
              </w:rPr>
              <w:t>3.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66703" w14:textId="27177DC9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23" w:history="1">
            <w:r w:rsidRPr="009E7464">
              <w:rPr>
                <w:rStyle w:val="Hyperlink"/>
                <w:b/>
                <w:bCs/>
                <w:noProof/>
              </w:rPr>
              <w:t xml:space="preserve">3.1 </w:t>
            </w:r>
            <w:r w:rsidR="00FA5935">
              <w:rPr>
                <w:rStyle w:val="Hyperlink"/>
                <w:b/>
                <w:bCs/>
                <w:noProof/>
              </w:rPr>
              <w:t xml:space="preserve">Project </w:t>
            </w:r>
            <w:r w:rsidRPr="009E7464">
              <w:rPr>
                <w:rStyle w:val="Hyperlink"/>
                <w:b/>
                <w:bCs/>
                <w:noProof/>
              </w:rPr>
              <w:t>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A9803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24" w:history="1">
            <w:r w:rsidRPr="009E7464">
              <w:rPr>
                <w:rStyle w:val="Hyperlink"/>
                <w:b/>
                <w:bCs/>
                <w:noProof/>
              </w:rPr>
              <w:t>3.2 Business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A66E3A" w14:textId="0FE1DCC0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25" w:history="1">
            <w:r w:rsidRPr="00FA5935">
              <w:rPr>
                <w:rStyle w:val="Hyperlink"/>
                <w:b/>
                <w:bCs/>
                <w:noProof/>
              </w:rPr>
              <w:t>3.3</w:t>
            </w:r>
            <w:r w:rsidR="00FA5935">
              <w:rPr>
                <w:rStyle w:val="Hyperlink"/>
                <w:b/>
                <w:bCs/>
                <w:noProof/>
              </w:rPr>
              <w:t xml:space="preserve"> </w:t>
            </w:r>
            <w:r w:rsidR="00FA5935" w:rsidRPr="00FA5935">
              <w:rPr>
                <w:rStyle w:val="Hyperlink"/>
                <w:b/>
                <w:bCs/>
                <w:noProof/>
              </w:rPr>
              <w:t>Success Criteria</w:t>
            </w:r>
            <w:r w:rsidRPr="00FA5935">
              <w:rPr>
                <w:rStyle w:val="Hyperlink"/>
                <w:noProof/>
              </w:rPr>
              <w:tab/>
            </w:r>
            <w:r w:rsidRPr="00FA5935">
              <w:rPr>
                <w:rStyle w:val="Hyperlink"/>
                <w:noProof/>
              </w:rPr>
              <w:fldChar w:fldCharType="begin"/>
            </w:r>
            <w:r w:rsidRPr="00FA5935">
              <w:rPr>
                <w:rStyle w:val="Hyperlink"/>
                <w:noProof/>
              </w:rPr>
              <w:instrText xml:space="preserve"> PAGEREF _Toc235318725 \h </w:instrText>
            </w:r>
            <w:r w:rsidRPr="00FA5935">
              <w:rPr>
                <w:rStyle w:val="Hyperlink"/>
                <w:noProof/>
              </w:rPr>
            </w:r>
            <w:r w:rsidRPr="00FA5935">
              <w:rPr>
                <w:rStyle w:val="Hyperlink"/>
                <w:noProof/>
              </w:rPr>
              <w:fldChar w:fldCharType="separate"/>
            </w:r>
            <w:r w:rsidRPr="00FA5935">
              <w:rPr>
                <w:rStyle w:val="Hyperlink"/>
                <w:noProof/>
              </w:rPr>
              <w:t>1</w:t>
            </w:r>
            <w:r w:rsidRPr="00FA5935">
              <w:rPr>
                <w:rStyle w:val="Hyperlink"/>
                <w:noProof/>
              </w:rPr>
              <w:fldChar w:fldCharType="end"/>
            </w:r>
          </w:hyperlink>
        </w:p>
        <w:p w14:paraId="66DF7751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26" w:history="1">
            <w:r w:rsidRPr="009E7464">
              <w:rPr>
                <w:rStyle w:val="Hyperlink"/>
                <w:b/>
                <w:bCs/>
                <w:noProof/>
              </w:rPr>
              <w:t>4.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14CDF" w14:textId="63D7410A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27" w:history="1">
            <w:r w:rsidRPr="009E7464">
              <w:rPr>
                <w:rStyle w:val="Hyperlink"/>
                <w:b/>
                <w:bCs/>
                <w:noProof/>
              </w:rPr>
              <w:t xml:space="preserve">4.1 In Scope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ED6D0" w14:textId="74A0B3B1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28" w:history="1">
            <w:r w:rsidRPr="009E7464">
              <w:rPr>
                <w:rStyle w:val="Hyperlink"/>
                <w:b/>
                <w:bCs/>
                <w:noProof/>
              </w:rPr>
              <w:t xml:space="preserve">4.2 Out of Scope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23AE32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29" w:history="1">
            <w:r w:rsidRPr="009E7464">
              <w:rPr>
                <w:rStyle w:val="Hyperlink"/>
                <w:b/>
                <w:bCs/>
                <w:noProof/>
              </w:rPr>
              <w:t>5.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E9CB1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0" w:history="1">
            <w:r w:rsidRPr="009E7464">
              <w:rPr>
                <w:rStyle w:val="Hyperlink"/>
                <w:b/>
                <w:bCs/>
                <w:noProof/>
              </w:rPr>
              <w:t>5.1 Login &amp;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DF4C3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1" w:history="1">
            <w:r w:rsidRPr="009E7464">
              <w:rPr>
                <w:rStyle w:val="Hyperlink"/>
                <w:b/>
                <w:bCs/>
                <w:noProof/>
              </w:rPr>
              <w:t>5.2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13BB19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2" w:history="1">
            <w:r w:rsidRPr="009E7464">
              <w:rPr>
                <w:rStyle w:val="Hyperlink"/>
                <w:b/>
                <w:bCs/>
                <w:noProof/>
              </w:rPr>
              <w:t>5.3 Expense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D9B40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3" w:history="1">
            <w:r w:rsidRPr="009E7464">
              <w:rPr>
                <w:rStyle w:val="Hyperlink"/>
                <w:b/>
                <w:bCs/>
                <w:noProof/>
              </w:rPr>
              <w:t>5.4 Budget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39D91E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4" w:history="1">
            <w:r w:rsidRPr="009E7464">
              <w:rPr>
                <w:rStyle w:val="Hyperlink"/>
                <w:b/>
                <w:bCs/>
                <w:noProof/>
              </w:rPr>
              <w:t>5.5 Financial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B18E8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5" w:history="1">
            <w:r w:rsidRPr="009E7464">
              <w:rPr>
                <w:rStyle w:val="Hyperlink"/>
                <w:b/>
                <w:bCs/>
                <w:noProof/>
              </w:rPr>
              <w:t>5.6 AI Financial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76148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6" w:history="1">
            <w:r w:rsidRPr="009E7464">
              <w:rPr>
                <w:rStyle w:val="Hyperlink"/>
                <w:b/>
                <w:bCs/>
                <w:noProof/>
              </w:rPr>
              <w:t>5.7 Advisor Consultation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2C01A9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7" w:history="1">
            <w:r w:rsidRPr="009E7464">
              <w:rPr>
                <w:rStyle w:val="Hyperlink"/>
                <w:b/>
                <w:bCs/>
                <w:noProof/>
              </w:rPr>
              <w:t>5.8 Subscription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48B000" w14:textId="77777777" w:rsidR="00865DA6" w:rsidRDefault="00865D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318738" w:history="1">
            <w:r w:rsidRPr="009E7464">
              <w:rPr>
                <w:rStyle w:val="Hyperlink"/>
                <w:b/>
                <w:bCs/>
                <w:noProof/>
              </w:rPr>
              <w:t>5.9 Notifications &amp; Reminders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4B05E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39" w:history="1">
            <w:r w:rsidRPr="009E7464">
              <w:rPr>
                <w:rStyle w:val="Hyperlink"/>
                <w:b/>
                <w:bCs/>
                <w:noProof/>
              </w:rPr>
              <w:t>6.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EBABF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40" w:history="1">
            <w:r w:rsidRPr="009E7464">
              <w:rPr>
                <w:rStyle w:val="Hyperlink"/>
                <w:b/>
                <w:bCs/>
                <w:noProof/>
              </w:rPr>
              <w:t>7.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8F1EDB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41" w:history="1">
            <w:r w:rsidRPr="009E7464">
              <w:rPr>
                <w:rStyle w:val="Hyperlink"/>
                <w:b/>
                <w:bCs/>
                <w:noProof/>
              </w:rPr>
              <w:t>8.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F9FDC" w14:textId="77777777" w:rsidR="00865DA6" w:rsidRDefault="00865DA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18742" w:history="1">
            <w:r w:rsidRPr="009E7464">
              <w:rPr>
                <w:rStyle w:val="Hyperlink"/>
                <w:b/>
                <w:bCs/>
                <w:noProof/>
              </w:rPr>
              <w:t>9.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C48EC3" w14:textId="77777777" w:rsidR="00507BB0" w:rsidRDefault="00000000">
          <w:r>
            <w:fldChar w:fldCharType="end"/>
          </w:r>
        </w:p>
      </w:sdtContent>
    </w:sdt>
    <w:p w14:paraId="32A5D8DC" w14:textId="77777777" w:rsidR="00507BB0" w:rsidRDefault="00000000">
      <w:r>
        <w:br w:type="page"/>
      </w:r>
    </w:p>
    <w:p w14:paraId="1F7D39E1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0" w:name="_Toc235318714"/>
      <w:r>
        <w:rPr>
          <w:b/>
          <w:bCs/>
          <w:color w:val="1F3864"/>
          <w:sz w:val="27"/>
          <w:szCs w:val="27"/>
        </w:rPr>
        <w:lastRenderedPageBreak/>
        <w:t>1. Document Control</w:t>
      </w:r>
      <w:bookmarkEnd w:id="0"/>
    </w:p>
    <w:p w14:paraId="13D5BD29" w14:textId="77777777" w:rsidR="00507BB0" w:rsidRDefault="00000000">
      <w:pPr>
        <w:pStyle w:val="Heading2"/>
        <w:keepNext/>
        <w:spacing w:before="220" w:after="100"/>
      </w:pPr>
      <w:bookmarkStart w:id="1" w:name="_Toc235318715"/>
      <w:r>
        <w:rPr>
          <w:b/>
          <w:bCs/>
          <w:color w:val="2E5C8A"/>
          <w:sz w:val="23"/>
          <w:szCs w:val="23"/>
        </w:rPr>
        <w:t>1.1 Revision History</w:t>
      </w:r>
      <w:bookmarkEnd w:id="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4600"/>
        <w:gridCol w:w="1600"/>
      </w:tblGrid>
      <w:tr w:rsidR="00507BB0" w14:paraId="0C7F33B5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6996D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8A1AC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F0A5E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D8B8B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</w:tr>
      <w:tr w:rsidR="00507BB0" w14:paraId="04CC4CAC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F62ED" w14:textId="77777777" w:rsidR="00507BB0" w:rsidRDefault="00000000">
            <w:r>
              <w:rPr>
                <w:color w:val="1F1F1F"/>
                <w:sz w:val="19"/>
                <w:szCs w:val="19"/>
              </w:rPr>
              <w:t>1.0</w:t>
            </w:r>
          </w:p>
        </w:tc>
        <w:tc>
          <w:tcPr>
            <w:tcW w:w="1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2CC1B" w14:textId="77777777" w:rsidR="00507BB0" w:rsidRDefault="00000000">
            <w:r>
              <w:rPr>
                <w:color w:val="1F1F1F"/>
                <w:sz w:val="19"/>
                <w:szCs w:val="19"/>
              </w:rPr>
              <w:t>16 Jul 2026</w:t>
            </w:r>
          </w:p>
        </w:tc>
        <w:tc>
          <w:tcPr>
            <w:tcW w:w="4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CEF83" w14:textId="77777777" w:rsidR="00507BB0" w:rsidRDefault="00000000">
            <w:r>
              <w:rPr>
                <w:color w:val="1F1F1F"/>
                <w:sz w:val="19"/>
                <w:szCs w:val="19"/>
              </w:rPr>
              <w:t xml:space="preserve">First version of the BRD for the </w:t>
            </w:r>
            <w:proofErr w:type="spellStart"/>
            <w:r>
              <w:rPr>
                <w:color w:val="1F1F1F"/>
                <w:sz w:val="19"/>
                <w:szCs w:val="19"/>
              </w:rPr>
              <w:t>SaveIT</w:t>
            </w:r>
            <w:proofErr w:type="spellEnd"/>
            <w:r>
              <w:rPr>
                <w:color w:val="1F1F1F"/>
                <w:sz w:val="19"/>
                <w:szCs w:val="19"/>
              </w:rPr>
              <w:t xml:space="preserve"> project.</w:t>
            </w:r>
          </w:p>
        </w:tc>
        <w:tc>
          <w:tcPr>
            <w:tcW w:w="1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D6E47" w14:textId="77777777" w:rsidR="00507BB0" w:rsidRDefault="00000000">
            <w:r>
              <w:rPr>
                <w:color w:val="1F1F1F"/>
                <w:sz w:val="19"/>
                <w:szCs w:val="19"/>
              </w:rPr>
              <w:t>Business Analyst</w:t>
            </w:r>
          </w:p>
        </w:tc>
      </w:tr>
    </w:tbl>
    <w:p w14:paraId="2CA622C6" w14:textId="77777777" w:rsidR="00507BB0" w:rsidRDefault="00507BB0">
      <w:pPr>
        <w:spacing w:after="140"/>
      </w:pPr>
    </w:p>
    <w:p w14:paraId="7C90D9EC" w14:textId="77777777" w:rsidR="00507BB0" w:rsidRDefault="00000000">
      <w:pPr>
        <w:pStyle w:val="Heading2"/>
        <w:keepNext/>
        <w:spacing w:before="220" w:after="100"/>
      </w:pPr>
      <w:bookmarkStart w:id="2" w:name="_Toc235318716"/>
      <w:r>
        <w:rPr>
          <w:b/>
          <w:bCs/>
          <w:color w:val="2E5C8A"/>
          <w:sz w:val="23"/>
          <w:szCs w:val="23"/>
        </w:rPr>
        <w:t>1.2 Approval Status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507BB0" w14:paraId="1DF212A2" w14:textId="77777777">
        <w:trPr>
          <w:tblHeader/>
        </w:trPr>
        <w:tc>
          <w:tcPr>
            <w:tcW w:w="4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52453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4F6C14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07BB0" w14:paraId="48CF6670" w14:textId="77777777">
        <w:tc>
          <w:tcPr>
            <w:tcW w:w="4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1A2BF" w14:textId="77777777" w:rsidR="00507BB0" w:rsidRDefault="00000000">
            <w:r>
              <w:rPr>
                <w:color w:val="1F1F1F"/>
                <w:sz w:val="19"/>
                <w:szCs w:val="19"/>
              </w:rPr>
              <w:t>Project Sponsor (Founder)</w:t>
            </w:r>
          </w:p>
        </w:tc>
        <w:tc>
          <w:tcPr>
            <w:tcW w:w="44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D67AF" w14:textId="77777777" w:rsidR="00507BB0" w:rsidRDefault="00000000">
            <w:r>
              <w:rPr>
                <w:color w:val="1F1F1F"/>
                <w:sz w:val="19"/>
                <w:szCs w:val="19"/>
              </w:rPr>
              <w:t>Pending</w:t>
            </w:r>
          </w:p>
        </w:tc>
      </w:tr>
      <w:tr w:rsidR="00507BB0" w14:paraId="66F742C8" w14:textId="77777777">
        <w:tc>
          <w:tcPr>
            <w:tcW w:w="4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9A390" w14:textId="77777777" w:rsidR="00507BB0" w:rsidRDefault="00000000">
            <w:r>
              <w:rPr>
                <w:color w:val="1F1F1F"/>
                <w:sz w:val="19"/>
                <w:szCs w:val="19"/>
              </w:rPr>
              <w:t>Business Analyst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4B317" w14:textId="77777777" w:rsidR="00507BB0" w:rsidRDefault="00000000">
            <w:r>
              <w:rPr>
                <w:color w:val="1F1F1F"/>
                <w:sz w:val="19"/>
                <w:szCs w:val="19"/>
              </w:rPr>
              <w:t>Prepared</w:t>
            </w:r>
          </w:p>
        </w:tc>
      </w:tr>
    </w:tbl>
    <w:p w14:paraId="36C9F329" w14:textId="77777777" w:rsidR="00507BB0" w:rsidRDefault="00000000">
      <w:r>
        <w:br w:type="page"/>
      </w:r>
    </w:p>
    <w:p w14:paraId="7C823313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3" w:name="_Toc235318717"/>
      <w:r>
        <w:rPr>
          <w:b/>
          <w:bCs/>
          <w:color w:val="1F3864"/>
          <w:sz w:val="27"/>
          <w:szCs w:val="27"/>
        </w:rPr>
        <w:lastRenderedPageBreak/>
        <w:t>2. Introduction</w:t>
      </w:r>
      <w:bookmarkEnd w:id="3"/>
    </w:p>
    <w:p w14:paraId="29EE4F2C" w14:textId="1F1011C4" w:rsidR="00507BB0" w:rsidRDefault="00000000">
      <w:pPr>
        <w:pStyle w:val="Heading2"/>
        <w:keepNext/>
        <w:spacing w:before="220" w:after="100"/>
      </w:pPr>
      <w:bookmarkStart w:id="4" w:name="_Toc235318718"/>
      <w:r>
        <w:rPr>
          <w:b/>
          <w:bCs/>
          <w:color w:val="2E5C8A"/>
          <w:sz w:val="23"/>
          <w:szCs w:val="23"/>
        </w:rPr>
        <w:t xml:space="preserve">2.1 </w:t>
      </w:r>
      <w:r w:rsidR="008F4251">
        <w:rPr>
          <w:b/>
          <w:bCs/>
          <w:color w:val="2E5C8A"/>
          <w:sz w:val="23"/>
          <w:szCs w:val="23"/>
        </w:rPr>
        <w:t>Project Overview</w:t>
      </w:r>
      <w:bookmarkEnd w:id="4"/>
    </w:p>
    <w:p w14:paraId="7F799C2B" w14:textId="77777777" w:rsidR="008F4251" w:rsidRDefault="008F4251">
      <w:pPr>
        <w:pStyle w:val="Heading2"/>
        <w:keepNext/>
        <w:spacing w:before="220" w:after="100"/>
        <w:rPr>
          <w:color w:val="1F1F1F"/>
          <w:sz w:val="21"/>
          <w:szCs w:val="21"/>
        </w:rPr>
      </w:pPr>
      <w:bookmarkStart w:id="5" w:name="_Toc235318720"/>
      <w:proofErr w:type="spellStart"/>
      <w:r w:rsidRPr="008F4251">
        <w:rPr>
          <w:color w:val="1F1F1F"/>
          <w:sz w:val="21"/>
          <w:szCs w:val="21"/>
        </w:rPr>
        <w:t>SaveIT</w:t>
      </w:r>
      <w:proofErr w:type="spellEnd"/>
      <w:r w:rsidRPr="008F4251">
        <w:rPr>
          <w:color w:val="1F1F1F"/>
          <w:sz w:val="21"/>
          <w:szCs w:val="21"/>
        </w:rPr>
        <w:t xml:space="preserve"> is a personal finance management application that helps users track expenses, create budgets, set financial goals, and receive AI-powered financial insights. The platform also allows users to connect with verified financial advisors for professional financial guidance. </w:t>
      </w:r>
      <w:proofErr w:type="spellStart"/>
      <w:r w:rsidRPr="008F4251">
        <w:rPr>
          <w:color w:val="1F1F1F"/>
          <w:sz w:val="21"/>
          <w:szCs w:val="21"/>
        </w:rPr>
        <w:t>SaveIT</w:t>
      </w:r>
      <w:proofErr w:type="spellEnd"/>
      <w:r w:rsidRPr="008F4251">
        <w:rPr>
          <w:color w:val="1F1F1F"/>
          <w:sz w:val="21"/>
          <w:szCs w:val="21"/>
        </w:rPr>
        <w:t xml:space="preserve"> follows a freemium model, offering essential features for free while providing additional features through Plus and Pro subscription plans.</w:t>
      </w:r>
    </w:p>
    <w:bookmarkEnd w:id="5"/>
    <w:p w14:paraId="23716330" w14:textId="249FEAC5" w:rsidR="008F4251" w:rsidRPr="008F4251" w:rsidRDefault="008F4251" w:rsidP="008F4251">
      <w:pPr>
        <w:rPr>
          <w:b/>
          <w:bCs/>
          <w:color w:val="2E5C8A"/>
          <w:sz w:val="23"/>
          <w:szCs w:val="23"/>
        </w:rPr>
      </w:pPr>
      <w:r w:rsidRPr="008F4251">
        <w:rPr>
          <w:b/>
          <w:bCs/>
          <w:color w:val="2E5C8A"/>
          <w:sz w:val="23"/>
          <w:szCs w:val="23"/>
        </w:rPr>
        <w:t>2</w:t>
      </w:r>
      <w:r>
        <w:rPr>
          <w:b/>
          <w:bCs/>
          <w:color w:val="2E5C8A"/>
          <w:sz w:val="23"/>
          <w:szCs w:val="23"/>
        </w:rPr>
        <w:t xml:space="preserve">.2 </w:t>
      </w:r>
      <w:r w:rsidRPr="008F4251">
        <w:rPr>
          <w:b/>
          <w:bCs/>
          <w:color w:val="2E5C8A"/>
          <w:sz w:val="23"/>
          <w:szCs w:val="23"/>
        </w:rPr>
        <w:t>Project Stakeholders</w:t>
      </w:r>
    </w:p>
    <w:p w14:paraId="4FF6DB2A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Project Sponsor </w:t>
      </w:r>
    </w:p>
    <w:p w14:paraId="4C42B2F9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Product Owner </w:t>
      </w:r>
    </w:p>
    <w:p w14:paraId="35D8D6B2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Business Analyst </w:t>
      </w:r>
    </w:p>
    <w:p w14:paraId="5AB13524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UI/UX Designer </w:t>
      </w:r>
    </w:p>
    <w:p w14:paraId="5B50950C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Software Development Team </w:t>
      </w:r>
    </w:p>
    <w:p w14:paraId="3D72C793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Quality Assurance (QA) Team </w:t>
      </w:r>
    </w:p>
    <w:p w14:paraId="775F208D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Project Manager </w:t>
      </w:r>
    </w:p>
    <w:p w14:paraId="1770AC5F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 xml:space="preserve">Financial Advisors </w:t>
      </w:r>
    </w:p>
    <w:p w14:paraId="589188C2" w14:textId="77777777" w:rsidR="008F4251" w:rsidRPr="008F4251" w:rsidRDefault="008F4251" w:rsidP="008F4251">
      <w:pPr>
        <w:numPr>
          <w:ilvl w:val="0"/>
          <w:numId w:val="2"/>
        </w:numPr>
        <w:rPr>
          <w:sz w:val="23"/>
          <w:szCs w:val="23"/>
        </w:rPr>
      </w:pPr>
      <w:r w:rsidRPr="008F4251">
        <w:rPr>
          <w:sz w:val="23"/>
          <w:szCs w:val="23"/>
        </w:rPr>
        <w:t>End Users</w:t>
      </w:r>
    </w:p>
    <w:p w14:paraId="34397427" w14:textId="2985B09A" w:rsidR="00507BB0" w:rsidRDefault="00000000">
      <w:r>
        <w:br w:type="page"/>
      </w:r>
    </w:p>
    <w:p w14:paraId="1B29BCC2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6" w:name="_Toc235318722"/>
      <w:r>
        <w:rPr>
          <w:b/>
          <w:bCs/>
          <w:color w:val="1F3864"/>
          <w:sz w:val="27"/>
          <w:szCs w:val="27"/>
        </w:rPr>
        <w:lastRenderedPageBreak/>
        <w:t>3. Business Objectives</w:t>
      </w:r>
      <w:bookmarkEnd w:id="6"/>
    </w:p>
    <w:p w14:paraId="2B3B27FC" w14:textId="6A5028F9" w:rsidR="00507BB0" w:rsidRDefault="00000000">
      <w:pPr>
        <w:pStyle w:val="Heading2"/>
        <w:keepNext/>
        <w:spacing w:before="220" w:after="100"/>
      </w:pPr>
      <w:bookmarkStart w:id="7" w:name="_Toc235318723"/>
      <w:r>
        <w:rPr>
          <w:b/>
          <w:bCs/>
          <w:color w:val="2E5C8A"/>
          <w:sz w:val="23"/>
          <w:szCs w:val="23"/>
        </w:rPr>
        <w:t xml:space="preserve">3.1 </w:t>
      </w:r>
      <w:r w:rsidR="00FA5935">
        <w:rPr>
          <w:b/>
          <w:bCs/>
          <w:color w:val="2E5C8A"/>
          <w:sz w:val="23"/>
          <w:szCs w:val="23"/>
        </w:rPr>
        <w:t>Project</w:t>
      </w:r>
      <w:r>
        <w:rPr>
          <w:b/>
          <w:bCs/>
          <w:color w:val="2E5C8A"/>
          <w:sz w:val="23"/>
          <w:szCs w:val="23"/>
        </w:rPr>
        <w:t xml:space="preserve"> Objective</w:t>
      </w:r>
      <w:bookmarkEnd w:id="7"/>
    </w:p>
    <w:p w14:paraId="1779A94B" w14:textId="664A8AA3" w:rsidR="00507BB0" w:rsidRDefault="005614E8">
      <w:pPr>
        <w:keepLines/>
        <w:spacing w:after="120"/>
      </w:pPr>
      <w:r w:rsidRPr="005614E8">
        <w:rPr>
          <w:color w:val="1F1F1F"/>
        </w:rPr>
        <w:t>Build a personal finance management application that helps users track expenses, create budgets, set financial goals, receive AI-based financial insights, and connect with verified financial advisors through a single platform.</w:t>
      </w:r>
    </w:p>
    <w:p w14:paraId="3160654F" w14:textId="77777777" w:rsidR="00507BB0" w:rsidRDefault="00000000">
      <w:pPr>
        <w:pStyle w:val="Heading2"/>
        <w:keepNext/>
        <w:spacing w:before="220" w:after="100"/>
      </w:pPr>
      <w:bookmarkStart w:id="8" w:name="_Toc235318724"/>
      <w:r>
        <w:rPr>
          <w:b/>
          <w:bCs/>
          <w:color w:val="2E5C8A"/>
          <w:sz w:val="23"/>
          <w:szCs w:val="23"/>
        </w:rPr>
        <w:t>3.2 Business Goals</w:t>
      </w:r>
      <w:bookmarkEnd w:id="8"/>
    </w:p>
    <w:p w14:paraId="05355ECD" w14:textId="77777777" w:rsidR="005614E8" w:rsidRPr="005614E8" w:rsidRDefault="005614E8">
      <w:pPr>
        <w:pStyle w:val="ListParagraph"/>
        <w:keepLines/>
        <w:numPr>
          <w:ilvl w:val="0"/>
          <w:numId w:val="1"/>
        </w:numPr>
        <w:spacing w:after="60"/>
      </w:pPr>
      <w:r w:rsidRPr="005614E8">
        <w:rPr>
          <w:color w:val="1F1F1F"/>
        </w:rPr>
        <w:t>Help users effectively manage their income, expenses, and budgets.</w:t>
      </w:r>
    </w:p>
    <w:p w14:paraId="64FE7962" w14:textId="3D8728CF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Encourage better budgeting and saving habits through goals and personalized tips</w:t>
      </w:r>
    </w:p>
    <w:p w14:paraId="11839A64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Bring in recurring revenue through the freemium subscription model</w:t>
      </w:r>
    </w:p>
    <w:p w14:paraId="00C6B67D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Earn extra revenue through advisor consultation fees</w:t>
      </w:r>
    </w:p>
    <w:p w14:paraId="625389D0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Build something reliable enough that people keep coming back to</w:t>
      </w:r>
    </w:p>
    <w:p w14:paraId="39DAD771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 xml:space="preserve">Make </w:t>
      </w:r>
      <w:proofErr w:type="spellStart"/>
      <w:r>
        <w:rPr>
          <w:color w:val="1F1F1F"/>
        </w:rPr>
        <w:t>SaveIT</w:t>
      </w:r>
      <w:proofErr w:type="spellEnd"/>
      <w:r>
        <w:rPr>
          <w:color w:val="1F1F1F"/>
        </w:rPr>
        <w:t xml:space="preserve"> a name people trust for financial literacy and planning</w:t>
      </w:r>
    </w:p>
    <w:p w14:paraId="1B87D80E" w14:textId="5D4D5DC6" w:rsidR="00507BB0" w:rsidRDefault="00000000">
      <w:pPr>
        <w:pStyle w:val="Heading2"/>
        <w:keepNext/>
        <w:spacing w:before="220" w:after="100"/>
      </w:pPr>
      <w:bookmarkStart w:id="9" w:name="_Toc235318725"/>
      <w:r>
        <w:rPr>
          <w:b/>
          <w:bCs/>
          <w:color w:val="2E5C8A"/>
          <w:sz w:val="23"/>
          <w:szCs w:val="23"/>
        </w:rPr>
        <w:t xml:space="preserve">3.3 </w:t>
      </w:r>
      <w:bookmarkEnd w:id="9"/>
      <w:r w:rsidR="00FA5935" w:rsidRPr="00FA5935">
        <w:rPr>
          <w:b/>
          <w:bCs/>
          <w:color w:val="2E5C8A"/>
          <w:sz w:val="23"/>
          <w:szCs w:val="23"/>
        </w:rPr>
        <w:t>Success Criteri</w:t>
      </w:r>
      <w:r w:rsidR="00FA5935">
        <w:rPr>
          <w:b/>
          <w:bCs/>
          <w:color w:val="2E5C8A"/>
          <w:sz w:val="23"/>
          <w:szCs w:val="23"/>
        </w:rPr>
        <w:t>a</w:t>
      </w:r>
    </w:p>
    <w:p w14:paraId="457847EF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Users are actively logging expenses and tracking monthly budgets</w:t>
      </w:r>
    </w:p>
    <w:p w14:paraId="326C742A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Users are creating and following through on financial goals</w:t>
      </w:r>
    </w:p>
    <w:p w14:paraId="5C711CC5" w14:textId="75A3BAF7" w:rsidR="00624282" w:rsidRPr="00624282" w:rsidRDefault="00624282">
      <w:pPr>
        <w:pStyle w:val="ListParagraph"/>
        <w:keepLines/>
        <w:numPr>
          <w:ilvl w:val="0"/>
          <w:numId w:val="1"/>
        </w:numPr>
        <w:spacing w:after="60"/>
      </w:pPr>
      <w:r w:rsidRPr="00624282">
        <w:rPr>
          <w:color w:val="1F1F1F"/>
        </w:rPr>
        <w:t>Increase</w:t>
      </w:r>
      <w:r>
        <w:rPr>
          <w:color w:val="1F1F1F"/>
        </w:rPr>
        <w:t xml:space="preserve"> in </w:t>
      </w:r>
      <w:r w:rsidRPr="00624282">
        <w:rPr>
          <w:color w:val="1F1F1F"/>
        </w:rPr>
        <w:t>the conversion of free users to paid subscriptions.</w:t>
      </w:r>
    </w:p>
    <w:p w14:paraId="7E312B89" w14:textId="5ED2EA3D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Users are booking advisor consultations through the app</w:t>
      </w:r>
    </w:p>
    <w:p w14:paraId="3F6013DE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Feedback shows people find the app easy to use and genuinely helpful</w:t>
      </w:r>
    </w:p>
    <w:p w14:paraId="63E6F11B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Engagement and retention improve as people keep using the app over time</w:t>
      </w:r>
    </w:p>
    <w:p w14:paraId="2DBC8143" w14:textId="77777777" w:rsidR="00507BB0" w:rsidRDefault="00000000">
      <w:r>
        <w:br w:type="page"/>
      </w:r>
    </w:p>
    <w:p w14:paraId="33B7A2C2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10" w:name="_Toc235318726"/>
      <w:r>
        <w:rPr>
          <w:b/>
          <w:bCs/>
          <w:color w:val="1F3864"/>
          <w:sz w:val="27"/>
          <w:szCs w:val="27"/>
        </w:rPr>
        <w:lastRenderedPageBreak/>
        <w:t>4. Project Scope</w:t>
      </w:r>
      <w:bookmarkEnd w:id="10"/>
    </w:p>
    <w:p w14:paraId="26EBC7E4" w14:textId="6F0ECCB0" w:rsidR="00507BB0" w:rsidRDefault="00507BB0">
      <w:pPr>
        <w:keepLines/>
        <w:spacing w:after="120"/>
      </w:pPr>
    </w:p>
    <w:p w14:paraId="3E604062" w14:textId="77777777" w:rsidR="00507BB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07293FF" wp14:editId="76A48184">
            <wp:extent cx="4762500" cy="2219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F771" w14:textId="401D327B" w:rsidR="00507BB0" w:rsidRDefault="00000000">
      <w:pPr>
        <w:pStyle w:val="Heading2"/>
        <w:keepNext/>
        <w:spacing w:before="220" w:after="100"/>
      </w:pPr>
      <w:bookmarkStart w:id="11" w:name="_Toc235318727"/>
      <w:r>
        <w:rPr>
          <w:b/>
          <w:bCs/>
          <w:color w:val="2E5C8A"/>
          <w:sz w:val="23"/>
          <w:szCs w:val="23"/>
        </w:rPr>
        <w:t xml:space="preserve">4.1 In Scope </w:t>
      </w:r>
      <w:bookmarkEnd w:id="11"/>
    </w:p>
    <w:p w14:paraId="596D7893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User Management — registration, login, profile, password reset</w:t>
      </w:r>
    </w:p>
    <w:p w14:paraId="57B78707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Expense Management — add/edit/delete expenses, categorize, view history and trends</w:t>
      </w:r>
    </w:p>
    <w:p w14:paraId="36C3F966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Budget Planning — create monthly budgets, track usage, visualize progress</w:t>
      </w:r>
    </w:p>
    <w:p w14:paraId="1743A070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Financial Goal Management — create goals, track progress, plan-based goal limits</w:t>
      </w:r>
    </w:p>
    <w:p w14:paraId="186EAF1F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AI Financial Insights — spending analysis, budget tips, personalized reports (plan-based)</w:t>
      </w:r>
    </w:p>
    <w:p w14:paraId="69410835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Financial Calculators — EMI, SIP, Compound Interest, Budget calculator</w:t>
      </w:r>
    </w:p>
    <w:p w14:paraId="7EE4D22F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Advisor Consultation — browse advisors, AI matching, book, pay, video call, AI meeting summary</w:t>
      </w:r>
    </w:p>
    <w:p w14:paraId="2B605BB9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Subscription Management — view/upgrade/downgrade plans, plan-based feature access</w:t>
      </w:r>
    </w:p>
    <w:p w14:paraId="2AAB8B6B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Notifications — budget alerts, goal reminders, appointment and payment reminders</w:t>
      </w:r>
    </w:p>
    <w:p w14:paraId="12105F17" w14:textId="3B2662F0" w:rsidR="00507BB0" w:rsidRDefault="00000000">
      <w:pPr>
        <w:pStyle w:val="Heading2"/>
        <w:keepNext/>
        <w:spacing w:before="220" w:after="100"/>
      </w:pPr>
      <w:bookmarkStart w:id="12" w:name="_Toc235318728"/>
      <w:r>
        <w:rPr>
          <w:b/>
          <w:bCs/>
          <w:color w:val="2E5C8A"/>
          <w:sz w:val="23"/>
          <w:szCs w:val="23"/>
        </w:rPr>
        <w:t xml:space="preserve">4.2 Out of Scope </w:t>
      </w:r>
      <w:bookmarkEnd w:id="12"/>
    </w:p>
    <w:p w14:paraId="191CB951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Direct stock or mutual fund investing</w:t>
      </w:r>
    </w:p>
    <w:p w14:paraId="7DFE2898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Loan applications or approvals</w:t>
      </w:r>
    </w:p>
    <w:p w14:paraId="1A685D10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Tax filing or tax consultancy</w:t>
      </w:r>
    </w:p>
    <w:p w14:paraId="30C6DC72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Cryptocurrency trading</w:t>
      </w:r>
    </w:p>
    <w:p w14:paraId="5803CCA4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UPI payments</w:t>
      </w:r>
    </w:p>
    <w:p w14:paraId="24CE9781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Insurance purchase or management</w:t>
      </w:r>
    </w:p>
    <w:p w14:paraId="2497073B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Automatic bank account syncing</w:t>
      </w:r>
    </w:p>
    <w:p w14:paraId="50FD3454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Business or corporate finance tools</w:t>
      </w:r>
    </w:p>
    <w:p w14:paraId="1CCD68D0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Multiple language support</w:t>
      </w:r>
    </w:p>
    <w:p w14:paraId="0F3AB56E" w14:textId="77777777" w:rsidR="00507BB0" w:rsidRDefault="00507BB0">
      <w:pPr>
        <w:spacing w:after="100"/>
      </w:pPr>
    </w:p>
    <w:p w14:paraId="5A4EE379" w14:textId="77777777" w:rsidR="00507BB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20099AAB" wp14:editId="4F1C8891">
            <wp:extent cx="4762500" cy="3124200"/>
            <wp:effectExtent l="0" t="0" r="0" b="0"/>
            <wp:docPr id="1855202031" name="Picture 185520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3AB5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13" w:name="_Toc235318729"/>
      <w:r>
        <w:rPr>
          <w:b/>
          <w:bCs/>
          <w:color w:val="1F3864"/>
          <w:sz w:val="27"/>
          <w:szCs w:val="27"/>
        </w:rPr>
        <w:t>5. Functional Requirements</w:t>
      </w:r>
      <w:bookmarkEnd w:id="13"/>
    </w:p>
    <w:p w14:paraId="60079607" w14:textId="77777777" w:rsidR="00507BB0" w:rsidRDefault="00000000">
      <w:pPr>
        <w:pStyle w:val="Heading2"/>
        <w:keepNext/>
        <w:spacing w:before="220" w:after="100"/>
      </w:pPr>
      <w:bookmarkStart w:id="14" w:name="_Toc235318730"/>
      <w:r>
        <w:rPr>
          <w:b/>
          <w:bCs/>
          <w:color w:val="2E5C8A"/>
          <w:sz w:val="23"/>
          <w:szCs w:val="23"/>
        </w:rPr>
        <w:t>5.1 Login &amp; Account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0FF4BBDC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36835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16EAD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FD03F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24A11A86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9886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FR-001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2FF5" w14:textId="77777777" w:rsidR="00507BB0" w:rsidRDefault="00000000">
            <w:r>
              <w:rPr>
                <w:color w:val="1F1F1F"/>
                <w:sz w:val="18"/>
                <w:szCs w:val="18"/>
              </w:rPr>
              <w:t>Users can register using their email address or mobile number.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BDB2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6ABD6EB1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5DBF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FR-002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44C5" w14:textId="77777777" w:rsidR="00507BB0" w:rsidRDefault="00000000">
            <w:r>
              <w:rPr>
                <w:color w:val="1F1F1F"/>
                <w:sz w:val="18"/>
                <w:szCs w:val="18"/>
              </w:rPr>
              <w:t>Registered users can log in securely with valid credentials.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3859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74BC3387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7DA2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FR-003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5099" w14:textId="77777777" w:rsidR="00507BB0" w:rsidRDefault="00000000">
            <w:r>
              <w:rPr>
                <w:color w:val="1F1F1F"/>
                <w:sz w:val="18"/>
                <w:szCs w:val="18"/>
              </w:rPr>
              <w:t>Users can reset their password using an OTP.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BF85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102303A8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A8C4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FR-004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689C" w14:textId="77777777" w:rsidR="00507BB0" w:rsidRDefault="00000000">
            <w:r>
              <w:rPr>
                <w:color w:val="1F1F1F"/>
                <w:sz w:val="18"/>
                <w:szCs w:val="18"/>
              </w:rPr>
              <w:t>Users can update their profile information.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D075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15188730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EDEB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FR-005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1873" w14:textId="77777777" w:rsidR="00507BB0" w:rsidRDefault="00000000">
            <w:r>
              <w:rPr>
                <w:color w:val="1F1F1F"/>
                <w:sz w:val="18"/>
                <w:szCs w:val="18"/>
              </w:rPr>
              <w:t>Users can securely log out of the app.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E9F1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</w:tbl>
    <w:p w14:paraId="6906FE99" w14:textId="77777777" w:rsidR="00507BB0" w:rsidRDefault="00000000">
      <w:pPr>
        <w:pStyle w:val="Heading2"/>
        <w:keepNext/>
        <w:spacing w:before="220" w:after="100"/>
      </w:pPr>
      <w:bookmarkStart w:id="15" w:name="_Toc235318731"/>
      <w:r>
        <w:rPr>
          <w:b/>
          <w:bCs/>
          <w:color w:val="2E5C8A"/>
          <w:sz w:val="23"/>
          <w:szCs w:val="23"/>
        </w:rPr>
        <w:t>5.2 Dashboard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1EEA3710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21C55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5C02B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A22EB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3B4F06F7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224D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FR-006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B45E" w14:textId="77777777" w:rsidR="00507BB0" w:rsidRDefault="00000000">
            <w:r>
              <w:rPr>
                <w:color w:val="1F1F1F"/>
                <w:sz w:val="18"/>
                <w:szCs w:val="18"/>
              </w:rPr>
              <w:t>The app shows a financial dashboard right after login.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B7689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7B93FA87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F71D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FR-007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0C05" w14:textId="77777777" w:rsidR="00507BB0" w:rsidRDefault="00000000">
            <w:r>
              <w:rPr>
                <w:color w:val="1F1F1F"/>
                <w:sz w:val="18"/>
                <w:szCs w:val="18"/>
              </w:rPr>
              <w:t>The dashboard shows total income, expenses, savings, and remaining budget.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F8A6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36371FF6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018E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FR-008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8FCF" w14:textId="77777777" w:rsidR="00507BB0" w:rsidRDefault="00000000">
            <w:r>
              <w:rPr>
                <w:color w:val="1F1F1F"/>
                <w:sz w:val="18"/>
                <w:szCs w:val="18"/>
              </w:rPr>
              <w:t>The dashboard shows progress on active financial goals.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CF56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14FEB7C8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F4CF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FR-009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9E3D" w14:textId="77777777" w:rsidR="00507BB0" w:rsidRDefault="00000000">
            <w:r>
              <w:rPr>
                <w:color w:val="1F1F1F"/>
                <w:sz w:val="18"/>
                <w:szCs w:val="18"/>
              </w:rPr>
              <w:t>The dashboard shows recent transactions and a spending summary.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5982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</w:tbl>
    <w:p w14:paraId="0ADD282F" w14:textId="77777777" w:rsidR="00507BB0" w:rsidRDefault="00000000">
      <w:pPr>
        <w:pStyle w:val="Heading2"/>
        <w:keepNext/>
        <w:spacing w:before="220" w:after="100"/>
      </w:pPr>
      <w:bookmarkStart w:id="16" w:name="_Toc235318732"/>
      <w:r>
        <w:rPr>
          <w:b/>
          <w:bCs/>
          <w:color w:val="2E5C8A"/>
          <w:sz w:val="23"/>
          <w:szCs w:val="23"/>
        </w:rPr>
        <w:t>5.3 Expense Management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7BABB69E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B5336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42B0B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3F21A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6A0BA1F9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D02D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FR-010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FCBB" w14:textId="77777777" w:rsidR="00507BB0" w:rsidRDefault="00000000">
            <w:r>
              <w:rPr>
                <w:color w:val="1F1F1F"/>
                <w:sz w:val="18"/>
                <w:szCs w:val="18"/>
              </w:rPr>
              <w:t>Users can add daily expenses manually.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561F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2DCE9B80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CEEF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FR-011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7BDE" w14:textId="77777777" w:rsidR="00507BB0" w:rsidRDefault="00000000">
            <w:r>
              <w:rPr>
                <w:color w:val="1F1F1F"/>
                <w:sz w:val="18"/>
                <w:szCs w:val="18"/>
              </w:rPr>
              <w:t>Users can edit existing expense entries.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D3B4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0835ADE8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41C2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FR-012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9B86" w14:textId="77777777" w:rsidR="00507BB0" w:rsidRDefault="00000000">
            <w:r>
              <w:rPr>
                <w:color w:val="1F1F1F"/>
                <w:sz w:val="18"/>
                <w:szCs w:val="18"/>
              </w:rPr>
              <w:t>Users can delete expense entries.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3AAC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23B8A6B1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5375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FR-013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6F7E" w14:textId="77777777" w:rsidR="00507BB0" w:rsidRDefault="00000000">
            <w:r>
              <w:rPr>
                <w:color w:val="1F1F1F"/>
                <w:sz w:val="18"/>
                <w:szCs w:val="18"/>
              </w:rPr>
              <w:t>Users can sort expenses into set or custom categories.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1343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54BDBC4B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945C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FR-014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993E" w14:textId="77777777" w:rsidR="00507BB0" w:rsidRDefault="00000000">
            <w:r>
              <w:rPr>
                <w:color w:val="1F1F1F"/>
                <w:sz w:val="18"/>
                <w:szCs w:val="18"/>
              </w:rPr>
              <w:t>The app generates daily, weekly, and monthly expense summaries.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90E7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3DC2BAA0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62F0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FR-015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54EC" w14:textId="77777777" w:rsidR="00507BB0" w:rsidRDefault="00000000">
            <w:r>
              <w:rPr>
                <w:color w:val="1F1F1F"/>
                <w:sz w:val="18"/>
                <w:szCs w:val="18"/>
              </w:rPr>
              <w:t>The app shows expense trends using simple charts.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C35F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</w:tbl>
    <w:p w14:paraId="727E5EEB" w14:textId="77777777" w:rsidR="00507BB0" w:rsidRDefault="00000000">
      <w:pPr>
        <w:pStyle w:val="Heading2"/>
        <w:keepNext/>
        <w:spacing w:before="220" w:after="100"/>
      </w:pPr>
      <w:bookmarkStart w:id="17" w:name="_Toc235318733"/>
      <w:r>
        <w:rPr>
          <w:b/>
          <w:bCs/>
          <w:color w:val="2E5C8A"/>
          <w:sz w:val="23"/>
          <w:szCs w:val="23"/>
        </w:rPr>
        <w:lastRenderedPageBreak/>
        <w:t>5.4 Budget Planning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67DFB99C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C528E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81515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DBE71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4E5B060B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773B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FR-016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8F2" w14:textId="77777777" w:rsidR="00507BB0" w:rsidRDefault="00000000">
            <w:r>
              <w:rPr>
                <w:color w:val="1F1F1F"/>
                <w:sz w:val="18"/>
                <w:szCs w:val="18"/>
              </w:rPr>
              <w:t>Users can create a monthly budget.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6C78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1A91533C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B4A8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FR-017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50A5" w14:textId="77777777" w:rsidR="00507BB0" w:rsidRDefault="00000000">
            <w:r>
              <w:rPr>
                <w:color w:val="1F1F1F"/>
                <w:sz w:val="18"/>
                <w:szCs w:val="18"/>
              </w:rPr>
              <w:t>Users can edit an existing budget.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ABF3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1574F1F7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E2FD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FR-018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D49C" w14:textId="77777777" w:rsidR="00507BB0" w:rsidRDefault="00000000">
            <w:r>
              <w:rPr>
                <w:color w:val="1F1F1F"/>
                <w:sz w:val="18"/>
                <w:szCs w:val="18"/>
              </w:rPr>
              <w:t>The app compares actual spending against the planned budget.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3033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399B1D27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579D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FR-019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F56E" w14:textId="77777777" w:rsidR="00507BB0" w:rsidRDefault="00000000">
            <w:r>
              <w:rPr>
                <w:color w:val="1F1F1F"/>
                <w:sz w:val="18"/>
                <w:szCs w:val="18"/>
              </w:rPr>
              <w:t>The app warns users when spending is close to or over budget.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5D2C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</w:tbl>
    <w:p w14:paraId="0EBA358A" w14:textId="77777777" w:rsidR="00507BB0" w:rsidRDefault="00000000">
      <w:r>
        <w:br w:type="page"/>
      </w:r>
    </w:p>
    <w:p w14:paraId="18A4B6D8" w14:textId="77777777" w:rsidR="00507BB0" w:rsidRDefault="00000000">
      <w:pPr>
        <w:pStyle w:val="Heading2"/>
        <w:keepNext/>
        <w:spacing w:before="220" w:after="100"/>
      </w:pPr>
      <w:bookmarkStart w:id="18" w:name="_Toc235318734"/>
      <w:r>
        <w:rPr>
          <w:b/>
          <w:bCs/>
          <w:color w:val="2E5C8A"/>
          <w:sz w:val="23"/>
          <w:szCs w:val="23"/>
        </w:rPr>
        <w:lastRenderedPageBreak/>
        <w:t>5.5 Financial Goals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3B4D10B1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7296E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D13D6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EDF66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67E14C3A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1877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FR-020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4F9E" w14:textId="77777777" w:rsidR="00507BB0" w:rsidRDefault="00000000">
            <w:r>
              <w:rPr>
                <w:color w:val="1F1F1F"/>
                <w:sz w:val="18"/>
                <w:szCs w:val="18"/>
              </w:rPr>
              <w:t>Users can create a goal with a name, target amount, target date, and category.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37B1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4A73C8A8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3F7C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FR-021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5FE6" w14:textId="77777777" w:rsidR="00507BB0" w:rsidRDefault="00000000">
            <w:r>
              <w:rPr>
                <w:color w:val="1F1F1F"/>
                <w:sz w:val="18"/>
                <w:szCs w:val="18"/>
              </w:rPr>
              <w:t>Users can track progress on each goal.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CAF4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02F8D44D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C2F3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FR-022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D006" w14:textId="77777777" w:rsidR="00507BB0" w:rsidRDefault="00000000">
            <w:r>
              <w:rPr>
                <w:color w:val="1F1F1F"/>
                <w:sz w:val="18"/>
                <w:szCs w:val="18"/>
              </w:rPr>
              <w:t>Users can edit or delete a goal.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57A9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1A19D664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42A6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FR-023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A862" w14:textId="77777777" w:rsidR="00507BB0" w:rsidRDefault="00000000">
            <w:r>
              <w:rPr>
                <w:color w:val="1F1F1F"/>
                <w:sz w:val="18"/>
                <w:szCs w:val="18"/>
              </w:rPr>
              <w:t>The app shows what percentage of a goal is complete.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8C6C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3B60F3C2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74EB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FR-024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5D39" w14:textId="77777777" w:rsidR="00507BB0" w:rsidRDefault="00000000">
            <w:r>
              <w:rPr>
                <w:color w:val="1F1F1F"/>
                <w:sz w:val="18"/>
                <w:szCs w:val="18"/>
              </w:rPr>
              <w:t>The number of active goals a user can have depends on their subscription plan.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254E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437D2FE8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2BD3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FR-025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0908" w14:textId="77777777" w:rsidR="00507BB0" w:rsidRDefault="00000000">
            <w:r>
              <w:rPr>
                <w:color w:val="1F1F1F"/>
                <w:sz w:val="18"/>
                <w:szCs w:val="18"/>
              </w:rPr>
              <w:t>The app notifies users when they hit a goal.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4768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</w:tbl>
    <w:p w14:paraId="34A3A9EE" w14:textId="77777777" w:rsidR="00507BB0" w:rsidRDefault="00000000">
      <w:pPr>
        <w:pStyle w:val="Heading2"/>
        <w:keepNext/>
        <w:spacing w:before="220" w:after="100"/>
      </w:pPr>
      <w:bookmarkStart w:id="19" w:name="_Toc235318735"/>
      <w:r>
        <w:rPr>
          <w:b/>
          <w:bCs/>
          <w:color w:val="2E5C8A"/>
          <w:sz w:val="23"/>
          <w:szCs w:val="23"/>
        </w:rPr>
        <w:t>5.6 AI Financial Insights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154A9E96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AD05A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7CBB5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ED5BD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5BAC7488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9BC2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FR-026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5550" w14:textId="77777777" w:rsidR="00507BB0" w:rsidRDefault="00000000">
            <w:r>
              <w:rPr>
                <w:color w:val="1F1F1F"/>
                <w:sz w:val="18"/>
                <w:szCs w:val="18"/>
              </w:rPr>
              <w:t>The app analyzes income, expenses, savings, and goals to generate AI insights.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D738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689E2FC1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628C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FR-027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3FDE" w14:textId="77777777" w:rsidR="00507BB0" w:rsidRDefault="00000000">
            <w:r>
              <w:rPr>
                <w:color w:val="1F1F1F"/>
                <w:sz w:val="18"/>
                <w:szCs w:val="18"/>
              </w:rPr>
              <w:t>The app flags top spending categories and suggests ways to cut back.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0B88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625B6D78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E6AB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FR-028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E2A6" w14:textId="77777777" w:rsidR="00507BB0" w:rsidRDefault="00000000">
            <w:r>
              <w:rPr>
                <w:color w:val="1F1F1F"/>
                <w:sz w:val="18"/>
                <w:szCs w:val="18"/>
              </w:rPr>
              <w:t>The app recommends budgeting approaches based on the user's habits.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BA72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48CBE259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8E6D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FR-029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D2C7" w14:textId="77777777" w:rsidR="00507BB0" w:rsidRDefault="00000000">
            <w:r>
              <w:rPr>
                <w:color w:val="1F1F1F"/>
                <w:sz w:val="18"/>
                <w:szCs w:val="18"/>
              </w:rPr>
              <w:t>Free users get basic AI tips; premium users get deeper, personalized ones.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D456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30BE3BE1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5AF4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FR-030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2EB0" w14:textId="77777777" w:rsidR="00507BB0" w:rsidRDefault="00000000">
            <w:r>
              <w:rPr>
                <w:color w:val="1F1F1F"/>
                <w:sz w:val="18"/>
                <w:szCs w:val="18"/>
              </w:rPr>
              <w:t>The app generates periodic financial health reports for eligible plans.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ECEE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589425CA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0347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FR-031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7AC9" w14:textId="77777777" w:rsidR="00507BB0" w:rsidRDefault="00000000">
            <w:r>
              <w:rPr>
                <w:color w:val="1F1F1F"/>
                <w:sz w:val="18"/>
                <w:szCs w:val="18"/>
              </w:rPr>
              <w:t>The app keeps a history of past AI reports for reference.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2924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</w:tbl>
    <w:p w14:paraId="467A9CCF" w14:textId="77777777" w:rsidR="00507BB0" w:rsidRDefault="00000000">
      <w:r>
        <w:br w:type="page"/>
      </w:r>
    </w:p>
    <w:p w14:paraId="68DE96A6" w14:textId="77777777" w:rsidR="00507BB0" w:rsidRDefault="00000000">
      <w:pPr>
        <w:pStyle w:val="Heading2"/>
        <w:keepNext/>
        <w:spacing w:before="220" w:after="100"/>
      </w:pPr>
      <w:bookmarkStart w:id="20" w:name="_Toc235318736"/>
      <w:r>
        <w:rPr>
          <w:b/>
          <w:bCs/>
          <w:color w:val="2E5C8A"/>
          <w:sz w:val="23"/>
          <w:szCs w:val="23"/>
        </w:rPr>
        <w:lastRenderedPageBreak/>
        <w:t>5.7 Advisor Consultation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21973E0F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65C42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E36C8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85239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7409C873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87C3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FR-032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1429" w14:textId="77777777" w:rsidR="00507BB0" w:rsidRDefault="00000000">
            <w:r>
              <w:rPr>
                <w:color w:val="1F1F1F"/>
                <w:sz w:val="18"/>
                <w:szCs w:val="18"/>
              </w:rPr>
              <w:t>Users can describe their financial concern before booking a consultation.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5E4F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565CA5EC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D61E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FR-033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1DED" w14:textId="77777777" w:rsidR="00507BB0" w:rsidRDefault="00000000">
            <w:r>
              <w:rPr>
                <w:color w:val="1F1F1F"/>
                <w:sz w:val="18"/>
                <w:szCs w:val="18"/>
              </w:rPr>
              <w:t>The app suggests suitable advisors based on that concern.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15EB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206B8E45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2880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FR-034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8133" w14:textId="046E7EB4" w:rsidR="00507BB0" w:rsidRDefault="00000000">
            <w:r>
              <w:rPr>
                <w:color w:val="1F1F1F"/>
                <w:sz w:val="18"/>
                <w:szCs w:val="18"/>
              </w:rPr>
              <w:t>Users can view advisor profiles</w:t>
            </w:r>
            <w:r w:rsidR="00624282">
              <w:rPr>
                <w:color w:val="1F1F1F"/>
                <w:sz w:val="18"/>
                <w:szCs w:val="18"/>
              </w:rPr>
              <w:t>,</w:t>
            </w:r>
            <w:r>
              <w:rPr>
                <w:color w:val="1F1F1F"/>
                <w:sz w:val="18"/>
                <w:szCs w:val="18"/>
              </w:rPr>
              <w:t xml:space="preserve"> specialty, experience, ratings, fees, available slots.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8567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57F7318A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BC57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FR-035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3630" w14:textId="77777777" w:rsidR="00507BB0" w:rsidRDefault="00000000">
            <w:r>
              <w:rPr>
                <w:color w:val="1F1F1F"/>
                <w:sz w:val="18"/>
                <w:szCs w:val="18"/>
              </w:rPr>
              <w:t>Users can book a consultation by picking a date and time.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AE73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00C0D849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6B13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FR-036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9FFB" w14:textId="77777777" w:rsidR="00507BB0" w:rsidRDefault="00000000">
            <w:r>
              <w:rPr>
                <w:color w:val="1F1F1F"/>
                <w:sz w:val="18"/>
                <w:szCs w:val="18"/>
              </w:rPr>
              <w:t>Users pay securely online before the consultation is confirmed.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1F21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51CA978F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0AD8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FR-037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A06D" w14:textId="77777777" w:rsidR="00507BB0" w:rsidRDefault="00000000">
            <w:r>
              <w:rPr>
                <w:color w:val="1F1F1F"/>
                <w:sz w:val="18"/>
                <w:szCs w:val="18"/>
              </w:rPr>
              <w:t>Users get access to a video call at the scheduled time.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3747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065C9AD7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233C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FR-038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B046" w14:textId="77777777" w:rsidR="00507BB0" w:rsidRDefault="00000000">
            <w:r>
              <w:rPr>
                <w:color w:val="1F1F1F"/>
                <w:sz w:val="18"/>
                <w:szCs w:val="18"/>
              </w:rPr>
              <w:t>The app generates an AI summary of the consultation with key points and next steps.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7AD1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</w:tbl>
    <w:p w14:paraId="29ACE7B3" w14:textId="77777777" w:rsidR="00507BB0" w:rsidRDefault="00000000">
      <w:pPr>
        <w:pStyle w:val="Heading2"/>
        <w:keepNext/>
        <w:spacing w:before="220" w:after="100"/>
      </w:pPr>
      <w:bookmarkStart w:id="21" w:name="_Toc235318737"/>
      <w:r>
        <w:rPr>
          <w:b/>
          <w:bCs/>
          <w:color w:val="2E5C8A"/>
          <w:sz w:val="23"/>
          <w:szCs w:val="23"/>
        </w:rPr>
        <w:t>5.8 Subscription Management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278DBB29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17D57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25F1B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742E3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6B821CD7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CC52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FR-039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10A5" w14:textId="77777777" w:rsidR="00507BB0" w:rsidRDefault="00000000">
            <w:r>
              <w:rPr>
                <w:color w:val="1F1F1F"/>
                <w:sz w:val="18"/>
                <w:szCs w:val="18"/>
              </w:rPr>
              <w:t>The app shows the available subscription plans and what's included in each.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8640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0F9B9447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4AE7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FR-040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8837" w14:textId="77777777" w:rsidR="00507BB0" w:rsidRDefault="00000000">
            <w:r>
              <w:rPr>
                <w:color w:val="1F1F1F"/>
                <w:sz w:val="18"/>
                <w:szCs w:val="18"/>
              </w:rPr>
              <w:t>Users can upgrade or downgrade their plan.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690A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5A9E0EEF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33FE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FR-041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8D0F" w14:textId="77777777" w:rsidR="00507BB0" w:rsidRDefault="00000000">
            <w:r>
              <w:rPr>
                <w:color w:val="1F1F1F"/>
                <w:sz w:val="18"/>
                <w:szCs w:val="18"/>
              </w:rPr>
              <w:t>Premium features unlock right after payment goes through.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66F8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48D954EE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D4AA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FR-042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88E7" w14:textId="77777777" w:rsidR="00507BB0" w:rsidRDefault="00000000">
            <w:r>
              <w:rPr>
                <w:color w:val="1F1F1F"/>
                <w:sz w:val="18"/>
                <w:szCs w:val="18"/>
              </w:rPr>
              <w:t>Feature access is limited according to the user's active plan.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C53C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62F45ACC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1466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FR-043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7ECD" w14:textId="77777777" w:rsidR="00507BB0" w:rsidRDefault="00000000">
            <w:r>
              <w:rPr>
                <w:color w:val="1F1F1F"/>
                <w:sz w:val="18"/>
                <w:szCs w:val="18"/>
              </w:rPr>
              <w:t>Users can view their plan status, renewal date, and payment history.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279C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</w:tbl>
    <w:p w14:paraId="534C2DC2" w14:textId="77777777" w:rsidR="00507BB0" w:rsidRDefault="00000000">
      <w:pPr>
        <w:pStyle w:val="Heading2"/>
        <w:keepNext/>
        <w:spacing w:before="220" w:after="100"/>
      </w:pPr>
      <w:bookmarkStart w:id="22" w:name="_Toc235318738"/>
      <w:r>
        <w:rPr>
          <w:b/>
          <w:bCs/>
          <w:color w:val="2E5C8A"/>
          <w:sz w:val="23"/>
          <w:szCs w:val="23"/>
        </w:rPr>
        <w:t>5.9 Notifications &amp; Reminders</w:t>
      </w:r>
      <w:bookmarkEnd w:id="2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00"/>
      </w:tblGrid>
      <w:tr w:rsidR="00507BB0" w14:paraId="37F709F2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449AA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ABE98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EC421" w14:textId="77777777" w:rsidR="00507BB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07BB0" w14:paraId="753B0996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483B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FR-044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C591" w14:textId="77777777" w:rsidR="00507BB0" w:rsidRDefault="00000000">
            <w:r>
              <w:rPr>
                <w:color w:val="1F1F1F"/>
                <w:sz w:val="18"/>
                <w:szCs w:val="18"/>
              </w:rPr>
              <w:t>The app sends reminders to log daily expenses.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261D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72CFA1A0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C4C9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FR-045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589F" w14:textId="77777777" w:rsidR="00507BB0" w:rsidRDefault="00000000">
            <w:r>
              <w:rPr>
                <w:color w:val="1F1F1F"/>
                <w:sz w:val="18"/>
                <w:szCs w:val="18"/>
              </w:rPr>
              <w:t>The app warns users when they're close to or over their monthly budget.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7A24" w14:textId="77777777" w:rsidR="00507BB0" w:rsidRDefault="00000000"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507BB0" w14:paraId="34F2D149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5C5B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FR-046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D1D1" w14:textId="77777777" w:rsidR="00507BB0" w:rsidRDefault="00000000">
            <w:r>
              <w:rPr>
                <w:color w:val="1F1F1F"/>
                <w:sz w:val="18"/>
                <w:szCs w:val="18"/>
              </w:rPr>
              <w:t>The app reminds users about upcoming advisor consultations.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390E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763C7612" w14:textId="77777777"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B974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FR-047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9279" w14:textId="77777777" w:rsidR="00507BB0" w:rsidRDefault="00000000">
            <w:r>
              <w:rPr>
                <w:color w:val="1F1F1F"/>
                <w:sz w:val="18"/>
                <w:szCs w:val="18"/>
              </w:rPr>
              <w:t>The app confirms successful subscription payments and renewals.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050D" w14:textId="77777777" w:rsidR="00507BB0" w:rsidRDefault="00000000">
            <w:r>
              <w:rPr>
                <w:b/>
                <w:bCs/>
                <w:color w:val="C48A1A"/>
                <w:sz w:val="18"/>
                <w:szCs w:val="18"/>
              </w:rPr>
              <w:t>Medium</w:t>
            </w:r>
          </w:p>
        </w:tc>
      </w:tr>
      <w:tr w:rsidR="00507BB0" w14:paraId="24BCA2DB" w14:textId="77777777">
        <w:tc>
          <w:tcPr>
            <w:tcW w:w="1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9325" w14:textId="77777777" w:rsidR="00507BB0" w:rsidRDefault="00000000">
            <w:r>
              <w:rPr>
                <w:b/>
                <w:bCs/>
                <w:color w:val="1F3864"/>
                <w:sz w:val="18"/>
                <w:szCs w:val="18"/>
              </w:rPr>
              <w:t>FR-048</w:t>
            </w:r>
          </w:p>
        </w:tc>
        <w:tc>
          <w:tcPr>
            <w:tcW w:w="67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A22C" w14:textId="77777777" w:rsidR="00507BB0" w:rsidRDefault="00000000">
            <w:r>
              <w:rPr>
                <w:color w:val="1F1F1F"/>
                <w:sz w:val="18"/>
                <w:szCs w:val="18"/>
              </w:rPr>
              <w:t>The app notifies users when a new AI report is ready.</w:t>
            </w:r>
          </w:p>
        </w:tc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4082" w14:textId="77777777" w:rsidR="00507BB0" w:rsidRDefault="00000000">
            <w:r>
              <w:rPr>
                <w:b/>
                <w:bCs/>
                <w:color w:val="1E8449"/>
                <w:sz w:val="18"/>
                <w:szCs w:val="18"/>
              </w:rPr>
              <w:t>Low</w:t>
            </w:r>
          </w:p>
        </w:tc>
      </w:tr>
    </w:tbl>
    <w:p w14:paraId="73C0670C" w14:textId="77777777" w:rsidR="00507BB0" w:rsidRDefault="00000000">
      <w:r>
        <w:br w:type="page"/>
      </w:r>
    </w:p>
    <w:p w14:paraId="6A2E1250" w14:textId="329E4D17" w:rsidR="00507BB0" w:rsidRDefault="00000000" w:rsidP="00A42736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23" w:name="_Toc235318739"/>
      <w:r>
        <w:rPr>
          <w:b/>
          <w:bCs/>
          <w:color w:val="1F3864"/>
          <w:sz w:val="27"/>
          <w:szCs w:val="27"/>
        </w:rPr>
        <w:lastRenderedPageBreak/>
        <w:t>6. Non-Functional Requirements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600"/>
      </w:tblGrid>
      <w:tr w:rsidR="00507BB0" w14:paraId="4ACDC82B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18459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EF26A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6D387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507BB0" w14:paraId="5878E8EC" w14:textId="77777777"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509A3" w14:textId="77777777" w:rsidR="00507BB0" w:rsidRDefault="00000000">
            <w:r>
              <w:rPr>
                <w:color w:val="1F1F1F"/>
                <w:sz w:val="19"/>
                <w:szCs w:val="19"/>
              </w:rPr>
              <w:t>NFR-001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FA142" w14:textId="77777777" w:rsidR="00507BB0" w:rsidRDefault="00000000">
            <w:r>
              <w:rPr>
                <w:color w:val="1F1F1F"/>
                <w:sz w:val="19"/>
                <w:szCs w:val="19"/>
              </w:rPr>
              <w:t>Performance</w:t>
            </w:r>
          </w:p>
        </w:tc>
        <w:tc>
          <w:tcPr>
            <w:tcW w:w="5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A422A" w14:textId="77777777" w:rsidR="00507BB0" w:rsidRDefault="00000000">
            <w:r>
              <w:rPr>
                <w:color w:val="1F1F1F"/>
                <w:sz w:val="19"/>
                <w:szCs w:val="19"/>
              </w:rPr>
              <w:t>Dashboard should load within 3 seconds under normal network conditions.</w:t>
            </w:r>
          </w:p>
        </w:tc>
      </w:tr>
      <w:tr w:rsidR="00507BB0" w14:paraId="26198167" w14:textId="77777777"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C9142" w14:textId="77777777" w:rsidR="00507BB0" w:rsidRDefault="00000000">
            <w:r>
              <w:rPr>
                <w:color w:val="1F1F1F"/>
                <w:sz w:val="19"/>
                <w:szCs w:val="19"/>
              </w:rPr>
              <w:t>NFR-002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D5D8D" w14:textId="77777777" w:rsidR="00507BB0" w:rsidRDefault="00000000">
            <w:r>
              <w:rPr>
                <w:color w:val="1F1F1F"/>
                <w:sz w:val="19"/>
                <w:szCs w:val="19"/>
              </w:rPr>
              <w:t>Performance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ADC7D" w14:textId="77777777" w:rsidR="00507BB0" w:rsidRDefault="00000000">
            <w:r>
              <w:rPr>
                <w:color w:val="1F1F1F"/>
                <w:sz w:val="19"/>
                <w:szCs w:val="19"/>
              </w:rPr>
              <w:t>The app should handle multiple users at once without slowing down.</w:t>
            </w:r>
          </w:p>
        </w:tc>
      </w:tr>
      <w:tr w:rsidR="00507BB0" w14:paraId="536942AF" w14:textId="77777777"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605AA" w14:textId="77777777" w:rsidR="00507BB0" w:rsidRDefault="00000000">
            <w:r>
              <w:rPr>
                <w:color w:val="1F1F1F"/>
                <w:sz w:val="19"/>
                <w:szCs w:val="19"/>
              </w:rPr>
              <w:t>NFR-003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1BE8" w14:textId="77777777" w:rsidR="00507BB0" w:rsidRDefault="00000000">
            <w:r>
              <w:rPr>
                <w:color w:val="1F1F1F"/>
                <w:sz w:val="19"/>
                <w:szCs w:val="19"/>
              </w:rPr>
              <w:t>Security</w:t>
            </w:r>
          </w:p>
        </w:tc>
        <w:tc>
          <w:tcPr>
            <w:tcW w:w="5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6242" w14:textId="77777777" w:rsidR="00507BB0" w:rsidRDefault="00000000">
            <w:r>
              <w:rPr>
                <w:color w:val="1F1F1F"/>
                <w:sz w:val="19"/>
                <w:szCs w:val="19"/>
              </w:rPr>
              <w:t>Passwords must be encrypted before they're stored.</w:t>
            </w:r>
          </w:p>
        </w:tc>
      </w:tr>
      <w:tr w:rsidR="00507BB0" w14:paraId="491CD945" w14:textId="77777777"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2312" w14:textId="77777777" w:rsidR="00507BB0" w:rsidRDefault="00000000">
            <w:r>
              <w:rPr>
                <w:color w:val="1F1F1F"/>
                <w:sz w:val="19"/>
                <w:szCs w:val="19"/>
              </w:rPr>
              <w:t>NFR-004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E27CE" w14:textId="77777777" w:rsidR="00507BB0" w:rsidRDefault="00000000">
            <w:r>
              <w:rPr>
                <w:color w:val="1F1F1F"/>
                <w:sz w:val="19"/>
                <w:szCs w:val="19"/>
              </w:rPr>
              <w:t>Security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9E180" w14:textId="77777777" w:rsidR="00507BB0" w:rsidRDefault="00000000">
            <w:r>
              <w:rPr>
                <w:color w:val="1F1F1F"/>
                <w:sz w:val="19"/>
                <w:szCs w:val="19"/>
              </w:rPr>
              <w:t>Sensitive data must be sent over secure HTTPS connections.</w:t>
            </w:r>
          </w:p>
        </w:tc>
      </w:tr>
      <w:tr w:rsidR="00507BB0" w14:paraId="45BA13D3" w14:textId="77777777"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809E0" w14:textId="77777777" w:rsidR="00507BB0" w:rsidRDefault="00000000">
            <w:r>
              <w:rPr>
                <w:color w:val="1F1F1F"/>
                <w:sz w:val="19"/>
                <w:szCs w:val="19"/>
              </w:rPr>
              <w:t>NFR-005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FC018" w14:textId="77777777" w:rsidR="00507BB0" w:rsidRDefault="00000000">
            <w:r>
              <w:rPr>
                <w:color w:val="1F1F1F"/>
                <w:sz w:val="19"/>
                <w:szCs w:val="19"/>
              </w:rPr>
              <w:t>Availability</w:t>
            </w:r>
          </w:p>
        </w:tc>
        <w:tc>
          <w:tcPr>
            <w:tcW w:w="5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9644F" w14:textId="77777777" w:rsidR="00507BB0" w:rsidRDefault="00000000">
            <w:r>
              <w:rPr>
                <w:color w:val="1F1F1F"/>
                <w:sz w:val="19"/>
                <w:szCs w:val="19"/>
              </w:rPr>
              <w:t>The app should be up and running 99% of the time (excluding maintenance).</w:t>
            </w:r>
          </w:p>
        </w:tc>
      </w:tr>
      <w:tr w:rsidR="00507BB0" w14:paraId="737128A2" w14:textId="77777777"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7596D" w14:textId="77777777" w:rsidR="00507BB0" w:rsidRDefault="00000000">
            <w:r>
              <w:rPr>
                <w:color w:val="1F1F1F"/>
                <w:sz w:val="19"/>
                <w:szCs w:val="19"/>
              </w:rPr>
              <w:t>NFR-006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E60EB" w14:textId="77777777" w:rsidR="00507BB0" w:rsidRDefault="00000000">
            <w:r>
              <w:rPr>
                <w:color w:val="1F1F1F"/>
                <w:sz w:val="19"/>
                <w:szCs w:val="19"/>
              </w:rPr>
              <w:t>Reliability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90BA9" w14:textId="77777777" w:rsidR="00507BB0" w:rsidRDefault="00000000">
            <w:r>
              <w:rPr>
                <w:color w:val="1F1F1F"/>
                <w:sz w:val="19"/>
                <w:szCs w:val="19"/>
              </w:rPr>
              <w:t>Users shouldn't lose financial data due to an unexpected app failure.</w:t>
            </w:r>
          </w:p>
        </w:tc>
      </w:tr>
      <w:tr w:rsidR="00507BB0" w14:paraId="4C6A01C0" w14:textId="77777777"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0D1AD" w14:textId="77777777" w:rsidR="00507BB0" w:rsidRDefault="00000000">
            <w:r>
              <w:rPr>
                <w:color w:val="1F1F1F"/>
                <w:sz w:val="19"/>
                <w:szCs w:val="19"/>
              </w:rPr>
              <w:t>NFR-007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8B963" w14:textId="77777777" w:rsidR="00507BB0" w:rsidRDefault="00000000">
            <w:r>
              <w:rPr>
                <w:color w:val="1F1F1F"/>
                <w:sz w:val="19"/>
                <w:szCs w:val="19"/>
              </w:rPr>
              <w:t>Usability</w:t>
            </w:r>
          </w:p>
        </w:tc>
        <w:tc>
          <w:tcPr>
            <w:tcW w:w="5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CAEC8" w14:textId="77777777" w:rsidR="00507BB0" w:rsidRDefault="00000000">
            <w:r>
              <w:rPr>
                <w:color w:val="1F1F1F"/>
                <w:sz w:val="19"/>
                <w:szCs w:val="19"/>
              </w:rPr>
              <w:t>The interface should be simple enough for users with basic tech skills.</w:t>
            </w:r>
          </w:p>
        </w:tc>
      </w:tr>
      <w:tr w:rsidR="00507BB0" w14:paraId="0F24A02D" w14:textId="77777777"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20D73" w14:textId="77777777" w:rsidR="00507BB0" w:rsidRDefault="00000000">
            <w:r>
              <w:rPr>
                <w:color w:val="1F1F1F"/>
                <w:sz w:val="19"/>
                <w:szCs w:val="19"/>
              </w:rPr>
              <w:t>NFR-008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AC16E" w14:textId="77777777" w:rsidR="00507BB0" w:rsidRDefault="00000000">
            <w:r>
              <w:rPr>
                <w:color w:val="1F1F1F"/>
                <w:sz w:val="19"/>
                <w:szCs w:val="19"/>
              </w:rPr>
              <w:t>Compatibility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B6BD4" w14:textId="77777777" w:rsidR="00507BB0" w:rsidRDefault="00000000">
            <w:r>
              <w:rPr>
                <w:color w:val="1F1F1F"/>
                <w:sz w:val="19"/>
                <w:szCs w:val="19"/>
              </w:rPr>
              <w:t>The app should work on the latest Android, iOS, and modern web browsers.</w:t>
            </w:r>
          </w:p>
        </w:tc>
      </w:tr>
      <w:tr w:rsidR="00507BB0" w14:paraId="3BAFCAB2" w14:textId="77777777"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9114" w14:textId="77777777" w:rsidR="00507BB0" w:rsidRDefault="00000000">
            <w:r>
              <w:rPr>
                <w:color w:val="1F1F1F"/>
                <w:sz w:val="19"/>
                <w:szCs w:val="19"/>
              </w:rPr>
              <w:t>NFR-009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75E9F" w14:textId="77777777" w:rsidR="00507BB0" w:rsidRDefault="00000000">
            <w:r>
              <w:rPr>
                <w:color w:val="1F1F1F"/>
                <w:sz w:val="19"/>
                <w:szCs w:val="19"/>
              </w:rPr>
              <w:t>Scalability</w:t>
            </w:r>
          </w:p>
        </w:tc>
        <w:tc>
          <w:tcPr>
            <w:tcW w:w="5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5AFA2" w14:textId="77777777" w:rsidR="00507BB0" w:rsidRDefault="00000000">
            <w:r>
              <w:rPr>
                <w:color w:val="1F1F1F"/>
                <w:sz w:val="19"/>
                <w:szCs w:val="19"/>
              </w:rPr>
              <w:t>The system should handle future features without a major rebuild.</w:t>
            </w:r>
          </w:p>
        </w:tc>
      </w:tr>
      <w:tr w:rsidR="00507BB0" w14:paraId="6C2D1FE3" w14:textId="77777777"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FD76B" w14:textId="77777777" w:rsidR="00507BB0" w:rsidRDefault="00000000">
            <w:r>
              <w:rPr>
                <w:color w:val="1F1F1F"/>
                <w:sz w:val="19"/>
                <w:szCs w:val="19"/>
              </w:rPr>
              <w:t>NFR-010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80C06" w14:textId="77777777" w:rsidR="00507BB0" w:rsidRDefault="00000000">
            <w:r>
              <w:rPr>
                <w:color w:val="1F1F1F"/>
                <w:sz w:val="19"/>
                <w:szCs w:val="19"/>
              </w:rPr>
              <w:t>Maintainability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0816" w14:textId="77777777" w:rsidR="00507BB0" w:rsidRDefault="00000000">
            <w:r>
              <w:rPr>
                <w:color w:val="1F1F1F"/>
                <w:sz w:val="19"/>
                <w:szCs w:val="19"/>
              </w:rPr>
              <w:t>New features and bug fixes should be easy to add without breaking existing ones.</w:t>
            </w:r>
          </w:p>
        </w:tc>
      </w:tr>
      <w:tr w:rsidR="00507BB0" w14:paraId="5A7E7669" w14:textId="77777777"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D36E3" w14:textId="77777777" w:rsidR="00507BB0" w:rsidRDefault="00000000">
            <w:r>
              <w:rPr>
                <w:color w:val="1F1F1F"/>
                <w:sz w:val="19"/>
                <w:szCs w:val="19"/>
              </w:rPr>
              <w:t>NFR-011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F59D6" w14:textId="77777777" w:rsidR="00507BB0" w:rsidRDefault="00000000">
            <w:r>
              <w:rPr>
                <w:color w:val="1F1F1F"/>
                <w:sz w:val="19"/>
                <w:szCs w:val="19"/>
              </w:rPr>
              <w:t>Privacy</w:t>
            </w:r>
          </w:p>
        </w:tc>
        <w:tc>
          <w:tcPr>
            <w:tcW w:w="5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64980" w14:textId="77777777" w:rsidR="00507BB0" w:rsidRDefault="00000000">
            <w:r>
              <w:rPr>
                <w:color w:val="1F1F1F"/>
                <w:sz w:val="19"/>
                <w:szCs w:val="19"/>
              </w:rPr>
              <w:t>Financial data should only be visible to the user and authorized system processes.</w:t>
            </w:r>
          </w:p>
        </w:tc>
      </w:tr>
      <w:tr w:rsidR="00507BB0" w14:paraId="7EA244CF" w14:textId="77777777"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17BDA" w14:textId="77777777" w:rsidR="00507BB0" w:rsidRDefault="00000000">
            <w:r>
              <w:rPr>
                <w:color w:val="1F1F1F"/>
                <w:sz w:val="19"/>
                <w:szCs w:val="19"/>
              </w:rPr>
              <w:t>NFR-012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92EA4" w14:textId="77777777" w:rsidR="00507BB0" w:rsidRDefault="00000000">
            <w:r>
              <w:rPr>
                <w:color w:val="1F1F1F"/>
                <w:sz w:val="19"/>
                <w:szCs w:val="19"/>
              </w:rPr>
              <w:t>Backup &amp; Recovery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F1841" w14:textId="77777777" w:rsidR="00507BB0" w:rsidRDefault="00000000">
            <w:r>
              <w:rPr>
                <w:color w:val="1F1F1F"/>
                <w:sz w:val="19"/>
                <w:szCs w:val="19"/>
              </w:rPr>
              <w:t>Data should be backed up regularly so it can be recovered if something goes wrong.</w:t>
            </w:r>
          </w:p>
        </w:tc>
      </w:tr>
    </w:tbl>
    <w:p w14:paraId="3236B92E" w14:textId="77777777" w:rsidR="00507BB0" w:rsidRDefault="00000000">
      <w:r>
        <w:br w:type="page"/>
      </w:r>
    </w:p>
    <w:p w14:paraId="786AD67A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24" w:name="_Toc235318740"/>
      <w:r>
        <w:rPr>
          <w:b/>
          <w:bCs/>
          <w:color w:val="1F3864"/>
          <w:sz w:val="27"/>
          <w:szCs w:val="27"/>
        </w:rPr>
        <w:lastRenderedPageBreak/>
        <w:t>7. Business Rules</w:t>
      </w:r>
      <w:bookmarkEnd w:id="24"/>
    </w:p>
    <w:p w14:paraId="181D566D" w14:textId="0E11D29A" w:rsidR="00507BB0" w:rsidRDefault="00865DA6" w:rsidP="00FA5935">
      <w:pPr>
        <w:spacing w:before="100" w:after="100"/>
        <w:jc w:val="center"/>
      </w:pPr>
      <w:r w:rsidRPr="00865DA6">
        <w:rPr>
          <w:color w:val="1F1F1F"/>
        </w:rPr>
        <w:t>.</w:t>
      </w:r>
      <w:r>
        <w:rPr>
          <w:noProof/>
        </w:rPr>
        <w:drawing>
          <wp:inline distT="0" distB="0" distL="0" distR="0" wp14:anchorId="4EAEB875" wp14:editId="1FE742E3">
            <wp:extent cx="4381500" cy="2114550"/>
            <wp:effectExtent l="0" t="0" r="0" b="0"/>
            <wp:docPr id="536286961" name="Picture 536286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200"/>
      </w:tblGrid>
      <w:tr w:rsidR="00507BB0" w14:paraId="3A36D3D3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9486C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C3340" w14:textId="77777777" w:rsidR="00507BB0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507BB0" w14:paraId="3DBF69E9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91A9E" w14:textId="77777777" w:rsidR="00507BB0" w:rsidRDefault="00000000">
            <w:r>
              <w:rPr>
                <w:color w:val="1F1F1F"/>
                <w:sz w:val="19"/>
                <w:szCs w:val="19"/>
              </w:rPr>
              <w:t>BR-001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F1EDA" w14:textId="77777777" w:rsidR="00507BB0" w:rsidRDefault="00000000">
            <w:r>
              <w:rPr>
                <w:color w:val="1F1F1F"/>
                <w:sz w:val="19"/>
                <w:szCs w:val="19"/>
              </w:rPr>
              <w:t>Users must register before accessing any personalized features.</w:t>
            </w:r>
          </w:p>
        </w:tc>
      </w:tr>
      <w:tr w:rsidR="00507BB0" w14:paraId="097BA7E3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EEBE1" w14:textId="77777777" w:rsidR="00507BB0" w:rsidRDefault="00000000">
            <w:r>
              <w:rPr>
                <w:color w:val="1F1F1F"/>
                <w:sz w:val="19"/>
                <w:szCs w:val="19"/>
              </w:rPr>
              <w:t>BR-002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C0795" w14:textId="77777777" w:rsidR="00507BB0" w:rsidRDefault="00000000">
            <w:r>
              <w:rPr>
                <w:color w:val="1F1F1F"/>
                <w:sz w:val="19"/>
                <w:szCs w:val="19"/>
              </w:rPr>
              <w:t>Each user can have only one account, tied to a unique email or mobile number.</w:t>
            </w:r>
          </w:p>
        </w:tc>
      </w:tr>
      <w:tr w:rsidR="00507BB0" w14:paraId="528A2A36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47140" w14:textId="77777777" w:rsidR="00507BB0" w:rsidRDefault="00000000">
            <w:r>
              <w:rPr>
                <w:color w:val="1F1F1F"/>
                <w:sz w:val="19"/>
                <w:szCs w:val="19"/>
              </w:rPr>
              <w:t>BR-003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99086" w14:textId="77777777" w:rsidR="00507BB0" w:rsidRDefault="00000000">
            <w:r>
              <w:rPr>
                <w:color w:val="1F1F1F"/>
                <w:sz w:val="19"/>
                <w:szCs w:val="19"/>
              </w:rPr>
              <w:t>Free plan users can have up to 3 active financial goals.</w:t>
            </w:r>
          </w:p>
        </w:tc>
      </w:tr>
      <w:tr w:rsidR="00507BB0" w14:paraId="398E7540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2490A" w14:textId="77777777" w:rsidR="00507BB0" w:rsidRDefault="00000000">
            <w:r>
              <w:rPr>
                <w:color w:val="1F1F1F"/>
                <w:sz w:val="19"/>
                <w:szCs w:val="19"/>
              </w:rPr>
              <w:t>BR-004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8BBEE" w14:textId="77777777" w:rsidR="00507BB0" w:rsidRDefault="00000000">
            <w:proofErr w:type="gramStart"/>
            <w:r>
              <w:rPr>
                <w:color w:val="1F1F1F"/>
                <w:sz w:val="19"/>
                <w:szCs w:val="19"/>
              </w:rPr>
              <w:t>Plus</w:t>
            </w:r>
            <w:proofErr w:type="gramEnd"/>
            <w:r>
              <w:rPr>
                <w:color w:val="1F1F1F"/>
                <w:sz w:val="19"/>
                <w:szCs w:val="19"/>
              </w:rPr>
              <w:t xml:space="preserve"> plan users can have up to 6 active financial goals.</w:t>
            </w:r>
          </w:p>
        </w:tc>
      </w:tr>
      <w:tr w:rsidR="00507BB0" w14:paraId="3A40C960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4DF49" w14:textId="77777777" w:rsidR="00507BB0" w:rsidRDefault="00000000">
            <w:r>
              <w:rPr>
                <w:color w:val="1F1F1F"/>
                <w:sz w:val="19"/>
                <w:szCs w:val="19"/>
              </w:rPr>
              <w:t>BR-005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6AE7C" w14:textId="77777777" w:rsidR="00507BB0" w:rsidRDefault="00000000">
            <w:r>
              <w:rPr>
                <w:color w:val="1F1F1F"/>
                <w:sz w:val="19"/>
                <w:szCs w:val="19"/>
              </w:rPr>
              <w:t>Pro plan users can have up to 10 active financial goals.</w:t>
            </w:r>
          </w:p>
        </w:tc>
      </w:tr>
      <w:tr w:rsidR="00507BB0" w14:paraId="28143290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A4B4E" w14:textId="77777777" w:rsidR="00507BB0" w:rsidRDefault="00000000">
            <w:r>
              <w:rPr>
                <w:color w:val="1F1F1F"/>
                <w:sz w:val="19"/>
                <w:szCs w:val="19"/>
              </w:rPr>
              <w:t>BR-006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7CA9A" w14:textId="77777777" w:rsidR="00507BB0" w:rsidRDefault="00000000">
            <w:r>
              <w:rPr>
                <w:color w:val="1F1F1F"/>
                <w:sz w:val="19"/>
                <w:szCs w:val="19"/>
              </w:rPr>
              <w:t>Free users get limited AI insights.</w:t>
            </w:r>
          </w:p>
        </w:tc>
      </w:tr>
      <w:tr w:rsidR="00507BB0" w14:paraId="2550A373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49621" w14:textId="77777777" w:rsidR="00507BB0" w:rsidRDefault="00000000">
            <w:r>
              <w:rPr>
                <w:color w:val="1F1F1F"/>
                <w:sz w:val="19"/>
                <w:szCs w:val="19"/>
              </w:rPr>
              <w:t>BR-007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04555" w14:textId="77777777" w:rsidR="00507BB0" w:rsidRDefault="00000000">
            <w:r>
              <w:rPr>
                <w:color w:val="1F1F1F"/>
                <w:sz w:val="19"/>
                <w:szCs w:val="19"/>
              </w:rPr>
              <w:t>Deeper AI insights and personalized reports are only for Plus/Pro users.</w:t>
            </w:r>
          </w:p>
        </w:tc>
      </w:tr>
      <w:tr w:rsidR="00507BB0" w14:paraId="347266A3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B36E4" w14:textId="77777777" w:rsidR="00507BB0" w:rsidRDefault="00000000">
            <w:r>
              <w:rPr>
                <w:color w:val="1F1F1F"/>
                <w:sz w:val="19"/>
                <w:szCs w:val="19"/>
              </w:rPr>
              <w:t>BR-008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8093" w14:textId="77777777" w:rsidR="00507BB0" w:rsidRDefault="00000000">
            <w:r>
              <w:rPr>
                <w:color w:val="1F1F1F"/>
                <w:sz w:val="19"/>
                <w:szCs w:val="19"/>
              </w:rPr>
              <w:t>Advisor consultations are charged separately, unless a promotion says otherwise.</w:t>
            </w:r>
          </w:p>
        </w:tc>
      </w:tr>
      <w:tr w:rsidR="00507BB0" w14:paraId="33F22069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84FE3" w14:textId="77777777" w:rsidR="00507BB0" w:rsidRDefault="00000000">
            <w:r>
              <w:rPr>
                <w:color w:val="1F1F1F"/>
                <w:sz w:val="19"/>
                <w:szCs w:val="19"/>
              </w:rPr>
              <w:t>BR-009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D74AF" w14:textId="77777777" w:rsidR="00507BB0" w:rsidRDefault="00000000">
            <w:r>
              <w:rPr>
                <w:color w:val="1F1F1F"/>
                <w:sz w:val="19"/>
                <w:szCs w:val="19"/>
              </w:rPr>
              <w:t>Payment must be completed before a consultation is confirmed.</w:t>
            </w:r>
          </w:p>
        </w:tc>
      </w:tr>
      <w:tr w:rsidR="00507BB0" w14:paraId="450CF292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236E1" w14:textId="77777777" w:rsidR="00507BB0" w:rsidRDefault="00000000">
            <w:r>
              <w:rPr>
                <w:color w:val="1F1F1F"/>
                <w:sz w:val="19"/>
                <w:szCs w:val="19"/>
              </w:rPr>
              <w:t>BR-010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054AB" w14:textId="77777777" w:rsidR="00507BB0" w:rsidRDefault="00000000">
            <w:r>
              <w:rPr>
                <w:color w:val="1F1F1F"/>
                <w:sz w:val="19"/>
                <w:szCs w:val="19"/>
              </w:rPr>
              <w:t>Advisor suggestions are based on the concern the user describes.</w:t>
            </w:r>
          </w:p>
        </w:tc>
      </w:tr>
      <w:tr w:rsidR="00507BB0" w14:paraId="3A48C296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2ABB3" w14:textId="77777777" w:rsidR="00507BB0" w:rsidRDefault="00000000">
            <w:r>
              <w:rPr>
                <w:color w:val="1F1F1F"/>
                <w:sz w:val="19"/>
                <w:szCs w:val="19"/>
              </w:rPr>
              <w:t>BR-011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1B1A3" w14:textId="77777777" w:rsidR="00507BB0" w:rsidRDefault="00000000">
            <w:r>
              <w:rPr>
                <w:color w:val="1F1F1F"/>
                <w:sz w:val="19"/>
                <w:szCs w:val="19"/>
              </w:rPr>
              <w:t>An AI summary is generated after every completed consultation.</w:t>
            </w:r>
          </w:p>
        </w:tc>
      </w:tr>
      <w:tr w:rsidR="00507BB0" w14:paraId="5CEB9DCA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DBE73" w14:textId="77777777" w:rsidR="00507BB0" w:rsidRDefault="00000000">
            <w:r>
              <w:rPr>
                <w:color w:val="1F1F1F"/>
                <w:sz w:val="19"/>
                <w:szCs w:val="19"/>
              </w:rPr>
              <w:t>BR-012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FFF7" w14:textId="77777777" w:rsidR="00507BB0" w:rsidRDefault="00000000">
            <w:r>
              <w:rPr>
                <w:color w:val="1F1F1F"/>
                <w:sz w:val="19"/>
                <w:szCs w:val="19"/>
              </w:rPr>
              <w:t>Premium features unlock immediately after successful payment.</w:t>
            </w:r>
          </w:p>
        </w:tc>
      </w:tr>
      <w:tr w:rsidR="00507BB0" w14:paraId="6817676B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14059" w14:textId="77777777" w:rsidR="00507BB0" w:rsidRDefault="00000000">
            <w:r>
              <w:rPr>
                <w:color w:val="1F1F1F"/>
                <w:sz w:val="19"/>
                <w:szCs w:val="19"/>
              </w:rPr>
              <w:t>BR-013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E7ABC" w14:textId="77777777" w:rsidR="00507BB0" w:rsidRDefault="00000000">
            <w:r>
              <w:rPr>
                <w:color w:val="1F1F1F"/>
                <w:sz w:val="19"/>
                <w:szCs w:val="19"/>
              </w:rPr>
              <w:t>If a subscription lapses, premium access is removed but the user's data stays safe.</w:t>
            </w:r>
          </w:p>
        </w:tc>
      </w:tr>
      <w:tr w:rsidR="00507BB0" w14:paraId="736C9F89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76E14" w14:textId="77777777" w:rsidR="00507BB0" w:rsidRDefault="00000000">
            <w:r>
              <w:rPr>
                <w:color w:val="1F1F1F"/>
                <w:sz w:val="19"/>
                <w:szCs w:val="19"/>
              </w:rPr>
              <w:t>BR-014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6D8EC" w14:textId="77777777" w:rsidR="00507BB0" w:rsidRDefault="00000000">
            <w:r>
              <w:rPr>
                <w:color w:val="1F1F1F"/>
                <w:sz w:val="19"/>
                <w:szCs w:val="19"/>
              </w:rPr>
              <w:t>Users keep access to their past financial data regardless of their plan.</w:t>
            </w:r>
          </w:p>
        </w:tc>
      </w:tr>
      <w:tr w:rsidR="00507BB0" w14:paraId="58D57614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147C0" w14:textId="77777777" w:rsidR="00507BB0" w:rsidRDefault="00000000">
            <w:r>
              <w:rPr>
                <w:color w:val="1F1F1F"/>
                <w:sz w:val="19"/>
                <w:szCs w:val="19"/>
              </w:rPr>
              <w:t>BR-015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A69B0" w14:textId="77777777" w:rsidR="00507BB0" w:rsidRDefault="00000000">
            <w:r>
              <w:rPr>
                <w:color w:val="1F1F1F"/>
                <w:sz w:val="19"/>
                <w:szCs w:val="19"/>
              </w:rPr>
              <w:t>The app sends reminders for pending goals, consultations, and budget updates.</w:t>
            </w:r>
          </w:p>
        </w:tc>
      </w:tr>
      <w:tr w:rsidR="00507BB0" w14:paraId="381DFC8C" w14:textId="77777777"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FC1BF" w14:textId="77777777" w:rsidR="00507BB0" w:rsidRDefault="00000000">
            <w:r>
              <w:rPr>
                <w:color w:val="1F1F1F"/>
                <w:sz w:val="19"/>
                <w:szCs w:val="19"/>
              </w:rPr>
              <w:t>BR-016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8861E" w14:textId="45A9F81B" w:rsidR="00507BB0" w:rsidRDefault="00000000">
            <w:r>
              <w:rPr>
                <w:color w:val="1F1F1F"/>
                <w:sz w:val="19"/>
                <w:szCs w:val="19"/>
              </w:rPr>
              <w:t xml:space="preserve">All financial data stays </w:t>
            </w:r>
            <w:proofErr w:type="gramStart"/>
            <w:r>
              <w:rPr>
                <w:color w:val="1F1F1F"/>
                <w:sz w:val="19"/>
                <w:szCs w:val="19"/>
              </w:rPr>
              <w:t xml:space="preserve">private </w:t>
            </w:r>
            <w:r w:rsidR="00624282">
              <w:rPr>
                <w:color w:val="1F1F1F"/>
                <w:sz w:val="19"/>
                <w:szCs w:val="19"/>
              </w:rPr>
              <w:t>,</w:t>
            </w:r>
            <w:r>
              <w:rPr>
                <w:color w:val="1F1F1F"/>
                <w:sz w:val="19"/>
                <w:szCs w:val="19"/>
              </w:rPr>
              <w:t>visible</w:t>
            </w:r>
            <w:proofErr w:type="gramEnd"/>
            <w:r>
              <w:rPr>
                <w:color w:val="1F1F1F"/>
                <w:sz w:val="19"/>
                <w:szCs w:val="19"/>
              </w:rPr>
              <w:t xml:space="preserve"> only to the user and authorized processes.</w:t>
            </w:r>
          </w:p>
        </w:tc>
      </w:tr>
      <w:tr w:rsidR="00507BB0" w14:paraId="0D4369CB" w14:textId="77777777"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E63EB" w14:textId="77777777" w:rsidR="00507BB0" w:rsidRDefault="00000000">
            <w:r>
              <w:rPr>
                <w:color w:val="1F1F1F"/>
                <w:sz w:val="19"/>
                <w:szCs w:val="19"/>
              </w:rPr>
              <w:t>BR-017</w:t>
            </w:r>
          </w:p>
        </w:tc>
        <w:tc>
          <w:tcPr>
            <w:tcW w:w="7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C1F24" w14:textId="77777777" w:rsidR="00507BB0" w:rsidRDefault="00000000">
            <w:r>
              <w:rPr>
                <w:color w:val="1F1F1F"/>
                <w:sz w:val="19"/>
                <w:szCs w:val="19"/>
              </w:rPr>
              <w:t>Users can upgrade or downgrade their plan anytime, per the subscription policy.</w:t>
            </w:r>
          </w:p>
        </w:tc>
      </w:tr>
    </w:tbl>
    <w:p w14:paraId="6E3E4FAF" w14:textId="77777777" w:rsidR="00507BB0" w:rsidRDefault="00000000">
      <w:r>
        <w:br w:type="page"/>
      </w:r>
    </w:p>
    <w:p w14:paraId="6783DC97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25" w:name="_Toc235318741"/>
      <w:r>
        <w:rPr>
          <w:b/>
          <w:bCs/>
          <w:color w:val="1F3864"/>
          <w:sz w:val="27"/>
          <w:szCs w:val="27"/>
        </w:rPr>
        <w:lastRenderedPageBreak/>
        <w:t>8. Assumptions</w:t>
      </w:r>
      <w:bookmarkEnd w:id="25"/>
    </w:p>
    <w:p w14:paraId="0EA41195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Users enter accurate financial information so insights are actually useful</w:t>
      </w:r>
    </w:p>
    <w:p w14:paraId="474346AA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Advisors on the platform are verified before they can offer consultations</w:t>
      </w:r>
    </w:p>
    <w:p w14:paraId="7AFAC7D0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Third-party services (payments, AI, video calls) are up and working</w:t>
      </w:r>
    </w:p>
    <w:p w14:paraId="01D07186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The app supports English at launch, with more languages later</w:t>
      </w:r>
    </w:p>
    <w:p w14:paraId="732E6C4A" w14:textId="77777777" w:rsidR="00507BB0" w:rsidRDefault="00000000">
      <w:pPr>
        <w:pStyle w:val="ListParagraph"/>
        <w:keepLines/>
        <w:numPr>
          <w:ilvl w:val="0"/>
          <w:numId w:val="1"/>
        </w:numPr>
        <w:spacing w:after="60"/>
      </w:pPr>
      <w:r>
        <w:rPr>
          <w:color w:val="1F1F1F"/>
        </w:rPr>
        <w:t>The MVP only includes what's defined in this document's scope</w:t>
      </w:r>
    </w:p>
    <w:p w14:paraId="56FD4021" w14:textId="77777777" w:rsidR="00507BB0" w:rsidRDefault="00000000">
      <w:pPr>
        <w:pStyle w:val="Heading1"/>
        <w:keepNext/>
        <w:pBdr>
          <w:bottom w:val="single" w:sz="8" w:space="4" w:color="1F3864"/>
        </w:pBdr>
        <w:spacing w:before="300" w:after="140"/>
      </w:pPr>
      <w:bookmarkStart w:id="26" w:name="_Toc235318742"/>
      <w:r>
        <w:rPr>
          <w:b/>
          <w:bCs/>
          <w:color w:val="1F3864"/>
          <w:sz w:val="27"/>
          <w:szCs w:val="27"/>
        </w:rPr>
        <w:t>9. Constraints</w:t>
      </w:r>
      <w:bookmarkEnd w:id="26"/>
    </w:p>
    <w:p w14:paraId="6964FC6C" w14:textId="542EA581" w:rsidR="006802FC" w:rsidRPr="006802FC" w:rsidRDefault="006802FC" w:rsidP="006802FC">
      <w:pPr>
        <w:pStyle w:val="ListParagraph"/>
        <w:keepLines/>
        <w:numPr>
          <w:ilvl w:val="0"/>
          <w:numId w:val="1"/>
        </w:numPr>
        <w:spacing w:after="60"/>
        <w:rPr>
          <w:color w:val="1F1F1F"/>
        </w:rPr>
      </w:pPr>
      <w:r w:rsidRPr="006802FC">
        <w:rPr>
          <w:color w:val="1F1F1F"/>
        </w:rPr>
        <w:t xml:space="preserve"> The application will be developed as a Minimum Viable Product (MVP). </w:t>
      </w:r>
    </w:p>
    <w:p w14:paraId="6234A6AE" w14:textId="674F94F6" w:rsidR="006802FC" w:rsidRPr="006802FC" w:rsidRDefault="006802FC" w:rsidP="006802FC">
      <w:pPr>
        <w:pStyle w:val="ListParagraph"/>
        <w:keepLines/>
        <w:numPr>
          <w:ilvl w:val="0"/>
          <w:numId w:val="1"/>
        </w:numPr>
        <w:spacing w:after="60"/>
        <w:rPr>
          <w:color w:val="1F1F1F"/>
        </w:rPr>
      </w:pPr>
      <w:r w:rsidRPr="006802FC">
        <w:rPr>
          <w:color w:val="1F1F1F"/>
        </w:rPr>
        <w:t xml:space="preserve">  Automatic bank account integration is not included in Version 1. </w:t>
      </w:r>
    </w:p>
    <w:p w14:paraId="18EB4D2F" w14:textId="5FCD7001" w:rsidR="006802FC" w:rsidRPr="006802FC" w:rsidRDefault="006802FC" w:rsidP="006802FC">
      <w:pPr>
        <w:pStyle w:val="ListParagraph"/>
        <w:keepLines/>
        <w:numPr>
          <w:ilvl w:val="0"/>
          <w:numId w:val="1"/>
        </w:numPr>
        <w:spacing w:after="60"/>
        <w:rPr>
          <w:color w:val="1F1F1F"/>
        </w:rPr>
      </w:pPr>
      <w:r w:rsidRPr="006802FC">
        <w:rPr>
          <w:color w:val="1F1F1F"/>
        </w:rPr>
        <w:t xml:space="preserve"> AI-generated financial insights are provided for informational purposes only and do not replace professional financial advice. </w:t>
      </w:r>
    </w:p>
    <w:p w14:paraId="15FCD41A" w14:textId="674EC6D4" w:rsidR="006802FC" w:rsidRPr="006802FC" w:rsidRDefault="006802FC" w:rsidP="006802FC">
      <w:pPr>
        <w:pStyle w:val="ListParagraph"/>
        <w:keepLines/>
        <w:numPr>
          <w:ilvl w:val="0"/>
          <w:numId w:val="1"/>
        </w:numPr>
        <w:spacing w:after="60"/>
        <w:rPr>
          <w:color w:val="1F1F1F"/>
        </w:rPr>
      </w:pPr>
      <w:r w:rsidRPr="006802FC">
        <w:rPr>
          <w:color w:val="1F1F1F"/>
        </w:rPr>
        <w:t xml:space="preserve"> Advisor consultations depend on the availability of verified financial advisors. </w:t>
      </w:r>
    </w:p>
    <w:p w14:paraId="02076321" w14:textId="0B19365F" w:rsidR="00507BB0" w:rsidRDefault="006802FC" w:rsidP="006802FC">
      <w:pPr>
        <w:pStyle w:val="ListParagraph"/>
        <w:keepLines/>
        <w:numPr>
          <w:ilvl w:val="0"/>
          <w:numId w:val="1"/>
        </w:numPr>
        <w:spacing w:after="60"/>
      </w:pPr>
      <w:r w:rsidRPr="006802FC">
        <w:rPr>
          <w:color w:val="1F1F1F"/>
        </w:rPr>
        <w:t xml:space="preserve"> Features outside the approved project scope will be considered for future releases.</w:t>
      </w:r>
    </w:p>
    <w:sectPr w:rsidR="00507BB0">
      <w:headerReference w:type="default" r:id="rId10"/>
      <w:footerReference w:type="default" r:id="rId11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5E8D" w14:textId="77777777" w:rsidR="00353AE4" w:rsidRDefault="00353AE4">
      <w:r>
        <w:separator/>
      </w:r>
    </w:p>
  </w:endnote>
  <w:endnote w:type="continuationSeparator" w:id="0">
    <w:p w14:paraId="41B3348B" w14:textId="77777777" w:rsidR="00353AE4" w:rsidRDefault="00353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73D8" w14:textId="77777777" w:rsidR="00507BB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65DA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65DA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AE5A" w14:textId="77777777" w:rsidR="00353AE4" w:rsidRDefault="00353AE4">
      <w:r>
        <w:separator/>
      </w:r>
    </w:p>
  </w:footnote>
  <w:footnote w:type="continuationSeparator" w:id="0">
    <w:p w14:paraId="7911C980" w14:textId="77777777" w:rsidR="00353AE4" w:rsidRDefault="00353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3437" w14:textId="77777777" w:rsidR="00507BB0" w:rsidRDefault="00000000">
    <w:pPr>
      <w:pBdr>
        <w:bottom w:val="single" w:sz="4" w:space="2" w:color="BFBFBF"/>
      </w:pBdr>
      <w:jc w:val="right"/>
    </w:pPr>
    <w:r>
      <w:rPr>
        <w:color w:val="595959"/>
        <w:sz w:val="16"/>
        <w:szCs w:val="16"/>
      </w:rPr>
      <w:t>SaveIT —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5539"/>
    <w:multiLevelType w:val="hybridMultilevel"/>
    <w:tmpl w:val="2C3A0CB6"/>
    <w:lvl w:ilvl="0" w:tplc="E3B8B204">
      <w:start w:val="1"/>
      <w:numFmt w:val="bullet"/>
      <w:lvlText w:val="●"/>
      <w:lvlJc w:val="left"/>
      <w:pPr>
        <w:ind w:left="720" w:hanging="360"/>
      </w:pPr>
    </w:lvl>
    <w:lvl w:ilvl="1" w:tplc="D9F4F6CC">
      <w:start w:val="1"/>
      <w:numFmt w:val="bullet"/>
      <w:lvlText w:val="○"/>
      <w:lvlJc w:val="left"/>
      <w:pPr>
        <w:ind w:left="1440" w:hanging="360"/>
      </w:pPr>
    </w:lvl>
    <w:lvl w:ilvl="2" w:tplc="7390B986">
      <w:start w:val="1"/>
      <w:numFmt w:val="bullet"/>
      <w:lvlText w:val="■"/>
      <w:lvlJc w:val="left"/>
      <w:pPr>
        <w:ind w:left="2160" w:hanging="360"/>
      </w:pPr>
    </w:lvl>
    <w:lvl w:ilvl="3" w:tplc="FCEA22BC">
      <w:start w:val="1"/>
      <w:numFmt w:val="bullet"/>
      <w:lvlText w:val="●"/>
      <w:lvlJc w:val="left"/>
      <w:pPr>
        <w:ind w:left="2880" w:hanging="360"/>
      </w:pPr>
    </w:lvl>
    <w:lvl w:ilvl="4" w:tplc="F0882EC6">
      <w:start w:val="1"/>
      <w:numFmt w:val="bullet"/>
      <w:lvlText w:val="○"/>
      <w:lvlJc w:val="left"/>
      <w:pPr>
        <w:ind w:left="3600" w:hanging="360"/>
      </w:pPr>
    </w:lvl>
    <w:lvl w:ilvl="5" w:tplc="BC5215F4">
      <w:start w:val="1"/>
      <w:numFmt w:val="bullet"/>
      <w:lvlText w:val="■"/>
      <w:lvlJc w:val="left"/>
      <w:pPr>
        <w:ind w:left="4320" w:hanging="360"/>
      </w:pPr>
    </w:lvl>
    <w:lvl w:ilvl="6" w:tplc="76F887D0">
      <w:start w:val="1"/>
      <w:numFmt w:val="bullet"/>
      <w:lvlText w:val="●"/>
      <w:lvlJc w:val="left"/>
      <w:pPr>
        <w:ind w:left="5040" w:hanging="360"/>
      </w:pPr>
    </w:lvl>
    <w:lvl w:ilvl="7" w:tplc="CBEE0298">
      <w:start w:val="1"/>
      <w:numFmt w:val="bullet"/>
      <w:lvlText w:val="●"/>
      <w:lvlJc w:val="left"/>
      <w:pPr>
        <w:ind w:left="5760" w:hanging="360"/>
      </w:pPr>
    </w:lvl>
    <w:lvl w:ilvl="8" w:tplc="E534A4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421C4"/>
    <w:multiLevelType w:val="multilevel"/>
    <w:tmpl w:val="0F8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434255">
    <w:abstractNumId w:val="0"/>
    <w:lvlOverride w:ilvl="0">
      <w:startOverride w:val="1"/>
    </w:lvlOverride>
  </w:num>
  <w:num w:numId="2" w16cid:durableId="1576353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B0"/>
    <w:rsid w:val="001E0E87"/>
    <w:rsid w:val="002720F6"/>
    <w:rsid w:val="00296923"/>
    <w:rsid w:val="00353AE4"/>
    <w:rsid w:val="00507BB0"/>
    <w:rsid w:val="005614E8"/>
    <w:rsid w:val="00624282"/>
    <w:rsid w:val="006802FC"/>
    <w:rsid w:val="00865DA6"/>
    <w:rsid w:val="008F4251"/>
    <w:rsid w:val="009A1C35"/>
    <w:rsid w:val="009D62AB"/>
    <w:rsid w:val="00A03A11"/>
    <w:rsid w:val="00A42736"/>
    <w:rsid w:val="00A77068"/>
    <w:rsid w:val="00A94C2F"/>
    <w:rsid w:val="00FA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3070"/>
  <w15:docId w15:val="{B077616C-CE95-4581-86A3-B327DC5C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65D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5DA6"/>
    <w:pPr>
      <w:spacing w:after="100"/>
      <w:ind w:left="210"/>
    </w:pPr>
  </w:style>
  <w:style w:type="character" w:styleId="UnresolvedMention">
    <w:name w:val="Unresolved Mention"/>
    <w:basedOn w:val="DefaultParagraphFont"/>
    <w:uiPriority w:val="99"/>
    <w:semiHidden/>
    <w:unhideWhenUsed/>
    <w:rsid w:val="00FA5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13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Purva Patil</cp:lastModifiedBy>
  <cp:revision>7</cp:revision>
  <dcterms:created xsi:type="dcterms:W3CDTF">2026-07-18T02:55:00Z</dcterms:created>
  <dcterms:modified xsi:type="dcterms:W3CDTF">2026-07-22T18:26:00Z</dcterms:modified>
</cp:coreProperties>
</file>