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D2F78" w14:textId="77777777" w:rsidR="0073187F" w:rsidRDefault="00C66577" w:rsidP="0073187F">
      <w:pPr>
        <w:tabs>
          <w:tab w:val="left" w:pos="3932"/>
          <w:tab w:val="center" w:pos="5357"/>
        </w:tabs>
        <w:jc w:val="center"/>
        <w:rPr>
          <w:b/>
          <w:bCs/>
          <w:sz w:val="36"/>
          <w:szCs w:val="36"/>
        </w:rPr>
      </w:pPr>
      <w:r w:rsidRPr="00C66577">
        <w:rPr>
          <w:rFonts w:ascii="Times New Roman" w:hAnsi="Times New Roman" w:cs="Times New Roman"/>
          <w:b/>
          <w:bCs/>
          <w:sz w:val="56"/>
          <w:szCs w:val="56"/>
        </w:rPr>
        <w:t>Digital Literacy Portfolio</w:t>
      </w:r>
      <w:r w:rsidRPr="00C66577">
        <w:rPr>
          <w:rFonts w:ascii="Times New Roman" w:hAnsi="Times New Roman" w:cs="Times New Roman"/>
          <w:sz w:val="56"/>
          <w:szCs w:val="56"/>
        </w:rPr>
        <w:br/>
      </w:r>
    </w:p>
    <w:p w14:paraId="14CB15EA" w14:textId="01D996DC" w:rsidR="00C66577" w:rsidRPr="00C66577" w:rsidRDefault="00C66577" w:rsidP="0073187F">
      <w:pPr>
        <w:tabs>
          <w:tab w:val="left" w:pos="3932"/>
          <w:tab w:val="center" w:pos="5357"/>
        </w:tabs>
        <w:jc w:val="center"/>
        <w:rPr>
          <w:sz w:val="36"/>
          <w:szCs w:val="36"/>
        </w:rPr>
      </w:pPr>
      <w:r w:rsidRPr="00C66577">
        <w:rPr>
          <w:b/>
          <w:bCs/>
          <w:sz w:val="36"/>
          <w:szCs w:val="36"/>
        </w:rPr>
        <w:t>Course Code:</w:t>
      </w:r>
      <w:r w:rsidRPr="00C66577">
        <w:rPr>
          <w:sz w:val="36"/>
          <w:szCs w:val="36"/>
        </w:rPr>
        <w:t xml:space="preserve"> CSE0001 – Digital Literacy</w:t>
      </w:r>
    </w:p>
    <w:p w14:paraId="77EB3BF5" w14:textId="77777777" w:rsidR="0073187F" w:rsidRDefault="0073187F" w:rsidP="0073187F">
      <w:pPr>
        <w:jc w:val="center"/>
        <w:rPr>
          <w:b/>
          <w:bCs/>
          <w:sz w:val="36"/>
          <w:szCs w:val="36"/>
        </w:rPr>
      </w:pPr>
    </w:p>
    <w:p w14:paraId="612491D0" w14:textId="52FABB2B" w:rsidR="0073187F" w:rsidRDefault="00C66577" w:rsidP="0073187F">
      <w:pPr>
        <w:rPr>
          <w:b/>
          <w:bCs/>
          <w:sz w:val="36"/>
          <w:szCs w:val="36"/>
        </w:rPr>
      </w:pPr>
      <w:r w:rsidRPr="00C66577">
        <w:rPr>
          <w:b/>
          <w:bCs/>
          <w:sz w:val="36"/>
          <w:szCs w:val="36"/>
        </w:rPr>
        <w:t>Name:</w:t>
      </w:r>
      <w:r w:rsidRPr="00C66577">
        <w:rPr>
          <w:sz w:val="36"/>
          <w:szCs w:val="36"/>
        </w:rPr>
        <w:t xml:space="preserve"> </w:t>
      </w:r>
      <w:r w:rsidR="0073187F" w:rsidRPr="0073187F">
        <w:rPr>
          <w:sz w:val="36"/>
          <w:szCs w:val="36"/>
        </w:rPr>
        <w:t>PURVA PATI</w:t>
      </w:r>
      <w:r w:rsidRPr="00C66577">
        <w:rPr>
          <w:sz w:val="36"/>
          <w:szCs w:val="36"/>
        </w:rPr>
        <w:br/>
      </w:r>
    </w:p>
    <w:p w14:paraId="745BF220" w14:textId="0664B947" w:rsidR="0073187F" w:rsidRDefault="00C66577" w:rsidP="0073187F">
      <w:pPr>
        <w:rPr>
          <w:b/>
          <w:bCs/>
          <w:sz w:val="36"/>
          <w:szCs w:val="36"/>
        </w:rPr>
      </w:pPr>
      <w:r w:rsidRPr="00C66577">
        <w:rPr>
          <w:b/>
          <w:bCs/>
          <w:sz w:val="36"/>
          <w:szCs w:val="36"/>
        </w:rPr>
        <w:t>Registration Number:</w:t>
      </w:r>
      <w:r w:rsidRPr="00C66577">
        <w:rPr>
          <w:sz w:val="36"/>
          <w:szCs w:val="36"/>
        </w:rPr>
        <w:t xml:space="preserve"> </w:t>
      </w:r>
      <w:r w:rsidR="0073187F" w:rsidRPr="0073187F">
        <w:rPr>
          <w:sz w:val="36"/>
          <w:szCs w:val="36"/>
        </w:rPr>
        <w:t>25BCY1040</w:t>
      </w:r>
      <w:r w:rsidRPr="00C66577">
        <w:rPr>
          <w:sz w:val="36"/>
          <w:szCs w:val="36"/>
        </w:rPr>
        <w:br/>
      </w:r>
    </w:p>
    <w:p w14:paraId="3138D77D" w14:textId="77777777" w:rsidR="0073187F" w:rsidRDefault="00C66577" w:rsidP="0073187F">
      <w:pPr>
        <w:rPr>
          <w:b/>
          <w:bCs/>
          <w:sz w:val="36"/>
          <w:szCs w:val="36"/>
        </w:rPr>
      </w:pPr>
      <w:r w:rsidRPr="00C66577">
        <w:rPr>
          <w:b/>
          <w:bCs/>
          <w:sz w:val="36"/>
          <w:szCs w:val="36"/>
        </w:rPr>
        <w:t>Branch:</w:t>
      </w:r>
      <w:r w:rsidRPr="00C66577">
        <w:rPr>
          <w:sz w:val="36"/>
          <w:szCs w:val="36"/>
        </w:rPr>
        <w:t xml:space="preserve"> </w:t>
      </w:r>
      <w:proofErr w:type="spellStart"/>
      <w:proofErr w:type="gramStart"/>
      <w:r w:rsidRPr="00C66577">
        <w:rPr>
          <w:sz w:val="36"/>
          <w:szCs w:val="36"/>
        </w:rPr>
        <w:t>B.Tech</w:t>
      </w:r>
      <w:proofErr w:type="spellEnd"/>
      <w:proofErr w:type="gramEnd"/>
      <w:r w:rsidRPr="00C66577">
        <w:rPr>
          <w:sz w:val="36"/>
          <w:szCs w:val="36"/>
        </w:rPr>
        <w:t xml:space="preserve"> </w:t>
      </w:r>
      <w:r w:rsidR="0073187F" w:rsidRPr="0073187F">
        <w:rPr>
          <w:sz w:val="36"/>
          <w:szCs w:val="36"/>
        </w:rPr>
        <w:t xml:space="preserve"> CSE (Cyber Security and Digital Forensics)</w:t>
      </w:r>
      <w:r w:rsidRPr="00C66577">
        <w:rPr>
          <w:sz w:val="36"/>
          <w:szCs w:val="36"/>
        </w:rPr>
        <w:br/>
      </w:r>
    </w:p>
    <w:p w14:paraId="26C22A32" w14:textId="77777777" w:rsidR="0073187F" w:rsidRDefault="00C66577" w:rsidP="0073187F">
      <w:pPr>
        <w:rPr>
          <w:b/>
          <w:bCs/>
          <w:sz w:val="36"/>
          <w:szCs w:val="36"/>
        </w:rPr>
      </w:pPr>
      <w:r w:rsidRPr="00C66577">
        <w:rPr>
          <w:b/>
          <w:bCs/>
          <w:sz w:val="36"/>
          <w:szCs w:val="36"/>
        </w:rPr>
        <w:t>Year:</w:t>
      </w:r>
      <w:r w:rsidRPr="00C66577">
        <w:rPr>
          <w:sz w:val="36"/>
          <w:szCs w:val="36"/>
        </w:rPr>
        <w:t xml:space="preserve"> First Year</w:t>
      </w:r>
      <w:r w:rsidRPr="00C66577">
        <w:rPr>
          <w:sz w:val="36"/>
          <w:szCs w:val="36"/>
        </w:rPr>
        <w:br/>
      </w:r>
    </w:p>
    <w:p w14:paraId="4E145BE4" w14:textId="6CAF93B3" w:rsidR="00C66577" w:rsidRPr="00C66577" w:rsidRDefault="00C66577" w:rsidP="0073187F">
      <w:r w:rsidRPr="00C66577">
        <w:rPr>
          <w:b/>
          <w:bCs/>
          <w:sz w:val="36"/>
          <w:szCs w:val="36"/>
        </w:rPr>
        <w:t>University:</w:t>
      </w:r>
      <w:r w:rsidRPr="00C66577">
        <w:rPr>
          <w:sz w:val="36"/>
          <w:szCs w:val="36"/>
        </w:rPr>
        <w:t xml:space="preserve"> VIT Bhopal University</w:t>
      </w:r>
    </w:p>
    <w:p w14:paraId="7B18BD04" w14:textId="2B476C68" w:rsidR="00C66577" w:rsidRDefault="00C66577"/>
    <w:p w14:paraId="6E169750" w14:textId="77777777" w:rsidR="00C66577" w:rsidRDefault="00C66577">
      <w:r>
        <w:br w:type="page"/>
      </w:r>
    </w:p>
    <w:p w14:paraId="31CBFFCF" w14:textId="1078961B" w:rsidR="00C66577" w:rsidRPr="00C66577" w:rsidRDefault="00C66577" w:rsidP="00C66577">
      <w:pPr>
        <w:pStyle w:val="BodyText"/>
        <w:rPr>
          <w:rFonts w:ascii="Times New Roman" w:hAnsi="Times New Roman" w:cs="Times New Roman"/>
        </w:rPr>
      </w:pPr>
      <w:r w:rsidRPr="00C66577">
        <w:rPr>
          <w:rFonts w:ascii="Times New Roman" w:hAnsi="Times New Roman" w:cs="Times New Roman"/>
        </w:rPr>
        <w:lastRenderedPageBreak/>
        <w:t xml:space="preserve">Introduction </w:t>
      </w:r>
    </w:p>
    <w:p w14:paraId="7A21803D" w14:textId="77777777" w:rsidR="00C66577" w:rsidRPr="00C66577" w:rsidRDefault="00C66577" w:rsidP="00C66577">
      <w:pPr>
        <w:rPr>
          <w:rFonts w:ascii="Arial" w:hAnsi="Arial" w:cs="Arial"/>
        </w:rPr>
      </w:pPr>
      <w:r w:rsidRPr="00C66577">
        <w:rPr>
          <w:rFonts w:ascii="Arial" w:hAnsi="Arial" w:cs="Arial"/>
        </w:rPr>
        <w:t>Digital literacy has become an essential skill in today’s technology-driven world. As part of the Digital Literacy course, this project was designed to help students understand responsible technology usage, professional online presence, communication etiquette, and cyber safety awareness. Acting as a Student Digital Ambassador, the objective of this project was to create a digital literacy portfolio demonstrating practical skills across multiple platforms. The project included creating an awareness infographic, building professional profiles, exploring coding and collaboration tools, practising professional email communication, and researching cybercrime prevention. Through these activities, I gained hands-on experience with digital tools and developed a deeper understanding of how technology can be used safely and effectively for academic and professional growth.</w:t>
      </w:r>
    </w:p>
    <w:p w14:paraId="0A13834F" w14:textId="77777777" w:rsidR="00C66577" w:rsidRPr="00C66577" w:rsidRDefault="00C66577" w:rsidP="00C66577">
      <w:pPr>
        <w:rPr>
          <w:rFonts w:ascii="Arial" w:hAnsi="Arial" w:cs="Arial"/>
        </w:rPr>
      </w:pPr>
    </w:p>
    <w:p w14:paraId="7F73CCE5" w14:textId="6A678554" w:rsidR="00C66577" w:rsidRPr="00C66577" w:rsidRDefault="00C66577" w:rsidP="00C66577">
      <w:pPr>
        <w:rPr>
          <w:rFonts w:ascii="Times New Roman" w:hAnsi="Times New Roman" w:cs="Times New Roman"/>
          <w:b/>
          <w:bCs/>
          <w:sz w:val="36"/>
          <w:szCs w:val="36"/>
        </w:rPr>
      </w:pPr>
      <w:r w:rsidRPr="00C66577">
        <w:rPr>
          <w:rFonts w:ascii="Times New Roman" w:hAnsi="Times New Roman" w:cs="Times New Roman"/>
          <w:b/>
          <w:bCs/>
          <w:sz w:val="36"/>
          <w:szCs w:val="36"/>
        </w:rPr>
        <w:t xml:space="preserve">Task 1 – Digital Literacy Infographic </w:t>
      </w:r>
    </w:p>
    <w:p w14:paraId="18885B6A" w14:textId="35CD54A2" w:rsidR="00C66577" w:rsidRPr="00C66577" w:rsidRDefault="00C66577" w:rsidP="00C66577">
      <w:pPr>
        <w:rPr>
          <w:rFonts w:ascii="Arial" w:hAnsi="Arial" w:cs="Arial"/>
        </w:rPr>
      </w:pPr>
      <w:r w:rsidRPr="00C66577">
        <w:rPr>
          <w:rFonts w:ascii="Arial" w:hAnsi="Arial" w:cs="Arial"/>
        </w:rPr>
        <w:t xml:space="preserve">For Task 1, I created a Digital Literacy Awareness infographic using Canva. The infographic explains the concept of digital literacy and highlights its importance for students in modern education. It covers topics such as useful digital tools for students, safe internet practices, professional online presence, and the importance of digital awareness. The design was created using simple visuals, icons, and </w:t>
      </w:r>
      <w:r>
        <w:rPr>
          <w:rFonts w:ascii="Arial" w:hAnsi="Arial" w:cs="Arial"/>
        </w:rPr>
        <w:t>organised</w:t>
      </w:r>
      <w:r w:rsidRPr="00C66577">
        <w:rPr>
          <w:rFonts w:ascii="Arial" w:hAnsi="Arial" w:cs="Arial"/>
        </w:rPr>
        <w:t xml:space="preserve"> sections to make the information clear and engaging. Canva provided easy-to-use templates that helped in arranging content creatively. One interesting aspect of this task was learning how visual communication can present important information in a concise format. The main challenge was selecting relevant content while maintaining a clean one-page layout. This activity improved my creativity and helped me understand how digital awareness can be effectively communicated through visual design.</w:t>
      </w:r>
    </w:p>
    <w:p w14:paraId="62367EAD" w14:textId="77777777" w:rsidR="00C66577" w:rsidRDefault="00C66577" w:rsidP="00C66577">
      <w:pPr>
        <w:rPr>
          <w:rFonts w:ascii="Arial" w:hAnsi="Arial" w:cs="Arial"/>
        </w:rPr>
      </w:pPr>
    </w:p>
    <w:p w14:paraId="136E111E" w14:textId="43A5A3E2" w:rsidR="00C66577" w:rsidRPr="00C66577" w:rsidRDefault="00C66577" w:rsidP="00C66577">
      <w:pPr>
        <w:rPr>
          <w:rFonts w:ascii="Times New Roman" w:hAnsi="Times New Roman" w:cs="Times New Roman"/>
          <w:b/>
          <w:bCs/>
          <w:sz w:val="36"/>
          <w:szCs w:val="36"/>
        </w:rPr>
      </w:pPr>
      <w:r w:rsidRPr="00C66577">
        <w:rPr>
          <w:rFonts w:ascii="Times New Roman" w:hAnsi="Times New Roman" w:cs="Times New Roman"/>
          <w:b/>
          <w:bCs/>
          <w:sz w:val="36"/>
          <w:szCs w:val="36"/>
        </w:rPr>
        <w:t xml:space="preserve">Task 2 – Student Digital Portfolio </w:t>
      </w:r>
    </w:p>
    <w:p w14:paraId="00935E08" w14:textId="5FD8432E" w:rsidR="00C66577" w:rsidRPr="00C66577" w:rsidRDefault="00C66577" w:rsidP="00C66577">
      <w:pPr>
        <w:rPr>
          <w:rFonts w:ascii="Arial" w:hAnsi="Arial" w:cs="Arial"/>
        </w:rPr>
      </w:pPr>
      <w:r w:rsidRPr="00C66577">
        <w:rPr>
          <w:rFonts w:ascii="Arial" w:hAnsi="Arial" w:cs="Arial"/>
        </w:rPr>
        <w:t xml:space="preserve">In this task, I developed my professional digital presence by creating profiles on GitHub, LinkedIn, and </w:t>
      </w:r>
      <w:proofErr w:type="spellStart"/>
      <w:r>
        <w:rPr>
          <w:rFonts w:ascii="Arial" w:hAnsi="Arial" w:cs="Arial"/>
        </w:rPr>
        <w:t>HackerRank</w:t>
      </w:r>
      <w:proofErr w:type="spellEnd"/>
      <w:r w:rsidRPr="00C66577">
        <w:rPr>
          <w:rFonts w:ascii="Arial" w:hAnsi="Arial" w:cs="Arial"/>
        </w:rPr>
        <w:t xml:space="preserve">. GitHub is used for managing and showcasing projects, allowing students to build a technical portfolio and learn version control. LinkedIn serves as a professional networking platform where academic information and achievements can be shared with recruiters and peers. </w:t>
      </w:r>
      <w:r w:rsidRPr="00C66577">
        <w:rPr>
          <w:rFonts w:ascii="Arial" w:hAnsi="Arial" w:cs="Arial"/>
        </w:rPr>
        <w:t>Hacker Rank</w:t>
      </w:r>
      <w:r w:rsidRPr="00C66577">
        <w:rPr>
          <w:rFonts w:ascii="Arial" w:hAnsi="Arial" w:cs="Arial"/>
        </w:rPr>
        <w:t xml:space="preserve"> is a coding practice platform that helps improve programming and logical problem-solving skills through challenges. Creating these profiles helped me understand the importance of maintaining a professional online identity from the beginning of my engineering journey. Over the next four years, I plan to regularly update my GitHub with academic projects, expand my professional network on LinkedIn, and continue practising coding problems on </w:t>
      </w:r>
      <w:proofErr w:type="spellStart"/>
      <w:r>
        <w:rPr>
          <w:rFonts w:ascii="Arial" w:hAnsi="Arial" w:cs="Arial"/>
        </w:rPr>
        <w:t>HackerRank</w:t>
      </w:r>
      <w:proofErr w:type="spellEnd"/>
      <w:r w:rsidRPr="00C66577">
        <w:rPr>
          <w:rFonts w:ascii="Arial" w:hAnsi="Arial" w:cs="Arial"/>
        </w:rPr>
        <w:t xml:space="preserve"> to strengthen my technical skills and career readiness.</w:t>
      </w:r>
    </w:p>
    <w:p w14:paraId="32BC8CEB" w14:textId="55AA175A" w:rsidR="00C66577" w:rsidRDefault="00C66577" w:rsidP="00C66577">
      <w:pPr>
        <w:rPr>
          <w:rFonts w:ascii="Arial" w:hAnsi="Arial" w:cs="Arial"/>
        </w:rPr>
      </w:pPr>
    </w:p>
    <w:p w14:paraId="794EC4DD" w14:textId="77777777" w:rsidR="00C66577" w:rsidRDefault="00C66577">
      <w:pPr>
        <w:rPr>
          <w:rFonts w:ascii="Arial" w:hAnsi="Arial" w:cs="Arial"/>
        </w:rPr>
      </w:pPr>
      <w:r>
        <w:rPr>
          <w:rFonts w:ascii="Arial" w:hAnsi="Arial" w:cs="Arial"/>
        </w:rPr>
        <w:br w:type="page"/>
      </w:r>
    </w:p>
    <w:p w14:paraId="342D5893" w14:textId="5A23AFCE" w:rsidR="0073187F" w:rsidRPr="0073187F" w:rsidRDefault="0073187F" w:rsidP="0073187F">
      <w:pPr>
        <w:rPr>
          <w:rFonts w:ascii="Times New Roman" w:hAnsi="Times New Roman" w:cs="Times New Roman"/>
          <w:b/>
          <w:bCs/>
          <w:sz w:val="36"/>
          <w:szCs w:val="36"/>
        </w:rPr>
      </w:pPr>
      <w:r w:rsidRPr="0073187F">
        <w:rPr>
          <w:rFonts w:ascii="Times New Roman" w:hAnsi="Times New Roman" w:cs="Times New Roman"/>
          <w:b/>
          <w:bCs/>
          <w:sz w:val="36"/>
          <w:szCs w:val="36"/>
        </w:rPr>
        <w:lastRenderedPageBreak/>
        <w:t xml:space="preserve">Task 3 – Platforms Exploration </w:t>
      </w:r>
    </w:p>
    <w:p w14:paraId="4AABD81E" w14:textId="77777777" w:rsidR="0073187F" w:rsidRPr="0073187F" w:rsidRDefault="0073187F" w:rsidP="0073187F">
      <w:pPr>
        <w:rPr>
          <w:rFonts w:ascii="Arial" w:hAnsi="Arial" w:cs="Arial"/>
        </w:rPr>
      </w:pPr>
      <w:r w:rsidRPr="0073187F">
        <w:rPr>
          <w:rFonts w:ascii="Arial" w:hAnsi="Arial" w:cs="Arial"/>
        </w:rPr>
        <w:t xml:space="preserve">For Task 3, I explored both coding practice and collaboration platforms. I used </w:t>
      </w:r>
      <w:proofErr w:type="spellStart"/>
      <w:r w:rsidRPr="0073187F">
        <w:rPr>
          <w:rFonts w:ascii="Arial" w:hAnsi="Arial" w:cs="Arial"/>
        </w:rPr>
        <w:t>HackerRank</w:t>
      </w:r>
      <w:proofErr w:type="spellEnd"/>
      <w:r w:rsidRPr="0073187F">
        <w:rPr>
          <w:rFonts w:ascii="Arial" w:hAnsi="Arial" w:cs="Arial"/>
        </w:rPr>
        <w:t xml:space="preserve"> to complete a beginner-level programming challenge, which introduced me to online coding environments and problem-solving techniques. This experience helped improve logical thinking and understanding of programming practice platforms. In addition, I created a Digital Literacy Awareness Quiz using Google Forms with five questions related to safe and responsible technology usage. The responses were automatically recorded in Google Sheets, demonstrating how cloud-based tools enable efficient data collection and collaboration. This task showed how digital platforms can support academic activities such as quizzes, surveys, and teamwork. Learning to use these tools will help me manage academic work efficiently, collaborate with classmates, and develop practical technical skills required for future coursework and projects.</w:t>
      </w:r>
    </w:p>
    <w:p w14:paraId="48D95BF8" w14:textId="77777777" w:rsidR="00C66577" w:rsidRDefault="00C66577" w:rsidP="00C66577">
      <w:pPr>
        <w:rPr>
          <w:rFonts w:ascii="Arial" w:hAnsi="Arial" w:cs="Arial"/>
        </w:rPr>
      </w:pPr>
    </w:p>
    <w:p w14:paraId="752DEAC1" w14:textId="51A96909" w:rsidR="0073187F" w:rsidRPr="0073187F" w:rsidRDefault="0073187F" w:rsidP="0073187F">
      <w:pPr>
        <w:rPr>
          <w:rFonts w:ascii="Times New Roman" w:hAnsi="Times New Roman" w:cs="Times New Roman"/>
          <w:b/>
          <w:bCs/>
          <w:sz w:val="36"/>
          <w:szCs w:val="36"/>
        </w:rPr>
      </w:pPr>
      <w:r w:rsidRPr="0073187F">
        <w:rPr>
          <w:rFonts w:ascii="Times New Roman" w:hAnsi="Times New Roman" w:cs="Times New Roman"/>
          <w:b/>
          <w:bCs/>
          <w:sz w:val="36"/>
          <w:szCs w:val="36"/>
        </w:rPr>
        <w:t xml:space="preserve">Task 4 – Email Etiquette </w:t>
      </w:r>
    </w:p>
    <w:p w14:paraId="7D93EAB7" w14:textId="77777777" w:rsidR="0073187F" w:rsidRPr="0073187F" w:rsidRDefault="0073187F" w:rsidP="0073187F">
      <w:pPr>
        <w:rPr>
          <w:rFonts w:ascii="Arial" w:hAnsi="Arial" w:cs="Arial"/>
        </w:rPr>
      </w:pPr>
      <w:r w:rsidRPr="0073187F">
        <w:rPr>
          <w:rFonts w:ascii="Arial" w:hAnsi="Arial" w:cs="Arial"/>
        </w:rPr>
        <w:t>This task focused on understanding professional digital communication and email etiquette. I drafted two formal emails: one requesting an assignment extension from a professor and another expressing interest in a summer internship opportunity. While completing this task, I learned the importance of clear subject lines, polite greetings, structured content, and professional sign-offs. Poor digital communication can create misunderstandings and leave a negative impression. For example, sending informal or unclear emails to faculty members may result in delayed responses or confusion. Proper email etiquette ensures respectful and effective communication in academic and professional environments. This activity helped me understand how professionalism and clarity play an important role in online communication.</w:t>
      </w:r>
    </w:p>
    <w:p w14:paraId="2D2C19AF" w14:textId="77777777" w:rsidR="0073187F" w:rsidRDefault="0073187F" w:rsidP="00C66577">
      <w:pPr>
        <w:rPr>
          <w:rFonts w:ascii="Arial" w:hAnsi="Arial" w:cs="Arial"/>
        </w:rPr>
      </w:pPr>
    </w:p>
    <w:p w14:paraId="1B6D4853" w14:textId="00B99258" w:rsidR="0073187F" w:rsidRPr="0073187F" w:rsidRDefault="0073187F" w:rsidP="0073187F">
      <w:pPr>
        <w:rPr>
          <w:rFonts w:ascii="Times New Roman" w:hAnsi="Times New Roman" w:cs="Times New Roman"/>
          <w:b/>
          <w:bCs/>
          <w:sz w:val="36"/>
          <w:szCs w:val="36"/>
        </w:rPr>
      </w:pPr>
      <w:r w:rsidRPr="0073187F">
        <w:rPr>
          <w:rFonts w:ascii="Times New Roman" w:hAnsi="Times New Roman" w:cs="Times New Roman"/>
          <w:b/>
          <w:bCs/>
          <w:sz w:val="36"/>
          <w:szCs w:val="36"/>
        </w:rPr>
        <w:t xml:space="preserve">Task 5 – Cybercrime Awareness </w:t>
      </w:r>
    </w:p>
    <w:p w14:paraId="4A7C46FB" w14:textId="2B4A2303" w:rsidR="0073187F" w:rsidRPr="0073187F" w:rsidRDefault="0073187F" w:rsidP="0073187F">
      <w:pPr>
        <w:rPr>
          <w:rFonts w:ascii="Arial" w:hAnsi="Arial" w:cs="Arial"/>
        </w:rPr>
      </w:pPr>
      <w:r w:rsidRPr="0073187F">
        <w:rPr>
          <w:rFonts w:ascii="Arial" w:hAnsi="Arial" w:cs="Arial"/>
        </w:rPr>
        <w:t xml:space="preserve">In this task, I researched UPI online payment fraud, a common cybercrime affecting many users in India. I learned how scammers manipulate victims by sending fake payment requests or pretending to be bank officials. What surprised me most was how easily people can be tricked into entering their UPI PIN, unknowingly </w:t>
      </w:r>
      <w:r>
        <w:rPr>
          <w:rFonts w:ascii="Arial" w:hAnsi="Arial" w:cs="Arial"/>
        </w:rPr>
        <w:t>authorising</w:t>
      </w:r>
      <w:r w:rsidRPr="0073187F">
        <w:rPr>
          <w:rFonts w:ascii="Arial" w:hAnsi="Arial" w:cs="Arial"/>
        </w:rPr>
        <w:t xml:space="preserve"> payments. This highlighted the importance of digital awareness and financial safety. After completing this task, I will be more careful while approving payment requests and will never share sensitive information such as OTPs or UPI PINs. The activity increased my understanding of cyber threats and encouraged responsible digital </w:t>
      </w:r>
      <w:r>
        <w:rPr>
          <w:rFonts w:ascii="Arial" w:hAnsi="Arial" w:cs="Arial"/>
        </w:rPr>
        <w:t>behaviour</w:t>
      </w:r>
      <w:r w:rsidRPr="0073187F">
        <w:rPr>
          <w:rFonts w:ascii="Arial" w:hAnsi="Arial" w:cs="Arial"/>
        </w:rPr>
        <w:t>.</w:t>
      </w:r>
    </w:p>
    <w:p w14:paraId="19DC0A72" w14:textId="77777777" w:rsidR="0073187F" w:rsidRDefault="0073187F" w:rsidP="0073187F">
      <w:pPr>
        <w:rPr>
          <w:rFonts w:ascii="Arial" w:hAnsi="Arial" w:cs="Arial"/>
        </w:rPr>
      </w:pPr>
    </w:p>
    <w:p w14:paraId="721407A7" w14:textId="58B7AFB1" w:rsidR="0073187F" w:rsidRPr="0073187F" w:rsidRDefault="0073187F" w:rsidP="0073187F">
      <w:pPr>
        <w:rPr>
          <w:rFonts w:ascii="Times New Roman" w:hAnsi="Times New Roman" w:cs="Times New Roman"/>
          <w:b/>
          <w:bCs/>
          <w:sz w:val="36"/>
          <w:szCs w:val="36"/>
        </w:rPr>
      </w:pPr>
      <w:r w:rsidRPr="0073187F">
        <w:rPr>
          <w:rFonts w:ascii="Times New Roman" w:hAnsi="Times New Roman" w:cs="Times New Roman"/>
          <w:b/>
          <w:bCs/>
          <w:sz w:val="36"/>
          <w:szCs w:val="36"/>
        </w:rPr>
        <w:t xml:space="preserve">Conclusion </w:t>
      </w:r>
    </w:p>
    <w:p w14:paraId="05767B3F" w14:textId="445B19B5" w:rsidR="0073187F" w:rsidRPr="0073187F" w:rsidRDefault="0073187F" w:rsidP="0073187F">
      <w:pPr>
        <w:rPr>
          <w:rFonts w:ascii="Arial" w:hAnsi="Arial" w:cs="Arial"/>
        </w:rPr>
      </w:pPr>
      <w:r w:rsidRPr="0073187F">
        <w:rPr>
          <w:rFonts w:ascii="Arial" w:hAnsi="Arial" w:cs="Arial"/>
        </w:rPr>
        <w:t xml:space="preserve">The Digital Literacy Project provided valuable practical experience in understanding responsible technology usage and professional digital </w:t>
      </w:r>
      <w:r w:rsidRPr="0073187F">
        <w:rPr>
          <w:rFonts w:ascii="Arial" w:hAnsi="Arial" w:cs="Arial"/>
        </w:rPr>
        <w:t>behaviour</w:t>
      </w:r>
      <w:r w:rsidRPr="0073187F">
        <w:rPr>
          <w:rFonts w:ascii="Arial" w:hAnsi="Arial" w:cs="Arial"/>
        </w:rPr>
        <w:t xml:space="preserve">. Through completing different tasks, I learned how to create digital content, build an online professional presence, collaborate using cloud tools, communicate formally through emails, and stay aware of cyber threats. The project helped improve both technical and communication skills while </w:t>
      </w:r>
      <w:r w:rsidRPr="0073187F">
        <w:rPr>
          <w:rFonts w:ascii="Arial" w:hAnsi="Arial" w:cs="Arial"/>
        </w:rPr>
        <w:t>emphasising</w:t>
      </w:r>
      <w:r w:rsidRPr="0073187F">
        <w:rPr>
          <w:rFonts w:ascii="Arial" w:hAnsi="Arial" w:cs="Arial"/>
        </w:rPr>
        <w:t xml:space="preserve"> the importance of digital responsibility. Overall, this experience strengthened my confidence in using digital platforms effectively and prepared me to apply these skills throughout my academic journey and future career.</w:t>
      </w:r>
    </w:p>
    <w:p w14:paraId="2C7BFA8B" w14:textId="580403AC" w:rsidR="00D95BB8" w:rsidRDefault="00D95BB8"/>
    <w:p w14:paraId="28BCD1A4" w14:textId="77777777" w:rsidR="00D95BB8" w:rsidRPr="00D95BB8" w:rsidRDefault="00D95BB8" w:rsidP="00D95BB8">
      <w:pPr>
        <w:rPr>
          <w:b/>
          <w:bCs/>
        </w:rPr>
      </w:pPr>
      <w:r w:rsidRPr="00D95BB8">
        <w:rPr>
          <w:b/>
          <w:bCs/>
        </w:rPr>
        <w:lastRenderedPageBreak/>
        <w:t>References</w:t>
      </w:r>
    </w:p>
    <w:p w14:paraId="6EC34685" w14:textId="77777777" w:rsidR="00D95BB8" w:rsidRPr="00D95BB8" w:rsidRDefault="00D95BB8" w:rsidP="00D95BB8">
      <w:pPr>
        <w:numPr>
          <w:ilvl w:val="0"/>
          <w:numId w:val="1"/>
        </w:numPr>
      </w:pPr>
      <w:r w:rsidRPr="00D95BB8">
        <w:t xml:space="preserve">Canva – </w:t>
      </w:r>
      <w:hyperlink r:id="rId5" w:tgtFrame="_new" w:history="1">
        <w:r w:rsidRPr="00D95BB8">
          <w:rPr>
            <w:rStyle w:val="Hyperlink"/>
          </w:rPr>
          <w:t>https://www.canva.com</w:t>
        </w:r>
      </w:hyperlink>
      <w:r w:rsidRPr="00D95BB8">
        <w:t xml:space="preserve"> </w:t>
      </w:r>
    </w:p>
    <w:p w14:paraId="54755EE1" w14:textId="77777777" w:rsidR="00D95BB8" w:rsidRPr="00D95BB8" w:rsidRDefault="00D95BB8" w:rsidP="00D95BB8">
      <w:pPr>
        <w:numPr>
          <w:ilvl w:val="0"/>
          <w:numId w:val="1"/>
        </w:numPr>
      </w:pPr>
      <w:r w:rsidRPr="00D95BB8">
        <w:t xml:space="preserve">GitHub – </w:t>
      </w:r>
      <w:hyperlink r:id="rId6" w:tgtFrame="_new" w:history="1">
        <w:r w:rsidRPr="00D95BB8">
          <w:rPr>
            <w:rStyle w:val="Hyperlink"/>
          </w:rPr>
          <w:t>https://github.com</w:t>
        </w:r>
      </w:hyperlink>
      <w:r w:rsidRPr="00D95BB8">
        <w:t xml:space="preserve"> </w:t>
      </w:r>
    </w:p>
    <w:p w14:paraId="35C5B807" w14:textId="77777777" w:rsidR="00D95BB8" w:rsidRPr="00D95BB8" w:rsidRDefault="00D95BB8" w:rsidP="00D95BB8">
      <w:pPr>
        <w:numPr>
          <w:ilvl w:val="0"/>
          <w:numId w:val="1"/>
        </w:numPr>
      </w:pPr>
      <w:r w:rsidRPr="00D95BB8">
        <w:t xml:space="preserve">LinkedIn – </w:t>
      </w:r>
      <w:hyperlink r:id="rId7" w:tgtFrame="_new" w:history="1">
        <w:r w:rsidRPr="00D95BB8">
          <w:rPr>
            <w:rStyle w:val="Hyperlink"/>
          </w:rPr>
          <w:t>https://linkedin.com</w:t>
        </w:r>
      </w:hyperlink>
      <w:r w:rsidRPr="00D95BB8">
        <w:t xml:space="preserve"> </w:t>
      </w:r>
    </w:p>
    <w:p w14:paraId="7D31B9A8" w14:textId="77777777" w:rsidR="00D95BB8" w:rsidRPr="00D95BB8" w:rsidRDefault="00D95BB8" w:rsidP="00D95BB8">
      <w:pPr>
        <w:numPr>
          <w:ilvl w:val="0"/>
          <w:numId w:val="1"/>
        </w:numPr>
      </w:pPr>
      <w:proofErr w:type="spellStart"/>
      <w:r w:rsidRPr="00D95BB8">
        <w:t>HackerRank</w:t>
      </w:r>
      <w:proofErr w:type="spellEnd"/>
      <w:r w:rsidRPr="00D95BB8">
        <w:t xml:space="preserve"> – </w:t>
      </w:r>
      <w:hyperlink r:id="rId8" w:tgtFrame="_new" w:history="1">
        <w:r w:rsidRPr="00D95BB8">
          <w:rPr>
            <w:rStyle w:val="Hyperlink"/>
          </w:rPr>
          <w:t>https://hackerrank.com</w:t>
        </w:r>
      </w:hyperlink>
      <w:r w:rsidRPr="00D95BB8">
        <w:t xml:space="preserve"> </w:t>
      </w:r>
    </w:p>
    <w:p w14:paraId="77AC6F6B" w14:textId="77777777" w:rsidR="00D95BB8" w:rsidRPr="00D95BB8" w:rsidRDefault="00D95BB8" w:rsidP="00D95BB8">
      <w:pPr>
        <w:numPr>
          <w:ilvl w:val="0"/>
          <w:numId w:val="1"/>
        </w:numPr>
      </w:pPr>
      <w:r w:rsidRPr="00D95BB8">
        <w:t xml:space="preserve">Google Forms – </w:t>
      </w:r>
      <w:hyperlink r:id="rId9" w:tgtFrame="_new" w:history="1">
        <w:r w:rsidRPr="00D95BB8">
          <w:rPr>
            <w:rStyle w:val="Hyperlink"/>
          </w:rPr>
          <w:t>https://forms.google.com</w:t>
        </w:r>
      </w:hyperlink>
      <w:r w:rsidRPr="00D95BB8">
        <w:t xml:space="preserve"> </w:t>
      </w:r>
    </w:p>
    <w:p w14:paraId="2D3B52C9" w14:textId="77777777" w:rsidR="00D95BB8" w:rsidRPr="00D95BB8" w:rsidRDefault="00D95BB8" w:rsidP="00D95BB8">
      <w:pPr>
        <w:numPr>
          <w:ilvl w:val="0"/>
          <w:numId w:val="1"/>
        </w:numPr>
      </w:pPr>
      <w:r w:rsidRPr="00D95BB8">
        <w:t xml:space="preserve">National Cyber Crime Portal – </w:t>
      </w:r>
      <w:hyperlink r:id="rId10" w:tgtFrame="_new" w:history="1">
        <w:r w:rsidRPr="00D95BB8">
          <w:rPr>
            <w:rStyle w:val="Hyperlink"/>
          </w:rPr>
          <w:t>https://cybercrime.gov.in</w:t>
        </w:r>
      </w:hyperlink>
    </w:p>
    <w:p w14:paraId="2D0DD359" w14:textId="77777777" w:rsidR="00D95BB8" w:rsidRDefault="00D95BB8">
      <w:r>
        <w:br w:type="page"/>
      </w:r>
    </w:p>
    <w:p w14:paraId="62FE7CBB" w14:textId="77777777" w:rsidR="00C66577" w:rsidRDefault="00C66577"/>
    <w:sectPr w:rsidR="00C66577" w:rsidSect="00C66577">
      <w:pgSz w:w="11906" w:h="16838"/>
      <w:pgMar w:top="567" w:right="624" w:bottom="624"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nux Libertine Display G">
    <w:panose1 w:val="02000503000000000000"/>
    <w:charset w:val="00"/>
    <w:family w:val="auto"/>
    <w:pitch w:val="variable"/>
    <w:sig w:usb0="E0000AFF" w:usb1="5200E5FB" w:usb2="02000020" w:usb3="00000000" w:csb0="000001B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006D8"/>
    <w:multiLevelType w:val="multilevel"/>
    <w:tmpl w:val="5D94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357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577"/>
    <w:rsid w:val="00666E6B"/>
    <w:rsid w:val="0073187F"/>
    <w:rsid w:val="00C66577"/>
    <w:rsid w:val="00D95B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57A4F"/>
  <w15:chartTrackingRefBased/>
  <w15:docId w15:val="{53BDB878-20DF-4019-BA7A-58A735F78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5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65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65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65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65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65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5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5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5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5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65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65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65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65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6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577"/>
    <w:rPr>
      <w:rFonts w:eastAsiaTheme="majorEastAsia" w:cstheme="majorBidi"/>
      <w:color w:val="272727" w:themeColor="text1" w:themeTint="D8"/>
    </w:rPr>
  </w:style>
  <w:style w:type="paragraph" w:styleId="Title">
    <w:name w:val="Title"/>
    <w:basedOn w:val="Normal"/>
    <w:next w:val="Normal"/>
    <w:link w:val="TitleChar"/>
    <w:uiPriority w:val="10"/>
    <w:qFormat/>
    <w:rsid w:val="00C665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5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577"/>
    <w:pPr>
      <w:spacing w:before="160"/>
      <w:jc w:val="center"/>
    </w:pPr>
    <w:rPr>
      <w:i/>
      <w:iCs/>
      <w:color w:val="404040" w:themeColor="text1" w:themeTint="BF"/>
    </w:rPr>
  </w:style>
  <w:style w:type="character" w:customStyle="1" w:styleId="QuoteChar">
    <w:name w:val="Quote Char"/>
    <w:basedOn w:val="DefaultParagraphFont"/>
    <w:link w:val="Quote"/>
    <w:uiPriority w:val="29"/>
    <w:rsid w:val="00C66577"/>
    <w:rPr>
      <w:i/>
      <w:iCs/>
      <w:color w:val="404040" w:themeColor="text1" w:themeTint="BF"/>
    </w:rPr>
  </w:style>
  <w:style w:type="paragraph" w:styleId="ListParagraph">
    <w:name w:val="List Paragraph"/>
    <w:basedOn w:val="Normal"/>
    <w:uiPriority w:val="34"/>
    <w:qFormat/>
    <w:rsid w:val="00C66577"/>
    <w:pPr>
      <w:ind w:left="720"/>
      <w:contextualSpacing/>
    </w:pPr>
  </w:style>
  <w:style w:type="character" w:styleId="IntenseEmphasis">
    <w:name w:val="Intense Emphasis"/>
    <w:basedOn w:val="DefaultParagraphFont"/>
    <w:uiPriority w:val="21"/>
    <w:qFormat/>
    <w:rsid w:val="00C66577"/>
    <w:rPr>
      <w:i/>
      <w:iCs/>
      <w:color w:val="2F5496" w:themeColor="accent1" w:themeShade="BF"/>
    </w:rPr>
  </w:style>
  <w:style w:type="paragraph" w:styleId="IntenseQuote">
    <w:name w:val="Intense Quote"/>
    <w:basedOn w:val="Normal"/>
    <w:next w:val="Normal"/>
    <w:link w:val="IntenseQuoteChar"/>
    <w:uiPriority w:val="30"/>
    <w:qFormat/>
    <w:rsid w:val="00C665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6577"/>
    <w:rPr>
      <w:i/>
      <w:iCs/>
      <w:color w:val="2F5496" w:themeColor="accent1" w:themeShade="BF"/>
    </w:rPr>
  </w:style>
  <w:style w:type="character" w:styleId="IntenseReference">
    <w:name w:val="Intense Reference"/>
    <w:basedOn w:val="DefaultParagraphFont"/>
    <w:uiPriority w:val="32"/>
    <w:qFormat/>
    <w:rsid w:val="00C66577"/>
    <w:rPr>
      <w:b/>
      <w:bCs/>
      <w:smallCaps/>
      <w:color w:val="2F5496" w:themeColor="accent1" w:themeShade="BF"/>
      <w:spacing w:val="5"/>
    </w:rPr>
  </w:style>
  <w:style w:type="paragraph" w:styleId="BodyText">
    <w:name w:val="Body Text"/>
    <w:basedOn w:val="Normal"/>
    <w:link w:val="BodyTextChar"/>
    <w:uiPriority w:val="99"/>
    <w:unhideWhenUsed/>
    <w:rsid w:val="00C66577"/>
    <w:rPr>
      <w:rFonts w:ascii="Linux Libertine Display G" w:hAnsi="Linux Libertine Display G" w:cs="Linux Libertine Display G"/>
      <w:b/>
      <w:bCs/>
      <w:sz w:val="48"/>
      <w:szCs w:val="48"/>
    </w:rPr>
  </w:style>
  <w:style w:type="character" w:customStyle="1" w:styleId="BodyTextChar">
    <w:name w:val="Body Text Char"/>
    <w:basedOn w:val="DefaultParagraphFont"/>
    <w:link w:val="BodyText"/>
    <w:uiPriority w:val="99"/>
    <w:rsid w:val="00C66577"/>
    <w:rPr>
      <w:rFonts w:ascii="Linux Libertine Display G" w:hAnsi="Linux Libertine Display G" w:cs="Linux Libertine Display G"/>
      <w:b/>
      <w:bCs/>
      <w:sz w:val="48"/>
      <w:szCs w:val="48"/>
    </w:rPr>
  </w:style>
  <w:style w:type="character" w:styleId="Hyperlink">
    <w:name w:val="Hyperlink"/>
    <w:basedOn w:val="DefaultParagraphFont"/>
    <w:uiPriority w:val="99"/>
    <w:unhideWhenUsed/>
    <w:rsid w:val="00D95BB8"/>
    <w:rPr>
      <w:color w:val="0563C1" w:themeColor="hyperlink"/>
      <w:u w:val="single"/>
    </w:rPr>
  </w:style>
  <w:style w:type="character" w:styleId="UnresolvedMention">
    <w:name w:val="Unresolved Mention"/>
    <w:basedOn w:val="DefaultParagraphFont"/>
    <w:uiPriority w:val="99"/>
    <w:semiHidden/>
    <w:unhideWhenUsed/>
    <w:rsid w:val="00D95B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ckerrank.com" TargetMode="External"/><Relationship Id="rId3" Type="http://schemas.openxmlformats.org/officeDocument/2006/relationships/settings" Target="settings.xml"/><Relationship Id="rId7" Type="http://schemas.openxmlformats.org/officeDocument/2006/relationships/hyperlink" Target="https://linkedi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 TargetMode="External"/><Relationship Id="rId11" Type="http://schemas.openxmlformats.org/officeDocument/2006/relationships/fontTable" Target="fontTable.xml"/><Relationship Id="rId5" Type="http://schemas.openxmlformats.org/officeDocument/2006/relationships/hyperlink" Target="https://www.canva.com" TargetMode="External"/><Relationship Id="rId10" Type="http://schemas.openxmlformats.org/officeDocument/2006/relationships/hyperlink" Target="https://cybercrime.gov.in" TargetMode="External"/><Relationship Id="rId4" Type="http://schemas.openxmlformats.org/officeDocument/2006/relationships/webSettings" Target="webSettings.xml"/><Relationship Id="rId9" Type="http://schemas.openxmlformats.org/officeDocument/2006/relationships/hyperlink" Target="https://forms.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1005</Words>
  <Characters>5731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Purva Pati</dc:creator>
  <cp:keywords/>
  <dc:description/>
  <cp:lastModifiedBy>Purva Pati</cp:lastModifiedBy>
  <cp:revision>2</cp:revision>
  <dcterms:created xsi:type="dcterms:W3CDTF">2026-03-29T13:52:00Z</dcterms:created>
  <dcterms:modified xsi:type="dcterms:W3CDTF">2026-03-29T14:13:00Z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fabe98e1-9f41-4147-8f46-66f6b4c69af1</vt:lpwstr>
  </property>
</Properties>
</file>