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037130d2e2a0c8449a4a1b686f183eb7bd5ee3f"/>
    <w:p>
      <w:pPr>
        <w:pStyle w:val="Heading1"/>
      </w:pPr>
      <w:r>
        <w:t xml:space="preserve">typingscoretest.com — Project Assessment Report</w:t>
      </w:r>
    </w:p>
    <w:bookmarkStart w:id="20" w:name="what-was-uploaded"/>
    <w:p>
      <w:pPr>
        <w:pStyle w:val="Heading2"/>
      </w:pPr>
      <w:r>
        <w:t xml:space="preserve">1. What Was Uploaded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dist.zip</w:t>
      </w:r>
      <w:r>
        <w:t xml:space="preserve"> </w:t>
      </w:r>
      <w:r>
        <w:t xml:space="preserve">file containing</w:t>
      </w:r>
      <w:r>
        <w:t xml:space="preserve"> </w:t>
      </w:r>
      <w:r>
        <w:rPr>
          <w:bCs/>
          <w:b/>
        </w:rPr>
        <w:t xml:space="preserve">only pre-built production assets</w:t>
      </w:r>
      <w:r>
        <w:t xml:space="preserve"> </w:t>
      </w:r>
      <w:r>
        <w:t xml:space="preserve">(a Vite build output):</w:t>
      </w:r>
    </w:p>
    <w:p>
      <w:pPr>
        <w:pStyle w:val="SourceCode"/>
      </w:pPr>
      <w:r>
        <w:rPr>
          <w:rStyle w:val="VerbatimChar"/>
        </w:rPr>
        <w:t xml:space="preserve">dist/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│   ├── index-D2fzr8Lx.css   (3 KB — minified CSS)</w:t>
      </w:r>
      <w:r>
        <w:br/>
      </w:r>
      <w:r>
        <w:rPr>
          <w:rStyle w:val="VerbatimChar"/>
        </w:rPr>
        <w:t xml:space="preserve">│   └── index-q-1j7ydQ.js    (317 KB — minified JS bundle)</w:t>
      </w:r>
      <w:r>
        <w:br/>
      </w:r>
      <w:r>
        <w:rPr>
          <w:rStyle w:val="VerbatimChar"/>
        </w:rPr>
        <w:t xml:space="preserve">├── favicon.svg               (SVG lightning bolt icon)</w:t>
      </w:r>
      <w:r>
        <w:br/>
      </w:r>
      <w:r>
        <w:rPr>
          <w:rStyle w:val="VerbatimChar"/>
        </w:rPr>
        <w:t xml:space="preserve">├── icons.svg                 (SVG icon sprite)</w:t>
      </w:r>
      <w:r>
        <w:br/>
      </w:r>
      <w:r>
        <w:rPr>
          <w:rStyle w:val="VerbatimChar"/>
        </w:rPr>
        <w:t xml:space="preserve">└── index.html                (19 lines, entry point)</w:t>
      </w:r>
    </w:p>
    <w:p>
      <w:pPr>
        <w:pStyle w:val="FirstParagraph"/>
      </w:pPr>
      <w:r>
        <w:rPr>
          <w:bCs/>
          <w:b/>
        </w:rPr>
        <w:t xml:space="preserve">Total size:</w:t>
      </w:r>
      <w:r>
        <w:t xml:space="preserve"> </w:t>
      </w:r>
      <w:r>
        <w:t xml:space="preserve">~356 KB</w:t>
      </w:r>
    </w:p>
    <w:p>
      <w:r>
        <w:pict>
          <v:rect style="width:0;height:1.5pt" o:hralign="center" o:hrstd="t" o:hr="t"/>
        </w:pict>
      </w:r>
    </w:p>
    <w:bookmarkEnd w:id="20"/>
    <w:bookmarkStart w:id="21" w:name="build-output-vs.-source-code"/>
    <w:p>
      <w:pPr>
        <w:pStyle w:val="Heading2"/>
      </w:pPr>
      <w:r>
        <w:t xml:space="preserve">2. Build Output vs. Source Code</w:t>
      </w:r>
    </w:p>
    <w:p>
      <w:pPr>
        <w:pStyle w:val="FirstParagraph"/>
      </w:pPr>
      <w:r>
        <w:rPr>
          <w:bCs/>
          <w:b/>
        </w:rPr>
        <w:t xml:space="preserve">This is a build output only — NO source code is available.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vite.config.ts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,</w:t>
      </w:r>
      <w:r>
        <w:t xml:space="preserve"> </w:t>
      </w:r>
      <w:r>
        <w:rPr>
          <w:rStyle w:val="VerbatimChar"/>
        </w:rPr>
        <w:t xml:space="preserve">tsconfig.json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directory, no React components, no unminified code</w:t>
      </w:r>
    </w:p>
    <w:p>
      <w:pPr>
        <w:numPr>
          <w:ilvl w:val="0"/>
          <w:numId w:val="1001"/>
        </w:numPr>
        <w:pStyle w:val="Compact"/>
      </w:pPr>
      <w:r>
        <w:t xml:space="preserve">No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— despite earlier mentions of Next.js, this is actually a</w:t>
      </w:r>
      <w:r>
        <w:t xml:space="preserve"> </w:t>
      </w:r>
      <w:r>
        <w:rPr>
          <w:bCs/>
          <w:b/>
        </w:rPr>
        <w:t xml:space="preserve">Vite + React 19 SPA</w:t>
      </w:r>
      <w:r>
        <w:t xml:space="preserve"> </w:t>
      </w:r>
      <w:r>
        <w:t xml:space="preserve">(Single Page Application)</w:t>
      </w:r>
    </w:p>
    <w:p>
      <w:pPr>
        <w:numPr>
          <w:ilvl w:val="0"/>
          <w:numId w:val="1001"/>
        </w:numPr>
        <w:pStyle w:val="Compact"/>
      </w:pPr>
      <w:r>
        <w:t xml:space="preserve">The JS bundle is fully minified/bundled into a single 317 KB file</w:t>
      </w:r>
    </w:p>
    <w:p>
      <w:r>
        <w:pict>
          <v:rect style="width:0;height:1.5pt" o:hralign="center" o:hrstd="t" o:hr="t"/>
        </w:pict>
      </w:r>
    </w:p>
    <w:bookmarkEnd w:id="21"/>
    <w:bookmarkStart w:id="22" w:name="technology-stack-detected-from-bundle"/>
    <w:p>
      <w:pPr>
        <w:pStyle w:val="Heading2"/>
      </w:pPr>
      <w:r>
        <w:t xml:space="preserve">3. Technology Stack (Detected from Bundle)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80"/>
        <w:gridCol w:w="48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Bundler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Vite</w:t>
            </w:r>
            <w:r>
              <w:t xml:space="preserve"> </w:t>
            </w:r>
            <w:r>
              <w:t xml:space="preserve">(confirmed by</w:t>
            </w:r>
            <w:r>
              <w:t xml:space="preserve"> </w:t>
            </w:r>
            <w:r>
              <w:rPr>
                <w:rStyle w:val="VerbatimChar"/>
              </w:rPr>
              <w:t xml:space="preserve">link[rel=modulepreload]</w:t>
            </w:r>
            <w:r>
              <w:t xml:space="preserve"> </w:t>
            </w:r>
            <w:r>
              <w:t xml:space="preserve">handler and</w:t>
            </w:r>
            <w:r>
              <w:t xml:space="preserve"> </w:t>
            </w:r>
            <w:r>
              <w:rPr>
                <w:rStyle w:val="VerbatimChar"/>
              </w:rPr>
              <w:t xml:space="preserve">/vite.svg</w:t>
            </w:r>
            <w:r>
              <w:t xml:space="preserve"> </w:t>
            </w:r>
            <w:r>
              <w:t xml:space="preserve">favicon ref)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React 19.2.5</w:t>
            </w:r>
            <w:r>
              <w:t xml:space="preserve"> </w:t>
            </w:r>
            <w:r>
              <w:t xml:space="preserve">(confirmed in bundle)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Framer Motion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Su.div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AnimatePresence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whileHover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layoutId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Lucide React</w:t>
            </w:r>
            <w:r>
              <w:t xml:space="preserve"> </w:t>
            </w:r>
            <w:r>
              <w:t xml:space="preserve">(icon components like</w:t>
            </w:r>
            <w:r>
              <w:t xml:space="preserve"> </w:t>
            </w:r>
            <w:r>
              <w:rPr>
                <w:rStyle w:val="VerbatimChar"/>
              </w:rPr>
              <w:t xml:space="preserve">Pu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 (minified, 3 KB — may use Tailwind but classes are stripped in build)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None</w:t>
            </w:r>
            <w:r>
              <w:t xml:space="preserve"> </w:t>
            </w:r>
            <w:r>
              <w:t xml:space="preserve">— Single page, no react-router detected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current-content-pages"/>
    <w:p>
      <w:pPr>
        <w:pStyle w:val="Heading2"/>
      </w:pPr>
      <w:r>
        <w:t xml:space="preserve">4. Current Content Pages</w:t>
      </w:r>
    </w:p>
    <w:bookmarkStart w:id="23" w:name="only-one-page-exists-a-typing-speed-test"/>
    <w:p>
      <w:pPr>
        <w:pStyle w:val="Heading3"/>
      </w:pPr>
      <w:r>
        <w:t xml:space="preserve">Only ONE page exists: a Typing Speed Test</w:t>
      </w:r>
    </w:p>
    <w:p>
      <w:pPr>
        <w:pStyle w:val="FirstParagraph"/>
      </w:pPr>
      <w:r>
        <w:t xml:space="preserve">The entire site is a single-page typing test app with:</w:t>
      </w:r>
      <w:r>
        <w:t xml:space="preserve"> </w:t>
      </w:r>
      <w:r>
        <w:t xml:space="preserve">- A header:</w:t>
      </w:r>
      <w:r>
        <w:t xml:space="preserve"> </w:t>
      </w:r>
      <w:r>
        <w:t xml:space="preserve">“</w:t>
      </w:r>
      <w:r>
        <w:t xml:space="preserve">Typing Speed Test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Master your flow.</w:t>
      </w:r>
      <w:r>
        <w:t xml:space="preserve">”</w:t>
      </w:r>
      <w:r>
        <w:t xml:space="preserve"> </w:t>
      </w:r>
      <w:r>
        <w:t xml:space="preserve">- A typing test area with random words</w:t>
      </w:r>
      <w:r>
        <w:t xml:space="preserve"> </w:t>
      </w:r>
      <w:r>
        <w:t xml:space="preserve">- Stats display: Time (seconds), WPM (Words Per Minute), Accuracy (%)</w:t>
      </w:r>
      <w:r>
        <w:t xml:space="preserve"> </w:t>
      </w:r>
      <w:r>
        <w:t xml:space="preserve">- Results screen after test completion</w:t>
      </w:r>
      <w:r>
        <w:t xml:space="preserve"> </w:t>
      </w:r>
      <w:r>
        <w:t xml:space="preserve">- Footer:</w:t>
      </w:r>
      <w:r>
        <w:t xml:space="preserve"> </w:t>
      </w:r>
      <w:r>
        <w:t xml:space="preserve">“</w:t>
      </w:r>
      <w:r>
        <w:t xml:space="preserve">© {year} Typing Speed Test. Built with precision.</w:t>
      </w:r>
      <w:r>
        <w:t xml:space="preserve">”</w:t>
      </w:r>
    </w:p>
    <w:bookmarkEnd w:id="23"/>
    <w:bookmarkStart w:id="24" w:name="pages-that-do-not-exist"/>
    <w:p>
      <w:pPr>
        <w:pStyle w:val="Heading3"/>
      </w:pPr>
      <w:r>
        <w:t xml:space="preserve">Pages that DO NOT exist:</w:t>
      </w:r>
    </w:p>
    <w:p>
      <w:pPr>
        <w:numPr>
          <w:ilvl w:val="0"/>
          <w:numId w:val="1002"/>
        </w:numPr>
        <w:pStyle w:val="Compact"/>
      </w:pPr>
      <w:r>
        <w:t xml:space="preserve">❌ No About page</w:t>
      </w:r>
    </w:p>
    <w:p>
      <w:pPr>
        <w:numPr>
          <w:ilvl w:val="0"/>
          <w:numId w:val="1002"/>
        </w:numPr>
        <w:pStyle w:val="Compact"/>
      </w:pPr>
      <w:r>
        <w:t xml:space="preserve">❌ No Privacy Policy page</w:t>
      </w:r>
    </w:p>
    <w:p>
      <w:pPr>
        <w:numPr>
          <w:ilvl w:val="0"/>
          <w:numId w:val="1002"/>
        </w:numPr>
        <w:pStyle w:val="Compact"/>
      </w:pPr>
      <w:r>
        <w:t xml:space="preserve">❌ No Terms of Service page</w:t>
      </w:r>
    </w:p>
    <w:p>
      <w:pPr>
        <w:numPr>
          <w:ilvl w:val="0"/>
          <w:numId w:val="1002"/>
        </w:numPr>
        <w:pStyle w:val="Compact"/>
      </w:pPr>
      <w:r>
        <w:t xml:space="preserve">❌ No Contact page</w:t>
      </w:r>
    </w:p>
    <w:p>
      <w:pPr>
        <w:numPr>
          <w:ilvl w:val="0"/>
          <w:numId w:val="1002"/>
        </w:numPr>
        <w:pStyle w:val="Compact"/>
      </w:pPr>
      <w:r>
        <w:t xml:space="preserve">❌ No blog/guide/article content</w:t>
      </w:r>
    </w:p>
    <w:p>
      <w:pPr>
        <w:numPr>
          <w:ilvl w:val="0"/>
          <w:numId w:val="1002"/>
        </w:numPr>
        <w:pStyle w:val="Compact"/>
      </w:pPr>
      <w:r>
        <w:t xml:space="preserve">❌ No</w:t>
      </w:r>
      <w:r>
        <w:t xml:space="preserve"> </w:t>
      </w:r>
      <w:r>
        <w:t xml:space="preserve">“</w:t>
      </w:r>
      <w:r>
        <w:t xml:space="preserve">How to improve typing speed</w:t>
      </w:r>
      <w:r>
        <w:t xml:space="preserve">”</w:t>
      </w:r>
      <w:r>
        <w:t xml:space="preserve"> </w:t>
      </w:r>
      <w:r>
        <w:t xml:space="preserve">or similar educational content</w:t>
      </w:r>
    </w:p>
    <w:p>
      <w:pPr>
        <w:numPr>
          <w:ilvl w:val="0"/>
          <w:numId w:val="1002"/>
        </w:numPr>
        <w:pStyle w:val="Compact"/>
      </w:pPr>
      <w:r>
        <w:t xml:space="preserve">❌ No sitemap.xml</w:t>
      </w:r>
    </w:p>
    <w:p>
      <w:pPr>
        <w:numPr>
          <w:ilvl w:val="0"/>
          <w:numId w:val="1002"/>
        </w:numPr>
        <w:pStyle w:val="Compact"/>
      </w:pPr>
      <w:r>
        <w:t xml:space="preserve">❌ No robots.txt</w:t>
      </w:r>
    </w:p>
    <w:p>
      <w:pPr>
        <w:numPr>
          <w:ilvl w:val="0"/>
          <w:numId w:val="1002"/>
        </w:numPr>
        <w:pStyle w:val="Compact"/>
      </w:pPr>
      <w:r>
        <w:t xml:space="preserve">❌ No ads.txt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dsense-compliance-issues"/>
    <w:p>
      <w:pPr>
        <w:pStyle w:val="Heading2"/>
      </w:pPr>
      <w:r>
        <w:t xml:space="preserve">5. AdSense Compliance Issues</w:t>
      </w:r>
    </w:p>
    <w:bookmarkStart w:id="26" w:name="Xd92d1d3529b220401995156b27f2e070e5bfafe"/>
    <w:p>
      <w:pPr>
        <w:pStyle w:val="Heading3"/>
      </w:pPr>
      <w:r>
        <w:t xml:space="preserve">Issue:</w:t>
      </w:r>
      <w:r>
        <w:t xml:space="preserve"> </w:t>
      </w:r>
      <w:r>
        <w:t xml:space="preserve">“</w:t>
      </w:r>
      <w:r>
        <w:t xml:space="preserve">Google-served ads on screens without publisher-content; Low value content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Root causes: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Extremely thin content</w:t>
      </w:r>
      <w:r>
        <w:t xml:space="preserve"> </w:t>
      </w:r>
      <w:r>
        <w:t xml:space="preserve">— The site has literally ONE interactive widget (a typing test) with zero textual/educational content. Google requires substantial, original publisher content on pages where ads are displayed.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informational pages</w:t>
      </w:r>
      <w:r>
        <w:t xml:space="preserve"> </w:t>
      </w:r>
      <w:r>
        <w:t xml:space="preserve">— No about, privacy, terms, contact pages. Google expects a legitimate publisher identity.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No ads.txt file</w:t>
      </w:r>
      <w:r>
        <w:t xml:space="preserve"> </w:t>
      </w:r>
      <w:r>
        <w:t xml:space="preserve">— Google flagged</w:t>
      </w:r>
      <w:r>
        <w:t xml:space="preserve"> </w:t>
      </w:r>
      <w:r>
        <w:t xml:space="preserve">“</w:t>
      </w:r>
      <w:r>
        <w:t xml:space="preserve">Not found.</w:t>
      </w:r>
      <w:r>
        <w:t xml:space="preserve">”</w:t>
      </w:r>
      <w:r>
        <w:t xml:space="preserve"> </w:t>
      </w:r>
      <w:r>
        <w:t xml:space="preserve">The file</w:t>
      </w:r>
      <w:r>
        <w:t xml:space="preserve"> </w:t>
      </w:r>
      <w:r>
        <w:rPr>
          <w:rStyle w:val="VerbatimChar"/>
        </w:rPr>
        <w:t xml:space="preserve">ads.txt</w:t>
      </w:r>
      <w:r>
        <w:t xml:space="preserve"> </w:t>
      </w:r>
      <w:r>
        <w:t xml:space="preserve">must exist at the domain root (</w:t>
      </w:r>
      <w:r>
        <w:rPr>
          <w:rStyle w:val="VerbatimChar"/>
        </w:rPr>
        <w:t xml:space="preserve">typingscoretest.com/ads.txt</w:t>
      </w:r>
      <w:r>
        <w:t xml:space="preserve">) with the publisher ID.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Single Page Application</w:t>
      </w:r>
      <w:r>
        <w:t xml:space="preserve"> </w:t>
      </w:r>
      <w:r>
        <w:t xml:space="preserve">— All content is bundled in JS. Google’s crawler may see an empty</w:t>
      </w:r>
      <w:r>
        <w:t xml:space="preserve"> </w:t>
      </w:r>
      <w:r>
        <w:rPr>
          <w:rStyle w:val="VerbatimChar"/>
        </w:rPr>
        <w:t xml:space="preserve">&lt;div id="root"&gt;&lt;/div&gt;</w:t>
      </w:r>
      <w:r>
        <w:t xml:space="preserve"> </w:t>
      </w:r>
      <w:r>
        <w:t xml:space="preserve">with no server-side rendered content.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what-needs-to-be-done"/>
    <w:p>
      <w:pPr>
        <w:pStyle w:val="Heading2"/>
      </w:pPr>
      <w:r>
        <w:t xml:space="preserve">6. What Needs to Be Done</w:t>
      </w:r>
    </w:p>
    <w:bookmarkStart w:id="28" w:name="critical-adsense-compliance"/>
    <w:p>
      <w:pPr>
        <w:pStyle w:val="Heading3"/>
      </w:pPr>
      <w:r>
        <w:t xml:space="preserve">Critical (AdSense Compliance)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 ads.txt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google.com, pub-8995675464812587, DIRECT, f08c47fec0942fa0</w:t>
            </w:r>
            <w:r>
              <w:t xml:space="preserve"> </w:t>
            </w:r>
            <w:r>
              <w:t xml:space="preserve">at domain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substantial content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minimum: How to Improve Typing Speed guide, Typing Tips &amp; Techniques, What is WPM, About Us, Privacy Policy, Terms of Service, Contact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Add AdSense 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the AdSense auto-ads script in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SSR or pre-rendering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Google’s crawler needs to see content in the HTML, not just an empty</w:t>
            </w:r>
            <w:r>
              <w:t xml:space="preserve"> </w:t>
            </w:r>
            <w:r>
              <w:rPr>
                <w:rStyle w:val="VerbatimChar"/>
              </w:rPr>
              <w:t xml:space="preserve">&lt;div&gt;</w:t>
            </w:r>
            <w:r>
              <w:t xml:space="preserve">. Either migrate to Next.js SSR/SSG or use a pre-rendering solution</w:t>
            </w:r>
          </w:p>
        </w:tc>
      </w:tr>
    </w:tbl>
    <w:bookmarkEnd w:id="28"/>
    <w:bookmarkStart w:id="29" w:name="high-priority-content-trust"/>
    <w:p>
      <w:pPr>
        <w:pStyle w:val="Heading3"/>
      </w:pPr>
      <w:r>
        <w:t xml:space="preserve">High Priority (Content &amp; Trust)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Privacy Policy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AdSense, GDPR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Terms of Service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for legitimacy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About Us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Contact page/section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 reachability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Multiple content-rich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Blog-style articles about typing, keyboard tips, etc. (minimum 3-5 substantial articles with 500+ words each)</w:t>
            </w:r>
          </w:p>
        </w:tc>
      </w:tr>
    </w:tbl>
    <w:bookmarkEnd w:id="29"/>
    <w:bookmarkStart w:id="30" w:name="recommended-seo-ux"/>
    <w:p>
      <w:pPr>
        <w:pStyle w:val="Heading3"/>
      </w:pPr>
      <w:r>
        <w:t xml:space="preserve">Recommended (SEO &amp; UX)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20"/>
        <w:gridCol w:w="264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Multi-page 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from SPA to multi-page site or add react-router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sitemap.xml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Google indexing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robots.txt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crawl directives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Schema.org markup for the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 tags per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title/description for each page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recommendation"/>
    <w:p>
      <w:pPr>
        <w:pStyle w:val="Heading2"/>
      </w:pPr>
      <w:r>
        <w:t xml:space="preserve">7. Recommendation</w:t>
      </w:r>
    </w:p>
    <w:p>
      <w:pPr>
        <w:pStyle w:val="FirstParagraph"/>
      </w:pPr>
      <w:r>
        <w:t xml:space="preserve">Since there is</w:t>
      </w:r>
      <w:r>
        <w:t xml:space="preserve"> </w:t>
      </w:r>
      <w:r>
        <w:rPr>
          <w:bCs/>
          <w:b/>
        </w:rPr>
        <w:t xml:space="preserve">no source code available</w:t>
      </w:r>
      <w:r>
        <w:t xml:space="preserve"> </w:t>
      </w:r>
      <w:r>
        <w:t xml:space="preserve">(only a minified build), the project needs to be either:</w:t>
      </w:r>
    </w:p>
    <w:p>
      <w:pPr>
        <w:pStyle w:val="BodyText"/>
      </w:pPr>
      <w:r>
        <w:rPr>
          <w:bCs/>
          <w:b/>
        </w:rPr>
        <w:t xml:space="preserve">Option A:</w:t>
      </w:r>
      <w:r>
        <w:t xml:space="preserve"> </w:t>
      </w:r>
      <w:r>
        <w:t xml:space="preserve">Rebuild from source — If Edgar or Clyde have the original source repo, provide it so we can add pages, routing, ads.txt, and content directly.</w:t>
      </w:r>
    </w:p>
    <w:p>
      <w:pPr>
        <w:pStyle w:val="BodyText"/>
      </w:pPr>
      <w:r>
        <w:rPr>
          <w:bCs/>
          <w:b/>
        </w:rPr>
        <w:t xml:space="preserve">Option B:</w:t>
      </w:r>
      <w:r>
        <w:t xml:space="preserve"> </w:t>
      </w:r>
      <w:r>
        <w:t xml:space="preserve">Build a new site from scratch — Create a proper multi-page site (Next.js or Vite + React Router) that wraps the typing test widget with substantial content pages, trust pages, and AdSense integration.</w:t>
      </w:r>
    </w:p>
    <w:p>
      <w:pPr>
        <w:pStyle w:val="BodyText"/>
      </w:pPr>
      <w:r>
        <w:rPr>
          <w:bCs/>
          <w:b/>
        </w:rPr>
        <w:t xml:space="preserve">Option C:</w:t>
      </w:r>
      <w:r>
        <w:t xml:space="preserve"> </w:t>
      </w:r>
      <w:r>
        <w:t xml:space="preserve">Create the missing assets as static files — Add</w:t>
      </w:r>
      <w:r>
        <w:t xml:space="preserve"> </w:t>
      </w:r>
      <w:r>
        <w:rPr>
          <w:rStyle w:val="VerbatimChar"/>
        </w:rPr>
        <w:t xml:space="preserve">ads.txt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 and create standalone HTML content pages that link to the main app. This is the quickest fix but least elegant.</w:t>
      </w:r>
    </w:p>
    <w:p>
      <w:r>
        <w:pict>
          <v:rect style="width:0;height:1.5pt" o:hralign="center" o:hrstd="t" o:hr="t"/>
        </w:pict>
      </w:r>
    </w:p>
    <w:bookmarkEnd w:id="32"/>
    <w:bookmarkStart w:id="33" w:name="reference-screenshots-vs.-current-state"/>
    <w:p>
      <w:pPr>
        <w:pStyle w:val="Heading2"/>
      </w:pPr>
      <w:r>
        <w:t xml:space="preserve">8. Reference: Screenshots vs. Current State</w:t>
      </w:r>
    </w:p>
    <w:p>
      <w:pPr>
        <w:pStyle w:val="FirstParagraph"/>
      </w:pPr>
      <w:r>
        <w:t xml:space="preserve">The uploaded screenshots (screen 1-9) show a</w:t>
      </w:r>
      <w:r>
        <w:t xml:space="preserve"> </w:t>
      </w:r>
      <w:r>
        <w:rPr>
          <w:bCs/>
          <w:b/>
        </w:rPr>
        <w:t xml:space="preserve">completely different site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GenerateFancyFonts</w:t>
      </w:r>
      <w:r>
        <w:t xml:space="preserve">”</w:t>
      </w:r>
      <w:r>
        <w:t xml:space="preserve"> </w:t>
      </w:r>
      <w:r>
        <w:t xml:space="preserve">(generatefancyfonts.com), a fancy font generator. This appears to be a</w:t>
      </w:r>
      <w:r>
        <w:t xml:space="preserve"> </w:t>
      </w:r>
      <w:r>
        <w:rPr>
          <w:bCs/>
          <w:b/>
        </w:rPr>
        <w:t xml:space="preserve">design reference</w:t>
      </w:r>
      <w:r>
        <w:t xml:space="preserve"> </w:t>
      </w:r>
      <w:r>
        <w:t xml:space="preserve">that Edgar wants typingscoretest.com to emulate in terms of:</w:t>
      </w:r>
      <w:r>
        <w:t xml:space="preserve"> </w:t>
      </w:r>
      <w:r>
        <w:t xml:space="preserve">- Navigation structure (Home, How to Use, guides, etc.)</w:t>
      </w:r>
      <w:r>
        <w:t xml:space="preserve"> </w:t>
      </w:r>
      <w:r>
        <w:t xml:space="preserve">- Footer with multiple link columns (Core Guides, Platform Hub, Legal)</w:t>
      </w:r>
      <w:r>
        <w:t xml:space="preserve"> </w:t>
      </w:r>
      <w:r>
        <w:t xml:space="preserve">- FAQ section with accordion items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How It Works</w:t>
      </w:r>
      <w:r>
        <w:t xml:space="preserve">”</w:t>
      </w:r>
      <w:r>
        <w:t xml:space="preserve"> </w:t>
      </w:r>
      <w:r>
        <w:t xml:space="preserve">step-by-step section</w:t>
      </w:r>
      <w:r>
        <w:t xml:space="preserve"> </w:t>
      </w:r>
      <w:r>
        <w:t xml:space="preserve">- Content-rich sections explaining the tool</w:t>
      </w:r>
      <w:r>
        <w:t xml:space="preserve"> </w:t>
      </w:r>
      <w:r>
        <w:t xml:space="preserve">- Trust pages (About Us, Privacy Policy, Terms of Service)</w:t>
      </w:r>
    </w:p>
    <w:p>
      <w:pPr>
        <w:pStyle w:val="BodyText"/>
      </w:pPr>
      <w:r>
        <w:t xml:space="preserve">The current typingscoretest.com dist has</w:t>
      </w:r>
      <w:r>
        <w:t xml:space="preserve"> </w:t>
      </w:r>
      <w:r>
        <w:rPr>
          <w:bCs/>
          <w:b/>
        </w:rPr>
        <w:t xml:space="preserve">none of these features</w:t>
      </w:r>
      <w:r>
        <w:t xml:space="preserve">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2026-05-25T14:10:43Z</dcterms:created>
  <dcterms:modified xsi:type="dcterms:W3CDTF">2026-05-25T14:10:43Z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