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tbl>
      <w:tblPr>
        <w:tblStyle w:val="4"/>
        <w:tblpPr w:leftFromText="180" w:rightFromText="180" w:vertAnchor="page" w:horzAnchor="page" w:tblpX="1581" w:tblpY="1700"/>
        <w:tblOverlap w:val="never"/>
        <w:tblW w:w="86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00"/>
        <w:gridCol w:w="43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4300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Full Name</w:t>
            </w:r>
          </w:p>
        </w:tc>
        <w:tc>
          <w:tcPr>
            <w:tcW w:w="4300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Asmita Shinde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" w:hRule="atLeast"/>
        </w:trPr>
        <w:tc>
          <w:tcPr>
            <w:tcW w:w="4300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Batch</w:t>
            </w:r>
          </w:p>
        </w:tc>
        <w:tc>
          <w:tcPr>
            <w:tcW w:w="4300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MS FSD DEC 2021 Cohort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5" w:hRule="atLeast"/>
        </w:trPr>
        <w:tc>
          <w:tcPr>
            <w:tcW w:w="4300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Project Title</w:t>
            </w:r>
          </w:p>
        </w:tc>
        <w:tc>
          <w:tcPr>
            <w:tcW w:w="4300" w:type="dxa"/>
          </w:tcPr>
          <w:p>
            <w:pPr>
              <w:widowControl w:val="0"/>
              <w:jc w:val="both"/>
              <w:rPr>
                <w:rFonts w:hint="default" w:asciiTheme="minorAscii" w:hAnsiTheme="minorAscii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eastAsia="Helvetica" w:cs="Helvetica" w:asciiTheme="minorAscii" w:hAnsiTheme="minorAscii"/>
                <w:b/>
                <w:bCs/>
                <w:i w:val="0"/>
                <w:iCs w:val="0"/>
                <w:caps w:val="0"/>
                <w:color w:val="292F32"/>
                <w:spacing w:val="0"/>
                <w:sz w:val="20"/>
                <w:szCs w:val="20"/>
                <w:shd w:val="clear" w:fill="FFFFFF"/>
              </w:rPr>
              <w:t>ICIN Bank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2" w:hRule="atLeast"/>
        </w:trPr>
        <w:tc>
          <w:tcPr>
            <w:tcW w:w="4300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Project  Submission Date</w:t>
            </w:r>
          </w:p>
        </w:tc>
        <w:tc>
          <w:tcPr>
            <w:tcW w:w="4300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03/09/2022</w:t>
            </w:r>
          </w:p>
        </w:tc>
      </w:tr>
    </w:tbl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bookmarkStart w:id="0" w:name="_GoBack"/>
      <w:r>
        <w:rPr>
          <w:color w:val="000000" w:themeColor="text1"/>
          <w14:textFill>
            <w14:solidFill>
              <w14:schemeClr w14:val="tx1"/>
            </w14:solidFill>
          </w14:textFill>
        </w:rPr>
        <w:br w:type="page"/>
      </w:r>
    </w:p>
    <w:bookmarkEnd w:id="0"/>
    <w:p>
      <w:pPr>
        <w:rPr>
          <w:color w:val="000000" w:themeColor="text1"/>
          <w:vertAlign w:val="baseline"/>
          <w14:textFill>
            <w14:solidFill>
              <w14:schemeClr w14:val="tx1"/>
            </w14:solidFill>
          </w14:textFill>
        </w:rPr>
      </w:pPr>
    </w:p>
    <w:tbl>
      <w:tblPr>
        <w:tblStyle w:val="4"/>
        <w:tblW w:w="9643" w:type="dxa"/>
        <w:tblInd w:w="-40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43" w:type="dxa"/>
          </w:tcPr>
          <w:p>
            <w:pPr>
              <w:widowControl w:val="0"/>
              <w:jc w:val="both"/>
              <w:rPr>
                <w:rFonts w:hint="default"/>
                <w:b/>
                <w:bCs/>
                <w:color w:val="000000" w:themeColor="text1"/>
                <w:sz w:val="24"/>
                <w:szCs w:val="24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24"/>
                <w:szCs w:val="24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Screenshots</w:t>
            </w:r>
          </w:p>
        </w:tc>
      </w:tr>
    </w:tbl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3260090"/>
            <wp:effectExtent l="0" t="0" r="8255" b="6985"/>
            <wp:docPr id="1" name="Picture 1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i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Login page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3291840"/>
            <wp:effectExtent l="0" t="0" r="4445" b="3810"/>
            <wp:docPr id="2" name="Picture 2" descr="dashb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ashbor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Dashboard page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3302635"/>
            <wp:effectExtent l="0" t="0" r="8255" b="2540"/>
            <wp:docPr id="3" name="Picture 3" descr="user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userRegistratio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User Registration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3244215"/>
            <wp:effectExtent l="0" t="0" r="2540" b="3810"/>
            <wp:docPr id="4" name="Picture 4" descr="transaction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ransactionHistory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Transaction History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44215"/>
            <wp:effectExtent l="0" t="0" r="635" b="3810"/>
            <wp:docPr id="5" name="Picture 5" descr="transfer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ransferHistor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Transfer History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3223260"/>
            <wp:effectExtent l="0" t="0" r="6350" b="5715"/>
            <wp:docPr id="6" name="Picture 6" descr="transferMo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ransferMoney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Transfer Money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3515" cy="3226435"/>
            <wp:effectExtent l="0" t="0" r="3810" b="2540"/>
            <wp:docPr id="7" name="Picture 7" descr="withdrawMo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ithdrawMoney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Withdraw Money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3515" cy="3216275"/>
            <wp:effectExtent l="0" t="0" r="3810" b="3175"/>
            <wp:docPr id="8" name="Picture 8" descr="dipos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posi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Deposit Money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3233420"/>
            <wp:effectExtent l="0" t="0" r="4445" b="5080"/>
            <wp:docPr id="9" name="Picture 9" descr="chequ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equeBook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Cheque Book Request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3244215"/>
            <wp:effectExtent l="0" t="0" r="6350" b="3810"/>
            <wp:docPr id="10" name="Picture 10" descr="edit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editProfil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Edit Profile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both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API</w:t>
            </w: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2880" cy="3285490"/>
            <wp:effectExtent l="0" t="0" r="4445" b="635"/>
            <wp:docPr id="11" name="Picture 11" descr="login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inUse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loginUser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2880" cy="3267710"/>
            <wp:effectExtent l="0" t="0" r="4445" b="8890"/>
            <wp:docPr id="12" name="Picture 12" descr="Register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RegisterUse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registerUser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2880" cy="3272155"/>
            <wp:effectExtent l="0" t="0" r="4445" b="4445"/>
            <wp:docPr id="13" name="Picture 13" descr="get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etUse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getUser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3280410"/>
            <wp:effectExtent l="0" t="0" r="3810" b="5715"/>
            <wp:docPr id="14" name="Picture 14" descr="getUser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etUserProfil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getUserProfile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3291840"/>
            <wp:effectExtent l="0" t="0" r="5715" b="3810"/>
            <wp:docPr id="15" name="Picture 15" descr="accountTran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ccountTranfer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accountTransferMoney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3282315"/>
            <wp:effectExtent l="0" t="0" r="3810" b="3810"/>
            <wp:docPr id="16" name="Picture 16" descr="getTransf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etTransfer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getTransfers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75965"/>
            <wp:effectExtent l="0" t="0" r="635" b="635"/>
            <wp:docPr id="17" name="Picture 17" descr="withdr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ithdraw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withdrawMoney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3308350"/>
            <wp:effectExtent l="0" t="0" r="0" b="6350"/>
            <wp:docPr id="18" name="Picture 18" descr="getAccount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etAccountHistory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getAccountHistory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300730"/>
            <wp:effectExtent l="0" t="0" r="635" b="4445"/>
            <wp:docPr id="19" name="Picture 19" descr="getSa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etSavi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getSaving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3288665"/>
            <wp:effectExtent l="0" t="0" r="3810" b="6985"/>
            <wp:docPr id="21" name="Picture 21" descr="Cheque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equeReques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chequeBookRequest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3293745"/>
            <wp:effectExtent l="0" t="0" r="5715" b="1905"/>
            <wp:docPr id="22" name="Picture 22" descr="Cheque-getBy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eque-getByAccoun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chequeBook_getByAccount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2880" cy="3300730"/>
            <wp:effectExtent l="0" t="0" r="4445" b="4445"/>
            <wp:docPr id="24" name="Picture 24" descr="dipositMo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positMoney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depositMoney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CD635C"/>
    <w:rsid w:val="02FE7DF9"/>
    <w:rsid w:val="09CD635C"/>
    <w:rsid w:val="10216577"/>
    <w:rsid w:val="12380A2C"/>
    <w:rsid w:val="163E5041"/>
    <w:rsid w:val="18120ADC"/>
    <w:rsid w:val="18930C2B"/>
    <w:rsid w:val="1D12234E"/>
    <w:rsid w:val="1D9236E6"/>
    <w:rsid w:val="26C42C43"/>
    <w:rsid w:val="2AE35E8D"/>
    <w:rsid w:val="2E5D1FA6"/>
    <w:rsid w:val="305548B4"/>
    <w:rsid w:val="360C002B"/>
    <w:rsid w:val="3B9A2562"/>
    <w:rsid w:val="3E1E5CA4"/>
    <w:rsid w:val="4C910E98"/>
    <w:rsid w:val="517B2107"/>
    <w:rsid w:val="51D33CF1"/>
    <w:rsid w:val="56520564"/>
    <w:rsid w:val="58BF6D8C"/>
    <w:rsid w:val="5FF53085"/>
    <w:rsid w:val="624574F5"/>
    <w:rsid w:val="66EE425C"/>
    <w:rsid w:val="6A377DE5"/>
    <w:rsid w:val="76D5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2022-08-31T10:00:00Z</dcterms:created>
  <dc:creator>WPS_1634374943</dc:creator>
  <cp:lastModifiedBy>WPS_1634374943</cp:lastModifiedBy>
  <dcterms:modified xsi:type="dcterms:W3CDTF">2022-09-02T17:51:45Z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481694D8AFB345009C684292A2709964</vt:lpwstr>
  </property>
</Properties>
</file>