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1459" w:tblpY="1068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40"/>
        <w:gridCol w:w="4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Full Name</w:t>
            </w:r>
          </w:p>
        </w:tc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Asmita Shinde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Batch</w:t>
            </w:r>
          </w:p>
        </w:tc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MS FSD DEC 2021 Cohort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Title</w:t>
            </w:r>
          </w:p>
        </w:tc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sportyshoes.com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Project  Submission Date</w:t>
            </w:r>
          </w:p>
        </w:tc>
        <w:tc>
          <w:tcPr>
            <w:tcW w:w="424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05/05/2022</w:t>
            </w:r>
          </w:p>
        </w:tc>
      </w:tr>
    </w:tbl>
    <w:p/>
    <w:p>
      <w:pPr>
        <w:rPr>
          <w:vertAlign w:val="baseline"/>
        </w:rPr>
      </w:pPr>
      <w:r>
        <w:br w:type="page"/>
      </w:r>
    </w:p>
    <w:tbl>
      <w:tblPr>
        <w:tblStyle w:val="6"/>
        <w:tblW w:w="0" w:type="auto"/>
        <w:tblInd w:w="-3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4" w:hRule="atLeast"/>
        </w:trPr>
        <w:tc>
          <w:tcPr>
            <w:tcW w:w="8907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Source Code: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package com.shoeApp;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org.springframework.boot.SpringApplication;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org.springframework.boot.autoconfigure.SpringBootApplication;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@SpringBootApplication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class ShoeApplication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static void main(String[] args)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SpringApplication.run(ShoeApplication.class, args);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>
      <w:r>
        <w:br w:type="page"/>
      </w:r>
    </w:p>
    <w:p/>
    <w:tbl>
      <w:tblPr>
        <w:tblStyle w:val="6"/>
        <w:tblW w:w="0" w:type="auto"/>
        <w:tblInd w:w="-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1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Module: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102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package com.shoeApp;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import javax.persistence.Entity;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import javax.persistence.GeneratedValue;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import javax.persistence.Id;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@Entity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class Shoe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@Id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@GeneratedValue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private int id;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private String name;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private String category;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private double price;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int getId()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return id;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void setId(int id)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this.id = id;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String getName()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return name;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void setName(String name)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this.name = name;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String getCategory()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return category;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void setCategory(String category)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this.category = category;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double getPrice()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return price;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public void setPrice(double price) {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this.price = price;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</w:p>
        </w:tc>
      </w:tr>
    </w:tbl>
    <w:p/>
    <w:p/>
    <w:p/>
    <w:p/>
    <w:p/>
    <w:p/>
    <w:tbl>
      <w:tblPr>
        <w:tblStyle w:val="6"/>
        <w:tblW w:w="0" w:type="auto"/>
        <w:tblInd w:w="-6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124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package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com.shoeApp;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import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javax.persistence.Entity;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import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javax.persistence.GeneratedValue;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import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javax.persistence.Id;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646464"/>
                <w:sz w:val="20"/>
                <w:szCs w:val="24"/>
              </w:rPr>
              <w:t>@Entity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class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PurchesReport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646464"/>
                <w:sz w:val="20"/>
                <w:szCs w:val="24"/>
              </w:rPr>
              <w:t>@Id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646464"/>
                <w:sz w:val="20"/>
                <w:szCs w:val="24"/>
              </w:rPr>
              <w:t>@GeneratedValue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String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  <w:shd w:val="clear" w:color="auto" w:fill="F0D8A8"/>
              </w:rPr>
              <w:t>purchasedBy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String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category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quntity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private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contact_no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getId()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setId(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String getPurchasedBy()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  <w:shd w:val="clear" w:color="auto" w:fill="D4D4D4"/>
              </w:rPr>
              <w:t>purchasedBy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setPurchasedBy(String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purchasedBy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  <w:shd w:val="clear" w:color="auto" w:fill="F0D8A8"/>
              </w:rPr>
              <w:t>purchasedBy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purchasedBy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String getCategory()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category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setCategory(String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category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category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category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getQuntity()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quntity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setQuntity(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quntity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quntity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quntity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getContact_no()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contact_no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void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setContact_no(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double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contact_no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)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this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C0"/>
                <w:sz w:val="20"/>
                <w:szCs w:val="24"/>
              </w:rPr>
              <w:t>contact_no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= </w:t>
            </w:r>
            <w:r>
              <w:rPr>
                <w:rFonts w:hint="default" w:ascii="Consolas" w:hAnsi="Consolas" w:eastAsia="Consolas"/>
                <w:color w:val="6A3E3E"/>
                <w:sz w:val="20"/>
                <w:szCs w:val="24"/>
              </w:rPr>
              <w:t>contact_no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tbl>
      <w:tblPr>
        <w:tblStyle w:val="6"/>
        <w:tblW w:w="0" w:type="auto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909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Controller</w:t>
            </w: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atLeast"/>
        </w:trPr>
        <w:tc>
          <w:tcPr>
            <w:tcW w:w="90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package com.shoeApp;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org.springframework.web.bind.annotation.DeleteMapping;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org.springframework.web.bind.annotation.GetMapping;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org.springframework.web.bind.annotation.PathVariable;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org.springframework.web.bind.annotation.PostMapping;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org.springframework.web.bind.annotation.RequestBody;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org.springframework.web.bind.annotation.RestController;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@RestController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class ShoeController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ShoeService shoeService;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@GetMapping("/shoes")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private List&lt;Shoe&gt; getAllShoes()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shoeService.getAllShoes();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@GetMapping("/shoes/{id}")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private Shoe getShoe(@PathVariable("id") int id)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shoeService.getShoeById(id);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@DeleteMapping("/shoes/{id}")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private void deleteShoe(@PathVariable("id") int id)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shoeService.delete(id);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@PostMapping("/shoes")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private int saveShoe(@RequestBody Shoe shoe)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shoeService.saveOrUpdate(shoe);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shoe.getId();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tbl>
      <w:tblPr>
        <w:tblStyle w:val="6"/>
        <w:tblW w:w="0" w:type="auto"/>
        <w:tblInd w:w="-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2" w:hRule="atLeast"/>
        </w:trPr>
        <w:tc>
          <w:tcPr>
            <w:tcW w:w="906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package com.shoeApp;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org.springframework.web.bind.annotation.DeleteMapping;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org.springframework.web.bind.annotation.GetMapping;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org.springframework.web.bind.annotation.PathVariable;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org.springframework.web.bind.annotation.PostMapping;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org.springframework.web.bind.annotation.RequestBody;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org.springframework.web.bind.annotation.RestController;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@RestController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class PurchesController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PurchesReportService purchesReportService;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@GetMapping("/purchesReport")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private List&lt;PurchesReport&gt; getAllPurchesReport()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purchesReportService.getAllPurchesReport();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@GetMapping("/purchesReport/{id}")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private PurchesReport getPurchesReport(@PathVariable("id") int id)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purchesReportService.getPurchesReportById(id);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@DeleteMapping("/purchesReport/{id}")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private void deletePurchesReport(@PathVariable("id") int id)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purchesReportService.delete(id);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@PostMapping("/purchesReport")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private int savePurchesReport(@RequestBody PurchesReport purchesReport)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 xml:space="preserve"> purchesReportService.saveOrUpdate(purchesReport);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purchesReport.getId();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tbl>
      <w:tblPr>
        <w:tblStyle w:val="6"/>
        <w:tblW w:w="0" w:type="auto"/>
        <w:tblInd w:w="-4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01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/>
                <w:bCs/>
                <w:color w:val="000000"/>
                <w:sz w:val="24"/>
                <w:szCs w:val="24"/>
                <w:shd w:val="clear" w:color="auto" w:fill="D4D4D4"/>
              </w:rPr>
              <w:t>Repository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shd w:val="clear" w:color="auto" w:fill="D4D4D4"/>
                <w:lang w:val="en-U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9019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package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com.shoeApp;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import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org.springframework.data.repository.CrudRepository;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interface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ShoeRepository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extends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shd w:val="clear" w:color="auto" w:fill="D4D4D4"/>
              </w:rPr>
              <w:t>CrudRepository&lt;Shoe, Integer&gt;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{</w:t>
            </w:r>
          </w:p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24"/>
                <w:szCs w:val="24"/>
                <w:shd w:val="clear" w:color="auto" w:fill="D4D4D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</w:tc>
      </w:tr>
    </w:tbl>
    <w:p/>
    <w:p/>
    <w:p/>
    <w:p/>
    <w:tbl>
      <w:tblPr>
        <w:tblStyle w:val="6"/>
        <w:tblW w:w="0" w:type="auto"/>
        <w:tblInd w:w="-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4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package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com.shoeApp;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import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org.springframework.data.repository.CrudRepository;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public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interface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PurchesReportRepository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extends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CrudRepository&lt;PurchesReport, Integer&gt; {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6"/>
        <w:tblW w:w="0" w:type="auto"/>
        <w:tblInd w:w="-5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</w:trPr>
        <w:tc>
          <w:tcPr>
            <w:tcW w:w="90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Consolas" w:hAnsi="Consolas" w:eastAsia="Consolas"/>
                <w:b/>
                <w:bCs/>
                <w:color w:val="000000"/>
                <w:sz w:val="24"/>
                <w:szCs w:val="24"/>
                <w:shd w:val="clear" w:color="auto" w:fill="D4D4D4"/>
              </w:rPr>
              <w:t>Service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  <w:shd w:val="clear" w:color="auto" w:fill="D4D4D4"/>
                <w:lang w:val="en-US"/>
              </w:rPr>
              <w:t>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package com.shoeApp;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java.util.ArrayList;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class ShoeService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ShoeRepository shoeRepository;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List&lt;Shoe&gt; getAllShoes()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List&lt;Shoe&gt; shoes = new ArrayList&lt;Shoe&gt;();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shoeRepository.findAll().forEach(shoe -&gt; shoes.add(shoe));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shoes;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Shoe getShoeById(int id)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shoeRepository.findById(id).get();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void saveOrUpdate(Shoe shoe)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shoeRepository.save(shoe);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void delete(int id)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shoeRepository.deleteById(id);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6"/>
        <w:tblW w:w="0" w:type="auto"/>
        <w:tblInd w:w="-4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94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package com.shoeApp;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java.util.ArrayList;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java.util.List;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org.springframework.beans.factory.annotation.Autowired;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import org.springframework.stereotype.Service;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@Service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public class PurchesReportService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@Autowired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PurchesReportRepository purchesReportRepository;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List&lt;PurchesReport&gt; getAllPurchesReport()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List&lt;PurchesReport&gt; PurchesReport1 = new ArrayList&lt;PurchesReport&gt;();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purchesReportRepository.findAll().forEach(PurchesReport -&gt; PurchesReport1.add(PurchesReport));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PurchesReport1;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PurchesReport getPurchesReportById(int id)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return purchesReportRepository.findById(id).get();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void saveOrUpdate(PurchesReport purchesReport)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purchesReportRepository.save(purchesReport);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public void delete(int id) {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purchesReportRepository.deleteById(id);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ab/>
            </w: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6"/>
        <w:tblW w:w="0" w:type="auto"/>
        <w:tblInd w:w="-4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8974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US"/>
              </w:rPr>
              <w:t>Index.html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74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&lt;!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DOCTYPE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html&gt;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html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lang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"en"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head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meta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charset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"UTF-8"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meta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name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"viewport"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content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"width=device-width, initial-scale=1.0"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meta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http-equiv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"X-UA-Compatible"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content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"ie=edge"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title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Shoe Commerce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title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head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body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div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id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"root"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div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body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script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fetch(</w:t>
            </w:r>
            <w:r>
              <w:rPr>
                <w:rFonts w:hint="default" w:ascii="Consolas" w:hAnsi="Consolas" w:eastAsia="Consolas"/>
                <w:color w:val="2A00FF"/>
                <w:sz w:val="20"/>
                <w:szCs w:val="24"/>
              </w:rPr>
              <w:t>'/shoes'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).then(res =&gt; res.json()).then((shoes) =&gt;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    document.getElementById(</w:t>
            </w:r>
            <w:r>
              <w:rPr>
                <w:rFonts w:hint="default" w:ascii="Consolas" w:hAnsi="Consolas" w:eastAsia="Consolas"/>
                <w:color w:val="2A00FF"/>
                <w:sz w:val="20"/>
                <w:szCs w:val="24"/>
              </w:rPr>
              <w:t>'root'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).innerHTML = (shoes.map(shoe =&gt; {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        </w:t>
            </w:r>
            <w:r>
              <w:rPr>
                <w:rFonts w:hint="default" w:ascii="Consolas" w:hAnsi="Consolas" w:eastAsia="Consolas"/>
                <w:b/>
                <w:color w:val="7F0055"/>
                <w:sz w:val="20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`&lt;p&gt;${shoe.id}, ${shoe.name}, ${shoe.category}, ${shoe.price}&lt;/p&gt;`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    })).join(</w:t>
            </w:r>
            <w:r>
              <w:rPr>
                <w:rFonts w:hint="default" w:ascii="Consolas" w:hAnsi="Consolas" w:eastAsia="Consolas"/>
                <w:color w:val="2A00FF"/>
                <w:sz w:val="20"/>
                <w:szCs w:val="24"/>
              </w:rPr>
              <w:t>"\t"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    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 xml:space="preserve">    })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script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html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6"/>
        <w:tblW w:w="0" w:type="auto"/>
        <w:tblInd w:w="-4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8989" w:type="dxa"/>
          </w:tcPr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Application.properties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89" w:type="dxa"/>
          </w:tcPr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D4D4D4"/>
                <w:sz w:val="20"/>
                <w:szCs w:val="24"/>
              </w:rPr>
              <w:t>spring.datasource.url=</w:t>
            </w:r>
            <w:r>
              <w:rPr>
                <w:rFonts w:hint="default" w:ascii="Consolas" w:hAnsi="Consolas" w:eastAsia="Consolas"/>
                <w:color w:val="CE9178"/>
                <w:sz w:val="20"/>
                <w:szCs w:val="24"/>
              </w:rPr>
              <w:t>jdbc:h2:mem:testdb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D4D4D4"/>
                <w:sz w:val="20"/>
                <w:szCs w:val="24"/>
              </w:rPr>
              <w:t>spring.datasource.driverClassName=</w:t>
            </w:r>
            <w:r>
              <w:rPr>
                <w:rFonts w:hint="default" w:ascii="Consolas" w:hAnsi="Consolas" w:eastAsia="Consolas"/>
                <w:color w:val="CE9178"/>
                <w:sz w:val="20"/>
                <w:szCs w:val="24"/>
              </w:rPr>
              <w:t>org.h2.Driver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D4D4D4"/>
                <w:sz w:val="20"/>
                <w:szCs w:val="24"/>
              </w:rPr>
              <w:t>spring.datasource.username=</w:t>
            </w:r>
            <w:r>
              <w:rPr>
                <w:rFonts w:hint="default" w:ascii="Consolas" w:hAnsi="Consolas" w:eastAsia="Consolas"/>
                <w:color w:val="CE9178"/>
                <w:sz w:val="20"/>
                <w:szCs w:val="24"/>
              </w:rPr>
              <w:t>sa</w:t>
            </w:r>
          </w:p>
          <w:p>
            <w:pPr>
              <w:widowControl w:val="0"/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D4D4D4"/>
                <w:sz w:val="20"/>
                <w:szCs w:val="24"/>
              </w:rPr>
              <w:t>spring.datasource.password=</w:t>
            </w:r>
            <w:r>
              <w:rPr>
                <w:rFonts w:hint="default" w:ascii="Consolas" w:hAnsi="Consolas" w:eastAsia="Consolas"/>
                <w:color w:val="CE9178"/>
                <w:sz w:val="20"/>
                <w:szCs w:val="24"/>
              </w:rPr>
              <w:t>password</w: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 w:ascii="Consolas" w:hAnsi="Consolas" w:eastAsia="Consolas"/>
                <w:color w:val="D4D4D4"/>
                <w:sz w:val="20"/>
                <w:szCs w:val="24"/>
              </w:rPr>
              <w:t>spring.jpa.database-platform=</w:t>
            </w:r>
            <w:r>
              <w:rPr>
                <w:rFonts w:hint="default" w:ascii="Consolas" w:hAnsi="Consolas" w:eastAsia="Consolas"/>
                <w:color w:val="CE9178"/>
                <w:sz w:val="20"/>
                <w:szCs w:val="24"/>
              </w:rPr>
              <w:t>org.hibernate.dialect.H2Dialect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0" w:name="_GoBack"/>
      <w:bookmarkEnd w:id="0"/>
    </w:p>
    <w:tbl>
      <w:tblPr>
        <w:tblStyle w:val="6"/>
        <w:tblW w:w="0" w:type="auto"/>
        <w:tblInd w:w="-4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8997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4"/>
                <w:szCs w:val="24"/>
                <w:vertAlign w:val="baseline"/>
                <w:lang w:val="en-US"/>
              </w:rPr>
              <w:t>pom.xml :</w:t>
            </w:r>
          </w:p>
        </w:tc>
      </w:tr>
      <w:tr>
        <w:tc>
          <w:tcPr>
            <w:tcW w:w="8997" w:type="dxa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&lt;?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xml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version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"1.0"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encoding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"UTF-8"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project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xmlns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"http://maven.apache.org/POM/4.0.0"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xmlns:xsi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7F007F"/>
                <w:sz w:val="20"/>
                <w:szCs w:val="24"/>
              </w:rPr>
              <w:t>xsi:schemaLocation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=</w:t>
            </w:r>
            <w:r>
              <w:rPr>
                <w:rFonts w:hint="default" w:ascii="Consolas" w:hAnsi="Consolas" w:eastAsia="Consolas"/>
                <w:i/>
                <w:color w:val="2A00FF"/>
                <w:sz w:val="20"/>
                <w:szCs w:val="24"/>
              </w:rPr>
              <w:t>"http://maven.apache.org/POM/4.0.0 https://maven.apache.org/xsd/maven-4.0.0.xsd"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modelVersion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4.0.0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modelVersion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parent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org.springframework.boot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spring-boot-starter-parent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version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2.2.2.RELEASE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version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relativePath</w:t>
            </w:r>
            <w:r>
              <w:rPr>
                <w:rFonts w:hint="default" w:ascii="Consolas" w:hAnsi="Consolas" w:eastAsia="Consolas"/>
                <w:sz w:val="20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parent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com.shoeApp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SportyShoes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version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0.0.1-SNAPSHOT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version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name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SportyShoes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name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description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Sporty Shoes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description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properties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java.version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1.8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java.version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properties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dependencies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org.springframework.boot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spring-boot-starter-data-jpa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org.springframework.boot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spring-boot-starter-web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com.h2database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h2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org.springframework.boot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spring-boot-starter-test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scope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test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scope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exclusions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exclusion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org.junit.vintage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junit-vintage-engine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exclusion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exclusions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3F5FBF"/>
                <w:sz w:val="20"/>
                <w:szCs w:val="24"/>
              </w:rPr>
              <w:t>&lt;!-- https://mvnrepository.com/artifact/org.springframework.boot/spring-boot-devtools --&gt;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org.springframework.boot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spring-boot-devtools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dependency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dependencies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build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plugins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plugin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org.springframework.boot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groupId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>spring-boot-maven-plugin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artifactId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plugin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plugins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20"/>
                <w:szCs w:val="24"/>
              </w:rPr>
              <w:tab/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build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/>
                <w:sz w:val="20"/>
                <w:szCs w:val="24"/>
              </w:rPr>
            </w:pP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&lt;/</w:t>
            </w:r>
            <w:r>
              <w:rPr>
                <w:rFonts w:hint="default" w:ascii="Consolas" w:hAnsi="Consolas" w:eastAsia="Consolas"/>
                <w:color w:val="3F7F7F"/>
                <w:sz w:val="20"/>
                <w:szCs w:val="24"/>
              </w:rPr>
              <w:t>project</w:t>
            </w:r>
            <w:r>
              <w:rPr>
                <w:rFonts w:hint="default" w:ascii="Consolas" w:hAnsi="Consolas" w:eastAsia="Consolas"/>
                <w:color w:val="008080"/>
                <w:sz w:val="20"/>
                <w:szCs w:val="24"/>
              </w:rPr>
              <w:t>&gt;</w:t>
            </w:r>
          </w:p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318AF"/>
    <w:rsid w:val="1EA47B74"/>
    <w:rsid w:val="2301207E"/>
    <w:rsid w:val="27846E9F"/>
    <w:rsid w:val="2D047A30"/>
    <w:rsid w:val="41CA0DF1"/>
    <w:rsid w:val="42310E70"/>
    <w:rsid w:val="57937027"/>
    <w:rsid w:val="5ABD72ED"/>
    <w:rsid w:val="5C0727D1"/>
    <w:rsid w:val="6BAE6F0A"/>
    <w:rsid w:val="706C1141"/>
    <w:rsid w:val="7E7E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2022-05-04T12:24:00Z</dcterms:created>
  <dc:creator>pravin</dc:creator>
  <cp:lastModifiedBy>WPS_1634374943</cp:lastModifiedBy>
  <dcterms:modified xsi:type="dcterms:W3CDTF">2022-05-05T09:14:12Z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0395325D81E640EA96CEAC3DEA4FEE3C</vt:lpwstr>
  </property>
</Properties>
</file>