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59" w:tblpY="1068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Full Name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Asmita Shinde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 FSD DEC 2021 Cohort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Title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sportyshoes.com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 Submission Date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05/05/2022</w:t>
            </w:r>
          </w:p>
        </w:tc>
      </w:tr>
    </w:tbl>
    <w:p/>
    <w:p>
      <w:r>
        <w:br w:type="page"/>
      </w:r>
    </w:p>
    <w:tbl>
      <w:tblPr>
        <w:tblStyle w:val="4"/>
        <w:tblW w:w="10065" w:type="dxa"/>
        <w:tblInd w:w="-8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065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Screenshots: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0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249670" cy="5760720"/>
                  <wp:effectExtent l="0" t="0" r="8255" b="1905"/>
                  <wp:docPr id="1" name="Picture 1" descr="sh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o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67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6243320"/>
            <wp:effectExtent l="0" t="0" r="8890" b="5080"/>
            <wp:docPr id="2" name="Picture 2" descr="purches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urchesRepo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521585"/>
            <wp:effectExtent l="0" t="0" r="1270" b="2540"/>
            <wp:docPr id="3" name="Picture 3" descr="purches_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urches_post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426970"/>
            <wp:effectExtent l="0" t="0" r="0" b="1905"/>
            <wp:docPr id="4" name="Picture 4" descr="testdb_H2_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db_H2_CONSO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612005"/>
            <wp:effectExtent l="0" t="0" r="5080" b="7620"/>
            <wp:docPr id="5" name="Picture 5" descr="test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352800"/>
            <wp:effectExtent l="0" t="0" r="2540" b="0"/>
            <wp:docPr id="6" name="Picture 6" descr="test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std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5187315"/>
            <wp:effectExtent l="0" t="0" r="4445" b="3810"/>
            <wp:docPr id="7" name="Picture 7" descr="purchesReport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urchesReport_d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70E7B"/>
    <w:rsid w:val="23570E7B"/>
    <w:rsid w:val="3349121B"/>
    <w:rsid w:val="6289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2022-05-04T12:02:00Z</dcterms:created>
  <dc:creator>pravin</dc:creator>
  <cp:lastModifiedBy>WPS_1634374943</cp:lastModifiedBy>
  <dcterms:modified xsi:type="dcterms:W3CDTF">2022-05-05T12:16:36Z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5A4AD3B937E340D392133ABD6BC9FF57</vt:lpwstr>
  </property>
</Properties>
</file>