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color w:val="695d46"/>
          <w:sz w:val="24"/>
          <w:szCs w:val="24"/>
        </w:rPr>
      </w:pPr>
      <w:bookmarkStart w:colFirst="0" w:colLast="0" w:name="_z6ne0og04bp5" w:id="0"/>
      <w:bookmarkEnd w:id="0"/>
      <w:r w:rsidDel="00000000" w:rsidR="00000000" w:rsidRPr="00000000">
        <w:rPr>
          <w:rFonts w:ascii="Times New Roman" w:cs="Times New Roman" w:eastAsia="Times New Roman" w:hAnsi="Times New Roman"/>
          <w:color w:val="353744"/>
          <w:sz w:val="24"/>
          <w:szCs w:val="24"/>
        </w:rPr>
        <w:drawing>
          <wp:inline distB="114300" distT="114300" distL="114300" distR="114300">
            <wp:extent cx="5943600" cy="63500"/>
            <wp:effectExtent b="0" l="0" r="0" t="0"/>
            <wp:docPr descr="horizontal line" id="15" name="image22.png"/>
            <a:graphic>
              <a:graphicData uri="http://schemas.openxmlformats.org/drawingml/2006/picture">
                <pic:pic>
                  <pic:nvPicPr>
                    <pic:cNvPr descr="horizontal line" id="0" name="image22.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Fonts w:ascii="Times New Roman" w:cs="Times New Roman" w:eastAsia="Times New Roman" w:hAnsi="Times New Roman"/>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line="360" w:lineRule="auto"/>
        <w:rPr>
          <w:rFonts w:ascii="Times New Roman" w:cs="Times New Roman" w:eastAsia="Times New Roman" w:hAnsi="Times New Roman"/>
          <w:color w:val="ff9900"/>
          <w:sz w:val="40"/>
          <w:szCs w:val="40"/>
        </w:rPr>
      </w:pPr>
      <w:bookmarkStart w:colFirst="0" w:colLast="0" w:name="_2gazcsgmxkub" w:id="1"/>
      <w:bookmarkEnd w:id="1"/>
      <w:r w:rsidDel="00000000" w:rsidR="00000000" w:rsidRPr="00000000">
        <w:rPr>
          <w:rFonts w:ascii="Times New Roman" w:cs="Times New Roman" w:eastAsia="Times New Roman" w:hAnsi="Times New Roman"/>
          <w:color w:val="ff9900"/>
          <w:sz w:val="40"/>
          <w:szCs w:val="40"/>
          <w:rtl w:val="0"/>
        </w:rPr>
        <w:t xml:space="preserve">ONLINE FITNESS PLATFORM</w:t>
      </w:r>
    </w:p>
    <w:p w:rsidR="00000000" w:rsidDel="00000000" w:rsidP="00000000" w:rsidRDefault="00000000" w:rsidRPr="00000000" w14:paraId="00000004">
      <w:pPr>
        <w:spacing w:after="1440"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MSIS 2613 (Database Management Systems - Design, Development &amp; Administration)</w:t>
      </w:r>
    </w:p>
    <w:p w:rsidR="00000000" w:rsidDel="00000000" w:rsidP="00000000" w:rsidRDefault="00000000" w:rsidRPr="00000000" w14:paraId="00000005">
      <w:pPr>
        <w:spacing w:before="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spacing w:before="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spacing w:before="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pacing w:before="0" w:line="36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Presented by:</w:t>
      </w:r>
    </w:p>
    <w:p w:rsidR="00000000" w:rsidDel="00000000" w:rsidP="00000000" w:rsidRDefault="00000000" w:rsidRPr="00000000" w14:paraId="00000009">
      <w:pPr>
        <w:spacing w:before="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Mehak Agrawal</w:t>
      </w:r>
    </w:p>
    <w:p w:rsidR="00000000" w:rsidDel="00000000" w:rsidP="00000000" w:rsidRDefault="00000000" w:rsidRPr="00000000" w14:paraId="0000000A">
      <w:pPr>
        <w:spacing w:before="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Shruthi Suresh</w:t>
      </w:r>
    </w:p>
    <w:p w:rsidR="00000000" w:rsidDel="00000000" w:rsidP="00000000" w:rsidRDefault="00000000" w:rsidRPr="00000000" w14:paraId="0000000B">
      <w:pPr>
        <w:spacing w:before="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Padma Rishitha Pusapati</w:t>
      </w:r>
    </w:p>
    <w:p w:rsidR="00000000" w:rsidDel="00000000" w:rsidP="00000000" w:rsidRDefault="00000000" w:rsidRPr="00000000" w14:paraId="0000000C">
      <w:pPr>
        <w:spacing w:before="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Samhita Komandur Sreenivasa</w:t>
      </w:r>
    </w:p>
    <w:p w:rsidR="00000000" w:rsidDel="00000000" w:rsidP="00000000" w:rsidRDefault="00000000" w:rsidRPr="00000000" w14:paraId="0000000D">
      <w:pPr>
        <w:pStyle w:val="Heading1"/>
        <w:keepNext w:val="0"/>
        <w:keepLines w:val="0"/>
        <w:widowControl w:val="1"/>
        <w:spacing w:line="360" w:lineRule="auto"/>
        <w:rPr>
          <w:rFonts w:ascii="Times New Roman" w:cs="Times New Roman" w:eastAsia="Times New Roman" w:hAnsi="Times New Roman"/>
          <w:color w:val="000000"/>
          <w:sz w:val="24"/>
          <w:szCs w:val="24"/>
        </w:rPr>
      </w:pPr>
      <w:bookmarkStart w:colFirst="0" w:colLast="0" w:name="_y9t98in4kt5l" w:id="2"/>
      <w:bookmarkEnd w:id="2"/>
      <w:r w:rsidDel="00000000" w:rsidR="00000000" w:rsidRPr="00000000">
        <w:rPr>
          <w:rFonts w:ascii="Times New Roman" w:cs="Times New Roman" w:eastAsia="Times New Roman" w:hAnsi="Times New Roman"/>
          <w:color w:val="ff9900"/>
          <w:sz w:val="24"/>
          <w:szCs w:val="24"/>
          <w:rtl w:val="0"/>
        </w:rPr>
        <w:t xml:space="preserve">TABLE OF CONTENTS</w:t>
      </w:r>
      <w:r w:rsidDel="00000000" w:rsidR="00000000" w:rsidRPr="00000000">
        <w:rPr>
          <w:rtl w:val="0"/>
        </w:rPr>
      </w:r>
    </w:p>
    <w:p w:rsidR="00000000" w:rsidDel="00000000" w:rsidP="00000000" w:rsidRDefault="00000000" w:rsidRPr="00000000" w14:paraId="0000000E">
      <w:pPr>
        <w:spacing w:before="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Business Description Overview</w:t>
      </w:r>
      <w:r w:rsidDel="00000000" w:rsidR="00000000" w:rsidRPr="00000000">
        <w:rPr>
          <w:rFonts w:ascii="Times New Roman" w:cs="Times New Roman" w:eastAsia="Times New Roman" w:hAnsi="Times New Roman"/>
          <w:color w:val="000000"/>
          <w:sz w:val="24"/>
          <w:szCs w:val="24"/>
          <w:rtl w:val="0"/>
        </w:rPr>
        <w:tab/>
        <w:tab/>
        <w:tab/>
        <w:tab/>
        <w:tab/>
        <w:tab/>
        <w:tab/>
        <w:tab/>
      </w:r>
    </w:p>
    <w:p w:rsidR="00000000" w:rsidDel="00000000" w:rsidP="00000000" w:rsidRDefault="00000000" w:rsidRPr="00000000" w14:paraId="0000000F">
      <w:pPr>
        <w:pStyle w:val="Heading1"/>
        <w:keepNext w:val="0"/>
        <w:keepLines w:val="0"/>
        <w:widowControl w:val="1"/>
        <w:spacing w:before="0" w:line="360" w:lineRule="auto"/>
        <w:ind w:right="0" w:firstLine="720"/>
        <w:rPr>
          <w:rFonts w:ascii="Times New Roman" w:cs="Times New Roman" w:eastAsia="Times New Roman" w:hAnsi="Times New Roman"/>
          <w:b w:val="0"/>
          <w:color w:val="000000"/>
          <w:sz w:val="24"/>
          <w:szCs w:val="24"/>
        </w:rPr>
      </w:pPr>
      <w:bookmarkStart w:colFirst="0" w:colLast="0" w:name="_d7bddc68uhzc" w:id="3"/>
      <w:bookmarkEnd w:id="3"/>
      <w:r w:rsidDel="00000000" w:rsidR="00000000" w:rsidRPr="00000000">
        <w:rPr>
          <w:rFonts w:ascii="Times New Roman" w:cs="Times New Roman" w:eastAsia="Times New Roman" w:hAnsi="Times New Roman"/>
          <w:b w:val="0"/>
          <w:color w:val="000000"/>
          <w:sz w:val="24"/>
          <w:szCs w:val="24"/>
          <w:rtl w:val="0"/>
        </w:rPr>
        <w:t xml:space="preserve">Nature and Scope</w:t>
        <w:tab/>
        <w:tab/>
        <w:tab/>
        <w:tab/>
        <w:tab/>
        <w:tab/>
        <w:tab/>
        <w:tab/>
        <w:t xml:space="preserve">              3 - 4</w:t>
      </w:r>
    </w:p>
    <w:p w:rsidR="00000000" w:rsidDel="00000000" w:rsidP="00000000" w:rsidRDefault="00000000" w:rsidRPr="00000000" w14:paraId="00000010">
      <w:pPr>
        <w:spacing w:before="0"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w:t>
        <w:tab/>
        <w:tab/>
        <w:tab/>
        <w:tab/>
        <w:tab/>
        <w:tab/>
        <w:tab/>
        <w:tab/>
        <w:tab/>
        <w:tab/>
        <w:t xml:space="preserve">     4</w:t>
      </w:r>
    </w:p>
    <w:p w:rsidR="00000000" w:rsidDel="00000000" w:rsidP="00000000" w:rsidRDefault="00000000" w:rsidRPr="00000000" w14:paraId="00000011">
      <w:pPr>
        <w:spacing w:before="0"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Benefits</w:t>
        <w:tab/>
        <w:tab/>
        <w:tab/>
        <w:tab/>
        <w:tab/>
        <w:tab/>
        <w:tab/>
        <w:tab/>
        <w:tab/>
        <w:tab/>
        <w:t xml:space="preserve">     5</w:t>
      </w:r>
    </w:p>
    <w:p w:rsidR="00000000" w:rsidDel="00000000" w:rsidP="00000000" w:rsidRDefault="00000000" w:rsidRPr="00000000" w14:paraId="00000012">
      <w:pPr>
        <w:spacing w:before="0"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Anticipated Features and Functionalities</w:t>
        <w:tab/>
        <w:tab/>
        <w:tab/>
        <w:tab/>
        <w:tab/>
        <w:tab/>
        <w:t xml:space="preserve">     6</w:t>
      </w:r>
    </w:p>
    <w:p w:rsidR="00000000" w:rsidDel="00000000" w:rsidP="00000000" w:rsidRDefault="00000000" w:rsidRPr="00000000" w14:paraId="00000013">
      <w:pPr>
        <w:spacing w:before="0"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Enhanced Entity-Relationship (EER) Model</w:t>
      </w:r>
    </w:p>
    <w:p w:rsidR="00000000" w:rsidDel="00000000" w:rsidP="00000000" w:rsidRDefault="00000000" w:rsidRPr="00000000" w14:paraId="00000014">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Entities and Attributes</w:t>
        <w:tab/>
        <w:tab/>
        <w:tab/>
        <w:tab/>
        <w:tab/>
        <w:tab/>
        <w:tab/>
        <w:tab/>
        <w:tab/>
        <w:t xml:space="preserve"> 7 - 16</w:t>
      </w:r>
    </w:p>
    <w:p w:rsidR="00000000" w:rsidDel="00000000" w:rsidP="00000000" w:rsidRDefault="00000000" w:rsidRPr="00000000" w14:paraId="00000015">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Relationships</w:t>
        <w:tab/>
        <w:tab/>
        <w:tab/>
        <w:tab/>
        <w:tab/>
        <w:tab/>
        <w:tab/>
        <w:tab/>
        <w:tab/>
        <w:tab/>
        <w:t xml:space="preserve">17 - 19</w:t>
      </w:r>
    </w:p>
    <w:p w:rsidR="00000000" w:rsidDel="00000000" w:rsidP="00000000" w:rsidRDefault="00000000" w:rsidRPr="00000000" w14:paraId="00000016">
      <w:pPr>
        <w:spacing w:before="0" w:line="3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Transformation to Relational Model</w:t>
        <w:tab/>
      </w:r>
      <w:r w:rsidDel="00000000" w:rsidR="00000000" w:rsidRPr="00000000">
        <w:rPr>
          <w:rFonts w:ascii="Times New Roman" w:cs="Times New Roman" w:eastAsia="Times New Roman" w:hAnsi="Times New Roman"/>
          <w:color w:val="000000"/>
          <w:sz w:val="24"/>
          <w:szCs w:val="24"/>
          <w:rtl w:val="0"/>
        </w:rPr>
        <w:tab/>
        <w:tab/>
        <w:tab/>
        <w:tab/>
        <w:tab/>
        <w:tab/>
      </w:r>
      <w:r w:rsidDel="00000000" w:rsidR="00000000" w:rsidRPr="00000000">
        <w:rPr>
          <w:rFonts w:ascii="Times New Roman" w:cs="Times New Roman" w:eastAsia="Times New Roman" w:hAnsi="Times New Roman"/>
          <w:b w:val="1"/>
          <w:color w:val="000000"/>
          <w:sz w:val="24"/>
          <w:szCs w:val="24"/>
          <w:rtl w:val="0"/>
        </w:rPr>
        <w:t xml:space="preserve">20 - 24</w:t>
      </w:r>
    </w:p>
    <w:p w:rsidR="00000000" w:rsidDel="00000000" w:rsidP="00000000" w:rsidRDefault="00000000" w:rsidRPr="00000000" w14:paraId="00000017">
      <w:pPr>
        <w:spacing w:before="0" w:line="360" w:lineRule="auto"/>
        <w:ind w:left="0" w:righ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w:t>
        <w:tab/>
        <w:tab/>
        <w:tab/>
        <w:tab/>
        <w:tab/>
        <w:tab/>
        <w:tab/>
        <w:tab/>
        <w:tab/>
        <w:tab/>
        <w:t xml:space="preserve">   24</w:t>
      </w:r>
    </w:p>
    <w:p w:rsidR="00000000" w:rsidDel="00000000" w:rsidP="00000000" w:rsidRDefault="00000000" w:rsidRPr="00000000" w14:paraId="00000018">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Application</w:t>
      </w:r>
      <w:r w:rsidDel="00000000" w:rsidR="00000000" w:rsidRPr="00000000">
        <w:rPr>
          <w:rFonts w:ascii="Times New Roman" w:cs="Times New Roman" w:eastAsia="Times New Roman" w:hAnsi="Times New Roman"/>
          <w:color w:val="000000"/>
          <w:sz w:val="24"/>
          <w:szCs w:val="24"/>
          <w:rtl w:val="0"/>
        </w:rPr>
        <w:tab/>
        <w:tab/>
        <w:tab/>
        <w:tab/>
        <w:tab/>
        <w:tab/>
        <w:tab/>
        <w:tab/>
        <w:tab/>
        <w:tab/>
        <w:tab/>
        <w:t xml:space="preserve">   </w:t>
      </w:r>
    </w:p>
    <w:p w:rsidR="00000000" w:rsidDel="00000000" w:rsidP="00000000" w:rsidRDefault="00000000" w:rsidRPr="00000000" w14:paraId="00000019">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Potential Issues</w:t>
        <w:tab/>
        <w:tab/>
        <w:tab/>
        <w:tab/>
        <w:tab/>
        <w:tab/>
        <w:tab/>
        <w:tab/>
        <w:tab/>
        <w:t xml:space="preserve">   24</w:t>
      </w:r>
    </w:p>
    <w:p w:rsidR="00000000" w:rsidDel="00000000" w:rsidP="00000000" w:rsidRDefault="00000000" w:rsidRPr="00000000" w14:paraId="0000001A">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Measures or Features to Address Issues</w:t>
        <w:tab/>
        <w:tab/>
        <w:tab/>
        <w:tab/>
        <w:tab/>
        <w:tab/>
        <w:t xml:space="preserve">   25</w:t>
      </w:r>
    </w:p>
    <w:p w:rsidR="00000000" w:rsidDel="00000000" w:rsidP="00000000" w:rsidRDefault="00000000" w:rsidRPr="00000000" w14:paraId="0000001B">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Administration Functions and Processes</w:t>
        <w:tab/>
        <w:tab/>
        <w:tab/>
        <w:tab/>
        <w:tab/>
        <w:tab/>
        <w:t xml:space="preserve">   25</w:t>
      </w:r>
    </w:p>
    <w:p w:rsidR="00000000" w:rsidDel="00000000" w:rsidP="00000000" w:rsidRDefault="00000000" w:rsidRPr="00000000" w14:paraId="0000001C">
      <w:pPr>
        <w:spacing w:before="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1F">
      <w:pPr>
        <w:spacing w:before="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22">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spacing w:before="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26">
      <w:pPr>
        <w:spacing w:before="0"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27">
      <w:pPr>
        <w:spacing w:before="0" w:line="36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spacing w:before="0" w:line="36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widowControl w:val="1"/>
        <w:spacing w:line="360" w:lineRule="auto"/>
        <w:rPr>
          <w:rFonts w:ascii="Times New Roman" w:cs="Times New Roman" w:eastAsia="Times New Roman" w:hAnsi="Times New Roman"/>
          <w:color w:val="ff9900"/>
          <w:sz w:val="24"/>
          <w:szCs w:val="24"/>
        </w:rPr>
      </w:pPr>
      <w:bookmarkStart w:colFirst="0" w:colLast="0" w:name="_fqop4n3qsje2" w:id="4"/>
      <w:bookmarkEnd w:id="4"/>
      <w:r w:rsidDel="00000000" w:rsidR="00000000" w:rsidRPr="00000000">
        <w:rPr>
          <w:rFonts w:ascii="Times New Roman" w:cs="Times New Roman" w:eastAsia="Times New Roman" w:hAnsi="Times New Roman"/>
          <w:color w:val="ff9900"/>
          <w:sz w:val="24"/>
          <w:szCs w:val="24"/>
          <w:rtl w:val="0"/>
        </w:rPr>
        <w:t xml:space="preserve">TABLE OF FIGURES</w:t>
      </w:r>
    </w:p>
    <w:p w:rsidR="00000000" w:rsidDel="00000000" w:rsidP="00000000" w:rsidRDefault="00000000" w:rsidRPr="00000000" w14:paraId="0000002A">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w:t>
        <w:tab/>
        <w:tab/>
        <w:tab/>
        <w:tab/>
        <w:tab/>
        <w:tab/>
        <w:tab/>
        <w:tab/>
        <w:tab/>
        <w:tab/>
        <w:tab/>
        <w:t xml:space="preserve">         7</w:t>
      </w:r>
    </w:p>
    <w:p w:rsidR="00000000" w:rsidDel="00000000" w:rsidP="00000000" w:rsidRDefault="00000000" w:rsidRPr="00000000" w14:paraId="0000002B">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2</w:t>
        <w:tab/>
        <w:tab/>
        <w:tab/>
        <w:tab/>
        <w:tab/>
        <w:tab/>
        <w:tab/>
        <w:tab/>
        <w:tab/>
        <w:tab/>
        <w:tab/>
        <w:t xml:space="preserve">         8</w:t>
      </w:r>
    </w:p>
    <w:p w:rsidR="00000000" w:rsidDel="00000000" w:rsidP="00000000" w:rsidRDefault="00000000" w:rsidRPr="00000000" w14:paraId="0000002C">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3</w:t>
        <w:tab/>
        <w:tab/>
        <w:tab/>
        <w:tab/>
        <w:tab/>
        <w:tab/>
        <w:tab/>
        <w:tab/>
        <w:tab/>
        <w:tab/>
        <w:tab/>
        <w:t xml:space="preserve">         8</w:t>
      </w:r>
    </w:p>
    <w:p w:rsidR="00000000" w:rsidDel="00000000" w:rsidP="00000000" w:rsidRDefault="00000000" w:rsidRPr="00000000" w14:paraId="0000002D">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4</w:t>
        <w:tab/>
        <w:tab/>
        <w:tab/>
        <w:tab/>
        <w:tab/>
        <w:tab/>
        <w:tab/>
        <w:tab/>
        <w:tab/>
        <w:tab/>
        <w:tab/>
        <w:t xml:space="preserve">         9</w:t>
      </w:r>
    </w:p>
    <w:p w:rsidR="00000000" w:rsidDel="00000000" w:rsidP="00000000" w:rsidRDefault="00000000" w:rsidRPr="00000000" w14:paraId="0000002E">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5</w:t>
        <w:tab/>
        <w:tab/>
        <w:tab/>
        <w:tab/>
        <w:tab/>
        <w:tab/>
        <w:tab/>
        <w:tab/>
        <w:tab/>
        <w:tab/>
        <w:tab/>
        <w:t xml:space="preserve">        10</w:t>
      </w:r>
    </w:p>
    <w:p w:rsidR="00000000" w:rsidDel="00000000" w:rsidP="00000000" w:rsidRDefault="00000000" w:rsidRPr="00000000" w14:paraId="0000002F">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6</w:t>
        <w:tab/>
        <w:tab/>
        <w:tab/>
        <w:tab/>
        <w:tab/>
        <w:tab/>
        <w:tab/>
        <w:tab/>
        <w:tab/>
        <w:tab/>
        <w:tab/>
        <w:t xml:space="preserve">        11</w:t>
      </w:r>
    </w:p>
    <w:p w:rsidR="00000000" w:rsidDel="00000000" w:rsidP="00000000" w:rsidRDefault="00000000" w:rsidRPr="00000000" w14:paraId="00000030">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7</w:t>
        <w:tab/>
        <w:tab/>
        <w:tab/>
        <w:tab/>
        <w:tab/>
        <w:tab/>
        <w:tab/>
        <w:tab/>
        <w:tab/>
        <w:tab/>
        <w:tab/>
        <w:t xml:space="preserve">        11</w:t>
      </w:r>
    </w:p>
    <w:p w:rsidR="00000000" w:rsidDel="00000000" w:rsidP="00000000" w:rsidRDefault="00000000" w:rsidRPr="00000000" w14:paraId="00000031">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8</w:t>
        <w:tab/>
        <w:tab/>
        <w:tab/>
        <w:tab/>
        <w:tab/>
        <w:tab/>
        <w:tab/>
        <w:tab/>
        <w:tab/>
        <w:tab/>
        <w:tab/>
        <w:t xml:space="preserve">        12</w:t>
      </w:r>
    </w:p>
    <w:p w:rsidR="00000000" w:rsidDel="00000000" w:rsidP="00000000" w:rsidRDefault="00000000" w:rsidRPr="00000000" w14:paraId="00000032">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9</w:t>
        <w:tab/>
        <w:tab/>
        <w:tab/>
        <w:tab/>
        <w:tab/>
        <w:tab/>
        <w:tab/>
        <w:tab/>
        <w:tab/>
        <w:tab/>
        <w:tab/>
        <w:t xml:space="preserve">        13</w:t>
      </w:r>
    </w:p>
    <w:p w:rsidR="00000000" w:rsidDel="00000000" w:rsidP="00000000" w:rsidRDefault="00000000" w:rsidRPr="00000000" w14:paraId="00000033">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10</w:t>
        <w:tab/>
        <w:tab/>
        <w:tab/>
        <w:tab/>
        <w:tab/>
        <w:tab/>
        <w:tab/>
        <w:tab/>
        <w:tab/>
        <w:tab/>
        <w:tab/>
        <w:t xml:space="preserve">        14</w:t>
      </w:r>
    </w:p>
    <w:p w:rsidR="00000000" w:rsidDel="00000000" w:rsidP="00000000" w:rsidRDefault="00000000" w:rsidRPr="00000000" w14:paraId="00000034">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11</w:t>
        <w:tab/>
        <w:tab/>
        <w:tab/>
        <w:tab/>
        <w:tab/>
        <w:tab/>
        <w:tab/>
        <w:tab/>
        <w:tab/>
        <w:tab/>
        <w:tab/>
        <w:t xml:space="preserve">        14</w:t>
      </w:r>
    </w:p>
    <w:p w:rsidR="00000000" w:rsidDel="00000000" w:rsidP="00000000" w:rsidRDefault="00000000" w:rsidRPr="00000000" w14:paraId="00000035">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12</w:t>
        <w:tab/>
        <w:tab/>
        <w:tab/>
        <w:tab/>
        <w:tab/>
        <w:tab/>
        <w:tab/>
        <w:tab/>
        <w:tab/>
        <w:tab/>
        <w:tab/>
        <w:t xml:space="preserve">        15</w:t>
      </w:r>
    </w:p>
    <w:p w:rsidR="00000000" w:rsidDel="00000000" w:rsidP="00000000" w:rsidRDefault="00000000" w:rsidRPr="00000000" w14:paraId="00000036">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13</w:t>
        <w:tab/>
        <w:tab/>
        <w:tab/>
        <w:tab/>
        <w:tab/>
        <w:tab/>
        <w:tab/>
        <w:tab/>
        <w:tab/>
        <w:tab/>
        <w:tab/>
        <w:t xml:space="preserve">        16</w:t>
      </w:r>
    </w:p>
    <w:p w:rsidR="00000000" w:rsidDel="00000000" w:rsidP="00000000" w:rsidRDefault="00000000" w:rsidRPr="00000000" w14:paraId="00000037">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14</w:t>
        <w:tab/>
        <w:tab/>
        <w:tab/>
        <w:tab/>
        <w:tab/>
        <w:tab/>
        <w:tab/>
        <w:tab/>
        <w:tab/>
        <w:tab/>
        <w:tab/>
        <w:t xml:space="preserve">        19</w:t>
      </w:r>
    </w:p>
    <w:p w:rsidR="00000000" w:rsidDel="00000000" w:rsidP="00000000" w:rsidRDefault="00000000" w:rsidRPr="00000000" w14:paraId="00000038">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15</w:t>
        <w:tab/>
        <w:tab/>
        <w:tab/>
        <w:tab/>
        <w:tab/>
        <w:tab/>
        <w:tab/>
        <w:tab/>
        <w:tab/>
        <w:tab/>
        <w:tab/>
        <w:t xml:space="preserve">        20</w:t>
      </w:r>
    </w:p>
    <w:p w:rsidR="00000000" w:rsidDel="00000000" w:rsidP="00000000" w:rsidRDefault="00000000" w:rsidRPr="00000000" w14:paraId="00000039">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16</w:t>
        <w:tab/>
        <w:tab/>
        <w:tab/>
        <w:tab/>
        <w:tab/>
        <w:tab/>
        <w:tab/>
        <w:tab/>
        <w:tab/>
        <w:tab/>
        <w:tab/>
        <w:t xml:space="preserve">        21 </w:t>
      </w:r>
    </w:p>
    <w:p w:rsidR="00000000" w:rsidDel="00000000" w:rsidP="00000000" w:rsidRDefault="00000000" w:rsidRPr="00000000" w14:paraId="0000003A">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17</w:t>
        <w:tab/>
        <w:tab/>
        <w:tab/>
        <w:tab/>
        <w:tab/>
        <w:tab/>
        <w:tab/>
        <w:tab/>
        <w:tab/>
        <w:tab/>
        <w:tab/>
        <w:t xml:space="preserve">        22</w:t>
      </w:r>
    </w:p>
    <w:p w:rsidR="00000000" w:rsidDel="00000000" w:rsidP="00000000" w:rsidRDefault="00000000" w:rsidRPr="00000000" w14:paraId="0000003B">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18</w:t>
        <w:tab/>
        <w:tab/>
        <w:tab/>
        <w:tab/>
        <w:tab/>
        <w:tab/>
        <w:tab/>
        <w:tab/>
        <w:tab/>
        <w:tab/>
        <w:tab/>
        <w:t xml:space="preserve">        22</w:t>
      </w:r>
    </w:p>
    <w:p w:rsidR="00000000" w:rsidDel="00000000" w:rsidP="00000000" w:rsidRDefault="00000000" w:rsidRPr="00000000" w14:paraId="0000003C">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19</w:t>
        <w:tab/>
        <w:tab/>
        <w:tab/>
        <w:tab/>
        <w:tab/>
        <w:tab/>
        <w:tab/>
        <w:tab/>
        <w:tab/>
        <w:tab/>
        <w:tab/>
        <w:t xml:space="preserve">        23</w:t>
      </w:r>
    </w:p>
    <w:p w:rsidR="00000000" w:rsidDel="00000000" w:rsidP="00000000" w:rsidRDefault="00000000" w:rsidRPr="00000000" w14:paraId="0000003D">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20</w:t>
        <w:tab/>
        <w:tab/>
        <w:tab/>
        <w:tab/>
        <w:tab/>
        <w:tab/>
        <w:tab/>
        <w:tab/>
        <w:tab/>
        <w:tab/>
        <w:tab/>
        <w:t xml:space="preserve">        24</w:t>
      </w:r>
    </w:p>
    <w:p w:rsidR="00000000" w:rsidDel="00000000" w:rsidP="00000000" w:rsidRDefault="00000000" w:rsidRPr="00000000" w14:paraId="0000003E">
      <w:pPr>
        <w:spacing w:before="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widowControl w:val="1"/>
        <w:spacing w:line="360" w:lineRule="auto"/>
        <w:rPr>
          <w:rFonts w:ascii="Times New Roman" w:cs="Times New Roman" w:eastAsia="Times New Roman" w:hAnsi="Times New Roman"/>
          <w:color w:val="ff9900"/>
          <w:sz w:val="24"/>
          <w:szCs w:val="24"/>
        </w:rPr>
      </w:pPr>
      <w:bookmarkStart w:colFirst="0" w:colLast="0" w:name="_r3jd7znjuu2l" w:id="5"/>
      <w:bookmarkEnd w:id="5"/>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widowControl w:val="1"/>
        <w:spacing w:line="360" w:lineRule="auto"/>
        <w:rPr>
          <w:rFonts w:ascii="Times New Roman" w:cs="Times New Roman" w:eastAsia="Times New Roman" w:hAnsi="Times New Roman"/>
          <w:color w:val="ff9900"/>
          <w:sz w:val="24"/>
          <w:szCs w:val="24"/>
        </w:rPr>
      </w:pPr>
      <w:bookmarkStart w:colFirst="0" w:colLast="0" w:name="_14mpx6a8znb7" w:id="6"/>
      <w:bookmarkEnd w:id="6"/>
      <w:r w:rsidDel="00000000" w:rsidR="00000000" w:rsidRPr="00000000">
        <w:rPr>
          <w:rFonts w:ascii="Times New Roman" w:cs="Times New Roman" w:eastAsia="Times New Roman" w:hAnsi="Times New Roman"/>
          <w:color w:val="ff9900"/>
          <w:sz w:val="24"/>
          <w:szCs w:val="24"/>
          <w:rtl w:val="0"/>
        </w:rPr>
        <w:t xml:space="preserve">BUSINESS DESCRIPTION OVERVIEW</w:t>
      </w:r>
    </w:p>
    <w:p w:rsidR="00000000" w:rsidDel="00000000" w:rsidP="00000000" w:rsidRDefault="00000000" w:rsidRPr="00000000" w14:paraId="00000046">
      <w:pPr>
        <w:spacing w:before="200" w:line="36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More people are focusing on their health these days, thanks to the COVID-19 pandemic. This has created a demand for new fitness programs that work for different people's needs and interests. The Online Fitness Platform has new exciting features and cutting-edge tools that aim to shake up the fitness world. We're building this online fitness platform because more and more people are looking for easy and personalized ways to get healthy and fit in our busy lives. Our goal is to create a one-stop complete fitness experience. Trainers and clients can access the platform's functionalities with restricted access thanks to this table, which acts as a secure gateway. </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Our inspiration for developing this innovative online fitness platform stemmed from our admiration for Chloe Ting's exceptional work and dedication in the realm of fitness. Upon exploring Chloe Ting's website and witnessing the impactful features she offers, such as personalized workout plans, tailored nutrition guidance, and a vast array of exercises, we were deeply inspired. Recognizing the transformative potential of such offerings, we were motivated to create a platform that encapsulates the essence of Chloe Ting's approach, while also incorporating our own unique features and enhancements. Drawing from her commitment to personalized fitness solutions, we aim to provide users with a comprehensive and intuitive platform that caters to their individual needs and empowers them to achieve a healthy lifestyle.</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before="200" w:line="360" w:lineRule="auto"/>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Nature and Scope</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Our platform offers two main sections: </w:t>
      </w:r>
    </w:p>
    <w:p w:rsidR="00000000" w:rsidDel="00000000" w:rsidP="00000000" w:rsidRDefault="00000000" w:rsidRPr="00000000" w14:paraId="0000004A">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Online: This section provides workout plans, exercise routines focused on specific muscle groups (like abs, legs, biceps) and individual exercises. Everything is tailored to your preferences and fitness goals.</w:t>
      </w:r>
    </w:p>
    <w:p w:rsidR="00000000" w:rsidDel="00000000" w:rsidP="00000000" w:rsidRDefault="00000000" w:rsidRPr="00000000" w14:paraId="0000004B">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Offline: For our esteemed Gold members, we introduce an exclusive Offline experience. This premium tier offers unparalleled access to personalized fitness sessions conducted both individually and in groups, facilitated by certified trainers. Through these sessions, members can receive expert guidance and support, tailored to their unique needs and objectives, elevating their fitness journey to new heights.</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We have many other features like:</w:t>
      </w:r>
    </w:p>
    <w:p w:rsidR="00000000" w:rsidDel="00000000" w:rsidP="00000000" w:rsidRDefault="00000000" w:rsidRPr="00000000" w14:paraId="0000004D">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To help us improve, we have a "Feedback" system where you can leave reviews for your trainers. This helps us maintain a high standard of service and keeps the trainer community accountable.</w:t>
      </w:r>
    </w:p>
    <w:p w:rsidR="00000000" w:rsidDel="00000000" w:rsidP="00000000" w:rsidRDefault="00000000" w:rsidRPr="00000000" w14:paraId="0000004E">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We make paying for your membership and classes easy through our secure "Payment" system.</w:t>
      </w:r>
    </w:p>
    <w:p w:rsidR="00000000" w:rsidDel="00000000" w:rsidP="00000000" w:rsidRDefault="00000000" w:rsidRPr="00000000" w14:paraId="0000004F">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The platform also includes a "BMI Calculator" to help you understand your health better. It uses your weight and height to calculate your Body Mass Index (BMI), which can be a helpful tool for tracking your fitness journey.</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before="0" w:line="360"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353744"/>
          <w:sz w:val="24"/>
          <w:szCs w:val="24"/>
          <w:rtl w:val="0"/>
        </w:rPr>
        <w:t xml:space="preserve">In addition to drawing inspiration from Chloe Ting's impactful workout exercises and features, we've innovatively expanded our platform to include customer referral options and comprehensive nutrition plans. Understanding the significance of community support in fitness journeys, we've integrated a referral system, empowering users to share their positive experiences with others and foster a supportive network. Furthermore, recognizing the critical role of nutrition in achieving holistic wellness, we've incorporated detailed nutrition plans into our platform, ensuring that users receive expert guidance on healthy eating habits to complement their workout routines effectively. By combining these elements with our commitment to personalized fitness solutions, we strive to provide users with a truly comprehensive and transformative online fitness experience.</w:t>
      </w:r>
      <w:r w:rsidDel="00000000" w:rsidR="00000000" w:rsidRPr="00000000">
        <w:rPr>
          <w:rtl w:val="0"/>
        </w:rPr>
      </w:r>
    </w:p>
    <w:p w:rsidR="00000000" w:rsidDel="00000000" w:rsidP="00000000" w:rsidRDefault="00000000" w:rsidRPr="00000000" w14:paraId="00000051">
      <w:pPr>
        <w:spacing w:before="200" w:line="360" w:lineRule="auto"/>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Purpose:</w:t>
      </w:r>
    </w:p>
    <w:p w:rsidR="00000000" w:rsidDel="00000000" w:rsidP="00000000" w:rsidRDefault="00000000" w:rsidRPr="00000000" w14:paraId="00000052">
      <w:pPr>
        <w:numPr>
          <w:ilvl w:val="0"/>
          <w:numId w:val="1"/>
        </w:numPr>
        <w:spacing w:after="0" w:afterAutospacing="0" w:before="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Unified Information Hub</w:t>
      </w:r>
      <w:r w:rsidDel="00000000" w:rsidR="00000000" w:rsidRPr="00000000">
        <w:rPr>
          <w:rFonts w:ascii="Times New Roman" w:cs="Times New Roman" w:eastAsia="Times New Roman" w:hAnsi="Times New Roman"/>
          <w:color w:val="353744"/>
          <w:sz w:val="24"/>
          <w:szCs w:val="24"/>
          <w:rtl w:val="0"/>
        </w:rPr>
        <w:t xml:space="preserve">: All user information (client and trainer), membership choices, workout details, trainer schedules, user reviews, and maybe fitness content (such exercise routines) are stored in one single spot via the database. This guarantees consistency across the system and removes the need for data to be dispersed across several places.</w:t>
      </w:r>
    </w:p>
    <w:p w:rsidR="00000000" w:rsidDel="00000000" w:rsidP="00000000" w:rsidRDefault="00000000" w:rsidRPr="00000000" w14:paraId="00000053">
      <w:pPr>
        <w:numPr>
          <w:ilvl w:val="0"/>
          <w:numId w:val="1"/>
        </w:numPr>
        <w:spacing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Organized Data Management</w:t>
      </w:r>
      <w:r w:rsidDel="00000000" w:rsidR="00000000" w:rsidRPr="00000000">
        <w:rPr>
          <w:rFonts w:ascii="Times New Roman" w:cs="Times New Roman" w:eastAsia="Times New Roman" w:hAnsi="Times New Roman"/>
          <w:color w:val="353744"/>
          <w:sz w:val="24"/>
          <w:szCs w:val="24"/>
          <w:rtl w:val="0"/>
        </w:rPr>
        <w:t xml:space="preserve">: This information can be efficiently arranged and managed thanks to the database's structure. It is simpler to add new information, change old data, and retrieve information as needed since it is stored in a well-defined format with obvious links between various pieces.</w:t>
      </w:r>
    </w:p>
    <w:p w:rsidR="00000000" w:rsidDel="00000000" w:rsidP="00000000" w:rsidRDefault="00000000" w:rsidRPr="00000000" w14:paraId="00000054">
      <w:pPr>
        <w:spacing w:before="200" w:line="360" w:lineRule="auto"/>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055">
      <w:pPr>
        <w:spacing w:before="0" w:line="360" w:lineRule="auto"/>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Benefits:</w:t>
      </w:r>
    </w:p>
    <w:p w:rsidR="00000000" w:rsidDel="00000000" w:rsidP="00000000" w:rsidRDefault="00000000" w:rsidRPr="00000000" w14:paraId="00000056">
      <w:pPr>
        <w:numPr>
          <w:ilvl w:val="0"/>
          <w:numId w:val="7"/>
        </w:numPr>
        <w:spacing w:after="0" w:afterAutospacing="0" w:before="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Customized Workouts</w:t>
      </w:r>
      <w:r w:rsidDel="00000000" w:rsidR="00000000" w:rsidRPr="00000000">
        <w:rPr>
          <w:rFonts w:ascii="Times New Roman" w:cs="Times New Roman" w:eastAsia="Times New Roman" w:hAnsi="Times New Roman"/>
          <w:color w:val="353744"/>
          <w:sz w:val="24"/>
          <w:szCs w:val="24"/>
          <w:rtl w:val="0"/>
        </w:rPr>
        <w:t xml:space="preserve">: Using information about your past workouts, progress, and fitness objectives, the app generates customized training schedules that are tailored to your requirements.</w:t>
      </w:r>
    </w:p>
    <w:p w:rsidR="00000000" w:rsidDel="00000000" w:rsidP="00000000" w:rsidRDefault="00000000" w:rsidRPr="00000000" w14:paraId="00000057">
      <w:pPr>
        <w:numPr>
          <w:ilvl w:val="0"/>
          <w:numId w:val="7"/>
        </w:numPr>
        <w:spacing w:after="0" w:afterAutospacing="0"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Easy Interactions</w:t>
      </w:r>
      <w:r w:rsidDel="00000000" w:rsidR="00000000" w:rsidRPr="00000000">
        <w:rPr>
          <w:rFonts w:ascii="Times New Roman" w:cs="Times New Roman" w:eastAsia="Times New Roman" w:hAnsi="Times New Roman"/>
          <w:color w:val="353744"/>
          <w:sz w:val="24"/>
          <w:szCs w:val="24"/>
          <w:rtl w:val="0"/>
        </w:rPr>
        <w:t xml:space="preserve">: The database makes sure that information is accessible for important functions without much effort. Training plans tailored to your membership level may be found, trainer sessions can be scheduled with ease, and payments are processed quickly.</w:t>
      </w:r>
    </w:p>
    <w:p w:rsidR="00000000" w:rsidDel="00000000" w:rsidP="00000000" w:rsidRDefault="00000000" w:rsidRPr="00000000" w14:paraId="00000058">
      <w:pPr>
        <w:numPr>
          <w:ilvl w:val="0"/>
          <w:numId w:val="7"/>
        </w:numPr>
        <w:spacing w:after="0" w:afterAutospacing="0"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Friendly Network</w:t>
      </w:r>
      <w:r w:rsidDel="00000000" w:rsidR="00000000" w:rsidRPr="00000000">
        <w:rPr>
          <w:rFonts w:ascii="Times New Roman" w:cs="Times New Roman" w:eastAsia="Times New Roman" w:hAnsi="Times New Roman"/>
          <w:color w:val="353744"/>
          <w:sz w:val="24"/>
          <w:szCs w:val="24"/>
          <w:rtl w:val="0"/>
        </w:rPr>
        <w:t xml:space="preserve">: With such functionalities, the database can facilitate elements that promote a friendly atmosphere, such as user reviews for trainers and feedbacks as well.</w:t>
      </w:r>
    </w:p>
    <w:p w:rsidR="00000000" w:rsidDel="00000000" w:rsidP="00000000" w:rsidRDefault="00000000" w:rsidRPr="00000000" w14:paraId="00000059">
      <w:pPr>
        <w:numPr>
          <w:ilvl w:val="0"/>
          <w:numId w:val="7"/>
        </w:numPr>
        <w:spacing w:after="0" w:afterAutospacing="0"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Safeguarding Your Data</w:t>
      </w:r>
      <w:r w:rsidDel="00000000" w:rsidR="00000000" w:rsidRPr="00000000">
        <w:rPr>
          <w:rFonts w:ascii="Times New Roman" w:cs="Times New Roman" w:eastAsia="Times New Roman" w:hAnsi="Times New Roman"/>
          <w:color w:val="353744"/>
          <w:sz w:val="24"/>
          <w:szCs w:val="24"/>
          <w:rtl w:val="0"/>
        </w:rPr>
        <w:t xml:space="preserve">: Consider the database to be your information's high-tech locker room. It employs unique strategies to safeguard your login credentials, allowing you to worry-free concentrate on your exercise.</w:t>
      </w:r>
    </w:p>
    <w:p w:rsidR="00000000" w:rsidDel="00000000" w:rsidP="00000000" w:rsidRDefault="00000000" w:rsidRPr="00000000" w14:paraId="0000005A">
      <w:pPr>
        <w:numPr>
          <w:ilvl w:val="0"/>
          <w:numId w:val="7"/>
        </w:numPr>
        <w:spacing w:after="0" w:afterAutospacing="0"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Getting Payments Done Quickly</w:t>
      </w:r>
      <w:r w:rsidDel="00000000" w:rsidR="00000000" w:rsidRPr="00000000">
        <w:rPr>
          <w:rFonts w:ascii="Times New Roman" w:cs="Times New Roman" w:eastAsia="Times New Roman" w:hAnsi="Times New Roman"/>
          <w:color w:val="353744"/>
          <w:sz w:val="24"/>
          <w:szCs w:val="24"/>
          <w:rtl w:val="0"/>
        </w:rPr>
        <w:t xml:space="preserve">: Additionally, the database serves as the platform's extremely well-organized wallet. You may easily do in-app membership purchases because it securely remembers your payment information.</w:t>
      </w:r>
    </w:p>
    <w:p w:rsidR="00000000" w:rsidDel="00000000" w:rsidP="00000000" w:rsidRDefault="00000000" w:rsidRPr="00000000" w14:paraId="0000005B">
      <w:pPr>
        <w:numPr>
          <w:ilvl w:val="0"/>
          <w:numId w:val="7"/>
        </w:numPr>
        <w:spacing w:after="0" w:afterAutospacing="0"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Prepared for Any Future Developments</w:t>
      </w:r>
      <w:r w:rsidDel="00000000" w:rsidR="00000000" w:rsidRPr="00000000">
        <w:rPr>
          <w:rFonts w:ascii="Times New Roman" w:cs="Times New Roman" w:eastAsia="Times New Roman" w:hAnsi="Times New Roman"/>
          <w:color w:val="353744"/>
          <w:sz w:val="24"/>
          <w:szCs w:val="24"/>
          <w:rtl w:val="0"/>
        </w:rPr>
        <w:t xml:space="preserve">: Like your fitness journey, the online Fitness Platform is made to evolve and change with you. Increased user capacity is incorporated into the database.</w:t>
      </w:r>
    </w:p>
    <w:p w:rsidR="00000000" w:rsidDel="00000000" w:rsidP="00000000" w:rsidRDefault="00000000" w:rsidRPr="00000000" w14:paraId="0000005C">
      <w:pPr>
        <w:numPr>
          <w:ilvl w:val="0"/>
          <w:numId w:val="7"/>
        </w:numPr>
        <w:spacing w:after="0" w:afterAutospacing="0"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Keeping Things Organized</w:t>
      </w:r>
      <w:r w:rsidDel="00000000" w:rsidR="00000000" w:rsidRPr="00000000">
        <w:rPr>
          <w:rFonts w:ascii="Times New Roman" w:cs="Times New Roman" w:eastAsia="Times New Roman" w:hAnsi="Times New Roman"/>
          <w:color w:val="353744"/>
          <w:sz w:val="24"/>
          <w:szCs w:val="24"/>
          <w:rtl w:val="0"/>
        </w:rPr>
        <w:t xml:space="preserve">: Picture yourself strewn all over the gym with your exercise regimens, personal trainer information. For the model, the database serves as a central filing cabinet, keeping everything tidy and accessible. This guarantees that the information you have is always current and accessible.</w:t>
      </w:r>
    </w:p>
    <w:p w:rsidR="00000000" w:rsidDel="00000000" w:rsidP="00000000" w:rsidRDefault="00000000" w:rsidRPr="00000000" w14:paraId="0000005D">
      <w:pPr>
        <w:numPr>
          <w:ilvl w:val="0"/>
          <w:numId w:val="7"/>
        </w:numPr>
        <w:spacing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u w:val="single"/>
          <w:rtl w:val="0"/>
        </w:rPr>
        <w:t xml:space="preserve">Better platform, Wiser Decisions</w:t>
      </w:r>
      <w:r w:rsidDel="00000000" w:rsidR="00000000" w:rsidRPr="00000000">
        <w:rPr>
          <w:rFonts w:ascii="Times New Roman" w:cs="Times New Roman" w:eastAsia="Times New Roman" w:hAnsi="Times New Roman"/>
          <w:color w:val="353744"/>
          <w:sz w:val="24"/>
          <w:szCs w:val="24"/>
          <w:rtl w:val="0"/>
        </w:rPr>
        <w:t xml:space="preserve">: The information you produce from your exercises isn't private. It also aids in the decision-making process for the team. They are able to see the most popular workouts, user behavior on the app, and even pinpoint areas in need of the customer.</w:t>
      </w:r>
    </w:p>
    <w:p w:rsidR="00000000" w:rsidDel="00000000" w:rsidP="00000000" w:rsidRDefault="00000000" w:rsidRPr="00000000" w14:paraId="0000005E">
      <w:pPr>
        <w:spacing w:before="200" w:line="360" w:lineRule="auto"/>
        <w:ind w:left="0" w:firstLine="0"/>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05F">
      <w:pPr>
        <w:spacing w:before="200" w:line="360" w:lineRule="auto"/>
        <w:ind w:left="0" w:firstLine="0"/>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060">
      <w:pPr>
        <w:spacing w:before="200" w:line="360" w:lineRule="auto"/>
        <w:ind w:left="0" w:firstLine="0"/>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061">
      <w:pPr>
        <w:spacing w:before="200" w:line="360" w:lineRule="auto"/>
        <w:ind w:left="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Anticipated Features and Functionalities</w:t>
      </w:r>
    </w:p>
    <w:p w:rsidR="00000000" w:rsidDel="00000000" w:rsidP="00000000" w:rsidRDefault="00000000" w:rsidRPr="00000000" w14:paraId="00000062">
      <w:pPr>
        <w:numPr>
          <w:ilvl w:val="0"/>
          <w:numId w:val="14"/>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Personalized workout plans</w:t>
      </w:r>
      <w:r w:rsidDel="00000000" w:rsidR="00000000" w:rsidRPr="00000000">
        <w:rPr>
          <w:rFonts w:ascii="Times New Roman" w:cs="Times New Roman" w:eastAsia="Times New Roman" w:hAnsi="Times New Roman"/>
          <w:color w:val="353744"/>
          <w:sz w:val="24"/>
          <w:szCs w:val="24"/>
          <w:rtl w:val="0"/>
        </w:rPr>
        <w:t xml:space="preserve">: We'll create custom workout plans based on your fitness level and goals.</w:t>
      </w:r>
    </w:p>
    <w:p w:rsidR="00000000" w:rsidDel="00000000" w:rsidP="00000000" w:rsidRDefault="00000000" w:rsidRPr="00000000" w14:paraId="00000063">
      <w:pPr>
        <w:numPr>
          <w:ilvl w:val="0"/>
          <w:numId w:val="14"/>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Nutrition plans</w:t>
      </w:r>
      <w:r w:rsidDel="00000000" w:rsidR="00000000" w:rsidRPr="00000000">
        <w:rPr>
          <w:rFonts w:ascii="Times New Roman" w:cs="Times New Roman" w:eastAsia="Times New Roman" w:hAnsi="Times New Roman"/>
          <w:color w:val="353744"/>
          <w:sz w:val="24"/>
          <w:szCs w:val="24"/>
          <w:rtl w:val="0"/>
        </w:rPr>
        <w:t xml:space="preserve">: Get advice on healthy eating to fuel your workouts and see results.</w:t>
      </w:r>
    </w:p>
    <w:p w:rsidR="00000000" w:rsidDel="00000000" w:rsidP="00000000" w:rsidRDefault="00000000" w:rsidRPr="00000000" w14:paraId="00000064">
      <w:pPr>
        <w:numPr>
          <w:ilvl w:val="0"/>
          <w:numId w:val="14"/>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Connect with trainers</w:t>
      </w:r>
      <w:r w:rsidDel="00000000" w:rsidR="00000000" w:rsidRPr="00000000">
        <w:rPr>
          <w:rFonts w:ascii="Times New Roman" w:cs="Times New Roman" w:eastAsia="Times New Roman" w:hAnsi="Times New Roman"/>
          <w:color w:val="353744"/>
          <w:sz w:val="24"/>
          <w:szCs w:val="24"/>
          <w:rtl w:val="0"/>
        </w:rPr>
        <w:t xml:space="preserve">: Get guidance and support from certified trainers.</w:t>
      </w:r>
    </w:p>
    <w:p w:rsidR="00000000" w:rsidDel="00000000" w:rsidP="00000000" w:rsidRDefault="00000000" w:rsidRPr="00000000" w14:paraId="00000065">
      <w:pPr>
        <w:numPr>
          <w:ilvl w:val="0"/>
          <w:numId w:val="14"/>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Huge library of exercises</w:t>
      </w:r>
      <w:r w:rsidDel="00000000" w:rsidR="00000000" w:rsidRPr="00000000">
        <w:rPr>
          <w:rFonts w:ascii="Times New Roman" w:cs="Times New Roman" w:eastAsia="Times New Roman" w:hAnsi="Times New Roman"/>
          <w:color w:val="353744"/>
          <w:sz w:val="24"/>
          <w:szCs w:val="24"/>
          <w:rtl w:val="0"/>
        </w:rPr>
        <w:t xml:space="preserve">: Find all kinds of workouts to keep your routine fresh and fun</w:t>
      </w:r>
    </w:p>
    <w:p w:rsidR="00000000" w:rsidDel="00000000" w:rsidP="00000000" w:rsidRDefault="00000000" w:rsidRPr="00000000" w14:paraId="00000066">
      <w:pPr>
        <w:numPr>
          <w:ilvl w:val="0"/>
          <w:numId w:val="14"/>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We offer different membership plans to fit your needs:</w:t>
      </w:r>
    </w:p>
    <w:p w:rsidR="00000000" w:rsidDel="00000000" w:rsidP="00000000" w:rsidRDefault="00000000" w:rsidRPr="00000000" w14:paraId="00000067">
      <w:pPr>
        <w:numPr>
          <w:ilvl w:val="1"/>
          <w:numId w:val="1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Silver membership</w:t>
      </w:r>
      <w:r w:rsidDel="00000000" w:rsidR="00000000" w:rsidRPr="00000000">
        <w:rPr>
          <w:rFonts w:ascii="Times New Roman" w:cs="Times New Roman" w:eastAsia="Times New Roman" w:hAnsi="Times New Roman"/>
          <w:color w:val="353744"/>
          <w:sz w:val="24"/>
          <w:szCs w:val="24"/>
          <w:rtl w:val="0"/>
        </w:rPr>
        <w:t xml:space="preserve">: This plan gives you access to all our online workout classes.</w:t>
      </w:r>
    </w:p>
    <w:p w:rsidR="00000000" w:rsidDel="00000000" w:rsidP="00000000" w:rsidRDefault="00000000" w:rsidRPr="00000000" w14:paraId="00000068">
      <w:pPr>
        <w:numPr>
          <w:ilvl w:val="1"/>
          <w:numId w:val="1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Gold membership</w:t>
      </w:r>
      <w:r w:rsidDel="00000000" w:rsidR="00000000" w:rsidRPr="00000000">
        <w:rPr>
          <w:rFonts w:ascii="Times New Roman" w:cs="Times New Roman" w:eastAsia="Times New Roman" w:hAnsi="Times New Roman"/>
          <w:color w:val="353744"/>
          <w:sz w:val="24"/>
          <w:szCs w:val="24"/>
          <w:rtl w:val="0"/>
        </w:rPr>
        <w:t xml:space="preserve">: This plan gives you everything in the silver plan, plus the benefit of working with a certified trainer for personalized guidance.</w:t>
      </w:r>
    </w:p>
    <w:p w:rsidR="00000000" w:rsidDel="00000000" w:rsidP="00000000" w:rsidRDefault="00000000" w:rsidRPr="00000000" w14:paraId="00000069">
      <w:pPr>
        <w:numPr>
          <w:ilvl w:val="0"/>
          <w:numId w:val="31"/>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The app is easy to use</w:t>
      </w:r>
      <w:r w:rsidDel="00000000" w:rsidR="00000000" w:rsidRPr="00000000">
        <w:rPr>
          <w:rFonts w:ascii="Times New Roman" w:cs="Times New Roman" w:eastAsia="Times New Roman" w:hAnsi="Times New Roman"/>
          <w:color w:val="353744"/>
          <w:sz w:val="24"/>
          <w:szCs w:val="24"/>
          <w:rtl w:val="0"/>
        </w:rPr>
        <w:t xml:space="preserve">: We designed the app to be clear and simple to navigate. You'll be able to find everything you need quickly, so you can focus on your workout.</w:t>
      </w:r>
    </w:p>
    <w:p w:rsidR="00000000" w:rsidDel="00000000" w:rsidP="00000000" w:rsidRDefault="00000000" w:rsidRPr="00000000" w14:paraId="0000006A">
      <w:pPr>
        <w:numPr>
          <w:ilvl w:val="0"/>
          <w:numId w:val="31"/>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Build a support network</w:t>
      </w:r>
      <w:r w:rsidDel="00000000" w:rsidR="00000000" w:rsidRPr="00000000">
        <w:rPr>
          <w:rFonts w:ascii="Times New Roman" w:cs="Times New Roman" w:eastAsia="Times New Roman" w:hAnsi="Times New Roman"/>
          <w:color w:val="353744"/>
          <w:sz w:val="24"/>
          <w:szCs w:val="24"/>
          <w:rtl w:val="0"/>
        </w:rPr>
        <w:t xml:space="preserve">: The app helps you connect with other users and trainers. You can share tips, ask questions, and get motivated by the community.</w:t>
      </w:r>
    </w:p>
    <w:p w:rsidR="00000000" w:rsidDel="00000000" w:rsidP="00000000" w:rsidRDefault="00000000" w:rsidRPr="00000000" w14:paraId="0000006B">
      <w:pPr>
        <w:numPr>
          <w:ilvl w:val="0"/>
          <w:numId w:val="31"/>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BMI calculator</w:t>
      </w:r>
      <w:r w:rsidDel="00000000" w:rsidR="00000000" w:rsidRPr="00000000">
        <w:rPr>
          <w:rFonts w:ascii="Times New Roman" w:cs="Times New Roman" w:eastAsia="Times New Roman" w:hAnsi="Times New Roman"/>
          <w:color w:val="353744"/>
          <w:sz w:val="24"/>
          <w:szCs w:val="24"/>
          <w:rtl w:val="0"/>
        </w:rPr>
        <w:t xml:space="preserve">: See your Body Mass Index (BMI) and track your progress over time.</w:t>
      </w:r>
    </w:p>
    <w:p w:rsidR="00000000" w:rsidDel="00000000" w:rsidP="00000000" w:rsidRDefault="00000000" w:rsidRPr="00000000" w14:paraId="0000006C">
      <w:pPr>
        <w:numPr>
          <w:ilvl w:val="0"/>
          <w:numId w:val="31"/>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Get personalized tips</w:t>
      </w:r>
      <w:r w:rsidDel="00000000" w:rsidR="00000000" w:rsidRPr="00000000">
        <w:rPr>
          <w:rFonts w:ascii="Times New Roman" w:cs="Times New Roman" w:eastAsia="Times New Roman" w:hAnsi="Times New Roman"/>
          <w:color w:val="353744"/>
          <w:sz w:val="24"/>
          <w:szCs w:val="24"/>
          <w:rtl w:val="0"/>
        </w:rPr>
        <w:t xml:space="preserve">: The app will learn from your workouts and suggest exercises or plans that are right for you based on feedback from other users.</w:t>
      </w:r>
    </w:p>
    <w:p w:rsidR="00000000" w:rsidDel="00000000" w:rsidP="00000000" w:rsidRDefault="00000000" w:rsidRPr="00000000" w14:paraId="0000006D">
      <w:pPr>
        <w:numPr>
          <w:ilvl w:val="0"/>
          <w:numId w:val="31"/>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The app will grow with you</w:t>
      </w:r>
      <w:r w:rsidDel="00000000" w:rsidR="00000000" w:rsidRPr="00000000">
        <w:rPr>
          <w:rFonts w:ascii="Times New Roman" w:cs="Times New Roman" w:eastAsia="Times New Roman" w:hAnsi="Times New Roman"/>
          <w:color w:val="353744"/>
          <w:sz w:val="24"/>
          <w:szCs w:val="24"/>
          <w:rtl w:val="0"/>
        </w:rPr>
        <w:t xml:space="preserve">: We designed the app to be flexible and keep up with the latest fitness trends. This means you'll always have access to the newest features and workouts.</w:t>
      </w:r>
    </w:p>
    <w:p w:rsidR="00000000" w:rsidDel="00000000" w:rsidP="00000000" w:rsidRDefault="00000000" w:rsidRPr="00000000" w14:paraId="0000006E">
      <w:pPr>
        <w:numPr>
          <w:ilvl w:val="0"/>
          <w:numId w:val="31"/>
        </w:numPr>
        <w:spacing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u w:val="single"/>
          <w:rtl w:val="0"/>
        </w:rPr>
        <w:t xml:space="preserve">We're always improving</w:t>
      </w:r>
      <w:r w:rsidDel="00000000" w:rsidR="00000000" w:rsidRPr="00000000">
        <w:rPr>
          <w:rFonts w:ascii="Times New Roman" w:cs="Times New Roman" w:eastAsia="Times New Roman" w:hAnsi="Times New Roman"/>
          <w:color w:val="353744"/>
          <w:sz w:val="24"/>
          <w:szCs w:val="24"/>
          <w:rtl w:val="0"/>
        </w:rPr>
        <w:t xml:space="preserve">: We're constantly listening to user feedback and adding new features based on the latest research and technology. This ensures the app stays ahead of the curve in the fitness world.</w:t>
      </w:r>
    </w:p>
    <w:p w:rsidR="00000000" w:rsidDel="00000000" w:rsidP="00000000" w:rsidRDefault="00000000" w:rsidRPr="00000000" w14:paraId="0000006F">
      <w:pPr>
        <w:spacing w:before="200" w:line="360" w:lineRule="auto"/>
        <w:ind w:left="0" w:firstLine="0"/>
        <w:rPr>
          <w:rFonts w:ascii="Times New Roman" w:cs="Times New Roman" w:eastAsia="Times New Roman" w:hAnsi="Times New Roman"/>
          <w:color w:val="35374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before="200" w:line="36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CONCEPTUAL DESIGN - ENHANCED ENTITY RELATIONSHIP (EER) MODEL</w:t>
      </w:r>
    </w:p>
    <w:p w:rsidR="00000000" w:rsidDel="00000000" w:rsidP="00000000" w:rsidRDefault="00000000" w:rsidRPr="00000000" w14:paraId="00000071">
      <w:pPr>
        <w:spacing w:before="20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this section is to specify the data elements essential for efficiently managing and streamlining business processes while creating a comprehensive representation of the data structure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b w:val="1"/>
          <w:color w:val="ff99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EER model provides a visual representation of the conceptual design, illustrating entities, attributes, and relationships comprehensively. </w:t>
      </w:r>
    </w:p>
    <w:p w:rsidR="00000000" w:rsidDel="00000000" w:rsidP="00000000" w:rsidRDefault="00000000" w:rsidRPr="00000000" w14:paraId="00000072">
      <w:pPr>
        <w:spacing w:before="20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Below are the main components of the EER model:</w:t>
      </w:r>
    </w:p>
    <w:p w:rsidR="00000000" w:rsidDel="00000000" w:rsidP="00000000" w:rsidRDefault="00000000" w:rsidRPr="00000000" w14:paraId="00000073">
      <w:pPr>
        <w:numPr>
          <w:ilvl w:val="0"/>
          <w:numId w:val="8"/>
        </w:numPr>
        <w:spacing w:before="20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Login </w:t>
      </w:r>
      <w:r w:rsidDel="00000000" w:rsidR="00000000" w:rsidRPr="00000000">
        <w:drawing>
          <wp:anchor allowOverlap="1" behindDoc="0" distB="0" distT="0" distL="0" distR="0" hidden="0" layoutInCell="1" locked="0" relativeHeight="0" simplePos="0">
            <wp:simplePos x="0" y="0"/>
            <wp:positionH relativeFrom="column">
              <wp:posOffset>3495675</wp:posOffset>
            </wp:positionH>
            <wp:positionV relativeFrom="paragraph">
              <wp:posOffset>85725</wp:posOffset>
            </wp:positionV>
            <wp:extent cx="2443163" cy="1366069"/>
            <wp:effectExtent b="0" l="0" r="0" t="0"/>
            <wp:wrapSquare wrapText="bothSides" distB="0" distT="0" distL="0" distR="0"/>
            <wp:docPr id="2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443163" cy="1366069"/>
                    </a:xfrm>
                    <a:prstGeom prst="rect"/>
                    <a:ln/>
                  </pic:spPr>
                </pic:pic>
              </a:graphicData>
            </a:graphic>
          </wp:anchor>
        </w:drawing>
      </w:r>
    </w:p>
    <w:p w:rsidR="00000000" w:rsidDel="00000000" w:rsidP="00000000" w:rsidRDefault="00000000" w:rsidRPr="00000000" w14:paraId="00000074">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"Login" entity represents the users logging into the system. It stores information related to user credentials and login timestamps. This </w:t>
      </w:r>
    </w:p>
    <w:p w:rsidR="00000000" w:rsidDel="00000000" w:rsidP="00000000" w:rsidRDefault="00000000" w:rsidRPr="00000000" w14:paraId="00000075">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entity is essential for managing user access </w:t>
      </w:r>
    </w:p>
    <w:p w:rsidR="00000000" w:rsidDel="00000000" w:rsidP="00000000" w:rsidRDefault="00000000" w:rsidRPr="00000000" w14:paraId="00000076">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security within the system.</w:t>
        <w:tab/>
        <w:t xml:space="preserve">          </w:t>
        <w:tab/>
        <w:t xml:space="preserve">        </w:t>
        <w:tab/>
        <w:tab/>
      </w:r>
      <w:r w:rsidDel="00000000" w:rsidR="00000000" w:rsidRPr="00000000">
        <w:rPr>
          <w:rFonts w:ascii="Times New Roman" w:cs="Times New Roman" w:eastAsia="Times New Roman" w:hAnsi="Times New Roman"/>
          <w:b w:val="1"/>
          <w:color w:val="000000"/>
          <w:sz w:val="24"/>
          <w:szCs w:val="24"/>
          <w:rtl w:val="0"/>
        </w:rPr>
        <w:t xml:space="preserve">Fig 1: Login Entity</w:t>
      </w:r>
    </w:p>
    <w:p w:rsidR="00000000" w:rsidDel="00000000" w:rsidP="00000000" w:rsidRDefault="00000000" w:rsidRPr="00000000" w14:paraId="00000077">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8">
      <w:pPr>
        <w:numPr>
          <w:ilvl w:val="0"/>
          <w:numId w:val="15"/>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loginId </w:t>
      </w:r>
      <w:r w:rsidDel="00000000" w:rsidR="00000000" w:rsidRPr="00000000">
        <w:rPr>
          <w:rFonts w:ascii="Times New Roman" w:cs="Times New Roman" w:eastAsia="Times New Roman" w:hAnsi="Times New Roman"/>
          <w:color w:val="000000"/>
          <w:sz w:val="24"/>
          <w:szCs w:val="24"/>
          <w:rtl w:val="0"/>
        </w:rPr>
        <w:t xml:space="preserve">(Primary Key): The "loginId" attribute serves as the primary key for the "Login" table, ensuring that each person has a login_id to access the portal that is uniquely identifiable within the database.</w:t>
      </w:r>
    </w:p>
    <w:p w:rsidR="00000000" w:rsidDel="00000000" w:rsidP="00000000" w:rsidRDefault="00000000" w:rsidRPr="00000000" w14:paraId="00000079">
      <w:pPr>
        <w:numPr>
          <w:ilvl w:val="0"/>
          <w:numId w:val="15"/>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password</w:t>
      </w:r>
      <w:r w:rsidDel="00000000" w:rsidR="00000000" w:rsidRPr="00000000">
        <w:rPr>
          <w:rFonts w:ascii="Times New Roman" w:cs="Times New Roman" w:eastAsia="Times New Roman" w:hAnsi="Times New Roman"/>
          <w:color w:val="000000"/>
          <w:sz w:val="24"/>
          <w:szCs w:val="24"/>
          <w:rtl w:val="0"/>
        </w:rPr>
        <w:t xml:space="preserve">: A string field storing the hashed or encrypted password associated with the user account. It ensures the security of user credentials by storing them in a protected format.</w:t>
      </w:r>
    </w:p>
    <w:p w:rsidR="00000000" w:rsidDel="00000000" w:rsidP="00000000" w:rsidRDefault="00000000" w:rsidRPr="00000000" w14:paraId="0000007A">
      <w:pPr>
        <w:numPr>
          <w:ilvl w:val="0"/>
          <w:numId w:val="15"/>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login_time</w:t>
      </w:r>
      <w:r w:rsidDel="00000000" w:rsidR="00000000" w:rsidRPr="00000000">
        <w:rPr>
          <w:rFonts w:ascii="Times New Roman" w:cs="Times New Roman" w:eastAsia="Times New Roman" w:hAnsi="Times New Roman"/>
          <w:color w:val="000000"/>
          <w:sz w:val="24"/>
          <w:szCs w:val="24"/>
          <w:rtl w:val="0"/>
        </w:rPr>
        <w:t xml:space="preserve">: A datetime field capturing the timestamp when the user logged into the system. It records the date and time of each login event, providing insights into user activity and login patterns.</w:t>
      </w:r>
    </w:p>
    <w:p w:rsidR="00000000" w:rsidDel="00000000" w:rsidP="00000000" w:rsidRDefault="00000000" w:rsidRPr="00000000" w14:paraId="0000007B">
      <w:pPr>
        <w:numPr>
          <w:ilvl w:val="0"/>
          <w:numId w:val="15"/>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type</w:t>
      </w:r>
      <w:r w:rsidDel="00000000" w:rsidR="00000000" w:rsidRPr="00000000">
        <w:rPr>
          <w:rFonts w:ascii="Times New Roman" w:cs="Times New Roman" w:eastAsia="Times New Roman" w:hAnsi="Times New Roman"/>
          <w:color w:val="000000"/>
          <w:sz w:val="24"/>
          <w:szCs w:val="24"/>
          <w:rtl w:val="0"/>
        </w:rPr>
        <w:t xml:space="preserve">: A string field indicating the type or category of the user account. This attribute can be used to differentiate between two types of users, such as customers or trainers.</w:t>
      </w:r>
    </w:p>
    <w:p w:rsidR="00000000" w:rsidDel="00000000" w:rsidP="00000000" w:rsidRDefault="00000000" w:rsidRPr="00000000" w14:paraId="0000007C">
      <w:pPr>
        <w:spacing w:before="20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D">
      <w:pPr>
        <w:spacing w:before="20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E">
      <w:pPr>
        <w:numPr>
          <w:ilvl w:val="0"/>
          <w:numId w:val="30"/>
        </w:numPr>
        <w:spacing w:before="200" w:line="36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rtl w:val="0"/>
        </w:rPr>
        <w:t xml:space="preserve">Customer</w:t>
      </w:r>
      <w:r w:rsidDel="00000000" w:rsidR="00000000" w:rsidRPr="00000000">
        <w:drawing>
          <wp:anchor allowOverlap="1" behindDoc="0" distB="0" distT="0" distL="0" distR="0" hidden="0" layoutInCell="1" locked="0" relativeHeight="0" simplePos="0">
            <wp:simplePos x="0" y="0"/>
            <wp:positionH relativeFrom="column">
              <wp:posOffset>3724275</wp:posOffset>
            </wp:positionH>
            <wp:positionV relativeFrom="paragraph">
              <wp:posOffset>142875</wp:posOffset>
            </wp:positionV>
            <wp:extent cx="2214563" cy="1288613"/>
            <wp:effectExtent b="0" l="0" r="0" t="0"/>
            <wp:wrapSquare wrapText="bothSides" distB="0" distT="0" distL="0" distR="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214563" cy="1288613"/>
                    </a:xfrm>
                    <a:prstGeom prst="rect"/>
                    <a:ln/>
                  </pic:spPr>
                </pic:pic>
              </a:graphicData>
            </a:graphic>
          </wp:anchor>
        </w:drawing>
      </w:r>
    </w:p>
    <w:p w:rsidR="00000000" w:rsidDel="00000000" w:rsidP="00000000" w:rsidRDefault="00000000" w:rsidRPr="00000000" w14:paraId="0000007F">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"Customer" table stores information about the customers registered in the system. </w:t>
      </w:r>
    </w:p>
    <w:p w:rsidR="00000000" w:rsidDel="00000000" w:rsidP="00000000" w:rsidRDefault="00000000" w:rsidRPr="00000000" w14:paraId="00000080">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1">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2">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tab/>
        <w:tab/>
        <w:tab/>
        <w:tab/>
        <w:tab/>
        <w:tab/>
        <w:tab/>
      </w:r>
      <w:r w:rsidDel="00000000" w:rsidR="00000000" w:rsidRPr="00000000">
        <w:rPr>
          <w:rFonts w:ascii="Times New Roman" w:cs="Times New Roman" w:eastAsia="Times New Roman" w:hAnsi="Times New Roman"/>
          <w:b w:val="1"/>
          <w:color w:val="000000"/>
          <w:sz w:val="24"/>
          <w:szCs w:val="24"/>
          <w:rtl w:val="0"/>
        </w:rPr>
        <w:t xml:space="preserve">Fig 2: Customer Entity</w:t>
      </w:r>
    </w:p>
    <w:p w:rsidR="00000000" w:rsidDel="00000000" w:rsidP="00000000" w:rsidRDefault="00000000" w:rsidRPr="00000000" w14:paraId="00000083">
      <w:pPr>
        <w:numPr>
          <w:ilvl w:val="0"/>
          <w:numId w:val="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(Primary Key, Foreign Key): An integer value serving as both the primary key and foreign key for the "Customer" table. It uniquely identifies each customer record in the database and also serves as a reference to the login identifier (loginId) from the "Login" table.</w:t>
      </w:r>
    </w:p>
    <w:p w:rsidR="00000000" w:rsidDel="00000000" w:rsidP="00000000" w:rsidRDefault="00000000" w:rsidRPr="00000000" w14:paraId="00000084">
      <w:pPr>
        <w:numPr>
          <w:ilvl w:val="0"/>
          <w:numId w:val="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Fonts w:ascii="Times New Roman" w:cs="Times New Roman" w:eastAsia="Times New Roman" w:hAnsi="Times New Roman"/>
          <w:color w:val="000000"/>
          <w:sz w:val="24"/>
          <w:szCs w:val="24"/>
          <w:rtl w:val="0"/>
        </w:rPr>
        <w:t xml:space="preserve">: A string field storing the name of the customer. It represents the personal name or full name of the customer.</w:t>
      </w:r>
    </w:p>
    <w:p w:rsidR="00000000" w:rsidDel="00000000" w:rsidP="00000000" w:rsidRDefault="00000000" w:rsidRPr="00000000" w14:paraId="00000085">
      <w:pPr>
        <w:numPr>
          <w:ilvl w:val="0"/>
          <w:numId w:val="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Referred MemberID</w:t>
      </w:r>
      <w:r w:rsidDel="00000000" w:rsidR="00000000" w:rsidRPr="00000000">
        <w:rPr>
          <w:rFonts w:ascii="Times New Roman" w:cs="Times New Roman" w:eastAsia="Times New Roman" w:hAnsi="Times New Roman"/>
          <w:color w:val="000000"/>
          <w:sz w:val="24"/>
          <w:szCs w:val="24"/>
          <w:rtl w:val="0"/>
        </w:rPr>
        <w:t xml:space="preserve">: An integer value representing the identifier of the member who referred the customer, if applicable. It establishes a connection between customers and the members who referred them to the platform.</w:t>
      </w:r>
    </w:p>
    <w:p w:rsidR="00000000" w:rsidDel="00000000" w:rsidP="00000000" w:rsidRDefault="00000000" w:rsidRPr="00000000" w14:paraId="00000086">
      <w:pPr>
        <w:numPr>
          <w:ilvl w:val="0"/>
          <w:numId w:val="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ReferralDiscount</w:t>
      </w:r>
      <w:r w:rsidDel="00000000" w:rsidR="00000000" w:rsidRPr="00000000">
        <w:rPr>
          <w:rFonts w:ascii="Times New Roman" w:cs="Times New Roman" w:eastAsia="Times New Roman" w:hAnsi="Times New Roman"/>
          <w:color w:val="000000"/>
          <w:sz w:val="24"/>
          <w:szCs w:val="24"/>
          <w:rtl w:val="0"/>
        </w:rPr>
        <w:t xml:space="preserve">: An integer field indicating the discount or benefit provided to the customer as part of a referral program. It represents the incentive offered to customers for being referred by existing members.</w:t>
      </w:r>
    </w:p>
    <w:p w:rsidR="00000000" w:rsidDel="00000000" w:rsidP="00000000" w:rsidRDefault="00000000" w:rsidRPr="00000000" w14:paraId="00000087">
      <w:pPr>
        <w:numPr>
          <w:ilvl w:val="0"/>
          <w:numId w:val="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BMI </w:t>
      </w:r>
      <w:r w:rsidDel="00000000" w:rsidR="00000000" w:rsidRPr="00000000">
        <w:rPr>
          <w:rFonts w:ascii="Times New Roman" w:cs="Times New Roman" w:eastAsia="Times New Roman" w:hAnsi="Times New Roman"/>
          <w:color w:val="000000"/>
          <w:sz w:val="24"/>
          <w:szCs w:val="24"/>
          <w:rtl w:val="0"/>
        </w:rPr>
        <w:t xml:space="preserve">(Body Mass Index): An integer field storing the Body Mass Index (BMI) of the customer, if applicable. BMI is a measure of body fat based on height and weight, often used in health and fitness contexts.</w:t>
      </w:r>
    </w:p>
    <w:p w:rsidR="00000000" w:rsidDel="00000000" w:rsidP="00000000" w:rsidRDefault="00000000" w:rsidRPr="00000000" w14:paraId="00000088">
      <w:pPr>
        <w:numPr>
          <w:ilvl w:val="0"/>
          <w:numId w:val="22"/>
        </w:numPr>
        <w:spacing w:before="200" w:line="36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rtl w:val="0"/>
        </w:rPr>
        <w:t xml:space="preserve">Trainer</w:t>
      </w:r>
      <w:r w:rsidDel="00000000" w:rsidR="00000000" w:rsidRPr="00000000">
        <w:drawing>
          <wp:anchor allowOverlap="1" behindDoc="0" distB="0" distT="0" distL="0" distR="0" hidden="0" layoutInCell="1" locked="0" relativeHeight="0" simplePos="0">
            <wp:simplePos x="0" y="0"/>
            <wp:positionH relativeFrom="column">
              <wp:posOffset>3519488</wp:posOffset>
            </wp:positionH>
            <wp:positionV relativeFrom="paragraph">
              <wp:posOffset>95250</wp:posOffset>
            </wp:positionV>
            <wp:extent cx="2509838" cy="1399909"/>
            <wp:effectExtent b="0" l="0" r="0" t="0"/>
            <wp:wrapSquare wrapText="bothSides" distB="0" distT="0" distL="0" distR="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509838" cy="1399909"/>
                    </a:xfrm>
                    <a:prstGeom prst="rect"/>
                    <a:ln/>
                  </pic:spPr>
                </pic:pic>
              </a:graphicData>
            </a:graphic>
          </wp:anchor>
        </w:drawing>
      </w:r>
    </w:p>
    <w:p w:rsidR="00000000" w:rsidDel="00000000" w:rsidP="00000000" w:rsidRDefault="00000000" w:rsidRPr="00000000" w14:paraId="00000089">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"Trainer" table stores information about </w:t>
      </w:r>
    </w:p>
    <w:p w:rsidR="00000000" w:rsidDel="00000000" w:rsidP="00000000" w:rsidRDefault="00000000" w:rsidRPr="00000000" w14:paraId="0000008A">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trainers registered in the system. It includes details such as trainer identifiers, login information, specialization, ratings provided</w:t>
      </w:r>
    </w:p>
    <w:p w:rsidR="00000000" w:rsidDel="00000000" w:rsidP="00000000" w:rsidRDefault="00000000" w:rsidRPr="00000000" w14:paraId="0000008B">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clients, and feedback received from clients.                    </w:t>
      </w:r>
      <w:r w:rsidDel="00000000" w:rsidR="00000000" w:rsidRPr="00000000">
        <w:rPr>
          <w:rFonts w:ascii="Times New Roman" w:cs="Times New Roman" w:eastAsia="Times New Roman" w:hAnsi="Times New Roman"/>
          <w:b w:val="1"/>
          <w:color w:val="000000"/>
          <w:sz w:val="24"/>
          <w:szCs w:val="24"/>
          <w:rtl w:val="0"/>
        </w:rPr>
        <w:t xml:space="preserve">Fig 3: Trainer Entity</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C">
      <w:pPr>
        <w:spacing w:before="0" w:line="360" w:lineRule="auto"/>
        <w:ind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D">
      <w:pPr>
        <w:spacing w:before="0" w:line="360" w:lineRule="auto"/>
        <w:ind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E">
      <w:pPr>
        <w:spacing w:before="0"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F">
      <w:pPr>
        <w:numPr>
          <w:ilvl w:val="0"/>
          <w:numId w:val="32"/>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TrainerID </w:t>
      </w:r>
      <w:r w:rsidDel="00000000" w:rsidR="00000000" w:rsidRPr="00000000">
        <w:rPr>
          <w:rFonts w:ascii="Times New Roman" w:cs="Times New Roman" w:eastAsia="Times New Roman" w:hAnsi="Times New Roman"/>
          <w:color w:val="000000"/>
          <w:sz w:val="24"/>
          <w:szCs w:val="24"/>
          <w:rtl w:val="0"/>
        </w:rPr>
        <w:t xml:space="preserve">(Primary Key, Foreign Key): An integer value serving as both the primary key and foreign key for the "Trainer" table. It uniquely identifies each trainer record in the database and also serves as a reference to the login identifier (loginId) from the "Login" table.</w:t>
      </w:r>
    </w:p>
    <w:p w:rsidR="00000000" w:rsidDel="00000000" w:rsidP="00000000" w:rsidRDefault="00000000" w:rsidRPr="00000000" w14:paraId="00000090">
      <w:pPr>
        <w:numPr>
          <w:ilvl w:val="0"/>
          <w:numId w:val="32"/>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Name</w:t>
      </w:r>
      <w:r w:rsidDel="00000000" w:rsidR="00000000" w:rsidRPr="00000000">
        <w:rPr>
          <w:rFonts w:ascii="Times New Roman" w:cs="Times New Roman" w:eastAsia="Times New Roman" w:hAnsi="Times New Roman"/>
          <w:color w:val="000000"/>
          <w:sz w:val="24"/>
          <w:szCs w:val="24"/>
          <w:rtl w:val="0"/>
        </w:rPr>
        <w:t xml:space="preserve">: A string field storing the name of the customer. It represents the personal name or full name of the customer.</w:t>
      </w:r>
    </w:p>
    <w:p w:rsidR="00000000" w:rsidDel="00000000" w:rsidP="00000000" w:rsidRDefault="00000000" w:rsidRPr="00000000" w14:paraId="00000091">
      <w:pPr>
        <w:numPr>
          <w:ilvl w:val="0"/>
          <w:numId w:val="32"/>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Specialization</w:t>
      </w:r>
      <w:r w:rsidDel="00000000" w:rsidR="00000000" w:rsidRPr="00000000">
        <w:rPr>
          <w:rFonts w:ascii="Times New Roman" w:cs="Times New Roman" w:eastAsia="Times New Roman" w:hAnsi="Times New Roman"/>
          <w:color w:val="000000"/>
          <w:sz w:val="24"/>
          <w:szCs w:val="24"/>
          <w:rtl w:val="0"/>
        </w:rPr>
        <w:t xml:space="preserve">: A string field storing the area of specialization or expertise of the trainer. It represents the specific domain or field in which the trainer provides services or instruction.</w:t>
      </w:r>
    </w:p>
    <w:p w:rsidR="00000000" w:rsidDel="00000000" w:rsidP="00000000" w:rsidRDefault="00000000" w:rsidRPr="00000000" w14:paraId="00000092">
      <w:pPr>
        <w:numPr>
          <w:ilvl w:val="0"/>
          <w:numId w:val="32"/>
        </w:numPr>
        <w:spacing w:after="0" w:afterAutospacing="0"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FeedbackID </w:t>
      </w:r>
      <w:r w:rsidDel="00000000" w:rsidR="00000000" w:rsidRPr="00000000">
        <w:rPr>
          <w:rFonts w:ascii="Times New Roman" w:cs="Times New Roman" w:eastAsia="Times New Roman" w:hAnsi="Times New Roman"/>
          <w:color w:val="000000"/>
          <w:sz w:val="24"/>
          <w:szCs w:val="24"/>
          <w:rtl w:val="0"/>
        </w:rPr>
        <w:t xml:space="preserve">(Foreign Key): An integer value referencing the feedback identifier (FeedbackID) from the "Feedback" table. It establishes a relationship between the "Trainer" table and the "Feedback" table, allowing each trainer to be associated with feedback provided by clients.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3776663</wp:posOffset>
            </wp:positionH>
            <wp:positionV relativeFrom="paragraph">
              <wp:posOffset>1057275</wp:posOffset>
            </wp:positionV>
            <wp:extent cx="2166938" cy="1586508"/>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66938" cy="1586508"/>
                    </a:xfrm>
                    <a:prstGeom prst="rect"/>
                    <a:ln/>
                  </pic:spPr>
                </pic:pic>
              </a:graphicData>
            </a:graphic>
          </wp:anchor>
        </w:drawing>
      </w:r>
    </w:p>
    <w:p w:rsidR="00000000" w:rsidDel="00000000" w:rsidP="00000000" w:rsidRDefault="00000000" w:rsidRPr="00000000" w14:paraId="00000093">
      <w:pPr>
        <w:numPr>
          <w:ilvl w:val="0"/>
          <w:numId w:val="6"/>
        </w:numPr>
        <w:spacing w:before="0" w:beforeAutospacing="0" w:line="36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rtl w:val="0"/>
        </w:rPr>
        <w:t xml:space="preserve">Feedback</w:t>
      </w:r>
      <w:r w:rsidDel="00000000" w:rsidR="00000000" w:rsidRPr="00000000">
        <w:rPr>
          <w:rtl w:val="0"/>
        </w:rPr>
      </w:r>
    </w:p>
    <w:p w:rsidR="00000000" w:rsidDel="00000000" w:rsidP="00000000" w:rsidRDefault="00000000" w:rsidRPr="00000000" w14:paraId="00000094">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"Feedback" entity stores feedback provided by customers regarding their experience with trainers. </w:t>
      </w:r>
    </w:p>
    <w:p w:rsidR="00000000" w:rsidDel="00000000" w:rsidP="00000000" w:rsidRDefault="00000000" w:rsidRPr="00000000" w14:paraId="00000095">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includes details such as a unique identifier for each feedback entry, the identifiers of the customer and trainer involved, the feedback message, and the corresponding rating given by the customer.</w:t>
        <w:tab/>
        <w:tab/>
        <w:tab/>
      </w:r>
      <w:r w:rsidDel="00000000" w:rsidR="00000000" w:rsidRPr="00000000">
        <w:rPr>
          <w:rFonts w:ascii="Times New Roman" w:cs="Times New Roman" w:eastAsia="Times New Roman" w:hAnsi="Times New Roman"/>
          <w:b w:val="1"/>
          <w:color w:val="000000"/>
          <w:sz w:val="24"/>
          <w:szCs w:val="24"/>
          <w:rtl w:val="0"/>
        </w:rPr>
        <w:t xml:space="preserve">Fig 4: Feedback Entity</w:t>
      </w:r>
    </w:p>
    <w:p w:rsidR="00000000" w:rsidDel="00000000" w:rsidP="00000000" w:rsidRDefault="00000000" w:rsidRPr="00000000" w14:paraId="00000096">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7">
      <w:pPr>
        <w:numPr>
          <w:ilvl w:val="0"/>
          <w:numId w:val="16"/>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FeedbackID </w:t>
      </w:r>
      <w:r w:rsidDel="00000000" w:rsidR="00000000" w:rsidRPr="00000000">
        <w:rPr>
          <w:rFonts w:ascii="Times New Roman" w:cs="Times New Roman" w:eastAsia="Times New Roman" w:hAnsi="Times New Roman"/>
          <w:color w:val="000000"/>
          <w:sz w:val="24"/>
          <w:szCs w:val="24"/>
          <w:rtl w:val="0"/>
        </w:rPr>
        <w:t xml:space="preserve">(Primary Key): The "FeedbackID" attribute serves as the primary key for the "Feedback" entity, ensuring that each feedback entry is uniquely identifiable within the database.</w:t>
      </w:r>
    </w:p>
    <w:p w:rsidR="00000000" w:rsidDel="00000000" w:rsidP="00000000" w:rsidRDefault="00000000" w:rsidRPr="00000000" w14:paraId="00000098">
      <w:pPr>
        <w:numPr>
          <w:ilvl w:val="0"/>
          <w:numId w:val="16"/>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(Foreign Key): The "CustomerID" attribute serves as a foreign key referencing the identifier of the customer providing the feedback, establishing a relationship between the "Feedback" entity and the "Customer" entity.</w:t>
      </w:r>
    </w:p>
    <w:p w:rsidR="00000000" w:rsidDel="00000000" w:rsidP="00000000" w:rsidRDefault="00000000" w:rsidRPr="00000000" w14:paraId="00000099">
      <w:pPr>
        <w:numPr>
          <w:ilvl w:val="0"/>
          <w:numId w:val="16"/>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TrainerID </w:t>
      </w:r>
      <w:r w:rsidDel="00000000" w:rsidR="00000000" w:rsidRPr="00000000">
        <w:rPr>
          <w:rFonts w:ascii="Times New Roman" w:cs="Times New Roman" w:eastAsia="Times New Roman" w:hAnsi="Times New Roman"/>
          <w:color w:val="000000"/>
          <w:sz w:val="24"/>
          <w:szCs w:val="24"/>
          <w:rtl w:val="0"/>
        </w:rPr>
        <w:t xml:space="preserve">(Foreign Key): The "TrainerID" attribute serves as a foreign key referencing the identifier of the trainer who is the subject of the feedback, establishing a relationship between the "Feedback" entity and the "Trainer" entity.</w:t>
      </w:r>
    </w:p>
    <w:p w:rsidR="00000000" w:rsidDel="00000000" w:rsidP="00000000" w:rsidRDefault="00000000" w:rsidRPr="00000000" w14:paraId="0000009A">
      <w:pPr>
        <w:numPr>
          <w:ilvl w:val="0"/>
          <w:numId w:val="16"/>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Feedback</w:t>
      </w:r>
      <w:r w:rsidDel="00000000" w:rsidR="00000000" w:rsidRPr="00000000">
        <w:rPr>
          <w:rFonts w:ascii="Times New Roman" w:cs="Times New Roman" w:eastAsia="Times New Roman" w:hAnsi="Times New Roman"/>
          <w:color w:val="000000"/>
          <w:sz w:val="24"/>
          <w:szCs w:val="24"/>
          <w:rtl w:val="0"/>
        </w:rPr>
        <w:t xml:space="preserve">: A string field containing the feedback message provided by the customer. It includes comments, testimonials, or suggestions based on the customer's experience with the trainer.</w:t>
      </w:r>
    </w:p>
    <w:p w:rsidR="00000000" w:rsidDel="00000000" w:rsidP="00000000" w:rsidRDefault="00000000" w:rsidRPr="00000000" w14:paraId="0000009B">
      <w:pPr>
        <w:numPr>
          <w:ilvl w:val="0"/>
          <w:numId w:val="16"/>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Rating</w:t>
      </w:r>
      <w:r w:rsidDel="00000000" w:rsidR="00000000" w:rsidRPr="00000000">
        <w:rPr>
          <w:rFonts w:ascii="Times New Roman" w:cs="Times New Roman" w:eastAsia="Times New Roman" w:hAnsi="Times New Roman"/>
          <w:color w:val="000000"/>
          <w:sz w:val="24"/>
          <w:szCs w:val="24"/>
          <w:rtl w:val="0"/>
        </w:rPr>
        <w:t xml:space="preserve">: An integer field representing the rating given by the customer to the trainer. It serves as a quantitative measure of the customer's satisfaction or perception of the trainer's performance.</w:t>
      </w:r>
    </w:p>
    <w:p w:rsidR="00000000" w:rsidDel="00000000" w:rsidP="00000000" w:rsidRDefault="00000000" w:rsidRPr="00000000" w14:paraId="0000009C">
      <w:pPr>
        <w:numPr>
          <w:ilvl w:val="0"/>
          <w:numId w:val="2"/>
        </w:numPr>
        <w:spacing w:before="200" w:line="36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rtl w:val="0"/>
        </w:rPr>
        <w:t xml:space="preserve">BMI</w:t>
      </w:r>
      <w:r w:rsidDel="00000000" w:rsidR="00000000" w:rsidRPr="00000000">
        <w:drawing>
          <wp:anchor allowOverlap="1" behindDoc="0" distB="0" distT="0" distL="0" distR="0" hidden="0" layoutInCell="1" locked="0" relativeHeight="0" simplePos="0">
            <wp:simplePos x="0" y="0"/>
            <wp:positionH relativeFrom="column">
              <wp:posOffset>3562350</wp:posOffset>
            </wp:positionH>
            <wp:positionV relativeFrom="paragraph">
              <wp:posOffset>209550</wp:posOffset>
            </wp:positionV>
            <wp:extent cx="2382116" cy="1500188"/>
            <wp:effectExtent b="0" l="0" r="0" t="0"/>
            <wp:wrapSquare wrapText="bothSides" distB="0" distT="0" distL="0" distR="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382116" cy="1500188"/>
                    </a:xfrm>
                    <a:prstGeom prst="rect"/>
                    <a:ln/>
                  </pic:spPr>
                </pic:pic>
              </a:graphicData>
            </a:graphic>
          </wp:anchor>
        </w:drawing>
      </w:r>
    </w:p>
    <w:p w:rsidR="00000000" w:rsidDel="00000000" w:rsidP="00000000" w:rsidRDefault="00000000" w:rsidRPr="00000000" w14:paraId="0000009D">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"BMI" entity stores information related to Body Mass Index (BMI) calculations for customers. It includes details such as a unique identifier for each BMI calculation entry, the identifier of the customer for whom the BMI and ultimately, the resulting BMI value.</w:t>
        <w:tab/>
        <w:tab/>
        <w:tab/>
        <w:tab/>
        <w:t xml:space="preserve">   </w:t>
      </w:r>
      <w:r w:rsidDel="00000000" w:rsidR="00000000" w:rsidRPr="00000000">
        <w:rPr>
          <w:rFonts w:ascii="Times New Roman" w:cs="Times New Roman" w:eastAsia="Times New Roman" w:hAnsi="Times New Roman"/>
          <w:b w:val="1"/>
          <w:color w:val="000000"/>
          <w:sz w:val="24"/>
          <w:szCs w:val="24"/>
          <w:rtl w:val="0"/>
        </w:rPr>
        <w:t xml:space="preserve">Fig 5: BMI Entity</w:t>
      </w:r>
    </w:p>
    <w:p w:rsidR="00000000" w:rsidDel="00000000" w:rsidP="00000000" w:rsidRDefault="00000000" w:rsidRPr="00000000" w14:paraId="0000009E">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F">
      <w:pPr>
        <w:numPr>
          <w:ilvl w:val="0"/>
          <w:numId w:val="27"/>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(Primary Key, Foreign Key): An integer value serving as both the primary key and foreign key for the "BMI_Calc" entity. It uniquely identifies each BMI calculation record within the database and also serves as a reference to the identifier of the customer for whom the BMI is calculated in the "Customer" table.</w:t>
      </w:r>
    </w:p>
    <w:p w:rsidR="00000000" w:rsidDel="00000000" w:rsidP="00000000" w:rsidRDefault="00000000" w:rsidRPr="00000000" w14:paraId="000000A0">
      <w:pPr>
        <w:numPr>
          <w:ilvl w:val="0"/>
          <w:numId w:val="27"/>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Height</w:t>
      </w:r>
      <w:r w:rsidDel="00000000" w:rsidR="00000000" w:rsidRPr="00000000">
        <w:rPr>
          <w:rFonts w:ascii="Times New Roman" w:cs="Times New Roman" w:eastAsia="Times New Roman" w:hAnsi="Times New Roman"/>
          <w:color w:val="000000"/>
          <w:sz w:val="24"/>
          <w:szCs w:val="24"/>
          <w:rtl w:val="0"/>
        </w:rPr>
        <w:t xml:space="preserve">: An integer field representing the height measurement (in centimeters or inches) used in the BMI calculation.</w:t>
      </w:r>
    </w:p>
    <w:p w:rsidR="00000000" w:rsidDel="00000000" w:rsidP="00000000" w:rsidRDefault="00000000" w:rsidRPr="00000000" w14:paraId="000000A1">
      <w:pPr>
        <w:numPr>
          <w:ilvl w:val="0"/>
          <w:numId w:val="27"/>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Weight</w:t>
      </w:r>
      <w:r w:rsidDel="00000000" w:rsidR="00000000" w:rsidRPr="00000000">
        <w:rPr>
          <w:rFonts w:ascii="Times New Roman" w:cs="Times New Roman" w:eastAsia="Times New Roman" w:hAnsi="Times New Roman"/>
          <w:color w:val="000000"/>
          <w:sz w:val="24"/>
          <w:szCs w:val="24"/>
          <w:rtl w:val="0"/>
        </w:rPr>
        <w:t xml:space="preserve">: An integer field representing the weight measurement (in kilograms or pounds) used in the BMI calculation.</w:t>
      </w:r>
    </w:p>
    <w:p w:rsidR="00000000" w:rsidDel="00000000" w:rsidP="00000000" w:rsidRDefault="00000000" w:rsidRPr="00000000" w14:paraId="000000A2">
      <w:pPr>
        <w:numPr>
          <w:ilvl w:val="0"/>
          <w:numId w:val="27"/>
        </w:numPr>
        <w:spacing w:after="0" w:afterAutospacing="0"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BMI</w:t>
      </w:r>
      <w:r w:rsidDel="00000000" w:rsidR="00000000" w:rsidRPr="00000000">
        <w:rPr>
          <w:rFonts w:ascii="Times New Roman" w:cs="Times New Roman" w:eastAsia="Times New Roman" w:hAnsi="Times New Roman"/>
          <w:color w:val="000000"/>
          <w:sz w:val="24"/>
          <w:szCs w:val="24"/>
          <w:rtl w:val="0"/>
        </w:rPr>
        <w:t xml:space="preserve">: An integer field representing the calculated Body Mass Index (BMI) value. BMI is calculated using the formula: BMI = (weight / (height * height)) * 703 (for measurements in inches and pounds) or BMI = (weight / (height * height)) (for measurements in meters and kilograms).</w:t>
      </w:r>
    </w:p>
    <w:p w:rsidR="00000000" w:rsidDel="00000000" w:rsidP="00000000" w:rsidRDefault="00000000" w:rsidRPr="00000000" w14:paraId="000000A3">
      <w:pPr>
        <w:numPr>
          <w:ilvl w:val="0"/>
          <w:numId w:val="27"/>
        </w:numPr>
        <w:spacing w:before="0" w:beforeAutospacing="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353744"/>
          <w:sz w:val="24"/>
          <w:szCs w:val="24"/>
          <w:rtl w:val="0"/>
        </w:rPr>
        <w:t xml:space="preserve">Membership</w:t>
      </w:r>
      <w:r w:rsidDel="00000000" w:rsidR="00000000" w:rsidRPr="00000000">
        <w:drawing>
          <wp:anchor allowOverlap="1" behindDoc="0" distB="0" distT="0" distL="0" distR="0" hidden="0" layoutInCell="1" locked="0" relativeHeight="0" simplePos="0">
            <wp:simplePos x="0" y="0"/>
            <wp:positionH relativeFrom="column">
              <wp:posOffset>3133725</wp:posOffset>
            </wp:positionH>
            <wp:positionV relativeFrom="paragraph">
              <wp:posOffset>142875</wp:posOffset>
            </wp:positionV>
            <wp:extent cx="2805113" cy="1462732"/>
            <wp:effectExtent b="0" l="0" r="0" t="0"/>
            <wp:wrapSquare wrapText="bothSides" distB="0" distT="0" distL="0" distR="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05113" cy="1462732"/>
                    </a:xfrm>
                    <a:prstGeom prst="rect"/>
                    <a:ln/>
                  </pic:spPr>
                </pic:pic>
              </a:graphicData>
            </a:graphic>
          </wp:anchor>
        </w:drawing>
      </w:r>
    </w:p>
    <w:p w:rsidR="00000000" w:rsidDel="00000000" w:rsidP="00000000" w:rsidRDefault="00000000" w:rsidRPr="00000000" w14:paraId="000000A4">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"Membership" entity stores information related to the membership plans subscribed by customers. It includes details like the customer identifier linked with the membership, the type of membership plan, etc.</w:t>
        <w:tab/>
        <w:tab/>
        <w:tab/>
        <w:tab/>
        <w:tab/>
        <w:t xml:space="preserve"> </w:t>
      </w:r>
      <w:r w:rsidDel="00000000" w:rsidR="00000000" w:rsidRPr="00000000">
        <w:rPr>
          <w:rFonts w:ascii="Times New Roman" w:cs="Times New Roman" w:eastAsia="Times New Roman" w:hAnsi="Times New Roman"/>
          <w:b w:val="1"/>
          <w:color w:val="000000"/>
          <w:sz w:val="24"/>
          <w:szCs w:val="24"/>
          <w:rtl w:val="0"/>
        </w:rPr>
        <w:t xml:space="preserve">Fig 6: Membership Entity</w:t>
      </w:r>
    </w:p>
    <w:p w:rsidR="00000000" w:rsidDel="00000000" w:rsidP="00000000" w:rsidRDefault="00000000" w:rsidRPr="00000000" w14:paraId="000000A5">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6">
      <w:pPr>
        <w:numPr>
          <w:ilvl w:val="0"/>
          <w:numId w:val="1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(PrimaryKey,Foreign Key): The "CustomerID" attribute serves as both primary key and foreign key referencing the identifier of the customer who subscribed to the membership plan in the "Customer" table.</w:t>
      </w:r>
    </w:p>
    <w:p w:rsidR="00000000" w:rsidDel="00000000" w:rsidP="00000000" w:rsidRDefault="00000000" w:rsidRPr="00000000" w14:paraId="000000A7">
      <w:pPr>
        <w:numPr>
          <w:ilvl w:val="0"/>
          <w:numId w:val="1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MembershipType</w:t>
      </w:r>
      <w:r w:rsidDel="00000000" w:rsidR="00000000" w:rsidRPr="00000000">
        <w:rPr>
          <w:rFonts w:ascii="Times New Roman" w:cs="Times New Roman" w:eastAsia="Times New Roman" w:hAnsi="Times New Roman"/>
          <w:color w:val="000000"/>
          <w:sz w:val="24"/>
          <w:szCs w:val="24"/>
          <w:rtl w:val="0"/>
        </w:rPr>
        <w:t xml:space="preserve">: A string field representing the type or category of the membership plan subscribed by the customer. It may include options such as "Basic," "Premium," or "Gold."</w:t>
      </w:r>
    </w:p>
    <w:p w:rsidR="00000000" w:rsidDel="00000000" w:rsidP="00000000" w:rsidRDefault="00000000" w:rsidRPr="00000000" w14:paraId="000000A8">
      <w:pPr>
        <w:numPr>
          <w:ilvl w:val="0"/>
          <w:numId w:val="1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BaseAmount</w:t>
      </w:r>
      <w:r w:rsidDel="00000000" w:rsidR="00000000" w:rsidRPr="00000000">
        <w:rPr>
          <w:rFonts w:ascii="Times New Roman" w:cs="Times New Roman" w:eastAsia="Times New Roman" w:hAnsi="Times New Roman"/>
          <w:color w:val="000000"/>
          <w:sz w:val="24"/>
          <w:szCs w:val="24"/>
          <w:rtl w:val="0"/>
        </w:rPr>
        <w:t xml:space="preserve">: An integer field representing the base amount or cost of the membership plan. It indicates the initial fee required for subscription to the membership.</w:t>
      </w:r>
    </w:p>
    <w:p w:rsidR="00000000" w:rsidDel="00000000" w:rsidP="00000000" w:rsidRDefault="00000000" w:rsidRPr="00000000" w14:paraId="000000A9">
      <w:pPr>
        <w:numPr>
          <w:ilvl w:val="0"/>
          <w:numId w:val="19"/>
        </w:numPr>
        <w:spacing w:after="0" w:afterAutospacing="0"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PlanId </w:t>
      </w:r>
      <w:r w:rsidDel="00000000" w:rsidR="00000000" w:rsidRPr="00000000">
        <w:rPr>
          <w:rFonts w:ascii="Times New Roman" w:cs="Times New Roman" w:eastAsia="Times New Roman" w:hAnsi="Times New Roman"/>
          <w:color w:val="000000"/>
          <w:sz w:val="24"/>
          <w:szCs w:val="24"/>
          <w:rtl w:val="0"/>
        </w:rPr>
        <w:t xml:space="preserve">(Foreign Key): The "PlanId" attribute serves as a foreign key referencing the plan identifier from the "Workout" table, indicating the specific workout plan associated with the membership.</w:t>
      </w:r>
      <w:r w:rsidDel="00000000" w:rsidR="00000000" w:rsidRPr="00000000">
        <w:drawing>
          <wp:anchor allowOverlap="1" behindDoc="0" distB="0" distT="0" distL="0" distR="0" hidden="0" layoutInCell="1" locked="0" relativeHeight="0" simplePos="0">
            <wp:simplePos x="0" y="0"/>
            <wp:positionH relativeFrom="column">
              <wp:posOffset>3552825</wp:posOffset>
            </wp:positionH>
            <wp:positionV relativeFrom="paragraph">
              <wp:posOffset>781050</wp:posOffset>
            </wp:positionV>
            <wp:extent cx="2395538" cy="1895370"/>
            <wp:effectExtent b="0" l="0" r="0" t="0"/>
            <wp:wrapSquare wrapText="bothSides" distB="0" distT="0" distL="0" distR="0"/>
            <wp:docPr id="2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395538" cy="1895370"/>
                    </a:xfrm>
                    <a:prstGeom prst="rect"/>
                    <a:ln/>
                  </pic:spPr>
                </pic:pic>
              </a:graphicData>
            </a:graphic>
          </wp:anchor>
        </w:drawing>
      </w:r>
    </w:p>
    <w:p w:rsidR="00000000" w:rsidDel="00000000" w:rsidP="00000000" w:rsidRDefault="00000000" w:rsidRPr="00000000" w14:paraId="000000AA">
      <w:pPr>
        <w:numPr>
          <w:ilvl w:val="0"/>
          <w:numId w:val="19"/>
        </w:numPr>
        <w:spacing w:before="0" w:beforeAutospacing="0" w:line="36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rtl w:val="0"/>
        </w:rPr>
        <w:t xml:space="preserve">WorkoutPlan</w:t>
      </w:r>
    </w:p>
    <w:p w:rsidR="00000000" w:rsidDel="00000000" w:rsidP="00000000" w:rsidRDefault="00000000" w:rsidRPr="00000000" w14:paraId="000000AB">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"WorkoutPlan" entity stores information related to different workout plans offered within the system. It includes details such as a unique identifier for each plan, the name of the plan, the type of plan, the identifier of the trainer </w:t>
      </w:r>
    </w:p>
    <w:p w:rsidR="00000000" w:rsidDel="00000000" w:rsidP="00000000" w:rsidRDefault="00000000" w:rsidRPr="00000000" w14:paraId="000000AC">
      <w:pPr>
        <w:spacing w:before="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associated with the plan, and the amount or </w:t>
      </w:r>
    </w:p>
    <w:p w:rsidR="00000000" w:rsidDel="00000000" w:rsidP="00000000" w:rsidRDefault="00000000" w:rsidRPr="00000000" w14:paraId="000000AD">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 of the plan.</w:t>
        <w:tab/>
        <w:tab/>
        <w:tab/>
        <w:tab/>
        <w:tab/>
        <w:t xml:space="preserve">      </w:t>
      </w:r>
      <w:r w:rsidDel="00000000" w:rsidR="00000000" w:rsidRPr="00000000">
        <w:rPr>
          <w:rFonts w:ascii="Times New Roman" w:cs="Times New Roman" w:eastAsia="Times New Roman" w:hAnsi="Times New Roman"/>
          <w:b w:val="1"/>
          <w:color w:val="000000"/>
          <w:sz w:val="24"/>
          <w:szCs w:val="24"/>
          <w:rtl w:val="0"/>
        </w:rPr>
        <w:t xml:space="preserve">Fig 7: WorkoutPlan Entity</w:t>
      </w:r>
    </w:p>
    <w:p w:rsidR="00000000" w:rsidDel="00000000" w:rsidP="00000000" w:rsidRDefault="00000000" w:rsidRPr="00000000" w14:paraId="000000AE">
      <w:pPr>
        <w:spacing w:before="20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F">
      <w:pPr>
        <w:spacing w:before="200" w:line="36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B0">
      <w:pPr>
        <w:numPr>
          <w:ilvl w:val="0"/>
          <w:numId w:val="2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PlanId </w:t>
      </w:r>
      <w:r w:rsidDel="00000000" w:rsidR="00000000" w:rsidRPr="00000000">
        <w:rPr>
          <w:rFonts w:ascii="Times New Roman" w:cs="Times New Roman" w:eastAsia="Times New Roman" w:hAnsi="Times New Roman"/>
          <w:color w:val="000000"/>
          <w:sz w:val="24"/>
          <w:szCs w:val="24"/>
          <w:rtl w:val="0"/>
        </w:rPr>
        <w:t xml:space="preserve">(Primary Key): The "PlanId" attribute serves as the primary key for the "WorkoutPlan" entity, ensuring that each workout plan is uniquely identifiable within the database.</w:t>
      </w:r>
    </w:p>
    <w:p w:rsidR="00000000" w:rsidDel="00000000" w:rsidP="00000000" w:rsidRDefault="00000000" w:rsidRPr="00000000" w14:paraId="000000B1">
      <w:pPr>
        <w:numPr>
          <w:ilvl w:val="0"/>
          <w:numId w:val="2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PlanName</w:t>
      </w:r>
      <w:r w:rsidDel="00000000" w:rsidR="00000000" w:rsidRPr="00000000">
        <w:rPr>
          <w:rFonts w:ascii="Times New Roman" w:cs="Times New Roman" w:eastAsia="Times New Roman" w:hAnsi="Times New Roman"/>
          <w:color w:val="000000"/>
          <w:sz w:val="24"/>
          <w:szCs w:val="24"/>
          <w:rtl w:val="0"/>
        </w:rPr>
        <w:t xml:space="preserve">: A string field representing the name or title of the workout plan. It describes the specific regimen or program included in the plan.</w:t>
      </w:r>
    </w:p>
    <w:p w:rsidR="00000000" w:rsidDel="00000000" w:rsidP="00000000" w:rsidRDefault="00000000" w:rsidRPr="00000000" w14:paraId="000000B2">
      <w:pPr>
        <w:numPr>
          <w:ilvl w:val="0"/>
          <w:numId w:val="2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PlanType</w:t>
      </w:r>
      <w:r w:rsidDel="00000000" w:rsidR="00000000" w:rsidRPr="00000000">
        <w:rPr>
          <w:rFonts w:ascii="Times New Roman" w:cs="Times New Roman" w:eastAsia="Times New Roman" w:hAnsi="Times New Roman"/>
          <w:color w:val="000000"/>
          <w:sz w:val="24"/>
          <w:szCs w:val="24"/>
          <w:rtl w:val="0"/>
        </w:rPr>
        <w:t xml:space="preserve">: A string field representing the type or category of the workout plan. It may include options such as "Strength Training," "Cardiovascular," "Yoga," etc.</w:t>
      </w:r>
    </w:p>
    <w:p w:rsidR="00000000" w:rsidDel="00000000" w:rsidP="00000000" w:rsidRDefault="00000000" w:rsidRPr="00000000" w14:paraId="000000B3">
      <w:pPr>
        <w:numPr>
          <w:ilvl w:val="0"/>
          <w:numId w:val="2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TrainerId </w:t>
      </w:r>
      <w:r w:rsidDel="00000000" w:rsidR="00000000" w:rsidRPr="00000000">
        <w:rPr>
          <w:rFonts w:ascii="Times New Roman" w:cs="Times New Roman" w:eastAsia="Times New Roman" w:hAnsi="Times New Roman"/>
          <w:color w:val="000000"/>
          <w:sz w:val="24"/>
          <w:szCs w:val="24"/>
          <w:rtl w:val="0"/>
        </w:rPr>
        <w:t xml:space="preserve">(Foreign Key): The "TrainerId" attribute serves as a foreign key referencing the identifier of the trainer associated with the workout plan in the "Trainer" table, establishing a relationship between the "WorkoutPlan" entity and the "Trainer" table.</w:t>
      </w:r>
    </w:p>
    <w:p w:rsidR="00000000" w:rsidDel="00000000" w:rsidP="00000000" w:rsidRDefault="00000000" w:rsidRPr="00000000" w14:paraId="000000B4">
      <w:pPr>
        <w:numPr>
          <w:ilvl w:val="0"/>
          <w:numId w:val="23"/>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PlanAmount</w:t>
      </w:r>
      <w:r w:rsidDel="00000000" w:rsidR="00000000" w:rsidRPr="00000000">
        <w:rPr>
          <w:rFonts w:ascii="Times New Roman" w:cs="Times New Roman" w:eastAsia="Times New Roman" w:hAnsi="Times New Roman"/>
          <w:color w:val="000000"/>
          <w:sz w:val="24"/>
          <w:szCs w:val="24"/>
          <w:rtl w:val="0"/>
        </w:rPr>
        <w:t xml:space="preserve">: An integer field representing the amount or cost associated with the workout plan. It indicates the price charged to customers who subscribe to the plan.</w:t>
      </w:r>
      <w:r w:rsidDel="00000000" w:rsidR="00000000" w:rsidRPr="00000000">
        <w:drawing>
          <wp:anchor allowOverlap="1" behindDoc="0" distB="0" distT="0" distL="0" distR="0" hidden="0" layoutInCell="1" locked="0" relativeHeight="0" simplePos="0">
            <wp:simplePos x="0" y="0"/>
            <wp:positionH relativeFrom="column">
              <wp:posOffset>3502554</wp:posOffset>
            </wp:positionH>
            <wp:positionV relativeFrom="paragraph">
              <wp:posOffset>809625</wp:posOffset>
            </wp:positionV>
            <wp:extent cx="2450571" cy="2005013"/>
            <wp:effectExtent b="0" l="0" r="0" t="0"/>
            <wp:wrapSquare wrapText="bothSides" distB="0" distT="0" distL="0" distR="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450571" cy="2005013"/>
                    </a:xfrm>
                    <a:prstGeom prst="rect"/>
                    <a:ln/>
                  </pic:spPr>
                </pic:pic>
              </a:graphicData>
            </a:graphic>
          </wp:anchor>
        </w:drawing>
      </w:r>
    </w:p>
    <w:p w:rsidR="00000000" w:rsidDel="00000000" w:rsidP="00000000" w:rsidRDefault="00000000" w:rsidRPr="00000000" w14:paraId="000000B5">
      <w:pPr>
        <w:numPr>
          <w:ilvl w:val="0"/>
          <w:numId w:val="23"/>
        </w:numPr>
        <w:spacing w:before="200" w:line="36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Entity Name: </w:t>
      </w:r>
      <w:r w:rsidDel="00000000" w:rsidR="00000000" w:rsidRPr="00000000">
        <w:rPr>
          <w:rFonts w:ascii="Times New Roman" w:cs="Times New Roman" w:eastAsia="Times New Roman" w:hAnsi="Times New Roman"/>
          <w:b w:val="1"/>
          <w:color w:val="000000"/>
          <w:sz w:val="24"/>
          <w:szCs w:val="24"/>
          <w:rtl w:val="0"/>
        </w:rPr>
        <w:t xml:space="preserve">ExercisePlan</w:t>
      </w:r>
      <w:r w:rsidDel="00000000" w:rsidR="00000000" w:rsidRPr="00000000">
        <w:rPr>
          <w:rtl w:val="0"/>
        </w:rPr>
      </w:r>
    </w:p>
    <w:p w:rsidR="00000000" w:rsidDel="00000000" w:rsidP="00000000" w:rsidRDefault="00000000" w:rsidRPr="00000000" w14:paraId="000000B6">
      <w:pPr>
        <w:spacing w:before="0" w:line="36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"ExercisePlan" entity stores information related to exercise plans tailored for individual customers within the system. It includes details such as a unique identifier for each exercise plan, references to the plan, customers associated with the exercise plan, name of the exercise plan, etc. </w:t>
      </w:r>
      <w:r w:rsidDel="00000000" w:rsidR="00000000" w:rsidRPr="00000000">
        <w:rPr>
          <w:rFonts w:ascii="Times New Roman" w:cs="Times New Roman" w:eastAsia="Times New Roman" w:hAnsi="Times New Roman"/>
          <w:b w:val="1"/>
          <w:color w:val="000000"/>
          <w:sz w:val="24"/>
          <w:szCs w:val="24"/>
          <w:rtl w:val="0"/>
        </w:rPr>
        <w:t xml:space="preserve">Attributes</w:t>
      </w:r>
      <w:r w:rsidDel="00000000" w:rsidR="00000000" w:rsidRPr="00000000">
        <w:rPr>
          <w:rFonts w:ascii="Times New Roman" w:cs="Times New Roman" w:eastAsia="Times New Roman" w:hAnsi="Times New Roman"/>
          <w:color w:val="000000"/>
          <w:sz w:val="24"/>
          <w:szCs w:val="24"/>
          <w:rtl w:val="0"/>
        </w:rPr>
        <w:t xml:space="preserve">:</w:t>
        <w:tab/>
        <w:tab/>
        <w:tab/>
        <w:tab/>
        <w:tab/>
        <w:tab/>
        <w:t xml:space="preserve">      </w:t>
      </w:r>
      <w:r w:rsidDel="00000000" w:rsidR="00000000" w:rsidRPr="00000000">
        <w:rPr>
          <w:rFonts w:ascii="Times New Roman" w:cs="Times New Roman" w:eastAsia="Times New Roman" w:hAnsi="Times New Roman"/>
          <w:b w:val="1"/>
          <w:color w:val="000000"/>
          <w:sz w:val="24"/>
          <w:szCs w:val="24"/>
          <w:rtl w:val="0"/>
        </w:rPr>
        <w:t xml:space="preserve">Fig 8: ExercisePlan Entity</w:t>
      </w:r>
    </w:p>
    <w:p w:rsidR="00000000" w:rsidDel="00000000" w:rsidP="00000000" w:rsidRDefault="00000000" w:rsidRPr="00000000" w14:paraId="000000B7">
      <w:pPr>
        <w:numPr>
          <w:ilvl w:val="0"/>
          <w:numId w:val="2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ExercisePlanId </w:t>
      </w:r>
      <w:r w:rsidDel="00000000" w:rsidR="00000000" w:rsidRPr="00000000">
        <w:rPr>
          <w:rFonts w:ascii="Times New Roman" w:cs="Times New Roman" w:eastAsia="Times New Roman" w:hAnsi="Times New Roman"/>
          <w:color w:val="000000"/>
          <w:sz w:val="24"/>
          <w:szCs w:val="24"/>
          <w:rtl w:val="0"/>
        </w:rPr>
        <w:t xml:space="preserve">(Primary Key): The "ExercisePlanId" attribute serves as the primary key for the "ExercisePlan" entity, ensuring that each exercise plan is uniquely identifiable within the database.</w:t>
      </w:r>
    </w:p>
    <w:p w:rsidR="00000000" w:rsidDel="00000000" w:rsidP="00000000" w:rsidRDefault="00000000" w:rsidRPr="00000000" w14:paraId="000000B8">
      <w:pPr>
        <w:numPr>
          <w:ilvl w:val="0"/>
          <w:numId w:val="2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PlanId </w:t>
      </w:r>
      <w:r w:rsidDel="00000000" w:rsidR="00000000" w:rsidRPr="00000000">
        <w:rPr>
          <w:rFonts w:ascii="Times New Roman" w:cs="Times New Roman" w:eastAsia="Times New Roman" w:hAnsi="Times New Roman"/>
          <w:color w:val="000000"/>
          <w:sz w:val="24"/>
          <w:szCs w:val="24"/>
          <w:rtl w:val="0"/>
        </w:rPr>
        <w:t xml:space="preserve">(Foreign Key): The "PlanId" attribute serves as a foreign key referencing the identifier of the "WorkoutPlan" table. It establishes a relationship between the "ExercisePlan" and the "WorkoutPlan" table.</w:t>
      </w:r>
    </w:p>
    <w:p w:rsidR="00000000" w:rsidDel="00000000" w:rsidP="00000000" w:rsidRDefault="00000000" w:rsidRPr="00000000" w14:paraId="000000B9">
      <w:pPr>
        <w:numPr>
          <w:ilvl w:val="0"/>
          <w:numId w:val="2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CustomerId </w:t>
      </w:r>
      <w:r w:rsidDel="00000000" w:rsidR="00000000" w:rsidRPr="00000000">
        <w:rPr>
          <w:rFonts w:ascii="Times New Roman" w:cs="Times New Roman" w:eastAsia="Times New Roman" w:hAnsi="Times New Roman"/>
          <w:color w:val="000000"/>
          <w:sz w:val="24"/>
          <w:szCs w:val="24"/>
          <w:rtl w:val="0"/>
        </w:rPr>
        <w:t xml:space="preserve">(Foreign Key): The "CustomerId" attribute serves as a foreign key referencing the identifier of the customer from the "Customer" table.It establishes a relationship between the "ExercisePlan" entity and the "Customer" table, indicating which customer the exercise plan is designed for.</w:t>
      </w:r>
    </w:p>
    <w:p w:rsidR="00000000" w:rsidDel="00000000" w:rsidP="00000000" w:rsidRDefault="00000000" w:rsidRPr="00000000" w14:paraId="000000BA">
      <w:pPr>
        <w:numPr>
          <w:ilvl w:val="0"/>
          <w:numId w:val="2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ExercisePlanName</w:t>
      </w:r>
      <w:r w:rsidDel="00000000" w:rsidR="00000000" w:rsidRPr="00000000">
        <w:rPr>
          <w:rFonts w:ascii="Times New Roman" w:cs="Times New Roman" w:eastAsia="Times New Roman" w:hAnsi="Times New Roman"/>
          <w:color w:val="000000"/>
          <w:sz w:val="24"/>
          <w:szCs w:val="24"/>
          <w:rtl w:val="0"/>
        </w:rPr>
        <w:t xml:space="preserve">: A string field representing the name or title of the exercise plan. It describes the specific routine or program included in the exercise plan.</w:t>
      </w:r>
    </w:p>
    <w:p w:rsidR="00000000" w:rsidDel="00000000" w:rsidP="00000000" w:rsidRDefault="00000000" w:rsidRPr="00000000" w14:paraId="000000BB">
      <w:pPr>
        <w:numPr>
          <w:ilvl w:val="0"/>
          <w:numId w:val="2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Sets</w:t>
      </w:r>
      <w:r w:rsidDel="00000000" w:rsidR="00000000" w:rsidRPr="00000000">
        <w:rPr>
          <w:rFonts w:ascii="Times New Roman" w:cs="Times New Roman" w:eastAsia="Times New Roman" w:hAnsi="Times New Roman"/>
          <w:color w:val="000000"/>
          <w:sz w:val="24"/>
          <w:szCs w:val="24"/>
          <w:rtl w:val="0"/>
        </w:rPr>
        <w:t xml:space="preserve">: An integer field representing the number of sets prescribed for each exercise within the exercise plan.</w:t>
      </w:r>
    </w:p>
    <w:p w:rsidR="00000000" w:rsidDel="00000000" w:rsidP="00000000" w:rsidRDefault="00000000" w:rsidRPr="00000000" w14:paraId="000000BC">
      <w:pPr>
        <w:numPr>
          <w:ilvl w:val="0"/>
          <w:numId w:val="29"/>
        </w:numPr>
        <w:spacing w:before="0" w:line="36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Repetitions</w:t>
      </w:r>
      <w:r w:rsidDel="00000000" w:rsidR="00000000" w:rsidRPr="00000000">
        <w:rPr>
          <w:rFonts w:ascii="Times New Roman" w:cs="Times New Roman" w:eastAsia="Times New Roman" w:hAnsi="Times New Roman"/>
          <w:color w:val="000000"/>
          <w:sz w:val="24"/>
          <w:szCs w:val="24"/>
          <w:rtl w:val="0"/>
        </w:rPr>
        <w:t xml:space="preserve">: An integer field representing the number of repetitions prescribed for each set within the exercise plan.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3724275</wp:posOffset>
            </wp:positionH>
            <wp:positionV relativeFrom="paragraph">
              <wp:posOffset>542925</wp:posOffset>
            </wp:positionV>
            <wp:extent cx="2214563" cy="1971738"/>
            <wp:effectExtent b="0" l="0" r="0" t="0"/>
            <wp:wrapSquare wrapText="bothSides" distB="0" distT="0" distL="0" distR="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214563" cy="1971738"/>
                    </a:xfrm>
                    <a:prstGeom prst="rect"/>
                    <a:ln/>
                  </pic:spPr>
                </pic:pic>
              </a:graphicData>
            </a:graphic>
          </wp:anchor>
        </w:drawing>
      </w:r>
    </w:p>
    <w:p w:rsidR="00000000" w:rsidDel="00000000" w:rsidP="00000000" w:rsidRDefault="00000000" w:rsidRPr="00000000" w14:paraId="000000BD">
      <w:pPr>
        <w:numPr>
          <w:ilvl w:val="0"/>
          <w:numId w:val="29"/>
        </w:numPr>
        <w:spacing w:before="20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Entity Name: </w:t>
      </w:r>
      <w:r w:rsidDel="00000000" w:rsidR="00000000" w:rsidRPr="00000000">
        <w:rPr>
          <w:rFonts w:ascii="Times New Roman" w:cs="Times New Roman" w:eastAsia="Times New Roman" w:hAnsi="Times New Roman"/>
          <w:b w:val="1"/>
          <w:color w:val="353744"/>
          <w:sz w:val="24"/>
          <w:szCs w:val="24"/>
          <w:rtl w:val="0"/>
        </w:rPr>
        <w:t xml:space="preserve">Exercises</w:t>
      </w:r>
    </w:p>
    <w:p w:rsidR="00000000" w:rsidDel="00000000" w:rsidP="00000000" w:rsidRDefault="00000000" w:rsidRPr="00000000" w14:paraId="000000BE">
      <w:pPr>
        <w:spacing w:before="0" w:line="360" w:lineRule="auto"/>
        <w:ind w:left="72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The "Exercises" entity stores information related to individual exercises included in exercise plans. It includes details such as a unique identifier for each exercise, a reference to the exercise plan it belongs to, the name and description of the exercise, the difficulty level, and a video representation of the exercise stored as a Binary Large Object (BLOB).                 </w:t>
      </w:r>
      <w:r w:rsidDel="00000000" w:rsidR="00000000" w:rsidRPr="00000000">
        <w:rPr>
          <w:rFonts w:ascii="Times New Roman" w:cs="Times New Roman" w:eastAsia="Times New Roman" w:hAnsi="Times New Roman"/>
          <w:b w:val="1"/>
          <w:color w:val="353744"/>
          <w:sz w:val="24"/>
          <w:szCs w:val="24"/>
          <w:rtl w:val="0"/>
        </w:rPr>
        <w:t xml:space="preserve">Fig 9: Exercise Entity</w:t>
      </w:r>
    </w:p>
    <w:p w:rsidR="00000000" w:rsidDel="00000000" w:rsidP="00000000" w:rsidRDefault="00000000" w:rsidRPr="00000000" w14:paraId="000000BF">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Attributes</w:t>
      </w:r>
      <w:r w:rsidDel="00000000" w:rsidR="00000000" w:rsidRPr="00000000">
        <w:rPr>
          <w:rFonts w:ascii="Times New Roman" w:cs="Times New Roman" w:eastAsia="Times New Roman" w:hAnsi="Times New Roman"/>
          <w:color w:val="353744"/>
          <w:sz w:val="24"/>
          <w:szCs w:val="24"/>
          <w:rtl w:val="0"/>
        </w:rPr>
        <w:t xml:space="preserve">:</w:t>
      </w:r>
    </w:p>
    <w:p w:rsidR="00000000" w:rsidDel="00000000" w:rsidP="00000000" w:rsidRDefault="00000000" w:rsidRPr="00000000" w14:paraId="000000C0">
      <w:pPr>
        <w:numPr>
          <w:ilvl w:val="0"/>
          <w:numId w:val="2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ExerciseID </w:t>
      </w:r>
      <w:r w:rsidDel="00000000" w:rsidR="00000000" w:rsidRPr="00000000">
        <w:rPr>
          <w:rFonts w:ascii="Times New Roman" w:cs="Times New Roman" w:eastAsia="Times New Roman" w:hAnsi="Times New Roman"/>
          <w:color w:val="353744"/>
          <w:sz w:val="24"/>
          <w:szCs w:val="24"/>
          <w:rtl w:val="0"/>
        </w:rPr>
        <w:t xml:space="preserve">(Primary Key): The "ExerciseID" attribute serves as the primary key for the "Exercises" entity, ensuring that each exercise is uniquely identifiable within the database.</w:t>
      </w:r>
    </w:p>
    <w:p w:rsidR="00000000" w:rsidDel="00000000" w:rsidP="00000000" w:rsidRDefault="00000000" w:rsidRPr="00000000" w14:paraId="000000C1">
      <w:pPr>
        <w:numPr>
          <w:ilvl w:val="0"/>
          <w:numId w:val="2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ExercisePlanId </w:t>
      </w:r>
      <w:r w:rsidDel="00000000" w:rsidR="00000000" w:rsidRPr="00000000">
        <w:rPr>
          <w:rFonts w:ascii="Times New Roman" w:cs="Times New Roman" w:eastAsia="Times New Roman" w:hAnsi="Times New Roman"/>
          <w:color w:val="353744"/>
          <w:sz w:val="24"/>
          <w:szCs w:val="24"/>
          <w:rtl w:val="0"/>
        </w:rPr>
        <w:t xml:space="preserve">(Foreign Key):The "ExercisePlanId" attribute serves as a foreign key referencing the identifier of the exercise plan from the "ExercisePlan" table.. It establishes a relationship between the "Exercises" entity and the "ExercisePlan" table, indicating which exercise plan the exercise belongs to.</w:t>
      </w:r>
    </w:p>
    <w:p w:rsidR="00000000" w:rsidDel="00000000" w:rsidP="00000000" w:rsidRDefault="00000000" w:rsidRPr="00000000" w14:paraId="000000C2">
      <w:pPr>
        <w:numPr>
          <w:ilvl w:val="0"/>
          <w:numId w:val="2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Name</w:t>
      </w:r>
      <w:r w:rsidDel="00000000" w:rsidR="00000000" w:rsidRPr="00000000">
        <w:rPr>
          <w:rFonts w:ascii="Times New Roman" w:cs="Times New Roman" w:eastAsia="Times New Roman" w:hAnsi="Times New Roman"/>
          <w:color w:val="353744"/>
          <w:sz w:val="24"/>
          <w:szCs w:val="24"/>
          <w:rtl w:val="0"/>
        </w:rPr>
        <w:t xml:space="preserve">: A string field representing the name or title of the exercise.</w:t>
      </w:r>
    </w:p>
    <w:p w:rsidR="00000000" w:rsidDel="00000000" w:rsidP="00000000" w:rsidRDefault="00000000" w:rsidRPr="00000000" w14:paraId="000000C3">
      <w:pPr>
        <w:numPr>
          <w:ilvl w:val="0"/>
          <w:numId w:val="2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Description</w:t>
      </w:r>
      <w:r w:rsidDel="00000000" w:rsidR="00000000" w:rsidRPr="00000000">
        <w:rPr>
          <w:rFonts w:ascii="Times New Roman" w:cs="Times New Roman" w:eastAsia="Times New Roman" w:hAnsi="Times New Roman"/>
          <w:color w:val="353744"/>
          <w:sz w:val="24"/>
          <w:szCs w:val="24"/>
          <w:rtl w:val="0"/>
        </w:rPr>
        <w:t xml:space="preserve">: A string field providing a brief description or instructions for performing the exercise.</w:t>
      </w:r>
    </w:p>
    <w:p w:rsidR="00000000" w:rsidDel="00000000" w:rsidP="00000000" w:rsidRDefault="00000000" w:rsidRPr="00000000" w14:paraId="000000C4">
      <w:pPr>
        <w:numPr>
          <w:ilvl w:val="0"/>
          <w:numId w:val="2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Difficulty Level</w:t>
      </w:r>
      <w:r w:rsidDel="00000000" w:rsidR="00000000" w:rsidRPr="00000000">
        <w:rPr>
          <w:rFonts w:ascii="Times New Roman" w:cs="Times New Roman" w:eastAsia="Times New Roman" w:hAnsi="Times New Roman"/>
          <w:color w:val="353744"/>
          <w:sz w:val="24"/>
          <w:szCs w:val="24"/>
          <w:rtl w:val="0"/>
        </w:rPr>
        <w:t xml:space="preserve">: An integer field representing the difficulty level of the exercise. It may be represented on a scale (e.g., 1 for beginner, 2 for intermediate, 3 for advanced).</w:t>
      </w:r>
    </w:p>
    <w:p w:rsidR="00000000" w:rsidDel="00000000" w:rsidP="00000000" w:rsidRDefault="00000000" w:rsidRPr="00000000" w14:paraId="000000C5">
      <w:pPr>
        <w:numPr>
          <w:ilvl w:val="0"/>
          <w:numId w:val="2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Video</w:t>
      </w:r>
      <w:r w:rsidDel="00000000" w:rsidR="00000000" w:rsidRPr="00000000">
        <w:rPr>
          <w:rFonts w:ascii="Times New Roman" w:cs="Times New Roman" w:eastAsia="Times New Roman" w:hAnsi="Times New Roman"/>
          <w:color w:val="353744"/>
          <w:sz w:val="24"/>
          <w:szCs w:val="24"/>
          <w:rtl w:val="0"/>
        </w:rPr>
        <w:t xml:space="preserve">: A Binary Large Object (BLOB) field storing the video representation of the exercise. It allows users to view visual demonstrations of how to perform the exercise correctly.</w:t>
      </w:r>
    </w:p>
    <w:p w:rsidR="00000000" w:rsidDel="00000000" w:rsidP="00000000" w:rsidRDefault="00000000" w:rsidRPr="00000000" w14:paraId="000000C6">
      <w:pPr>
        <w:numPr>
          <w:ilvl w:val="0"/>
          <w:numId w:val="24"/>
        </w:numPr>
        <w:spacing w:before="200" w:line="360" w:lineRule="auto"/>
        <w:ind w:left="720" w:hanging="360"/>
        <w:rPr>
          <w:rFonts w:ascii="Times New Roman" w:cs="Times New Roman" w:eastAsia="Times New Roman" w:hAnsi="Times New Roman"/>
          <w:b w:val="1"/>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Entity Name: </w:t>
      </w:r>
      <w:r w:rsidDel="00000000" w:rsidR="00000000" w:rsidRPr="00000000">
        <w:rPr>
          <w:rFonts w:ascii="Times New Roman" w:cs="Times New Roman" w:eastAsia="Times New Roman" w:hAnsi="Times New Roman"/>
          <w:b w:val="1"/>
          <w:color w:val="353744"/>
          <w:sz w:val="24"/>
          <w:szCs w:val="24"/>
          <w:rtl w:val="0"/>
        </w:rPr>
        <w:t xml:space="preserve">Session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3653881</wp:posOffset>
            </wp:positionH>
            <wp:positionV relativeFrom="paragraph">
              <wp:posOffset>142875</wp:posOffset>
            </wp:positionV>
            <wp:extent cx="2299244" cy="1604963"/>
            <wp:effectExtent b="0" l="0" r="0" t="0"/>
            <wp:wrapSquare wrapText="bothSides" distB="0" distT="0" distL="0" distR="0"/>
            <wp:docPr id="1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299244" cy="1604963"/>
                    </a:xfrm>
                    <a:prstGeom prst="rect"/>
                    <a:ln/>
                  </pic:spPr>
                </pic:pic>
              </a:graphicData>
            </a:graphic>
          </wp:anchor>
        </w:drawing>
      </w:r>
    </w:p>
    <w:p w:rsidR="00000000" w:rsidDel="00000000" w:rsidP="00000000" w:rsidRDefault="00000000" w:rsidRPr="00000000" w14:paraId="000000C7">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The "Session" entity stores information related </w:t>
      </w:r>
    </w:p>
    <w:p w:rsidR="00000000" w:rsidDel="00000000" w:rsidP="00000000" w:rsidRDefault="00000000" w:rsidRPr="00000000" w14:paraId="000000C8">
      <w:pPr>
        <w:spacing w:before="0" w:line="360" w:lineRule="auto"/>
        <w:ind w:left="72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to workout sessions scheduled for individual customers within the system and details like: a unique identifier for each session, references to the customer and workout plan associated with the session.                                                                                    </w:t>
      </w:r>
      <w:r w:rsidDel="00000000" w:rsidR="00000000" w:rsidRPr="00000000">
        <w:rPr>
          <w:rFonts w:ascii="Times New Roman" w:cs="Times New Roman" w:eastAsia="Times New Roman" w:hAnsi="Times New Roman"/>
          <w:b w:val="1"/>
          <w:color w:val="353744"/>
          <w:sz w:val="24"/>
          <w:szCs w:val="24"/>
          <w:rtl w:val="0"/>
        </w:rPr>
        <w:t xml:space="preserve">Fig 10: Session Entity</w:t>
      </w:r>
    </w:p>
    <w:p w:rsidR="00000000" w:rsidDel="00000000" w:rsidP="00000000" w:rsidRDefault="00000000" w:rsidRPr="00000000" w14:paraId="000000C9">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Attributes</w:t>
      </w:r>
      <w:r w:rsidDel="00000000" w:rsidR="00000000" w:rsidRPr="00000000">
        <w:rPr>
          <w:rFonts w:ascii="Times New Roman" w:cs="Times New Roman" w:eastAsia="Times New Roman" w:hAnsi="Times New Roman"/>
          <w:color w:val="353744"/>
          <w:sz w:val="24"/>
          <w:szCs w:val="24"/>
          <w:rtl w:val="0"/>
        </w:rPr>
        <w:t xml:space="preserve">:</w:t>
      </w:r>
    </w:p>
    <w:p w:rsidR="00000000" w:rsidDel="00000000" w:rsidP="00000000" w:rsidRDefault="00000000" w:rsidRPr="00000000" w14:paraId="000000CA">
      <w:pPr>
        <w:numPr>
          <w:ilvl w:val="0"/>
          <w:numId w:val="1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SessionID </w:t>
      </w:r>
      <w:r w:rsidDel="00000000" w:rsidR="00000000" w:rsidRPr="00000000">
        <w:rPr>
          <w:rFonts w:ascii="Times New Roman" w:cs="Times New Roman" w:eastAsia="Times New Roman" w:hAnsi="Times New Roman"/>
          <w:color w:val="353744"/>
          <w:sz w:val="24"/>
          <w:szCs w:val="24"/>
          <w:rtl w:val="0"/>
        </w:rPr>
        <w:t xml:space="preserve">(Primary Key): The "SessionID" attribute serves as the primary key for the "Session" entity, ensuring that each workout session is uniquely identifiable.</w:t>
      </w:r>
    </w:p>
    <w:p w:rsidR="00000000" w:rsidDel="00000000" w:rsidP="00000000" w:rsidRDefault="00000000" w:rsidRPr="00000000" w14:paraId="000000CB">
      <w:pPr>
        <w:numPr>
          <w:ilvl w:val="0"/>
          <w:numId w:val="1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CustomerID </w:t>
      </w:r>
      <w:r w:rsidDel="00000000" w:rsidR="00000000" w:rsidRPr="00000000">
        <w:rPr>
          <w:rFonts w:ascii="Times New Roman" w:cs="Times New Roman" w:eastAsia="Times New Roman" w:hAnsi="Times New Roman"/>
          <w:color w:val="353744"/>
          <w:sz w:val="24"/>
          <w:szCs w:val="24"/>
          <w:rtl w:val="0"/>
        </w:rPr>
        <w:t xml:space="preserve">(Foreign Key): The "CustomerID" attribute serves as a foreign key referencing the identifier of the customer from the "Customer" table. It establishes a relationship between the "Session" entity and the "Customer" table, indicating which customer the session is scheduled for.</w:t>
      </w:r>
    </w:p>
    <w:p w:rsidR="00000000" w:rsidDel="00000000" w:rsidP="00000000" w:rsidRDefault="00000000" w:rsidRPr="00000000" w14:paraId="000000CC">
      <w:pPr>
        <w:numPr>
          <w:ilvl w:val="0"/>
          <w:numId w:val="1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PlanID </w:t>
      </w:r>
      <w:r w:rsidDel="00000000" w:rsidR="00000000" w:rsidRPr="00000000">
        <w:rPr>
          <w:rFonts w:ascii="Times New Roman" w:cs="Times New Roman" w:eastAsia="Times New Roman" w:hAnsi="Times New Roman"/>
          <w:color w:val="353744"/>
          <w:sz w:val="24"/>
          <w:szCs w:val="24"/>
          <w:rtl w:val="0"/>
        </w:rPr>
        <w:t xml:space="preserve">(Foreign Key): The "PlanID" attribute serves as a foreign key referencing the identifier of the workout plan from the "WorkoutPlan" table. It establishes a relationship between the "Session" entity and the "WorkoutPlan" table, indicating which workout plan the session is associated with.</w:t>
      </w:r>
    </w:p>
    <w:p w:rsidR="00000000" w:rsidDel="00000000" w:rsidP="00000000" w:rsidRDefault="00000000" w:rsidRPr="00000000" w14:paraId="000000CD">
      <w:pPr>
        <w:numPr>
          <w:ilvl w:val="0"/>
          <w:numId w:val="11"/>
        </w:numPr>
        <w:spacing w:before="20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Entity Name: </w:t>
      </w:r>
      <w:r w:rsidDel="00000000" w:rsidR="00000000" w:rsidRPr="00000000">
        <w:rPr>
          <w:rFonts w:ascii="Times New Roman" w:cs="Times New Roman" w:eastAsia="Times New Roman" w:hAnsi="Times New Roman"/>
          <w:b w:val="1"/>
          <w:color w:val="353744"/>
          <w:sz w:val="24"/>
          <w:szCs w:val="24"/>
          <w:rtl w:val="0"/>
        </w:rPr>
        <w:t xml:space="preserve">NutritionPlan</w:t>
      </w:r>
      <w:r w:rsidDel="00000000" w:rsidR="00000000" w:rsidRPr="00000000">
        <w:drawing>
          <wp:anchor allowOverlap="1" behindDoc="0" distB="114300" distT="114300" distL="114300" distR="114300" hidden="0" layoutInCell="1" locked="0" relativeHeight="0" simplePos="0">
            <wp:simplePos x="0" y="0"/>
            <wp:positionH relativeFrom="column">
              <wp:posOffset>3431612</wp:posOffset>
            </wp:positionH>
            <wp:positionV relativeFrom="paragraph">
              <wp:posOffset>142875</wp:posOffset>
            </wp:positionV>
            <wp:extent cx="2511988" cy="93821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511988" cy="938213"/>
                    </a:xfrm>
                    <a:prstGeom prst="rect"/>
                    <a:ln/>
                  </pic:spPr>
                </pic:pic>
              </a:graphicData>
            </a:graphic>
          </wp:anchor>
        </w:drawing>
      </w:r>
    </w:p>
    <w:p w:rsidR="00000000" w:rsidDel="00000000" w:rsidP="00000000" w:rsidRDefault="00000000" w:rsidRPr="00000000" w14:paraId="000000CE">
      <w:pPr>
        <w:spacing w:before="0" w:line="360" w:lineRule="auto"/>
        <w:ind w:left="72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The "NutritionPlan" entity stores information related to nutrition plans within the system along with a description outlining the details and guidelines of the nutrition plan.</w:t>
        <w:tab/>
        <w:tab/>
        <w:t xml:space="preserve">               </w:t>
      </w:r>
      <w:r w:rsidDel="00000000" w:rsidR="00000000" w:rsidRPr="00000000">
        <w:rPr>
          <w:rFonts w:ascii="Times New Roman" w:cs="Times New Roman" w:eastAsia="Times New Roman" w:hAnsi="Times New Roman"/>
          <w:b w:val="1"/>
          <w:color w:val="353744"/>
          <w:sz w:val="24"/>
          <w:szCs w:val="24"/>
          <w:rtl w:val="0"/>
        </w:rPr>
        <w:t xml:space="preserve">Fig 11: NutritionPlan Entity</w:t>
      </w:r>
    </w:p>
    <w:p w:rsidR="00000000" w:rsidDel="00000000" w:rsidP="00000000" w:rsidRDefault="00000000" w:rsidRPr="00000000" w14:paraId="000000CF">
      <w:pPr>
        <w:spacing w:before="20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Attributes</w:t>
      </w:r>
      <w:r w:rsidDel="00000000" w:rsidR="00000000" w:rsidRPr="00000000">
        <w:rPr>
          <w:rFonts w:ascii="Times New Roman" w:cs="Times New Roman" w:eastAsia="Times New Roman" w:hAnsi="Times New Roman"/>
          <w:color w:val="353744"/>
          <w:sz w:val="24"/>
          <w:szCs w:val="24"/>
          <w:rtl w:val="0"/>
        </w:rPr>
        <w:t xml:space="preserve">:</w:t>
      </w:r>
    </w:p>
    <w:p w:rsidR="00000000" w:rsidDel="00000000" w:rsidP="00000000" w:rsidRDefault="00000000" w:rsidRPr="00000000" w14:paraId="000000D0">
      <w:pPr>
        <w:numPr>
          <w:ilvl w:val="0"/>
          <w:numId w:val="26"/>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PlanID </w:t>
      </w:r>
      <w:r w:rsidDel="00000000" w:rsidR="00000000" w:rsidRPr="00000000">
        <w:rPr>
          <w:rFonts w:ascii="Times New Roman" w:cs="Times New Roman" w:eastAsia="Times New Roman" w:hAnsi="Times New Roman"/>
          <w:color w:val="353744"/>
          <w:sz w:val="24"/>
          <w:szCs w:val="24"/>
          <w:rtl w:val="0"/>
        </w:rPr>
        <w:t xml:space="preserve">(Primary Key, Foreign Key): The "PlanID" attribute serves as the primary key as well as foreign key for the "NutritionPlan" entity, ensuring that each nutrition plan is uniquely identifiable within the database.It uniquely identifies each nutrition plan within the database and also serves as a reference to the identifier of the nutrition plan from other related entities, if applicable.</w:t>
      </w:r>
    </w:p>
    <w:p w:rsidR="00000000" w:rsidDel="00000000" w:rsidP="00000000" w:rsidRDefault="00000000" w:rsidRPr="00000000" w14:paraId="000000D1">
      <w:pPr>
        <w:numPr>
          <w:ilvl w:val="0"/>
          <w:numId w:val="26"/>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Description</w:t>
      </w:r>
      <w:r w:rsidDel="00000000" w:rsidR="00000000" w:rsidRPr="00000000">
        <w:rPr>
          <w:rFonts w:ascii="Times New Roman" w:cs="Times New Roman" w:eastAsia="Times New Roman" w:hAnsi="Times New Roman"/>
          <w:color w:val="353744"/>
          <w:sz w:val="24"/>
          <w:szCs w:val="24"/>
          <w:rtl w:val="0"/>
        </w:rPr>
        <w:t xml:space="preserve">: A string field containing a detailed description of the nutrition plan. It outlines the dietary guidelines, meal plans, nutritional requirements, and any other relevant information for following the plan.</w:t>
      </w:r>
    </w:p>
    <w:p w:rsidR="00000000" w:rsidDel="00000000" w:rsidP="00000000" w:rsidRDefault="00000000" w:rsidRPr="00000000" w14:paraId="000000D2">
      <w:pPr>
        <w:numPr>
          <w:ilvl w:val="0"/>
          <w:numId w:val="26"/>
        </w:numPr>
        <w:spacing w:before="20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Entity Name: </w:t>
      </w:r>
      <w:r w:rsidDel="00000000" w:rsidR="00000000" w:rsidRPr="00000000">
        <w:rPr>
          <w:rFonts w:ascii="Times New Roman" w:cs="Times New Roman" w:eastAsia="Times New Roman" w:hAnsi="Times New Roman"/>
          <w:b w:val="1"/>
          <w:color w:val="353744"/>
          <w:sz w:val="24"/>
          <w:szCs w:val="24"/>
          <w:rtl w:val="0"/>
        </w:rPr>
        <w:t xml:space="preserve">Payment</w:t>
      </w:r>
      <w:r w:rsidDel="00000000" w:rsidR="00000000" w:rsidRPr="00000000">
        <w:drawing>
          <wp:anchor allowOverlap="1" behindDoc="0" distB="0" distT="0" distL="0" distR="0" hidden="0" layoutInCell="1" locked="0" relativeHeight="0" simplePos="0">
            <wp:simplePos x="0" y="0"/>
            <wp:positionH relativeFrom="column">
              <wp:posOffset>3986213</wp:posOffset>
            </wp:positionH>
            <wp:positionV relativeFrom="paragraph">
              <wp:posOffset>66675</wp:posOffset>
            </wp:positionV>
            <wp:extent cx="1966913" cy="1643987"/>
            <wp:effectExtent b="0" l="0" r="0" t="0"/>
            <wp:wrapSquare wrapText="bothSides" distB="0" distT="0" distL="0" distR="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966913" cy="1643987"/>
                    </a:xfrm>
                    <a:prstGeom prst="rect"/>
                    <a:ln/>
                  </pic:spPr>
                </pic:pic>
              </a:graphicData>
            </a:graphic>
          </wp:anchor>
        </w:drawing>
      </w:r>
    </w:p>
    <w:p w:rsidR="00000000" w:rsidDel="00000000" w:rsidP="00000000" w:rsidRDefault="00000000" w:rsidRPr="00000000" w14:paraId="000000D3">
      <w:pPr>
        <w:spacing w:before="0" w:line="360" w:lineRule="auto"/>
        <w:ind w:left="72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The "Payment" entity stores information related to payments made by customers for their membership plans within the system. It includes details such as a unique identifier for each payment, references to the customer, membership plan amount, base amount, referral  discount, and the calculated final amount of the payment.        </w:t>
      </w:r>
      <w:r w:rsidDel="00000000" w:rsidR="00000000" w:rsidRPr="00000000">
        <w:rPr>
          <w:rFonts w:ascii="Times New Roman" w:cs="Times New Roman" w:eastAsia="Times New Roman" w:hAnsi="Times New Roman"/>
          <w:b w:val="1"/>
          <w:color w:val="353744"/>
          <w:sz w:val="24"/>
          <w:szCs w:val="24"/>
          <w:rtl w:val="0"/>
        </w:rPr>
        <w:t xml:space="preserve">Fig 12: Payment Entity</w:t>
      </w:r>
    </w:p>
    <w:p w:rsidR="00000000" w:rsidDel="00000000" w:rsidP="00000000" w:rsidRDefault="00000000" w:rsidRPr="00000000" w14:paraId="000000D4">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Attributes</w:t>
      </w:r>
      <w:r w:rsidDel="00000000" w:rsidR="00000000" w:rsidRPr="00000000">
        <w:rPr>
          <w:rFonts w:ascii="Times New Roman" w:cs="Times New Roman" w:eastAsia="Times New Roman" w:hAnsi="Times New Roman"/>
          <w:color w:val="353744"/>
          <w:sz w:val="24"/>
          <w:szCs w:val="24"/>
          <w:rtl w:val="0"/>
        </w:rPr>
        <w:t xml:space="preserve">:</w:t>
      </w:r>
    </w:p>
    <w:p w:rsidR="00000000" w:rsidDel="00000000" w:rsidP="00000000" w:rsidRDefault="00000000" w:rsidRPr="00000000" w14:paraId="000000D5">
      <w:pPr>
        <w:numPr>
          <w:ilvl w:val="0"/>
          <w:numId w:val="2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PaymentId </w:t>
      </w:r>
      <w:r w:rsidDel="00000000" w:rsidR="00000000" w:rsidRPr="00000000">
        <w:rPr>
          <w:rFonts w:ascii="Times New Roman" w:cs="Times New Roman" w:eastAsia="Times New Roman" w:hAnsi="Times New Roman"/>
          <w:color w:val="353744"/>
          <w:sz w:val="24"/>
          <w:szCs w:val="24"/>
          <w:rtl w:val="0"/>
        </w:rPr>
        <w:t xml:space="preserve">(Primary Key): The "PaymentId" attribute serves as the primary key for the "Payment" entity, ensuring that each payment is uniquely identifiable within the database.</w:t>
      </w:r>
    </w:p>
    <w:p w:rsidR="00000000" w:rsidDel="00000000" w:rsidP="00000000" w:rsidRDefault="00000000" w:rsidRPr="00000000" w14:paraId="000000D6">
      <w:pPr>
        <w:numPr>
          <w:ilvl w:val="0"/>
          <w:numId w:val="2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CustomerId </w:t>
      </w:r>
      <w:r w:rsidDel="00000000" w:rsidR="00000000" w:rsidRPr="00000000">
        <w:rPr>
          <w:rFonts w:ascii="Times New Roman" w:cs="Times New Roman" w:eastAsia="Times New Roman" w:hAnsi="Times New Roman"/>
          <w:color w:val="353744"/>
          <w:sz w:val="24"/>
          <w:szCs w:val="24"/>
          <w:rtl w:val="0"/>
        </w:rPr>
        <w:t xml:space="preserve">(Foreign Key): The "CustomerId" attribute serves as a foreign key referencing the identifier of the customer from the "Customer" entity.It establishes a relationship between the "Payment" entity and the "Customer" entity, indicating which customer made the payment.</w:t>
      </w:r>
    </w:p>
    <w:p w:rsidR="00000000" w:rsidDel="00000000" w:rsidP="00000000" w:rsidRDefault="00000000" w:rsidRPr="00000000" w14:paraId="000000D7">
      <w:pPr>
        <w:numPr>
          <w:ilvl w:val="0"/>
          <w:numId w:val="2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PlanAmount </w:t>
      </w:r>
      <w:r w:rsidDel="00000000" w:rsidR="00000000" w:rsidRPr="00000000">
        <w:rPr>
          <w:rFonts w:ascii="Times New Roman" w:cs="Times New Roman" w:eastAsia="Times New Roman" w:hAnsi="Times New Roman"/>
          <w:color w:val="353744"/>
          <w:sz w:val="24"/>
          <w:szCs w:val="24"/>
          <w:rtl w:val="0"/>
        </w:rPr>
        <w:t xml:space="preserve">(Foreign Key):The "PlanAmount" attribute serves as a foreign key referencing the amount of the workout plan from the "WorkoutPlan" entity. It establishes a relationship between the "Payment" entity and the "WorkoutPlan" entity, indicating the amount associated with the workout plan for which the payment is made.</w:t>
      </w:r>
    </w:p>
    <w:p w:rsidR="00000000" w:rsidDel="00000000" w:rsidP="00000000" w:rsidRDefault="00000000" w:rsidRPr="00000000" w14:paraId="000000D8">
      <w:pPr>
        <w:numPr>
          <w:ilvl w:val="0"/>
          <w:numId w:val="2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BaseAmount </w:t>
      </w:r>
      <w:r w:rsidDel="00000000" w:rsidR="00000000" w:rsidRPr="00000000">
        <w:rPr>
          <w:rFonts w:ascii="Times New Roman" w:cs="Times New Roman" w:eastAsia="Times New Roman" w:hAnsi="Times New Roman"/>
          <w:color w:val="353744"/>
          <w:sz w:val="24"/>
          <w:szCs w:val="24"/>
          <w:rtl w:val="0"/>
        </w:rPr>
        <w:t xml:space="preserve">(Foreign Key):The "BaseAmount" attribute serves as a foreign key referencing the base amount from the "Membership" entity. It establishes a relationship between the "Payment" entity and the "Membership" entity, indicating the base amount of the membership plan for which the payment is made.</w:t>
      </w:r>
    </w:p>
    <w:p w:rsidR="00000000" w:rsidDel="00000000" w:rsidP="00000000" w:rsidRDefault="00000000" w:rsidRPr="00000000" w14:paraId="000000D9">
      <w:pPr>
        <w:numPr>
          <w:ilvl w:val="0"/>
          <w:numId w:val="2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ReferralDiscount </w:t>
      </w:r>
      <w:r w:rsidDel="00000000" w:rsidR="00000000" w:rsidRPr="00000000">
        <w:rPr>
          <w:rFonts w:ascii="Times New Roman" w:cs="Times New Roman" w:eastAsia="Times New Roman" w:hAnsi="Times New Roman"/>
          <w:color w:val="353744"/>
          <w:sz w:val="24"/>
          <w:szCs w:val="24"/>
          <w:rtl w:val="0"/>
        </w:rPr>
        <w:t xml:space="preserve">(Foreign Key):The "ReferralDiscount" attribute serves as a foreign key referencing the referral discount from the "Customer" entity. It establishes a relationship between the "Payment" entity and the "Customer" entity, indicating the discount received by the customer through a referral program.</w:t>
      </w:r>
    </w:p>
    <w:p w:rsidR="00000000" w:rsidDel="00000000" w:rsidP="00000000" w:rsidRDefault="00000000" w:rsidRPr="00000000" w14:paraId="000000DA">
      <w:pPr>
        <w:numPr>
          <w:ilvl w:val="0"/>
          <w:numId w:val="21"/>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FinalAmount</w:t>
      </w:r>
      <w:r w:rsidDel="00000000" w:rsidR="00000000" w:rsidRPr="00000000">
        <w:rPr>
          <w:rFonts w:ascii="Times New Roman" w:cs="Times New Roman" w:eastAsia="Times New Roman" w:hAnsi="Times New Roman"/>
          <w:color w:val="353744"/>
          <w:sz w:val="24"/>
          <w:szCs w:val="24"/>
          <w:rtl w:val="0"/>
        </w:rPr>
        <w:t xml:space="preserve">: An integer field representing the calculated final amount of the payment. It is calculated based on the sum of the plan amount, base amount, and referral discount.</w:t>
      </w:r>
    </w:p>
    <w:p w:rsidR="00000000" w:rsidDel="00000000" w:rsidP="00000000" w:rsidRDefault="00000000" w:rsidRPr="00000000" w14:paraId="000000DB">
      <w:pPr>
        <w:numPr>
          <w:ilvl w:val="0"/>
          <w:numId w:val="21"/>
        </w:numPr>
        <w:spacing w:before="0" w:line="360" w:lineRule="auto"/>
        <w:ind w:left="720" w:hanging="36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Entity Name: Feedback_Trainer_Association</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28575</wp:posOffset>
            </wp:positionV>
            <wp:extent cx="2267925" cy="738188"/>
            <wp:effectExtent b="0" l="0" r="0" t="0"/>
            <wp:wrapSquare wrapText="bothSides" distB="0" distT="0" distL="0" distR="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267925" cy="738188"/>
                    </a:xfrm>
                    <a:prstGeom prst="rect"/>
                    <a:ln/>
                  </pic:spPr>
                </pic:pic>
              </a:graphicData>
            </a:graphic>
          </wp:anchor>
        </w:drawing>
      </w:r>
    </w:p>
    <w:p w:rsidR="00000000" w:rsidDel="00000000" w:rsidP="00000000" w:rsidRDefault="00000000" w:rsidRPr="00000000" w14:paraId="000000DC">
      <w:pPr>
        <w:spacing w:before="0" w:line="360" w:lineRule="auto"/>
        <w:ind w:left="72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The “Feedback_Trainer_Association” entity is a junction table that facilitates the many-to-many relationship between Feedback and Trainer                    </w:t>
      </w:r>
      <w:r w:rsidDel="00000000" w:rsidR="00000000" w:rsidRPr="00000000">
        <w:rPr>
          <w:rFonts w:ascii="Times New Roman" w:cs="Times New Roman" w:eastAsia="Times New Roman" w:hAnsi="Times New Roman"/>
          <w:b w:val="1"/>
          <w:color w:val="353744"/>
          <w:sz w:val="24"/>
          <w:szCs w:val="24"/>
          <w:rtl w:val="0"/>
        </w:rPr>
        <w:t xml:space="preserve">Fig 13: The Associative Entity</w:t>
      </w:r>
    </w:p>
    <w:p w:rsidR="00000000" w:rsidDel="00000000" w:rsidP="00000000" w:rsidRDefault="00000000" w:rsidRPr="00000000" w14:paraId="000000DD">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tables by storing associations between specific feedback entries and trainers.</w:t>
      </w:r>
    </w:p>
    <w:p w:rsidR="00000000" w:rsidDel="00000000" w:rsidP="00000000" w:rsidRDefault="00000000" w:rsidRPr="00000000" w14:paraId="000000DE">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Attributes</w:t>
      </w:r>
      <w:r w:rsidDel="00000000" w:rsidR="00000000" w:rsidRPr="00000000">
        <w:rPr>
          <w:rFonts w:ascii="Times New Roman" w:cs="Times New Roman" w:eastAsia="Times New Roman" w:hAnsi="Times New Roman"/>
          <w:color w:val="353744"/>
          <w:sz w:val="24"/>
          <w:szCs w:val="24"/>
          <w:rtl w:val="0"/>
        </w:rPr>
        <w:t xml:space="preserve">:</w:t>
      </w:r>
    </w:p>
    <w:p w:rsidR="00000000" w:rsidDel="00000000" w:rsidP="00000000" w:rsidRDefault="00000000" w:rsidRPr="00000000" w14:paraId="000000DF">
      <w:pPr>
        <w:numPr>
          <w:ilvl w:val="0"/>
          <w:numId w:val="4"/>
        </w:numPr>
        <w:spacing w:before="0" w:line="360" w:lineRule="auto"/>
        <w:ind w:left="144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FeedbackID, TrainerID</w:t>
      </w:r>
      <w:r w:rsidDel="00000000" w:rsidR="00000000" w:rsidRPr="00000000">
        <w:rPr>
          <w:rFonts w:ascii="Times New Roman" w:cs="Times New Roman" w:eastAsia="Times New Roman" w:hAnsi="Times New Roman"/>
          <w:color w:val="353744"/>
          <w:sz w:val="24"/>
          <w:szCs w:val="24"/>
          <w:rtl w:val="0"/>
        </w:rPr>
        <w:t xml:space="preserve"> (Primary Key): The primary key constraint is applied to a combination of columns which ensures that each combination of FeedbackID and TrainerID is unique within the table.</w:t>
      </w:r>
    </w:p>
    <w:p w:rsidR="00000000" w:rsidDel="00000000" w:rsidP="00000000" w:rsidRDefault="00000000" w:rsidRPr="00000000" w14:paraId="000000E0">
      <w:pPr>
        <w:numPr>
          <w:ilvl w:val="0"/>
          <w:numId w:val="4"/>
        </w:numPr>
        <w:spacing w:before="0" w:line="360" w:lineRule="auto"/>
        <w:ind w:left="144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FeedbackID, TrainerID</w:t>
      </w:r>
      <w:r w:rsidDel="00000000" w:rsidR="00000000" w:rsidRPr="00000000">
        <w:rPr>
          <w:rFonts w:ascii="Times New Roman" w:cs="Times New Roman" w:eastAsia="Times New Roman" w:hAnsi="Times New Roman"/>
          <w:color w:val="353744"/>
          <w:sz w:val="24"/>
          <w:szCs w:val="24"/>
          <w:rtl w:val="0"/>
        </w:rPr>
        <w:t xml:space="preserve"> (Foreign Key): Two foreign key constraints are defined, one for FeedbackID referencing the Feedback table, and another for TrainerID referencing the Trainer table. These foreign key constraints ensure referential integrity, meaning that the values in the FeedbackID and TrainerID columns must exist in the respective referenced tables and enforce the relationship between Feedback_Trainer_Association and the Feedback and Trainer tables.</w:t>
      </w:r>
    </w:p>
    <w:p w:rsidR="00000000" w:rsidDel="00000000" w:rsidP="00000000" w:rsidRDefault="00000000" w:rsidRPr="00000000" w14:paraId="000000E1">
      <w:pPr>
        <w:spacing w:before="200" w:line="360" w:lineRule="auto"/>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0E2">
      <w:pPr>
        <w:spacing w:before="200" w:line="360" w:lineRule="auto"/>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0E3">
      <w:pPr>
        <w:spacing w:before="200" w:line="36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Relationships</w:t>
      </w:r>
      <w:r w:rsidDel="00000000" w:rsidR="00000000" w:rsidRPr="00000000">
        <w:rPr>
          <w:rFonts w:ascii="Times New Roman" w:cs="Times New Roman" w:eastAsia="Times New Roman" w:hAnsi="Times New Roman"/>
          <w:color w:val="353744"/>
          <w:sz w:val="24"/>
          <w:szCs w:val="24"/>
          <w:rtl w:val="0"/>
        </w:rPr>
        <w:t xml:space="preserve">:</w:t>
      </w:r>
    </w:p>
    <w:p w:rsidR="00000000" w:rsidDel="00000000" w:rsidP="00000000" w:rsidRDefault="00000000" w:rsidRPr="00000000" w14:paraId="000000E4">
      <w:pPr>
        <w:numPr>
          <w:ilvl w:val="0"/>
          <w:numId w:val="25"/>
        </w:numPr>
        <w:spacing w:after="0" w:afterAutospacing="0" w:before="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One-to-Mandatory Many Relationship between Customer and Payment</w:t>
      </w:r>
      <w:r w:rsidDel="00000000" w:rsidR="00000000" w:rsidRPr="00000000">
        <w:rPr>
          <w:rFonts w:ascii="Times New Roman" w:cs="Times New Roman" w:eastAsia="Times New Roman" w:hAnsi="Times New Roman"/>
          <w:color w:val="353744"/>
          <w:sz w:val="24"/>
          <w:szCs w:val="24"/>
          <w:rtl w:val="0"/>
        </w:rPr>
        <w:br w:type="textWrapping"/>
        <w:t xml:space="preserve">Each customer can make one or multiple payments.</w:t>
        <w:br w:type="textWrapping"/>
        <w:t xml:space="preserve">Each payment is made by one customer.</w:t>
      </w:r>
    </w:p>
    <w:p w:rsidR="00000000" w:rsidDel="00000000" w:rsidP="00000000" w:rsidRDefault="00000000" w:rsidRPr="00000000" w14:paraId="000000E5">
      <w:pPr>
        <w:numPr>
          <w:ilvl w:val="0"/>
          <w:numId w:val="25"/>
        </w:numPr>
        <w:spacing w:after="0" w:afterAutospacing="0" w:before="0" w:beforeAutospacing="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One-to-Optional Many Relationship between Customer and Feedback</w:t>
      </w:r>
      <w:r w:rsidDel="00000000" w:rsidR="00000000" w:rsidRPr="00000000">
        <w:rPr>
          <w:rFonts w:ascii="Times New Roman" w:cs="Times New Roman" w:eastAsia="Times New Roman" w:hAnsi="Times New Roman"/>
          <w:color w:val="353744"/>
          <w:sz w:val="24"/>
          <w:szCs w:val="24"/>
          <w:rtl w:val="0"/>
        </w:rPr>
        <w:br w:type="textWrapping"/>
        <w:t xml:space="preserve">Each customer can provide zero or  multiple feedback.</w:t>
        <w:br w:type="textWrapping"/>
        <w:t xml:space="preserve">Each feedback is provided by one customer only.</w:t>
      </w:r>
    </w:p>
    <w:p w:rsidR="00000000" w:rsidDel="00000000" w:rsidP="00000000" w:rsidRDefault="00000000" w:rsidRPr="00000000" w14:paraId="000000E6">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One-to-Mandatory One Relationship between Customer and Membership</w:t>
      </w:r>
      <w:r w:rsidDel="00000000" w:rsidR="00000000" w:rsidRPr="00000000">
        <w:rPr>
          <w:rFonts w:ascii="Times New Roman" w:cs="Times New Roman" w:eastAsia="Times New Roman" w:hAnsi="Times New Roman"/>
          <w:color w:val="353744"/>
          <w:sz w:val="24"/>
          <w:szCs w:val="24"/>
          <w:rtl w:val="0"/>
        </w:rPr>
        <w:br w:type="textWrapping"/>
        <w:t xml:space="preserve">Each customer can have only one membership.</w:t>
        <w:br w:type="textWrapping"/>
        <w:t xml:space="preserve">Each membership is associated with one customer.</w:t>
      </w:r>
    </w:p>
    <w:p w:rsidR="00000000" w:rsidDel="00000000" w:rsidP="00000000" w:rsidRDefault="00000000" w:rsidRPr="00000000" w14:paraId="000000E7">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One-to-Mandatory One Relationship between Customer and BMI</w:t>
      </w:r>
      <w:r w:rsidDel="00000000" w:rsidR="00000000" w:rsidRPr="00000000">
        <w:rPr>
          <w:rFonts w:ascii="Times New Roman" w:cs="Times New Roman" w:eastAsia="Times New Roman" w:hAnsi="Times New Roman"/>
          <w:color w:val="353744"/>
          <w:sz w:val="24"/>
          <w:szCs w:val="24"/>
          <w:rtl w:val="0"/>
        </w:rPr>
        <w:br w:type="textWrapping"/>
        <w:t xml:space="preserve">Each customer can have multiple BMI calculations over time.</w:t>
        <w:br w:type="textWrapping"/>
        <w:t xml:space="preserve">Each BMI calculation is associated with only one customer.</w:t>
      </w:r>
    </w:p>
    <w:p w:rsidR="00000000" w:rsidDel="00000000" w:rsidP="00000000" w:rsidRDefault="00000000" w:rsidRPr="00000000" w14:paraId="000000E8">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 -to- Mandatory Many Relationship between WorkoutPlan and Membership</w:t>
      </w:r>
      <w:r w:rsidDel="00000000" w:rsidR="00000000" w:rsidRPr="00000000">
        <w:rPr>
          <w:rFonts w:ascii="Times New Roman" w:cs="Times New Roman" w:eastAsia="Times New Roman" w:hAnsi="Times New Roman"/>
          <w:color w:val="353744"/>
          <w:sz w:val="24"/>
          <w:szCs w:val="24"/>
          <w:rtl w:val="0"/>
        </w:rPr>
        <w:br w:type="textWrapping"/>
        <w:t xml:space="preserve">Each workout plan can include multiple membership plans.</w:t>
        <w:br w:type="textWrapping"/>
        <w:t xml:space="preserve">Each membership plan can be associated with only one workout plan.</w:t>
      </w:r>
    </w:p>
    <w:p w:rsidR="00000000" w:rsidDel="00000000" w:rsidP="00000000" w:rsidRDefault="00000000" w:rsidRPr="00000000" w14:paraId="000000E9">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One-to-Mandatory Many Relationship between WorkoutPlan and ExercisePlan</w:t>
      </w:r>
      <w:r w:rsidDel="00000000" w:rsidR="00000000" w:rsidRPr="00000000">
        <w:rPr>
          <w:rFonts w:ascii="Times New Roman" w:cs="Times New Roman" w:eastAsia="Times New Roman" w:hAnsi="Times New Roman"/>
          <w:color w:val="353744"/>
          <w:sz w:val="24"/>
          <w:szCs w:val="24"/>
          <w:rtl w:val="0"/>
        </w:rPr>
        <w:br w:type="textWrapping"/>
        <w:t xml:space="preserve">Each workout plan can have multiple exercise plans.</w:t>
        <w:br w:type="textWrapping"/>
        <w:t xml:space="preserve">Each exercise plan belongs to one workout plan.</w:t>
      </w:r>
    </w:p>
    <w:p w:rsidR="00000000" w:rsidDel="00000000" w:rsidP="00000000" w:rsidRDefault="00000000" w:rsidRPr="00000000" w14:paraId="000000EA">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Many-to-Many Relationship between ExercisePlan and Exercises</w:t>
      </w:r>
      <w:r w:rsidDel="00000000" w:rsidR="00000000" w:rsidRPr="00000000">
        <w:rPr>
          <w:rFonts w:ascii="Times New Roman" w:cs="Times New Roman" w:eastAsia="Times New Roman" w:hAnsi="Times New Roman"/>
          <w:color w:val="353744"/>
          <w:sz w:val="24"/>
          <w:szCs w:val="24"/>
          <w:rtl w:val="0"/>
        </w:rPr>
        <w:br w:type="textWrapping"/>
        <w:t xml:space="preserve">Each exercise plan can consist of multiple exercises.</w:t>
        <w:br w:type="textWrapping"/>
        <w:t xml:space="preserve">Each exercise belongs to multiple exercise plans.</w:t>
      </w:r>
    </w:p>
    <w:p w:rsidR="00000000" w:rsidDel="00000000" w:rsidP="00000000" w:rsidRDefault="00000000" w:rsidRPr="00000000" w14:paraId="000000EB">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One-to-Mandatory Many Relationship between WorkoutPlan and Session</w:t>
      </w:r>
      <w:r w:rsidDel="00000000" w:rsidR="00000000" w:rsidRPr="00000000">
        <w:rPr>
          <w:rFonts w:ascii="Times New Roman" w:cs="Times New Roman" w:eastAsia="Times New Roman" w:hAnsi="Times New Roman"/>
          <w:color w:val="353744"/>
          <w:sz w:val="24"/>
          <w:szCs w:val="24"/>
          <w:rtl w:val="0"/>
        </w:rPr>
        <w:br w:type="textWrapping"/>
        <w:t xml:space="preserve">Each workout plan can have multiple sessions.</w:t>
        <w:br w:type="textWrapping"/>
        <w:t xml:space="preserve">Each session is associated with one workout plan.</w:t>
      </w:r>
    </w:p>
    <w:p w:rsidR="00000000" w:rsidDel="00000000" w:rsidP="00000000" w:rsidRDefault="00000000" w:rsidRPr="00000000" w14:paraId="000000EC">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Optional Many-to-Optional Many Relationship between Customer and Trainer (Indirectly through Feedback)</w:t>
      </w:r>
      <w:r w:rsidDel="00000000" w:rsidR="00000000" w:rsidRPr="00000000">
        <w:rPr>
          <w:rFonts w:ascii="Times New Roman" w:cs="Times New Roman" w:eastAsia="Times New Roman" w:hAnsi="Times New Roman"/>
          <w:color w:val="353744"/>
          <w:sz w:val="24"/>
          <w:szCs w:val="24"/>
          <w:rtl w:val="0"/>
        </w:rPr>
        <w:br w:type="textWrapping"/>
        <w:t xml:space="preserve">Each customer can provide feedback for zero or multiple trainers.</w:t>
        <w:br w:type="textWrapping"/>
        <w:t xml:space="preserve">Each trainer can receive feedback from zero or multiple customers.</w:t>
      </w:r>
    </w:p>
    <w:p w:rsidR="00000000" w:rsidDel="00000000" w:rsidP="00000000" w:rsidRDefault="00000000" w:rsidRPr="00000000" w14:paraId="000000ED">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One-to-Mandatory Many Relationship between Trainer and WorkoutPlan</w:t>
      </w:r>
      <w:r w:rsidDel="00000000" w:rsidR="00000000" w:rsidRPr="00000000">
        <w:rPr>
          <w:rFonts w:ascii="Times New Roman" w:cs="Times New Roman" w:eastAsia="Times New Roman" w:hAnsi="Times New Roman"/>
          <w:color w:val="353744"/>
          <w:sz w:val="24"/>
          <w:szCs w:val="24"/>
          <w:rtl w:val="0"/>
        </w:rPr>
        <w:br w:type="textWrapping"/>
        <w:t xml:space="preserve">Each trainer can be associated with multiple workout plans.</w:t>
        <w:br w:type="textWrapping"/>
        <w:t xml:space="preserve">Each workout plan can be associated with one trainer.</w:t>
      </w:r>
    </w:p>
    <w:p w:rsidR="00000000" w:rsidDel="00000000" w:rsidP="00000000" w:rsidRDefault="00000000" w:rsidRPr="00000000" w14:paraId="000000EE">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Mandatory Many-to-Mandatory One Relationship between NutritionPlan and WorkoutPlan</w:t>
      </w:r>
      <w:r w:rsidDel="00000000" w:rsidR="00000000" w:rsidRPr="00000000">
        <w:rPr>
          <w:rFonts w:ascii="Times New Roman" w:cs="Times New Roman" w:eastAsia="Times New Roman" w:hAnsi="Times New Roman"/>
          <w:color w:val="353744"/>
          <w:sz w:val="24"/>
          <w:szCs w:val="24"/>
          <w:rtl w:val="0"/>
        </w:rPr>
        <w:br w:type="textWrapping"/>
        <w:t xml:space="preserve">Each workout plan can have one associated nutrition plan.</w:t>
        <w:br w:type="textWrapping"/>
        <w:t xml:space="preserve">Each nutrition plan can be associated with one or more workout plans.</w:t>
      </w:r>
      <w:r w:rsidDel="00000000" w:rsidR="00000000" w:rsidRPr="00000000">
        <w:rPr>
          <w:rtl w:val="0"/>
        </w:rPr>
      </w:r>
    </w:p>
    <w:p w:rsidR="00000000" w:rsidDel="00000000" w:rsidP="00000000" w:rsidRDefault="00000000" w:rsidRPr="00000000" w14:paraId="000000EF">
      <w:pPr>
        <w:numPr>
          <w:ilvl w:val="0"/>
          <w:numId w:val="25"/>
        </w:numPr>
        <w:spacing w:after="0" w:afterAutospacing="0" w:before="0" w:beforeAutospacing="0" w:line="360" w:lineRule="auto"/>
        <w:ind w:left="720" w:right="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b w:val="1"/>
          <w:color w:val="353744"/>
          <w:sz w:val="24"/>
          <w:szCs w:val="24"/>
          <w:rtl w:val="0"/>
        </w:rPr>
        <w:t xml:space="preserve">Unary Relationship between CustomerID and ReferralID</w:t>
      </w:r>
      <w:r w:rsidDel="00000000" w:rsidR="00000000" w:rsidRPr="00000000">
        <w:rPr>
          <w:rFonts w:ascii="Times New Roman" w:cs="Times New Roman" w:eastAsia="Times New Roman" w:hAnsi="Times New Roman"/>
          <w:color w:val="353744"/>
          <w:sz w:val="24"/>
          <w:szCs w:val="24"/>
          <w:rtl w:val="0"/>
        </w:rPr>
        <w:br w:type="textWrapping"/>
        <w:t xml:space="preserve">CustomerID: This attribute represents the unique identifier of a customer within the "Customer" entity. It serves as the primary key for identifying individual customers.</w:t>
        <w:br w:type="textWrapping"/>
        <w:t xml:space="preserve">ReferralID: This attribute represents the unique identifier of the referring customer within the "Customer" entity. It refers to another instance of the "Customer" entity, indicating that one customer can refer another customer to the system.</w:t>
      </w:r>
    </w:p>
    <w:p w:rsidR="00000000" w:rsidDel="00000000" w:rsidP="00000000" w:rsidRDefault="00000000" w:rsidRPr="00000000" w14:paraId="000000F0">
      <w:pPr>
        <w:numPr>
          <w:ilvl w:val="0"/>
          <w:numId w:val="25"/>
        </w:numPr>
        <w:spacing w:before="0" w:beforeAutospacing="0" w:line="360" w:lineRule="auto"/>
        <w:ind w:left="720" w:hanging="36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Disjoint Rule between Login and Customer or Trainer</w:t>
      </w:r>
    </w:p>
    <w:p w:rsidR="00000000" w:rsidDel="00000000" w:rsidP="00000000" w:rsidRDefault="00000000" w:rsidRPr="00000000" w14:paraId="000000F1">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In our database, the relationship between individuals and their respective roles as customers or trainers is defined by a disjoint rule. It ensures that each individual in the system is uniquely classified as either a customer or a trainer, but not both, based on the "type" attribute in the login table. This organization maintains clarity and prevents ambiguity in the system's data model.</w:t>
      </w:r>
    </w:p>
    <w:p w:rsidR="00000000" w:rsidDel="00000000" w:rsidP="00000000" w:rsidRDefault="00000000" w:rsidRPr="00000000" w14:paraId="000000F2">
      <w:pPr>
        <w:numPr>
          <w:ilvl w:val="0"/>
          <w:numId w:val="25"/>
        </w:numPr>
        <w:spacing w:before="0" w:line="360" w:lineRule="auto"/>
        <w:ind w:left="720" w:hanging="36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Associative entity between Feedback and Trainer</w:t>
      </w:r>
    </w:p>
    <w:p w:rsidR="00000000" w:rsidDel="00000000" w:rsidP="00000000" w:rsidRDefault="00000000" w:rsidRPr="00000000" w14:paraId="000000F3">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The "Feedback_Trainer_Association" entity serves as an essential bridge between customers providing feedback and trainers receiving it within our database. Acting as an associative entity, it establishes a many-to-many relationship between trainer and feedback.</w:t>
      </w:r>
    </w:p>
    <w:p w:rsidR="00000000" w:rsidDel="00000000" w:rsidP="00000000" w:rsidRDefault="00000000" w:rsidRPr="00000000" w14:paraId="000000F4">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0F5">
      <w:pPr>
        <w:numPr>
          <w:ilvl w:val="0"/>
          <w:numId w:val="25"/>
        </w:numPr>
        <w:spacing w:before="0" w:line="360" w:lineRule="auto"/>
        <w:ind w:left="720" w:hanging="36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Entity Clustering</w:t>
      </w:r>
    </w:p>
    <w:p w:rsidR="00000000" w:rsidDel="00000000" w:rsidP="00000000" w:rsidRDefault="00000000" w:rsidRPr="00000000" w14:paraId="000000F6">
      <w:pPr>
        <w:spacing w:before="0" w:line="360" w:lineRule="auto"/>
        <w:ind w:left="720" w:firstLine="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In our database design, we implemented entity clustering to effectively organize related tables and optimize access patterns for different membership tiers gold and silver. For enhancing the data management we have divided the entities into separate clusters based on offline and online activities.</w:t>
      </w:r>
    </w:p>
    <w:p w:rsidR="00000000" w:rsidDel="00000000" w:rsidP="00000000" w:rsidRDefault="00000000" w:rsidRPr="00000000" w14:paraId="000000F7">
      <w:pPr>
        <w:numPr>
          <w:ilvl w:val="0"/>
          <w:numId w:val="5"/>
        </w:numPr>
        <w:spacing w:before="0" w:line="360" w:lineRule="auto"/>
        <w:ind w:left="108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Sessions (Personal Cluster) - Only for Gold Membership</w:t>
      </w:r>
    </w:p>
    <w:p w:rsidR="00000000" w:rsidDel="00000000" w:rsidP="00000000" w:rsidRDefault="00000000" w:rsidRPr="00000000" w14:paraId="000000F8">
      <w:pPr>
        <w:numPr>
          <w:ilvl w:val="0"/>
          <w:numId w:val="5"/>
        </w:numPr>
        <w:spacing w:before="0" w:line="360" w:lineRule="auto"/>
        <w:ind w:left="108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ExercisePlan and Exercise (Online Cluster) - For both Gold and Silver Memberships</w:t>
      </w:r>
    </w:p>
    <w:p w:rsidR="00000000" w:rsidDel="00000000" w:rsidP="00000000" w:rsidRDefault="00000000" w:rsidRPr="00000000" w14:paraId="000000F9">
      <w:pPr>
        <w:spacing w:before="0" w:line="360" w:lineRule="auto"/>
        <w:ind w:left="720" w:firstLine="0"/>
        <w:jc w:val="center"/>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Fig 14: The EER Model</w:t>
      </w:r>
      <w:r w:rsidDel="00000000" w:rsidR="00000000" w:rsidRPr="00000000">
        <w:drawing>
          <wp:anchor allowOverlap="1" behindDoc="0" distB="0" distT="0" distL="0" distR="0" hidden="0" layoutInCell="1" locked="0" relativeHeight="0" simplePos="0">
            <wp:simplePos x="0" y="0"/>
            <wp:positionH relativeFrom="column">
              <wp:posOffset>-119062</wp:posOffset>
            </wp:positionH>
            <wp:positionV relativeFrom="paragraph">
              <wp:posOffset>66675</wp:posOffset>
            </wp:positionV>
            <wp:extent cx="6179936" cy="5853113"/>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179936" cy="5853113"/>
                    </a:xfrm>
                    <a:prstGeom prst="rect"/>
                    <a:ln/>
                  </pic:spPr>
                </pic:pic>
              </a:graphicData>
            </a:graphic>
          </wp:anchor>
        </w:drawing>
      </w:r>
    </w:p>
    <w:p w:rsidR="00000000" w:rsidDel="00000000" w:rsidP="00000000" w:rsidRDefault="00000000" w:rsidRPr="00000000" w14:paraId="000000FA">
      <w:pPr>
        <w:spacing w:before="200" w:line="36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TRANSFORMATION TO RELATIONAL MODEL</w:t>
      </w:r>
      <w:r w:rsidDel="00000000" w:rsidR="00000000" w:rsidRPr="00000000">
        <w:drawing>
          <wp:anchor allowOverlap="1" behindDoc="0" distB="0" distT="0" distL="0" distR="0" hidden="0" layoutInCell="1" locked="0" relativeHeight="0" simplePos="0">
            <wp:simplePos x="0" y="0"/>
            <wp:positionH relativeFrom="column">
              <wp:posOffset>214313</wp:posOffset>
            </wp:positionH>
            <wp:positionV relativeFrom="paragraph">
              <wp:posOffset>381000</wp:posOffset>
            </wp:positionV>
            <wp:extent cx="5516689" cy="6338888"/>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516689" cy="6338888"/>
                    </a:xfrm>
                    <a:prstGeom prst="rect"/>
                    <a:ln/>
                  </pic:spPr>
                </pic:pic>
              </a:graphicData>
            </a:graphic>
          </wp:anchor>
        </w:drawing>
      </w:r>
    </w:p>
    <w:p w:rsidR="00000000" w:rsidDel="00000000" w:rsidP="00000000" w:rsidRDefault="00000000" w:rsidRPr="00000000" w14:paraId="000000FB">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0FC">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0FD">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0FE">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0FF">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0">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1">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2">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3">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4">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5">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6">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7">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8">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9">
      <w:pPr>
        <w:spacing w:before="200" w:line="360" w:lineRule="auto"/>
        <w:rPr>
          <w:rFonts w:ascii="Times New Roman" w:cs="Times New Roman" w:eastAsia="Times New Roman" w:hAnsi="Times New Roman"/>
          <w:b w:val="1"/>
          <w:color w:val="353744"/>
          <w:sz w:val="24"/>
          <w:szCs w:val="24"/>
          <w:u w:val="single"/>
        </w:rPr>
      </w:pPr>
      <w:r w:rsidDel="00000000" w:rsidR="00000000" w:rsidRPr="00000000">
        <w:rPr>
          <w:rtl w:val="0"/>
        </w:rPr>
      </w:r>
    </w:p>
    <w:p w:rsidR="00000000" w:rsidDel="00000000" w:rsidP="00000000" w:rsidRDefault="00000000" w:rsidRPr="00000000" w14:paraId="0000010A">
      <w:pPr>
        <w:spacing w:before="200" w:line="360" w:lineRule="auto"/>
        <w:ind w:left="2880" w:firstLine="0"/>
        <w:jc w:val="left"/>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Fig 15: The Relational Model</w:t>
      </w:r>
    </w:p>
    <w:p w:rsidR="00000000" w:rsidDel="00000000" w:rsidP="00000000" w:rsidRDefault="00000000" w:rsidRPr="00000000" w14:paraId="0000010B">
      <w:pPr>
        <w:spacing w:before="200" w:line="360" w:lineRule="auto"/>
        <w:jc w:val="left"/>
        <w:rPr>
          <w:rFonts w:ascii="Times New Roman" w:cs="Times New Roman" w:eastAsia="Times New Roman" w:hAnsi="Times New Roman"/>
          <w:b w:val="1"/>
          <w:color w:val="353744"/>
          <w:sz w:val="24"/>
          <w:szCs w:val="24"/>
          <w:u w:val="single"/>
        </w:rPr>
      </w:pPr>
      <w:r w:rsidDel="00000000" w:rsidR="00000000" w:rsidRPr="00000000">
        <w:rPr>
          <w:rFonts w:ascii="Times New Roman" w:cs="Times New Roman" w:eastAsia="Times New Roman" w:hAnsi="Times New Roman"/>
          <w:b w:val="1"/>
          <w:color w:val="353744"/>
          <w:sz w:val="24"/>
          <w:szCs w:val="24"/>
          <w:u w:val="single"/>
          <w:rtl w:val="0"/>
        </w:rPr>
        <w:t xml:space="preserve">Steps for Normalization:</w:t>
      </w:r>
    </w:p>
    <w:p w:rsidR="00000000" w:rsidDel="00000000" w:rsidP="00000000" w:rsidRDefault="00000000" w:rsidRPr="00000000" w14:paraId="0000010C">
      <w:pPr>
        <w:numPr>
          <w:ilvl w:val="0"/>
          <w:numId w:val="9"/>
        </w:numPr>
        <w:spacing w:after="0" w:afterAutospacing="0" w:before="0" w:line="360" w:lineRule="auto"/>
        <w:ind w:left="36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ff9900"/>
          <w:sz w:val="24"/>
          <w:szCs w:val="24"/>
          <w:u w:val="single"/>
          <w:rtl w:val="0"/>
        </w:rPr>
        <w:t xml:space="preserve">Converting into 1NF:</w:t>
      </w:r>
      <w:r w:rsidDel="00000000" w:rsidR="00000000" w:rsidRPr="00000000">
        <w:rPr>
          <w:rFonts w:ascii="Times New Roman" w:cs="Times New Roman" w:eastAsia="Times New Roman" w:hAnsi="Times New Roman"/>
          <w:color w:val="353744"/>
          <w:sz w:val="24"/>
          <w:szCs w:val="24"/>
          <w:rtl w:val="0"/>
        </w:rPr>
        <w:t xml:space="preserve"> The goal of 1NF is to ensure that the values in each column of a table are atomic, meaning they cannot be divided further. In 1NF, a table is organized so that it contains only simple, indivisible data values, and each column represents a single attribute.</w:t>
      </w:r>
    </w:p>
    <w:p w:rsidR="00000000" w:rsidDel="00000000" w:rsidP="00000000" w:rsidRDefault="00000000" w:rsidRPr="00000000" w14:paraId="0000010D">
      <w:pPr>
        <w:numPr>
          <w:ilvl w:val="0"/>
          <w:numId w:val="18"/>
        </w:numPr>
        <w:spacing w:before="0" w:beforeAutospacing="0" w:line="360" w:lineRule="auto"/>
        <w:ind w:left="720" w:hanging="360"/>
        <w:rPr>
          <w:rFonts w:ascii="Times New Roman" w:cs="Times New Roman" w:eastAsia="Times New Roman" w:hAnsi="Times New Roman"/>
          <w:color w:val="353744"/>
          <w:sz w:val="24"/>
          <w:szCs w:val="24"/>
          <w:u w:val="none"/>
        </w:rPr>
      </w:pPr>
      <w:r w:rsidDel="00000000" w:rsidR="00000000" w:rsidRPr="00000000">
        <w:rPr>
          <w:rFonts w:ascii="Times New Roman" w:cs="Times New Roman" w:eastAsia="Times New Roman" w:hAnsi="Times New Roman"/>
          <w:color w:val="353744"/>
          <w:sz w:val="24"/>
          <w:szCs w:val="24"/>
          <w:rtl w:val="0"/>
        </w:rPr>
        <w:t xml:space="preserve">In the original WorkoutPlan table, a variety of information related to workout plans, sessions, individual exercises and nutrition plans were stored together. By decomposing the original table into five separate tables, each with a specific focus on one aspect of the data—WorkoutPlan, Sessions, ExercisePlan, Exercise and NutritionPlan—it became possible to eliminate redundant information and organize the data more efficiently.</w:t>
      </w:r>
    </w:p>
    <w:p w:rsidR="00000000" w:rsidDel="00000000" w:rsidP="00000000" w:rsidRDefault="00000000" w:rsidRPr="00000000" w14:paraId="0000010E">
      <w:pPr>
        <w:spacing w:before="200" w:line="360" w:lineRule="auto"/>
        <w:ind w:left="720" w:firstLine="0"/>
        <w:rPr>
          <w:rFonts w:ascii="Times New Roman" w:cs="Times New Roman" w:eastAsia="Times New Roman" w:hAnsi="Times New Roman"/>
          <w:color w:val="353744"/>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238125</wp:posOffset>
            </wp:positionH>
            <wp:positionV relativeFrom="paragraph">
              <wp:posOffset>9525</wp:posOffset>
            </wp:positionV>
            <wp:extent cx="5469540" cy="4443413"/>
            <wp:effectExtent b="0" l="0" r="0" t="0"/>
            <wp:wrapSquare wrapText="bothSides" distB="0" distT="0" distL="0" distR="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69540" cy="4443413"/>
                    </a:xfrm>
                    <a:prstGeom prst="rect"/>
                    <a:ln/>
                  </pic:spPr>
                </pic:pic>
              </a:graphicData>
            </a:graphic>
          </wp:anchor>
        </w:drawing>
      </w:r>
    </w:p>
    <w:p w:rsidR="00000000" w:rsidDel="00000000" w:rsidP="00000000" w:rsidRDefault="00000000" w:rsidRPr="00000000" w14:paraId="0000010F">
      <w:pPr>
        <w:spacing w:before="200" w:line="360" w:lineRule="auto"/>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10">
      <w:pPr>
        <w:spacing w:before="200" w:line="360" w:lineRule="auto"/>
        <w:ind w:left="0" w:right="0" w:firstLine="0"/>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360" w:lineRule="auto"/>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360" w:lineRule="auto"/>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360" w:lineRule="auto"/>
        <w:ind w:left="2880" w:firstLine="72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Fig 16: WorkoutPlan 1NF</w:t>
      </w:r>
    </w:p>
    <w:p w:rsidR="00000000" w:rsidDel="00000000" w:rsidP="00000000" w:rsidRDefault="00000000" w:rsidRPr="00000000" w14:paraId="0000011C">
      <w:pPr>
        <w:pageBreakBefore w:val="0"/>
        <w:numPr>
          <w:ilvl w:val="0"/>
          <w:numId w:val="18"/>
        </w:numPr>
        <w:pBdr>
          <w:top w:space="0" w:sz="0" w:val="nil"/>
          <w:left w:space="0" w:sz="0" w:val="nil"/>
          <w:bottom w:space="0" w:sz="0" w:val="nil"/>
          <w:right w:space="0" w:sz="0" w:val="nil"/>
          <w:between w:space="0" w:sz="0" w:val="nil"/>
        </w:pBdr>
        <w:shd w:fill="auto" w:val="clear"/>
        <w:spacing w:line="360"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 the original schema, where BMI was a non-atomic attribute within the Customer table, the BMI value was derived using Height and Weight. However, this violated the principles of 1NF, which requires that each column contains atomic, indivisible values. To address this, a new table named BMI was introduced, with individual attributes such as CustomerID, Height, Weight, and BMI.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360" w:lineRule="auto"/>
        <w:ind w:left="72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E">
      <w:pPr>
        <w:spacing w:before="200" w:line="360" w:lineRule="auto"/>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833438</wp:posOffset>
            </wp:positionH>
            <wp:positionV relativeFrom="paragraph">
              <wp:posOffset>0</wp:posOffset>
            </wp:positionV>
            <wp:extent cx="4662488" cy="1463692"/>
            <wp:effectExtent b="0" l="0" r="0" t="0"/>
            <wp:wrapSquare wrapText="bothSides" distB="0" distT="0" distL="0" distR="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662488" cy="1463692"/>
                    </a:xfrm>
                    <a:prstGeom prst="rect"/>
                    <a:ln/>
                  </pic:spPr>
                </pic:pic>
              </a:graphicData>
            </a:graphic>
          </wp:anchor>
        </w:drawing>
      </w:r>
    </w:p>
    <w:p w:rsidR="00000000" w:rsidDel="00000000" w:rsidP="00000000" w:rsidRDefault="00000000" w:rsidRPr="00000000" w14:paraId="0000011F">
      <w:pPr>
        <w:spacing w:before="20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spacing w:before="20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1">
      <w:pPr>
        <w:spacing w:line="360" w:lineRule="auto"/>
        <w:ind w:left="2880"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122">
      <w:pPr>
        <w:spacing w:line="360" w:lineRule="auto"/>
        <w:ind w:left="2880"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 17: BMI 1NF</w:t>
      </w:r>
    </w:p>
    <w:p w:rsidR="00000000" w:rsidDel="00000000" w:rsidP="00000000" w:rsidRDefault="00000000" w:rsidRPr="00000000" w14:paraId="00000123">
      <w:pPr>
        <w:numPr>
          <w:ilvl w:val="0"/>
          <w:numId w:val="9"/>
        </w:numPr>
        <w:spacing w:after="0" w:afterAutospacing="0" w:before="200" w:line="360" w:lineRule="auto"/>
        <w:ind w:left="36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ff9900"/>
          <w:sz w:val="24"/>
          <w:szCs w:val="24"/>
          <w:u w:val="single"/>
          <w:rtl w:val="0"/>
        </w:rPr>
        <w:t xml:space="preserve">Converting into 2NF:</w:t>
      </w:r>
      <w:r w:rsidDel="00000000" w:rsidR="00000000" w:rsidRPr="00000000">
        <w:rPr>
          <w:rFonts w:ascii="Times New Roman" w:cs="Times New Roman" w:eastAsia="Times New Roman" w:hAnsi="Times New Roman"/>
          <w:color w:val="353744"/>
          <w:sz w:val="24"/>
          <w:szCs w:val="24"/>
          <w:rtl w:val="0"/>
        </w:rPr>
        <w:t xml:space="preserve"> The goal of Second Normal Form (2NF) involves ensuring that all non-prime attributes are fully functionally dependent on the primary key. The primary key should uniquely identify each record, and no partial dependencies should exist. </w:t>
      </w:r>
    </w:p>
    <w:p w:rsidR="00000000" w:rsidDel="00000000" w:rsidP="00000000" w:rsidRDefault="00000000" w:rsidRPr="00000000" w14:paraId="00000124">
      <w:pPr>
        <w:numPr>
          <w:ilvl w:val="0"/>
          <w:numId w:val="12"/>
        </w:numPr>
        <w:spacing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Initially, the relational schema included the "Payments" information as part of the "Customer" table. However, to enhance the design and adhere to the principles of Second Normal Form (2NF), we introduced a separate entity named "Payment."</w:t>
      </w:r>
    </w:p>
    <w:p w:rsidR="00000000" w:rsidDel="00000000" w:rsidP="00000000" w:rsidRDefault="00000000" w:rsidRPr="00000000" w14:paraId="00000125">
      <w:pPr>
        <w:spacing w:before="200" w:line="360" w:lineRule="auto"/>
        <w:rPr>
          <w:rFonts w:ascii="Times New Roman" w:cs="Times New Roman" w:eastAsia="Times New Roman" w:hAnsi="Times New Roman"/>
          <w:color w:val="353744"/>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1185863</wp:posOffset>
            </wp:positionH>
            <wp:positionV relativeFrom="paragraph">
              <wp:posOffset>9525</wp:posOffset>
            </wp:positionV>
            <wp:extent cx="3948113" cy="2827044"/>
            <wp:effectExtent b="0" l="0" r="0" t="0"/>
            <wp:wrapSquare wrapText="bothSides" distB="0" distT="0" distL="0" distR="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948113" cy="2827044"/>
                    </a:xfrm>
                    <a:prstGeom prst="rect"/>
                    <a:ln/>
                  </pic:spPr>
                </pic:pic>
              </a:graphicData>
            </a:graphic>
          </wp:anchor>
        </w:drawing>
      </w:r>
    </w:p>
    <w:p w:rsidR="00000000" w:rsidDel="00000000" w:rsidP="00000000" w:rsidRDefault="00000000" w:rsidRPr="00000000" w14:paraId="00000126">
      <w:pPr>
        <w:spacing w:before="200" w:line="360" w:lineRule="auto"/>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27">
      <w:pPr>
        <w:spacing w:before="200" w:line="360" w:lineRule="auto"/>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28">
      <w:pPr>
        <w:spacing w:before="200" w:line="360" w:lineRule="auto"/>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29">
      <w:pPr>
        <w:spacing w:before="200" w:line="360" w:lineRule="auto"/>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2A">
      <w:pPr>
        <w:spacing w:before="200" w:line="360" w:lineRule="auto"/>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2B">
      <w:pPr>
        <w:spacing w:before="200" w:line="360" w:lineRule="auto"/>
        <w:ind w:left="3600" w:firstLine="0"/>
        <w:rPr>
          <w:rFonts w:ascii="Times New Roman" w:cs="Times New Roman" w:eastAsia="Times New Roman" w:hAnsi="Times New Roman"/>
          <w:b w:val="1"/>
          <w:color w:val="353744"/>
          <w:sz w:val="24"/>
          <w:szCs w:val="24"/>
        </w:rPr>
      </w:pPr>
      <w:r w:rsidDel="00000000" w:rsidR="00000000" w:rsidRPr="00000000">
        <w:rPr>
          <w:rtl w:val="0"/>
        </w:rPr>
      </w:r>
    </w:p>
    <w:p w:rsidR="00000000" w:rsidDel="00000000" w:rsidP="00000000" w:rsidRDefault="00000000" w:rsidRPr="00000000" w14:paraId="0000012C">
      <w:pPr>
        <w:spacing w:before="200" w:line="360" w:lineRule="auto"/>
        <w:ind w:left="3600" w:firstLine="0"/>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Fig 18: Payment 2NF</w:t>
      </w:r>
    </w:p>
    <w:p w:rsidR="00000000" w:rsidDel="00000000" w:rsidP="00000000" w:rsidRDefault="00000000" w:rsidRPr="00000000" w14:paraId="0000012D">
      <w:pPr>
        <w:numPr>
          <w:ilvl w:val="0"/>
          <w:numId w:val="12"/>
        </w:numPr>
        <w:spacing w:before="20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By creating a separate Membership table, redundancy is eliminated. Membership information is now stored in one place instead of being duplicated in both the Customer and WorkoutPlan tables. Foreign key relationships ensure that each Membership entry is associated with a valid customer and workout plan.</w:t>
      </w:r>
    </w:p>
    <w:p w:rsidR="00000000" w:rsidDel="00000000" w:rsidP="00000000" w:rsidRDefault="00000000" w:rsidRPr="00000000" w14:paraId="0000012E">
      <w:pPr>
        <w:spacing w:before="200" w:line="360" w:lineRule="auto"/>
        <w:rPr>
          <w:rFonts w:ascii="Times New Roman" w:cs="Times New Roman" w:eastAsia="Times New Roman" w:hAnsi="Times New Roman"/>
          <w:color w:val="353744"/>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0</wp:posOffset>
            </wp:positionV>
            <wp:extent cx="5200190" cy="4319588"/>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200190" cy="4319588"/>
                    </a:xfrm>
                    <a:prstGeom prst="rect"/>
                    <a:ln/>
                  </pic:spPr>
                </pic:pic>
              </a:graphicData>
            </a:graphic>
          </wp:anchor>
        </w:drawing>
      </w:r>
    </w:p>
    <w:p w:rsidR="00000000" w:rsidDel="00000000" w:rsidP="00000000" w:rsidRDefault="00000000" w:rsidRPr="00000000" w14:paraId="0000012F">
      <w:pPr>
        <w:spacing w:before="200" w:line="360" w:lineRule="auto"/>
        <w:ind w:left="360" w:firstLine="0"/>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30">
      <w:pPr>
        <w:spacing w:before="200" w:line="360" w:lineRule="auto"/>
        <w:ind w:left="360" w:firstLine="0"/>
        <w:rPr>
          <w:rFonts w:ascii="Times New Roman" w:cs="Times New Roman" w:eastAsia="Times New Roman" w:hAnsi="Times New Roman"/>
          <w:color w:val="353744"/>
          <w:sz w:val="24"/>
          <w:szCs w:val="24"/>
        </w:rPr>
      </w:pPr>
      <w:r w:rsidDel="00000000" w:rsidR="00000000" w:rsidRPr="00000000">
        <w:rPr>
          <w:rtl w:val="0"/>
        </w:rPr>
      </w:r>
    </w:p>
    <w:p w:rsidR="00000000" w:rsidDel="00000000" w:rsidP="00000000" w:rsidRDefault="00000000" w:rsidRPr="00000000" w14:paraId="00000131">
      <w:pPr>
        <w:spacing w:before="20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2">
      <w:pPr>
        <w:spacing w:before="20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3">
      <w:pPr>
        <w:spacing w:before="20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4">
      <w:pPr>
        <w:spacing w:before="20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5">
      <w:pPr>
        <w:spacing w:before="200" w:line="360" w:lineRule="auto"/>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6">
      <w:pPr>
        <w:spacing w:before="200" w:line="360" w:lineRule="auto"/>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7">
      <w:pPr>
        <w:spacing w:before="200" w:line="360" w:lineRule="auto"/>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8">
      <w:pPr>
        <w:spacing w:before="200" w:line="360" w:lineRule="auto"/>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9">
      <w:pPr>
        <w:spacing w:before="0" w:line="360" w:lineRule="auto"/>
        <w:ind w:left="2880"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 19: Membership 2NF</w:t>
      </w:r>
    </w:p>
    <w:p w:rsidR="00000000" w:rsidDel="00000000" w:rsidP="00000000" w:rsidRDefault="00000000" w:rsidRPr="00000000" w14:paraId="0000013A">
      <w:pPr>
        <w:numPr>
          <w:ilvl w:val="0"/>
          <w:numId w:val="9"/>
        </w:numPr>
        <w:spacing w:after="0" w:afterAutospacing="0" w:before="200" w:line="360" w:lineRule="auto"/>
        <w:ind w:left="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ff9900"/>
          <w:sz w:val="24"/>
          <w:szCs w:val="24"/>
          <w:u w:val="single"/>
          <w:rtl w:val="0"/>
        </w:rPr>
        <w:t xml:space="preserve">Converting into 3NF:</w:t>
      </w:r>
      <w:r w:rsidDel="00000000" w:rsidR="00000000" w:rsidRPr="00000000">
        <w:rPr>
          <w:rFonts w:ascii="Times New Roman" w:cs="Times New Roman" w:eastAsia="Times New Roman" w:hAnsi="Times New Roman"/>
          <w:color w:val="353744"/>
          <w:sz w:val="24"/>
          <w:szCs w:val="24"/>
          <w:rtl w:val="0"/>
        </w:rPr>
        <w:t xml:space="preserve"> Third Normal Form (3NF) is used in database design to further refine the structure of a relational database and eliminate transitive dependencies. The primary goals of achieving 3NF are to minimize data redundancy, enhance data integrity, and promote a more maintainable and flexible database schema.</w:t>
      </w:r>
    </w:p>
    <w:p w:rsidR="00000000" w:rsidDel="00000000" w:rsidP="00000000" w:rsidRDefault="00000000" w:rsidRPr="00000000" w14:paraId="0000013B">
      <w:pPr>
        <w:numPr>
          <w:ilvl w:val="0"/>
          <w:numId w:val="10"/>
        </w:numPr>
        <w:spacing w:before="0" w:beforeAutospacing="0" w:line="360" w:lineRule="auto"/>
        <w:ind w:left="720" w:hanging="360"/>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In our original schema, the Customers table included the Feedback attribute, which caused deletion anomalies. So, if a customer provides feedback but if that customer leaves (deleting a customer entry) the associated feedback would also get deleted. To solve this, we created a new table called feedback where all the feedback attributes are stored together separately. However, due to this, now the trainer table and feedback table were directly referencing each other’s foreign keys which led to data inconsistency. Hence, to resolve this issue, we introduced an associative entity called Feedback_Trainer_Association to manage the relationship between feedback and trainers more efficiently.</w:t>
      </w:r>
    </w:p>
    <w:p w:rsidR="00000000" w:rsidDel="00000000" w:rsidP="00000000" w:rsidRDefault="00000000" w:rsidRPr="00000000" w14:paraId="0000013C">
      <w:pPr>
        <w:spacing w:before="200" w:line="360" w:lineRule="auto"/>
        <w:ind w:left="720" w:firstLine="0"/>
        <w:jc w:val="center"/>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Fig 20: Feedback 3NF</w: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266700</wp:posOffset>
            </wp:positionV>
            <wp:extent cx="5575391" cy="2262188"/>
            <wp:effectExtent b="0" l="0" r="0" t="0"/>
            <wp:wrapSquare wrapText="bothSides" distB="0" distT="0" distL="0" distR="0"/>
            <wp:docPr id="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575391" cy="2262188"/>
                    </a:xfrm>
                    <a:prstGeom prst="rect"/>
                    <a:ln/>
                  </pic:spPr>
                </pic:pic>
              </a:graphicData>
            </a:graphic>
          </wp:anchor>
        </w:drawing>
      </w:r>
    </w:p>
    <w:p w:rsidR="00000000" w:rsidDel="00000000" w:rsidP="00000000" w:rsidRDefault="00000000" w:rsidRPr="00000000" w14:paraId="0000013D">
      <w:pPr>
        <w:spacing w:before="200" w:line="360" w:lineRule="auto"/>
        <w:ind w:left="0" w:firstLine="0"/>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IMPLEMENTATION</w:t>
      </w:r>
    </w:p>
    <w:p w:rsidR="00000000" w:rsidDel="00000000" w:rsidP="00000000" w:rsidRDefault="00000000" w:rsidRPr="00000000" w14:paraId="0000013E">
      <w:pPr>
        <w:spacing w:before="200"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SQL file attached in the folder contains comprehensive implementations for all the necessary queries related to our tables. Not only have we included commands for creating and populating the tables, but we've also incorporated various queries to view feedback specific to particular trainers, top 3 trainers with the highest average rating, highest-rated feedback, etc.</w:t>
      </w:r>
    </w:p>
    <w:p w:rsidR="00000000" w:rsidDel="00000000" w:rsidP="00000000" w:rsidRDefault="00000000" w:rsidRPr="00000000" w14:paraId="0000013F">
      <w:pPr>
        <w:spacing w:before="200" w:line="360" w:lineRule="auto"/>
        <w:rPr>
          <w:rFonts w:ascii="Times New Roman" w:cs="Times New Roman" w:eastAsia="Times New Roman" w:hAnsi="Times New Roman"/>
          <w:b w:val="1"/>
          <w:color w:val="ff9900"/>
          <w:sz w:val="24"/>
          <w:szCs w:val="24"/>
        </w:rPr>
      </w:pPr>
      <w:r w:rsidDel="00000000" w:rsidR="00000000" w:rsidRPr="00000000">
        <w:rPr>
          <w:rFonts w:ascii="Times New Roman" w:cs="Times New Roman" w:eastAsia="Times New Roman" w:hAnsi="Times New Roman"/>
          <w:b w:val="1"/>
          <w:color w:val="ff9900"/>
          <w:sz w:val="24"/>
          <w:szCs w:val="24"/>
          <w:rtl w:val="0"/>
        </w:rPr>
        <w:t xml:space="preserve">APPLICATION</w:t>
      </w:r>
    </w:p>
    <w:p w:rsidR="00000000" w:rsidDel="00000000" w:rsidP="00000000" w:rsidRDefault="00000000" w:rsidRPr="00000000" w14:paraId="00000140">
      <w:pPr>
        <w:spacing w:before="20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Potential Issues:</w:t>
      </w:r>
    </w:p>
    <w:p w:rsidR="00000000" w:rsidDel="00000000" w:rsidP="00000000" w:rsidRDefault="00000000" w:rsidRPr="00000000" w14:paraId="00000141">
      <w:pPr>
        <w:numPr>
          <w:ilvl w:val="0"/>
          <w:numId w:val="17"/>
        </w:numPr>
        <w:spacing w:after="0" w:afterAutospacing="0" w:before="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Data Integrity</w:t>
      </w:r>
      <w:r w:rsidDel="00000000" w:rsidR="00000000" w:rsidRPr="00000000">
        <w:rPr>
          <w:rFonts w:ascii="Times New Roman" w:cs="Times New Roman" w:eastAsia="Times New Roman" w:hAnsi="Times New Roman"/>
          <w:color w:val="000000"/>
          <w:sz w:val="24"/>
          <w:szCs w:val="24"/>
          <w:rtl w:val="0"/>
        </w:rPr>
        <w:t xml:space="preserve">: There might be instances where data integrity could be compromised, such as entering invalid customer IDs or incorrect references between tables.</w:t>
      </w:r>
    </w:p>
    <w:p w:rsidR="00000000" w:rsidDel="00000000" w:rsidP="00000000" w:rsidRDefault="00000000" w:rsidRPr="00000000" w14:paraId="00000142">
      <w:pPr>
        <w:numPr>
          <w:ilvl w:val="0"/>
          <w:numId w:val="17"/>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Security</w:t>
      </w:r>
      <w:r w:rsidDel="00000000" w:rsidR="00000000" w:rsidRPr="00000000">
        <w:rPr>
          <w:rFonts w:ascii="Times New Roman" w:cs="Times New Roman" w:eastAsia="Times New Roman" w:hAnsi="Times New Roman"/>
          <w:color w:val="000000"/>
          <w:sz w:val="24"/>
          <w:szCs w:val="24"/>
          <w:rtl w:val="0"/>
        </w:rPr>
        <w:t xml:space="preserve">: Storing passwords as plain text in the `Login` table could pose a security risk if the database is breached.</w:t>
      </w:r>
    </w:p>
    <w:p w:rsidR="00000000" w:rsidDel="00000000" w:rsidP="00000000" w:rsidRDefault="00000000" w:rsidRPr="00000000" w14:paraId="00000143">
      <w:pPr>
        <w:numPr>
          <w:ilvl w:val="0"/>
          <w:numId w:val="17"/>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Incomplete Data</w:t>
      </w:r>
      <w:r w:rsidDel="00000000" w:rsidR="00000000" w:rsidRPr="00000000">
        <w:rPr>
          <w:rFonts w:ascii="Times New Roman" w:cs="Times New Roman" w:eastAsia="Times New Roman" w:hAnsi="Times New Roman"/>
          <w:color w:val="000000"/>
          <w:sz w:val="24"/>
          <w:szCs w:val="24"/>
          <w:rtl w:val="0"/>
        </w:rPr>
        <w:t xml:space="preserve">: Some tables, like the `Trainer` table, allow inserting records without specifying a `FeedbackID`, which could lead to incomplete data or referential integrity issues.</w:t>
      </w:r>
    </w:p>
    <w:p w:rsidR="00000000" w:rsidDel="00000000" w:rsidP="00000000" w:rsidRDefault="00000000" w:rsidRPr="00000000" w14:paraId="00000144">
      <w:pPr>
        <w:numPr>
          <w:ilvl w:val="0"/>
          <w:numId w:val="17"/>
        </w:numPr>
        <w:spacing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Scalability</w:t>
      </w:r>
      <w:r w:rsidDel="00000000" w:rsidR="00000000" w:rsidRPr="00000000">
        <w:rPr>
          <w:rFonts w:ascii="Times New Roman" w:cs="Times New Roman" w:eastAsia="Times New Roman" w:hAnsi="Times New Roman"/>
          <w:color w:val="000000"/>
          <w:sz w:val="24"/>
          <w:szCs w:val="24"/>
          <w:rtl w:val="0"/>
        </w:rPr>
        <w:t xml:space="preserve">: The database design might face scalability issues if the volume of data increases significantly over time, affecting query performance and system responsiveness.</w:t>
      </w:r>
    </w:p>
    <w:p w:rsidR="00000000" w:rsidDel="00000000" w:rsidP="00000000" w:rsidRDefault="00000000" w:rsidRPr="00000000" w14:paraId="00000145">
      <w:pPr>
        <w:spacing w:before="200"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6">
      <w:pPr>
        <w:spacing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Measures or Features to Address Issues:</w:t>
      </w:r>
    </w:p>
    <w:p w:rsidR="00000000" w:rsidDel="00000000" w:rsidP="00000000" w:rsidRDefault="00000000" w:rsidRPr="00000000" w14:paraId="00000147">
      <w:pPr>
        <w:numPr>
          <w:ilvl w:val="0"/>
          <w:numId w:val="13"/>
        </w:numPr>
        <w:spacing w:after="0" w:afterAutospacing="0" w:before="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Data Validation</w:t>
      </w:r>
      <w:r w:rsidDel="00000000" w:rsidR="00000000" w:rsidRPr="00000000">
        <w:rPr>
          <w:rFonts w:ascii="Times New Roman" w:cs="Times New Roman" w:eastAsia="Times New Roman" w:hAnsi="Times New Roman"/>
          <w:color w:val="000000"/>
          <w:sz w:val="24"/>
          <w:szCs w:val="24"/>
          <w:rtl w:val="0"/>
        </w:rPr>
        <w:t xml:space="preserve">: Implement strict data validation rules at the application level to ensure that only valid data is entered into the database, reducing the risk of data integrity issues.</w:t>
      </w:r>
    </w:p>
    <w:p w:rsidR="00000000" w:rsidDel="00000000" w:rsidP="00000000" w:rsidRDefault="00000000" w:rsidRPr="00000000" w14:paraId="00000148">
      <w:pPr>
        <w:numPr>
          <w:ilvl w:val="0"/>
          <w:numId w:val="1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Hashed Passwords</w:t>
      </w:r>
      <w:r w:rsidDel="00000000" w:rsidR="00000000" w:rsidRPr="00000000">
        <w:rPr>
          <w:rFonts w:ascii="Times New Roman" w:cs="Times New Roman" w:eastAsia="Times New Roman" w:hAnsi="Times New Roman"/>
          <w:color w:val="000000"/>
          <w:sz w:val="24"/>
          <w:szCs w:val="24"/>
          <w:rtl w:val="0"/>
        </w:rPr>
        <w:t xml:space="preserve">: Store passwords securely by hashing them before storing in the database. Additionally, consider implementing encryption for sensitive data.</w:t>
      </w:r>
    </w:p>
    <w:p w:rsidR="00000000" w:rsidDel="00000000" w:rsidP="00000000" w:rsidRDefault="00000000" w:rsidRPr="00000000" w14:paraId="00000149">
      <w:pPr>
        <w:numPr>
          <w:ilvl w:val="0"/>
          <w:numId w:val="1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Foreign Key Constraints</w:t>
      </w:r>
      <w:r w:rsidDel="00000000" w:rsidR="00000000" w:rsidRPr="00000000">
        <w:rPr>
          <w:rFonts w:ascii="Times New Roman" w:cs="Times New Roman" w:eastAsia="Times New Roman" w:hAnsi="Times New Roman"/>
          <w:color w:val="000000"/>
          <w:sz w:val="24"/>
          <w:szCs w:val="24"/>
          <w:rtl w:val="0"/>
        </w:rPr>
        <w:t xml:space="preserve">: Enforce foreign key constraints in all related tables to maintain referential integrity and prevent incomplete data entries.</w:t>
      </w:r>
    </w:p>
    <w:p w:rsidR="00000000" w:rsidDel="00000000" w:rsidP="00000000" w:rsidRDefault="00000000" w:rsidRPr="00000000" w14:paraId="0000014A">
      <w:pPr>
        <w:numPr>
          <w:ilvl w:val="0"/>
          <w:numId w:val="1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Indexes and Query Optimization</w:t>
      </w:r>
      <w:r w:rsidDel="00000000" w:rsidR="00000000" w:rsidRPr="00000000">
        <w:rPr>
          <w:rFonts w:ascii="Times New Roman" w:cs="Times New Roman" w:eastAsia="Times New Roman" w:hAnsi="Times New Roman"/>
          <w:color w:val="000000"/>
          <w:sz w:val="24"/>
          <w:szCs w:val="24"/>
          <w:rtl w:val="0"/>
        </w:rPr>
        <w:t xml:space="preserve">: Utilize appropriate indexing strategies and optimize queries to enhance the database's performance, particularly concerning scalability concerns.</w:t>
      </w:r>
    </w:p>
    <w:p w:rsidR="00000000" w:rsidDel="00000000" w:rsidP="00000000" w:rsidRDefault="00000000" w:rsidRPr="00000000" w14:paraId="0000014B">
      <w:pPr>
        <w:numPr>
          <w:ilvl w:val="0"/>
          <w:numId w:val="1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Role-Based Access Control (RBAC)</w:t>
      </w:r>
      <w:r w:rsidDel="00000000" w:rsidR="00000000" w:rsidRPr="00000000">
        <w:rPr>
          <w:rFonts w:ascii="Times New Roman" w:cs="Times New Roman" w:eastAsia="Times New Roman" w:hAnsi="Times New Roman"/>
          <w:color w:val="000000"/>
          <w:sz w:val="24"/>
          <w:szCs w:val="24"/>
          <w:rtl w:val="0"/>
        </w:rPr>
        <w:t xml:space="preserve">: Introduce RBAC to manage user roles and permissions effectively, ensuring that users only have access to the data and functionalities they require.</w:t>
      </w:r>
    </w:p>
    <w:p w:rsidR="00000000" w:rsidDel="00000000" w:rsidP="00000000" w:rsidRDefault="00000000" w:rsidRPr="00000000" w14:paraId="0000014C">
      <w:pPr>
        <w:numPr>
          <w:ilvl w:val="0"/>
          <w:numId w:val="13"/>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Regular Backups</w:t>
      </w:r>
      <w:r w:rsidDel="00000000" w:rsidR="00000000" w:rsidRPr="00000000">
        <w:rPr>
          <w:rFonts w:ascii="Times New Roman" w:cs="Times New Roman" w:eastAsia="Times New Roman" w:hAnsi="Times New Roman"/>
          <w:color w:val="000000"/>
          <w:sz w:val="24"/>
          <w:szCs w:val="24"/>
          <w:rtl w:val="0"/>
        </w:rPr>
        <w:t xml:space="preserve">: Implement automated backup routines to regularly backup the database, reducing the risk of data loss in case of system failures or security breaches.</w:t>
      </w:r>
    </w:p>
    <w:p w:rsidR="00000000" w:rsidDel="00000000" w:rsidP="00000000" w:rsidRDefault="00000000" w:rsidRPr="00000000" w14:paraId="0000014D">
      <w:pPr>
        <w:numPr>
          <w:ilvl w:val="0"/>
          <w:numId w:val="13"/>
        </w:numPr>
        <w:spacing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Logging and Auditing</w:t>
      </w:r>
      <w:r w:rsidDel="00000000" w:rsidR="00000000" w:rsidRPr="00000000">
        <w:rPr>
          <w:rFonts w:ascii="Times New Roman" w:cs="Times New Roman" w:eastAsia="Times New Roman" w:hAnsi="Times New Roman"/>
          <w:color w:val="000000"/>
          <w:sz w:val="24"/>
          <w:szCs w:val="24"/>
          <w:rtl w:val="0"/>
        </w:rPr>
        <w:t xml:space="preserve">: Implement logging and auditing mechanisms to track user activities and changes made to the database, aiding in troubleshooting and ensuring accountability.</w:t>
      </w:r>
    </w:p>
    <w:p w:rsidR="00000000" w:rsidDel="00000000" w:rsidP="00000000" w:rsidRDefault="00000000" w:rsidRPr="00000000" w14:paraId="0000014E">
      <w:pPr>
        <w:spacing w:before="20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Administration Functions and Processes:</w:t>
      </w:r>
    </w:p>
    <w:p w:rsidR="00000000" w:rsidDel="00000000" w:rsidP="00000000" w:rsidRDefault="00000000" w:rsidRPr="00000000" w14:paraId="0000014F">
      <w:pPr>
        <w:numPr>
          <w:ilvl w:val="0"/>
          <w:numId w:val="20"/>
        </w:numPr>
        <w:spacing w:after="0" w:afterAutospacing="0" w:before="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Database Monitoring</w:t>
      </w:r>
      <w:r w:rsidDel="00000000" w:rsidR="00000000" w:rsidRPr="00000000">
        <w:rPr>
          <w:rFonts w:ascii="Times New Roman" w:cs="Times New Roman" w:eastAsia="Times New Roman" w:hAnsi="Times New Roman"/>
          <w:color w:val="000000"/>
          <w:sz w:val="24"/>
          <w:szCs w:val="24"/>
          <w:rtl w:val="0"/>
        </w:rPr>
        <w:t xml:space="preserve">: Regularly monitor database performance and usage metrics to identify potential issues and optimize resource utilization.</w:t>
      </w:r>
    </w:p>
    <w:p w:rsidR="00000000" w:rsidDel="00000000" w:rsidP="00000000" w:rsidRDefault="00000000" w:rsidRPr="00000000" w14:paraId="00000150">
      <w:pPr>
        <w:numPr>
          <w:ilvl w:val="0"/>
          <w:numId w:val="20"/>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Security Patching</w:t>
      </w:r>
      <w:r w:rsidDel="00000000" w:rsidR="00000000" w:rsidRPr="00000000">
        <w:rPr>
          <w:rFonts w:ascii="Times New Roman" w:cs="Times New Roman" w:eastAsia="Times New Roman" w:hAnsi="Times New Roman"/>
          <w:color w:val="000000"/>
          <w:sz w:val="24"/>
          <w:szCs w:val="24"/>
          <w:rtl w:val="0"/>
        </w:rPr>
        <w:t xml:space="preserve">: Stay up-to-date with security patches and updates for the database management system and associated software to mitigate security vulnerabilities.</w:t>
      </w:r>
    </w:p>
    <w:p w:rsidR="00000000" w:rsidDel="00000000" w:rsidP="00000000" w:rsidRDefault="00000000" w:rsidRPr="00000000" w14:paraId="00000151">
      <w:pPr>
        <w:numPr>
          <w:ilvl w:val="0"/>
          <w:numId w:val="20"/>
        </w:numPr>
        <w:spacing w:after="0" w:afterAutospacing="0"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Backup and Recovery Procedures</w:t>
      </w:r>
      <w:r w:rsidDel="00000000" w:rsidR="00000000" w:rsidRPr="00000000">
        <w:rPr>
          <w:rFonts w:ascii="Times New Roman" w:cs="Times New Roman" w:eastAsia="Times New Roman" w:hAnsi="Times New Roman"/>
          <w:color w:val="000000"/>
          <w:sz w:val="24"/>
          <w:szCs w:val="24"/>
          <w:rtl w:val="0"/>
        </w:rPr>
        <w:t xml:space="preserve">: Establish clear backup and recovery procedures to restore data in case of data loss or corruption, including testing backup integrity regularly.</w:t>
      </w:r>
    </w:p>
    <w:p w:rsidR="00000000" w:rsidDel="00000000" w:rsidP="00000000" w:rsidRDefault="00000000" w:rsidRPr="00000000" w14:paraId="00000152">
      <w:pPr>
        <w:numPr>
          <w:ilvl w:val="0"/>
          <w:numId w:val="20"/>
        </w:numPr>
        <w:spacing w:before="0" w:beforeAutospacing="0" w:line="36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single"/>
          <w:rtl w:val="0"/>
        </w:rPr>
        <w:t xml:space="preserve">Routine Maintenance</w:t>
      </w:r>
      <w:r w:rsidDel="00000000" w:rsidR="00000000" w:rsidRPr="00000000">
        <w:rPr>
          <w:rFonts w:ascii="Times New Roman" w:cs="Times New Roman" w:eastAsia="Times New Roman" w:hAnsi="Times New Roman"/>
          <w:color w:val="000000"/>
          <w:sz w:val="24"/>
          <w:szCs w:val="24"/>
          <w:rtl w:val="0"/>
        </w:rPr>
        <w:t xml:space="preserve">: Schedule routine maintenance tasks such as index rebuilds, statistics updates, and database reorganizations to optimize performance and ensure data integrity.</w:t>
      </w:r>
    </w:p>
    <w:sectPr>
      <w:headerReference r:id="rId28" w:type="default"/>
      <w:headerReference r:id="rId29" w:type="first"/>
      <w:footerReference r:id="rId3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7"/>
    <w:bookmarkEnd w:id="7"/>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30"/>
        <w:szCs w:val="3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353744"/>
        <w:sz w:val="24"/>
        <w:szCs w:val="24"/>
      </w:rPr>
      <w:drawing>
        <wp:inline distB="114300" distT="114300" distL="114300" distR="114300">
          <wp:extent cx="5943600" cy="63500"/>
          <wp:effectExtent b="0" l="0" r="0" t="0"/>
          <wp:docPr descr="horizontal line" id="7" name="image22.png"/>
          <a:graphic>
            <a:graphicData uri="http://schemas.openxmlformats.org/drawingml/2006/picture">
              <pic:pic>
                <pic:nvPicPr>
                  <pic:cNvPr descr="horizontal line" id="0" name="image2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png"/><Relationship Id="rId25" Type="http://schemas.openxmlformats.org/officeDocument/2006/relationships/image" Target="media/image20.png"/><Relationship Id="rId28" Type="http://schemas.openxmlformats.org/officeDocument/2006/relationships/header" Target="header1.xml"/><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header" Target="header2.xml"/><Relationship Id="rId7" Type="http://schemas.openxmlformats.org/officeDocument/2006/relationships/image" Target="media/image23.png"/><Relationship Id="rId8" Type="http://schemas.openxmlformats.org/officeDocument/2006/relationships/image" Target="media/image18.png"/><Relationship Id="rId3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19.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