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0" w:type="dxa"/>
        <w:tblLayout w:type="fixed"/>
        <w:tblCellMar>
          <w:left w:w="70" w:type="dxa"/>
          <w:right w:w="70" w:type="dxa"/>
        </w:tblCellMar>
        <w:tblLook w:val="0000" w:firstRow="0" w:lastRow="0" w:firstColumn="0" w:lastColumn="0" w:noHBand="0" w:noVBand="0"/>
      </w:tblPr>
      <w:tblGrid>
        <w:gridCol w:w="2368"/>
        <w:gridCol w:w="7270"/>
      </w:tblGrid>
      <w:tr w:rsidR="00806233" w14:paraId="795AC2B9" w14:textId="77777777" w:rsidTr="00652DA6">
        <w:tc>
          <w:tcPr>
            <w:tcW w:w="2368" w:type="dxa"/>
            <w:shd w:val="clear" w:color="auto" w:fill="auto"/>
          </w:tcPr>
          <w:p w14:paraId="12D1B56C" w14:textId="77777777" w:rsidR="00806233" w:rsidRDefault="00806233" w:rsidP="00652DA6">
            <w:pPr>
              <w:pStyle w:val="Kopfzeile"/>
              <w:snapToGrid w:val="0"/>
              <w:rPr>
                <w:sz w:val="4"/>
                <w:szCs w:val="4"/>
              </w:rPr>
            </w:pPr>
            <w:r>
              <w:rPr>
                <w:noProof/>
              </w:rPr>
              <w:drawing>
                <wp:anchor distT="0" distB="0" distL="0" distR="0" simplePos="0" relativeHeight="251659264" behindDoc="0" locked="0" layoutInCell="1" allowOverlap="1" wp14:anchorId="148880A4" wp14:editId="53BBC674">
                  <wp:simplePos x="0" y="0"/>
                  <wp:positionH relativeFrom="column">
                    <wp:align>center</wp:align>
                  </wp:positionH>
                  <wp:positionV relativeFrom="paragraph">
                    <wp:posOffset>0</wp:posOffset>
                  </wp:positionV>
                  <wp:extent cx="1414145" cy="5930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4145" cy="593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7270" w:type="dxa"/>
            <w:shd w:val="clear" w:color="auto" w:fill="auto"/>
            <w:vAlign w:val="center"/>
          </w:tcPr>
          <w:p w14:paraId="1229A67C" w14:textId="77777777" w:rsidR="00806233" w:rsidRDefault="00806233" w:rsidP="00652DA6">
            <w:pPr>
              <w:snapToGrid w:val="0"/>
              <w:spacing w:line="288" w:lineRule="auto"/>
              <w:rPr>
                <w:rFonts w:cs="Arial"/>
                <w:spacing w:val="12"/>
                <w:sz w:val="20"/>
                <w:szCs w:val="20"/>
              </w:rPr>
            </w:pPr>
            <w:r>
              <w:rPr>
                <w:rFonts w:cs="Arial"/>
                <w:b/>
                <w:spacing w:val="6"/>
                <w:sz w:val="28"/>
                <w:szCs w:val="28"/>
              </w:rPr>
              <w:t>Informationstechnische Projekte</w:t>
            </w:r>
          </w:p>
          <w:p w14:paraId="62E4AA01" w14:textId="77777777" w:rsidR="00806233" w:rsidRDefault="00806233" w:rsidP="00652DA6">
            <w:pPr>
              <w:pStyle w:val="Kopfzeile"/>
              <w:pBdr>
                <w:top w:val="single" w:sz="4" w:space="1" w:color="000000"/>
              </w:pBdr>
            </w:pPr>
            <w:r>
              <w:rPr>
                <w:rFonts w:cs="Arial"/>
                <w:spacing w:val="12"/>
                <w:sz w:val="20"/>
                <w:szCs w:val="20"/>
              </w:rPr>
              <w:t>Höhere Technische Bundeslehranstalt Krems, 3500, Alauntalstraße 29A</w:t>
            </w:r>
            <w:r>
              <w:rPr>
                <w:rFonts w:cs="Arial"/>
                <w:spacing w:val="12"/>
                <w:sz w:val="20"/>
                <w:szCs w:val="20"/>
              </w:rPr>
              <w:br/>
              <w:t xml:space="preserve">mit Expositur </w:t>
            </w:r>
            <w:proofErr w:type="spellStart"/>
            <w:r>
              <w:rPr>
                <w:rFonts w:cs="Arial"/>
                <w:spacing w:val="12"/>
                <w:sz w:val="20"/>
                <w:szCs w:val="20"/>
              </w:rPr>
              <w:t>Zwettl</w:t>
            </w:r>
            <w:proofErr w:type="spellEnd"/>
            <w:r>
              <w:rPr>
                <w:rFonts w:cs="Arial"/>
                <w:spacing w:val="12"/>
                <w:sz w:val="20"/>
                <w:szCs w:val="20"/>
              </w:rPr>
              <w:t>, 3910, Hammerweg 1</w:t>
            </w:r>
          </w:p>
        </w:tc>
      </w:tr>
    </w:tbl>
    <w:p w14:paraId="29ED35A9" w14:textId="77777777" w:rsidR="00806233" w:rsidRDefault="00806233" w:rsidP="00806233">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49"/>
        <w:gridCol w:w="3969"/>
        <w:gridCol w:w="850"/>
        <w:gridCol w:w="3970"/>
      </w:tblGrid>
      <w:tr w:rsidR="00806233" w14:paraId="14BC14A1" w14:textId="77777777" w:rsidTr="00652DA6">
        <w:tc>
          <w:tcPr>
            <w:tcW w:w="4818" w:type="dxa"/>
            <w:gridSpan w:val="2"/>
            <w:tcBorders>
              <w:top w:val="single" w:sz="1" w:space="0" w:color="000000"/>
              <w:left w:val="single" w:sz="1" w:space="0" w:color="000000"/>
            </w:tcBorders>
            <w:shd w:val="clear" w:color="auto" w:fill="CCCCCC"/>
          </w:tcPr>
          <w:p w14:paraId="0C305104" w14:textId="77777777" w:rsidR="00806233" w:rsidRDefault="00806233" w:rsidP="00652DA6">
            <w:pPr>
              <w:pStyle w:val="TabellenInhalt"/>
              <w:rPr>
                <w:b/>
                <w:bCs/>
                <w:sz w:val="20"/>
                <w:szCs w:val="20"/>
              </w:rPr>
            </w:pPr>
            <w:r>
              <w:rPr>
                <w:b/>
                <w:bCs/>
                <w:sz w:val="20"/>
                <w:szCs w:val="20"/>
              </w:rPr>
              <w:t>Projekt</w:t>
            </w:r>
          </w:p>
        </w:tc>
        <w:tc>
          <w:tcPr>
            <w:tcW w:w="4820" w:type="dxa"/>
            <w:gridSpan w:val="2"/>
            <w:tcBorders>
              <w:top w:val="single" w:sz="1" w:space="0" w:color="000000"/>
              <w:left w:val="single" w:sz="8" w:space="0" w:color="000000"/>
              <w:right w:val="single" w:sz="1" w:space="0" w:color="000000"/>
            </w:tcBorders>
            <w:shd w:val="clear" w:color="auto" w:fill="E6E6FF"/>
          </w:tcPr>
          <w:p w14:paraId="34A0B7E8" w14:textId="77777777" w:rsidR="00806233" w:rsidRDefault="00806233" w:rsidP="00652DA6">
            <w:pPr>
              <w:pStyle w:val="TabellenInhalt"/>
            </w:pPr>
            <w:r>
              <w:rPr>
                <w:b/>
                <w:bCs/>
                <w:sz w:val="20"/>
                <w:szCs w:val="20"/>
              </w:rPr>
              <w:t>Team</w:t>
            </w:r>
          </w:p>
        </w:tc>
      </w:tr>
      <w:tr w:rsidR="00806233" w14:paraId="409B8289" w14:textId="77777777" w:rsidTr="00652DA6">
        <w:tc>
          <w:tcPr>
            <w:tcW w:w="849" w:type="dxa"/>
            <w:tcBorders>
              <w:left w:val="single" w:sz="1" w:space="0" w:color="000000"/>
            </w:tcBorders>
            <w:shd w:val="clear" w:color="auto" w:fill="CCCCCC"/>
          </w:tcPr>
          <w:p w14:paraId="0E7013B2" w14:textId="77777777" w:rsidR="00806233" w:rsidRDefault="00806233" w:rsidP="00652DA6">
            <w:pPr>
              <w:pStyle w:val="TabellenInhalt"/>
              <w:jc w:val="right"/>
            </w:pPr>
            <w:proofErr w:type="spellStart"/>
            <w:r>
              <w:rPr>
                <w:sz w:val="20"/>
                <w:szCs w:val="20"/>
              </w:rPr>
              <w:t>Nr</w:t>
            </w:r>
            <w:proofErr w:type="spellEnd"/>
          </w:p>
        </w:tc>
        <w:tc>
          <w:tcPr>
            <w:tcW w:w="3969" w:type="dxa"/>
            <w:tcBorders>
              <w:top w:val="single" w:sz="1" w:space="0" w:color="000000"/>
              <w:left w:val="single" w:sz="1" w:space="0" w:color="000000"/>
              <w:bottom w:val="single" w:sz="1" w:space="0" w:color="000000"/>
              <w:right w:val="single" w:sz="1" w:space="0" w:color="000000"/>
            </w:tcBorders>
            <w:shd w:val="clear" w:color="auto" w:fill="auto"/>
          </w:tcPr>
          <w:p w14:paraId="7CB057C5" w14:textId="31A423FD" w:rsidR="00806233" w:rsidRDefault="002B2CA8" w:rsidP="00652DA6">
            <w:pPr>
              <w:pStyle w:val="TabellenInhalt"/>
              <w:rPr>
                <w:i/>
                <w:iCs/>
                <w:sz w:val="20"/>
                <w:szCs w:val="20"/>
              </w:rPr>
            </w:pPr>
            <w:r>
              <w:t>2</w:t>
            </w:r>
          </w:p>
        </w:tc>
        <w:tc>
          <w:tcPr>
            <w:tcW w:w="850" w:type="dxa"/>
            <w:vMerge w:val="restart"/>
            <w:tcBorders>
              <w:left w:val="single" w:sz="8" w:space="0" w:color="000000"/>
              <w:bottom w:val="single" w:sz="1" w:space="0" w:color="000000"/>
            </w:tcBorders>
            <w:shd w:val="clear" w:color="auto" w:fill="E6E6FF"/>
          </w:tcPr>
          <w:p w14:paraId="1424250B" w14:textId="77777777" w:rsidR="00806233" w:rsidRDefault="00806233" w:rsidP="00652DA6">
            <w:pPr>
              <w:pStyle w:val="TabellenInhalt"/>
              <w:rPr>
                <w:i/>
                <w:iCs/>
                <w:sz w:val="20"/>
                <w:szCs w:val="20"/>
              </w:rPr>
            </w:pPr>
          </w:p>
        </w:tc>
        <w:tc>
          <w:tcPr>
            <w:tcW w:w="3970" w:type="dxa"/>
            <w:vMerge w:val="restart"/>
            <w:tcBorders>
              <w:top w:val="single" w:sz="1" w:space="0" w:color="000000"/>
              <w:left w:val="single" w:sz="1" w:space="0" w:color="000000"/>
              <w:bottom w:val="single" w:sz="1" w:space="0" w:color="000000"/>
              <w:right w:val="single" w:sz="1" w:space="0" w:color="000000"/>
            </w:tcBorders>
            <w:shd w:val="clear" w:color="auto" w:fill="auto"/>
          </w:tcPr>
          <w:p w14:paraId="49ADCFDE" w14:textId="77777777" w:rsidR="00806233" w:rsidRDefault="00806233" w:rsidP="00652DA6">
            <w:pPr>
              <w:pStyle w:val="TabellenInhalt"/>
              <w:rPr>
                <w:b/>
                <w:bCs/>
                <w:i/>
                <w:iCs/>
                <w:sz w:val="20"/>
                <w:szCs w:val="20"/>
              </w:rPr>
            </w:pPr>
            <w:r>
              <w:rPr>
                <w:b/>
                <w:bCs/>
                <w:i/>
                <w:iCs/>
                <w:sz w:val="20"/>
                <w:szCs w:val="20"/>
              </w:rPr>
              <w:t>Projektleiter</w:t>
            </w:r>
          </w:p>
          <w:p w14:paraId="2C0C4C52" w14:textId="0FFC5462" w:rsidR="00806233" w:rsidRDefault="002B2CA8" w:rsidP="00652DA6">
            <w:pPr>
              <w:pStyle w:val="TabellenInhalt"/>
              <w:rPr>
                <w:sz w:val="20"/>
                <w:szCs w:val="20"/>
              </w:rPr>
            </w:pPr>
            <w:r>
              <w:rPr>
                <w:b/>
                <w:bCs/>
                <w:i/>
                <w:iCs/>
                <w:sz w:val="20"/>
                <w:szCs w:val="20"/>
              </w:rPr>
              <w:t>Jakob Pusch</w:t>
            </w:r>
          </w:p>
          <w:p w14:paraId="6ED8A301" w14:textId="6E24ABF1" w:rsidR="00806233" w:rsidRDefault="002B2CA8" w:rsidP="00652DA6">
            <w:pPr>
              <w:pStyle w:val="TabellenInhalt"/>
              <w:rPr>
                <w:sz w:val="20"/>
                <w:szCs w:val="20"/>
              </w:rPr>
            </w:pPr>
            <w:r>
              <w:rPr>
                <w:sz w:val="20"/>
                <w:szCs w:val="20"/>
              </w:rPr>
              <w:t>Valentin Fritz</w:t>
            </w:r>
          </w:p>
          <w:p w14:paraId="07F24691" w14:textId="77777777" w:rsidR="00806233" w:rsidRDefault="00806233" w:rsidP="00652DA6">
            <w:pPr>
              <w:pStyle w:val="TabellenInhalt"/>
              <w:rPr>
                <w:sz w:val="20"/>
                <w:szCs w:val="20"/>
              </w:rPr>
            </w:pPr>
          </w:p>
          <w:p w14:paraId="7489DD0C" w14:textId="77777777" w:rsidR="00806233" w:rsidRDefault="00806233" w:rsidP="00652DA6">
            <w:pPr>
              <w:pStyle w:val="TabellenInhalt"/>
              <w:rPr>
                <w:sz w:val="20"/>
                <w:szCs w:val="20"/>
              </w:rPr>
            </w:pPr>
          </w:p>
          <w:p w14:paraId="67F21449" w14:textId="77777777" w:rsidR="00806233" w:rsidRDefault="00806233" w:rsidP="00652DA6">
            <w:pPr>
              <w:pStyle w:val="TabellenInhalt"/>
              <w:rPr>
                <w:sz w:val="20"/>
                <w:szCs w:val="20"/>
              </w:rPr>
            </w:pPr>
          </w:p>
          <w:p w14:paraId="4D012955" w14:textId="3252AB8D" w:rsidR="00806233" w:rsidRDefault="002B2CA8" w:rsidP="002B2CA8">
            <w:pPr>
              <w:pStyle w:val="TabellenInhalt"/>
              <w:tabs>
                <w:tab w:val="center" w:pos="1930"/>
              </w:tabs>
            </w:pPr>
            <w:r>
              <w:rPr>
                <w:i/>
                <w:iCs/>
                <w:sz w:val="20"/>
                <w:szCs w:val="20"/>
              </w:rPr>
              <w:t>Jürgen Hauptmann</w:t>
            </w:r>
          </w:p>
        </w:tc>
      </w:tr>
      <w:tr w:rsidR="00806233" w14:paraId="679546B4" w14:textId="77777777" w:rsidTr="00652DA6">
        <w:tc>
          <w:tcPr>
            <w:tcW w:w="849" w:type="dxa"/>
            <w:tcBorders>
              <w:left w:val="single" w:sz="1" w:space="0" w:color="000000"/>
              <w:bottom w:val="single" w:sz="1" w:space="0" w:color="000000"/>
            </w:tcBorders>
            <w:shd w:val="clear" w:color="auto" w:fill="CCCCCC"/>
          </w:tcPr>
          <w:p w14:paraId="28EBA7C0" w14:textId="77777777" w:rsidR="00806233" w:rsidRDefault="00806233" w:rsidP="00652DA6">
            <w:pPr>
              <w:pStyle w:val="TabellenInhalt"/>
              <w:jc w:val="right"/>
            </w:pPr>
            <w:r>
              <w:rPr>
                <w:sz w:val="20"/>
                <w:szCs w:val="20"/>
              </w:rPr>
              <w:t>Name</w:t>
            </w:r>
          </w:p>
        </w:tc>
        <w:tc>
          <w:tcPr>
            <w:tcW w:w="3969" w:type="dxa"/>
            <w:tcBorders>
              <w:left w:val="single" w:sz="1" w:space="0" w:color="000000"/>
              <w:bottom w:val="single" w:sz="1" w:space="0" w:color="000000"/>
              <w:right w:val="single" w:sz="1" w:space="0" w:color="000000"/>
            </w:tcBorders>
            <w:shd w:val="clear" w:color="auto" w:fill="auto"/>
          </w:tcPr>
          <w:p w14:paraId="738F2C64" w14:textId="1E674F2E" w:rsidR="00806233" w:rsidRDefault="002B2CA8" w:rsidP="002B2CA8">
            <w:pPr>
              <w:pStyle w:val="TabellenInhalt"/>
              <w:tabs>
                <w:tab w:val="left" w:pos="984"/>
              </w:tabs>
            </w:pPr>
            <w:proofErr w:type="spellStart"/>
            <w:r>
              <w:t>OsziShop</w:t>
            </w:r>
            <w:proofErr w:type="spellEnd"/>
          </w:p>
        </w:tc>
        <w:tc>
          <w:tcPr>
            <w:tcW w:w="850" w:type="dxa"/>
            <w:vMerge/>
            <w:tcBorders>
              <w:left w:val="single" w:sz="8" w:space="0" w:color="000000"/>
              <w:bottom w:val="single" w:sz="1" w:space="0" w:color="000000"/>
            </w:tcBorders>
            <w:shd w:val="clear" w:color="auto" w:fill="E6E6FF"/>
          </w:tcPr>
          <w:p w14:paraId="56A6E8A5" w14:textId="77777777" w:rsidR="00806233" w:rsidRDefault="00806233" w:rsidP="00652DA6"/>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5C37E692" w14:textId="77777777" w:rsidR="00806233" w:rsidRDefault="00806233" w:rsidP="00652DA6"/>
        </w:tc>
      </w:tr>
      <w:tr w:rsidR="00806233" w14:paraId="25EEEFB1" w14:textId="77777777" w:rsidTr="00652DA6">
        <w:tc>
          <w:tcPr>
            <w:tcW w:w="4818" w:type="dxa"/>
            <w:gridSpan w:val="2"/>
            <w:tcBorders>
              <w:left w:val="single" w:sz="1" w:space="0" w:color="000000"/>
            </w:tcBorders>
            <w:shd w:val="clear" w:color="auto" w:fill="E6E6E6"/>
          </w:tcPr>
          <w:p w14:paraId="64C65529" w14:textId="77777777" w:rsidR="00806233" w:rsidRDefault="00806233" w:rsidP="00652DA6">
            <w:pPr>
              <w:pStyle w:val="TabellenInhalt"/>
            </w:pPr>
            <w:r>
              <w:rPr>
                <w:b/>
                <w:bCs/>
                <w:sz w:val="20"/>
                <w:szCs w:val="20"/>
              </w:rPr>
              <w:t>Dokument</w:t>
            </w:r>
          </w:p>
        </w:tc>
        <w:tc>
          <w:tcPr>
            <w:tcW w:w="850" w:type="dxa"/>
            <w:vMerge/>
            <w:tcBorders>
              <w:left w:val="single" w:sz="8" w:space="0" w:color="000000"/>
              <w:bottom w:val="single" w:sz="1" w:space="0" w:color="000000"/>
            </w:tcBorders>
            <w:shd w:val="clear" w:color="auto" w:fill="E6E6FF"/>
          </w:tcPr>
          <w:p w14:paraId="27BDE3B5" w14:textId="77777777" w:rsidR="00806233" w:rsidRDefault="00806233" w:rsidP="00652DA6"/>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3AD55A1D" w14:textId="77777777" w:rsidR="00806233" w:rsidRDefault="00806233" w:rsidP="00652DA6"/>
        </w:tc>
      </w:tr>
      <w:tr w:rsidR="00806233" w14:paraId="38CD58C1" w14:textId="77777777" w:rsidTr="00652DA6">
        <w:tc>
          <w:tcPr>
            <w:tcW w:w="849" w:type="dxa"/>
            <w:tcBorders>
              <w:left w:val="single" w:sz="1" w:space="0" w:color="000000"/>
            </w:tcBorders>
            <w:shd w:val="clear" w:color="auto" w:fill="E6E6E6"/>
          </w:tcPr>
          <w:p w14:paraId="5A6E1504" w14:textId="77777777" w:rsidR="00806233" w:rsidRDefault="00806233" w:rsidP="00652DA6">
            <w:pPr>
              <w:pStyle w:val="TabellenInhalt"/>
              <w:jc w:val="right"/>
            </w:pPr>
            <w:proofErr w:type="spellStart"/>
            <w:r>
              <w:rPr>
                <w:sz w:val="20"/>
                <w:szCs w:val="20"/>
              </w:rPr>
              <w:t>Nr</w:t>
            </w:r>
            <w:proofErr w:type="spellEnd"/>
          </w:p>
        </w:tc>
        <w:tc>
          <w:tcPr>
            <w:tcW w:w="3969" w:type="dxa"/>
            <w:tcBorders>
              <w:top w:val="single" w:sz="1" w:space="0" w:color="000000"/>
              <w:left w:val="single" w:sz="1" w:space="0" w:color="000000"/>
              <w:bottom w:val="single" w:sz="1" w:space="0" w:color="000000"/>
              <w:right w:val="single" w:sz="1" w:space="0" w:color="000000"/>
            </w:tcBorders>
            <w:shd w:val="clear" w:color="auto" w:fill="auto"/>
          </w:tcPr>
          <w:p w14:paraId="4C2931BD" w14:textId="77777777" w:rsidR="00806233" w:rsidRDefault="00806233" w:rsidP="00652DA6">
            <w:pPr>
              <w:pStyle w:val="TabellenInhalt"/>
            </w:pPr>
            <w:r>
              <w:t>G_02</w:t>
            </w:r>
          </w:p>
        </w:tc>
        <w:tc>
          <w:tcPr>
            <w:tcW w:w="850" w:type="dxa"/>
            <w:vMerge/>
            <w:tcBorders>
              <w:left w:val="single" w:sz="8" w:space="0" w:color="000000"/>
              <w:bottom w:val="single" w:sz="1" w:space="0" w:color="000000"/>
            </w:tcBorders>
            <w:shd w:val="clear" w:color="auto" w:fill="E6E6FF"/>
          </w:tcPr>
          <w:p w14:paraId="63660017" w14:textId="77777777" w:rsidR="00806233" w:rsidRDefault="00806233" w:rsidP="00652DA6"/>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5B1E69CA" w14:textId="77777777" w:rsidR="00806233" w:rsidRDefault="00806233" w:rsidP="00652DA6"/>
        </w:tc>
      </w:tr>
      <w:tr w:rsidR="00806233" w14:paraId="06AF9625" w14:textId="77777777" w:rsidTr="00652DA6">
        <w:tc>
          <w:tcPr>
            <w:tcW w:w="849" w:type="dxa"/>
            <w:tcBorders>
              <w:left w:val="single" w:sz="1" w:space="0" w:color="000000"/>
              <w:bottom w:val="single" w:sz="1" w:space="0" w:color="000000"/>
            </w:tcBorders>
            <w:shd w:val="clear" w:color="auto" w:fill="E6E6E6"/>
          </w:tcPr>
          <w:p w14:paraId="38D2ACF2" w14:textId="77777777" w:rsidR="00806233" w:rsidRDefault="00806233" w:rsidP="00652DA6">
            <w:pPr>
              <w:pStyle w:val="TabellenInhalt"/>
              <w:jc w:val="right"/>
            </w:pPr>
            <w:r>
              <w:rPr>
                <w:sz w:val="20"/>
                <w:szCs w:val="20"/>
              </w:rPr>
              <w:t>Name</w:t>
            </w:r>
          </w:p>
        </w:tc>
        <w:tc>
          <w:tcPr>
            <w:tcW w:w="3969" w:type="dxa"/>
            <w:tcBorders>
              <w:left w:val="single" w:sz="1" w:space="0" w:color="000000"/>
              <w:bottom w:val="single" w:sz="1" w:space="0" w:color="000000"/>
              <w:right w:val="single" w:sz="1" w:space="0" w:color="000000"/>
            </w:tcBorders>
            <w:shd w:val="clear" w:color="auto" w:fill="auto"/>
          </w:tcPr>
          <w:p w14:paraId="054188AC" w14:textId="77777777" w:rsidR="00806233" w:rsidRDefault="00806233" w:rsidP="00652DA6">
            <w:pPr>
              <w:pStyle w:val="TabellenInhalt"/>
            </w:pPr>
            <w:r>
              <w:t>Pflichtenheft</w:t>
            </w:r>
          </w:p>
        </w:tc>
        <w:tc>
          <w:tcPr>
            <w:tcW w:w="850" w:type="dxa"/>
            <w:vMerge/>
            <w:tcBorders>
              <w:left w:val="single" w:sz="8" w:space="0" w:color="000000"/>
              <w:bottom w:val="single" w:sz="1" w:space="0" w:color="000000"/>
            </w:tcBorders>
            <w:shd w:val="clear" w:color="auto" w:fill="E6E6FF"/>
          </w:tcPr>
          <w:p w14:paraId="3E24F046" w14:textId="77777777" w:rsidR="00806233" w:rsidRDefault="00806233" w:rsidP="00652DA6"/>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2A227357" w14:textId="77777777" w:rsidR="00806233" w:rsidRDefault="00806233" w:rsidP="00652DA6"/>
        </w:tc>
      </w:tr>
    </w:tbl>
    <w:p w14:paraId="191FAC23" w14:textId="77777777" w:rsidR="00806233" w:rsidRDefault="00806233" w:rsidP="00806233">
      <w:pPr>
        <w:rPr>
          <w:sz w:val="20"/>
          <w:szCs w:val="20"/>
        </w:rPr>
      </w:pPr>
    </w:p>
    <w:p w14:paraId="6F1B7202" w14:textId="77777777" w:rsidR="00806233" w:rsidRDefault="00806233" w:rsidP="00806233">
      <w:pPr>
        <w:rPr>
          <w:sz w:val="20"/>
          <w:szCs w:val="20"/>
        </w:rPr>
      </w:pPr>
      <w:r>
        <w:rPr>
          <w:b/>
          <w:bCs/>
          <w:sz w:val="20"/>
          <w:szCs w:val="20"/>
        </w:rPr>
        <w:t>Versionsgeschichte</w:t>
      </w:r>
    </w:p>
    <w:tbl>
      <w:tblPr>
        <w:tblW w:w="9638" w:type="dxa"/>
        <w:tblInd w:w="5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216"/>
        <w:gridCol w:w="1425"/>
        <w:gridCol w:w="2066"/>
        <w:gridCol w:w="4931"/>
      </w:tblGrid>
      <w:tr w:rsidR="00806233" w14:paraId="24A698CD" w14:textId="77777777" w:rsidTr="002B2CA8">
        <w:tc>
          <w:tcPr>
            <w:tcW w:w="1216" w:type="dxa"/>
            <w:shd w:val="clear" w:color="auto" w:fill="E6E6E6"/>
          </w:tcPr>
          <w:p w14:paraId="0AF1B8E1" w14:textId="77777777" w:rsidR="00806233" w:rsidRDefault="00806233" w:rsidP="00652DA6">
            <w:pPr>
              <w:pStyle w:val="TabellenInhalt"/>
              <w:jc w:val="center"/>
              <w:rPr>
                <w:sz w:val="20"/>
                <w:szCs w:val="20"/>
              </w:rPr>
            </w:pPr>
            <w:r>
              <w:rPr>
                <w:sz w:val="20"/>
                <w:szCs w:val="20"/>
              </w:rPr>
              <w:t>Version</w:t>
            </w:r>
          </w:p>
        </w:tc>
        <w:tc>
          <w:tcPr>
            <w:tcW w:w="1425" w:type="dxa"/>
            <w:shd w:val="clear" w:color="auto" w:fill="E6E6E6"/>
          </w:tcPr>
          <w:p w14:paraId="764E56D8" w14:textId="77777777" w:rsidR="00806233" w:rsidRDefault="00806233" w:rsidP="00652DA6">
            <w:pPr>
              <w:pStyle w:val="TabellenInhalt"/>
              <w:jc w:val="center"/>
              <w:rPr>
                <w:sz w:val="20"/>
                <w:szCs w:val="20"/>
              </w:rPr>
            </w:pPr>
            <w:r>
              <w:rPr>
                <w:sz w:val="20"/>
                <w:szCs w:val="20"/>
              </w:rPr>
              <w:t>Datum</w:t>
            </w:r>
          </w:p>
        </w:tc>
        <w:tc>
          <w:tcPr>
            <w:tcW w:w="2066" w:type="dxa"/>
            <w:shd w:val="clear" w:color="auto" w:fill="E6E6E6"/>
          </w:tcPr>
          <w:p w14:paraId="366684C5" w14:textId="77777777" w:rsidR="00806233" w:rsidRDefault="00806233" w:rsidP="00652DA6">
            <w:pPr>
              <w:pStyle w:val="TabellenInhalt"/>
              <w:jc w:val="center"/>
              <w:rPr>
                <w:sz w:val="20"/>
                <w:szCs w:val="20"/>
              </w:rPr>
            </w:pPr>
            <w:r>
              <w:rPr>
                <w:sz w:val="20"/>
                <w:szCs w:val="20"/>
              </w:rPr>
              <w:t>Autor/in</w:t>
            </w:r>
          </w:p>
        </w:tc>
        <w:tc>
          <w:tcPr>
            <w:tcW w:w="4931" w:type="dxa"/>
            <w:shd w:val="clear" w:color="auto" w:fill="E6E6E6"/>
          </w:tcPr>
          <w:p w14:paraId="16004D6A" w14:textId="77777777" w:rsidR="00806233" w:rsidRDefault="00806233" w:rsidP="00652DA6">
            <w:pPr>
              <w:pStyle w:val="TabellenInhalt"/>
              <w:jc w:val="center"/>
            </w:pPr>
            <w:r>
              <w:rPr>
                <w:sz w:val="20"/>
                <w:szCs w:val="20"/>
              </w:rPr>
              <w:t>Änderungen</w:t>
            </w:r>
          </w:p>
        </w:tc>
      </w:tr>
      <w:tr w:rsidR="00806233" w14:paraId="542BA10B" w14:textId="77777777" w:rsidTr="002B2CA8">
        <w:tc>
          <w:tcPr>
            <w:tcW w:w="1216" w:type="dxa"/>
            <w:shd w:val="clear" w:color="auto" w:fill="auto"/>
          </w:tcPr>
          <w:p w14:paraId="2640BA47" w14:textId="54C84C9A" w:rsidR="00806233" w:rsidRDefault="002B2CA8" w:rsidP="00652DA6">
            <w:pPr>
              <w:pStyle w:val="TabellenInhalt"/>
              <w:rPr>
                <w:sz w:val="20"/>
                <w:szCs w:val="20"/>
              </w:rPr>
            </w:pPr>
            <w:r>
              <w:rPr>
                <w:sz w:val="20"/>
                <w:szCs w:val="20"/>
              </w:rPr>
              <w:t>0.1</w:t>
            </w:r>
          </w:p>
        </w:tc>
        <w:tc>
          <w:tcPr>
            <w:tcW w:w="1425" w:type="dxa"/>
            <w:shd w:val="clear" w:color="auto" w:fill="auto"/>
          </w:tcPr>
          <w:p w14:paraId="1C370C6A" w14:textId="3E62D8E5" w:rsidR="00806233" w:rsidRDefault="002B2CA8" w:rsidP="00652DA6">
            <w:pPr>
              <w:pStyle w:val="TabellenInhalt"/>
              <w:rPr>
                <w:sz w:val="20"/>
                <w:szCs w:val="20"/>
              </w:rPr>
            </w:pPr>
            <w:r>
              <w:rPr>
                <w:sz w:val="20"/>
                <w:szCs w:val="20"/>
              </w:rPr>
              <w:t>22.09.2022</w:t>
            </w:r>
          </w:p>
        </w:tc>
        <w:tc>
          <w:tcPr>
            <w:tcW w:w="2066" w:type="dxa"/>
            <w:shd w:val="clear" w:color="auto" w:fill="auto"/>
          </w:tcPr>
          <w:p w14:paraId="06E3F117" w14:textId="53F40AA3" w:rsidR="00806233" w:rsidRDefault="002B2CA8" w:rsidP="00652DA6">
            <w:pPr>
              <w:pStyle w:val="TabellenInhalt"/>
              <w:rPr>
                <w:sz w:val="20"/>
                <w:szCs w:val="20"/>
              </w:rPr>
            </w:pPr>
            <w:r>
              <w:rPr>
                <w:sz w:val="20"/>
                <w:szCs w:val="20"/>
              </w:rPr>
              <w:t>Jakob Pusch</w:t>
            </w:r>
          </w:p>
        </w:tc>
        <w:tc>
          <w:tcPr>
            <w:tcW w:w="4931" w:type="dxa"/>
            <w:shd w:val="clear" w:color="auto" w:fill="auto"/>
          </w:tcPr>
          <w:p w14:paraId="71A4A3C5" w14:textId="61DCE755" w:rsidR="002B2CA8" w:rsidRDefault="002B2CA8" w:rsidP="00652DA6">
            <w:pPr>
              <w:pStyle w:val="TabellenInhalt"/>
              <w:rPr>
                <w:sz w:val="20"/>
                <w:szCs w:val="20"/>
              </w:rPr>
            </w:pPr>
            <w:r>
              <w:rPr>
                <w:sz w:val="20"/>
                <w:szCs w:val="20"/>
              </w:rPr>
              <w:t>Erstellung Pflichtenheft</w:t>
            </w:r>
          </w:p>
        </w:tc>
      </w:tr>
      <w:tr w:rsidR="002B2CA8" w14:paraId="5390C454" w14:textId="77777777" w:rsidTr="002B2CA8">
        <w:tc>
          <w:tcPr>
            <w:tcW w:w="1216" w:type="dxa"/>
            <w:shd w:val="clear" w:color="auto" w:fill="auto"/>
          </w:tcPr>
          <w:p w14:paraId="2C7A12E2" w14:textId="73C8B4C3" w:rsidR="002B2CA8" w:rsidRDefault="002B2CA8" w:rsidP="00652DA6">
            <w:pPr>
              <w:pStyle w:val="TabellenInhalt"/>
              <w:rPr>
                <w:sz w:val="20"/>
                <w:szCs w:val="20"/>
              </w:rPr>
            </w:pPr>
          </w:p>
        </w:tc>
        <w:tc>
          <w:tcPr>
            <w:tcW w:w="1425" w:type="dxa"/>
            <w:shd w:val="clear" w:color="auto" w:fill="auto"/>
          </w:tcPr>
          <w:p w14:paraId="62332CE2" w14:textId="77777777" w:rsidR="002B2CA8" w:rsidRDefault="002B2CA8" w:rsidP="00652DA6">
            <w:pPr>
              <w:pStyle w:val="TabellenInhalt"/>
              <w:rPr>
                <w:sz w:val="20"/>
                <w:szCs w:val="20"/>
              </w:rPr>
            </w:pPr>
          </w:p>
        </w:tc>
        <w:tc>
          <w:tcPr>
            <w:tcW w:w="2066" w:type="dxa"/>
            <w:shd w:val="clear" w:color="auto" w:fill="auto"/>
          </w:tcPr>
          <w:p w14:paraId="604DD090" w14:textId="77777777" w:rsidR="002B2CA8" w:rsidRDefault="002B2CA8" w:rsidP="00652DA6">
            <w:pPr>
              <w:pStyle w:val="TabellenInhalt"/>
              <w:rPr>
                <w:sz w:val="20"/>
                <w:szCs w:val="20"/>
              </w:rPr>
            </w:pPr>
          </w:p>
        </w:tc>
        <w:tc>
          <w:tcPr>
            <w:tcW w:w="4931" w:type="dxa"/>
            <w:shd w:val="clear" w:color="auto" w:fill="auto"/>
          </w:tcPr>
          <w:p w14:paraId="244704D2" w14:textId="77777777" w:rsidR="002B2CA8" w:rsidRDefault="002B2CA8" w:rsidP="00652DA6">
            <w:pPr>
              <w:pStyle w:val="TabellenInhalt"/>
              <w:rPr>
                <w:sz w:val="20"/>
                <w:szCs w:val="20"/>
              </w:rPr>
            </w:pPr>
          </w:p>
        </w:tc>
      </w:tr>
    </w:tbl>
    <w:p w14:paraId="603A113D" w14:textId="77777777" w:rsidR="00806233" w:rsidRDefault="00806233" w:rsidP="00806233"/>
    <w:p w14:paraId="2EB4472C" w14:textId="77777777" w:rsidR="00806233" w:rsidRPr="00C46DA4" w:rsidRDefault="00806233" w:rsidP="00806233">
      <w:pPr>
        <w:rPr>
          <w:sz w:val="28"/>
          <w:szCs w:val="28"/>
        </w:rPr>
      </w:pPr>
      <w:r w:rsidRPr="00C46DA4">
        <w:rPr>
          <w:sz w:val="28"/>
          <w:szCs w:val="28"/>
        </w:rPr>
        <w:t>Einleitung</w:t>
      </w:r>
    </w:p>
    <w:p w14:paraId="551B400B" w14:textId="57F701E5" w:rsidR="00806233" w:rsidRDefault="002B2CA8" w:rsidP="00806233">
      <w:r>
        <w:t xml:space="preserve">Im Zuge unseres zweiten Projekts </w:t>
      </w:r>
      <w:proofErr w:type="gramStart"/>
      <w:r>
        <w:t>in der HTL-Krems</w:t>
      </w:r>
      <w:proofErr w:type="gramEnd"/>
      <w:r>
        <w:t xml:space="preserve"> haben wir es uns zum Ziel gemacht, einen Online Shop mit Datenbankanbindung und diversen Features zu entwickeln. Dabei werden wir einige neue Technologien und Tools verwenden, welche wir im Lauf des Jahres </w:t>
      </w:r>
      <w:r w:rsidR="003E34EF">
        <w:t>in jedem Fall kennenlernen werden und unsere Arbeit somit erleichtern sollen.</w:t>
      </w:r>
    </w:p>
    <w:p w14:paraId="63E3C4BF" w14:textId="77777777" w:rsidR="00806233" w:rsidRDefault="00806233" w:rsidP="00806233"/>
    <w:p w14:paraId="1174D6C4" w14:textId="77777777" w:rsidR="00806233" w:rsidRDefault="00806233" w:rsidP="00806233"/>
    <w:p w14:paraId="4A5FDED7" w14:textId="77777777" w:rsidR="00806233" w:rsidRPr="0060240B" w:rsidRDefault="00806233" w:rsidP="00806233">
      <w:pPr>
        <w:pStyle w:val="Listenabsatz"/>
        <w:numPr>
          <w:ilvl w:val="0"/>
          <w:numId w:val="1"/>
        </w:numPr>
        <w:ind w:left="284"/>
        <w:rPr>
          <w:sz w:val="32"/>
          <w:szCs w:val="32"/>
        </w:rPr>
      </w:pPr>
      <w:r w:rsidRPr="0060240B">
        <w:rPr>
          <w:sz w:val="32"/>
          <w:szCs w:val="32"/>
        </w:rPr>
        <w:t>Ziele</w:t>
      </w:r>
    </w:p>
    <w:p w14:paraId="5AF4BC70" w14:textId="77777777" w:rsidR="00806233" w:rsidRDefault="00806233" w:rsidP="00806233"/>
    <w:p w14:paraId="79EE08D3" w14:textId="77777777" w:rsidR="00806233" w:rsidRPr="0060240B" w:rsidRDefault="00806233" w:rsidP="00806233">
      <w:pPr>
        <w:pStyle w:val="Listenabsatz"/>
        <w:numPr>
          <w:ilvl w:val="1"/>
          <w:numId w:val="1"/>
        </w:numPr>
        <w:ind w:left="709" w:hanging="578"/>
        <w:rPr>
          <w:sz w:val="28"/>
          <w:szCs w:val="22"/>
        </w:rPr>
      </w:pPr>
      <w:r w:rsidRPr="0060240B">
        <w:rPr>
          <w:sz w:val="28"/>
          <w:szCs w:val="22"/>
        </w:rPr>
        <w:t>MUSS-Ziele</w:t>
      </w:r>
    </w:p>
    <w:p w14:paraId="4719B200" w14:textId="18545DC7" w:rsidR="00806233" w:rsidRDefault="0038659C" w:rsidP="00806233">
      <w:pPr>
        <w:pStyle w:val="Listenabsatz"/>
        <w:numPr>
          <w:ilvl w:val="2"/>
          <w:numId w:val="1"/>
        </w:numPr>
      </w:pPr>
      <w:r>
        <w:t>Benutzerfreundlich</w:t>
      </w:r>
    </w:p>
    <w:p w14:paraId="779E5E80" w14:textId="366794A7" w:rsidR="0038659C" w:rsidRDefault="0038659C" w:rsidP="00806233">
      <w:pPr>
        <w:pStyle w:val="Listenabsatz"/>
        <w:numPr>
          <w:ilvl w:val="2"/>
          <w:numId w:val="1"/>
        </w:numPr>
      </w:pPr>
      <w:r>
        <w:t>Übersichtlich</w:t>
      </w:r>
    </w:p>
    <w:p w14:paraId="3EBEA88E" w14:textId="0EEA7661" w:rsidR="0038659C" w:rsidRDefault="0038659C" w:rsidP="00806233">
      <w:pPr>
        <w:pStyle w:val="Listenabsatz"/>
        <w:numPr>
          <w:ilvl w:val="2"/>
          <w:numId w:val="1"/>
        </w:numPr>
      </w:pPr>
      <w:r>
        <w:t>Erweiterbar</w:t>
      </w:r>
    </w:p>
    <w:p w14:paraId="159B9C47" w14:textId="4A92838B" w:rsidR="00415F20" w:rsidRDefault="00415F20" w:rsidP="00415F20">
      <w:pPr>
        <w:pStyle w:val="Listenabsatz"/>
        <w:numPr>
          <w:ilvl w:val="2"/>
          <w:numId w:val="1"/>
        </w:numPr>
      </w:pPr>
      <w:r>
        <w:t>Funktionieren</w:t>
      </w:r>
    </w:p>
    <w:p w14:paraId="71CD561E" w14:textId="65329C18" w:rsidR="00AE4A8B" w:rsidRDefault="00AE4A8B" w:rsidP="00415F20">
      <w:pPr>
        <w:pStyle w:val="Listenabsatz"/>
        <w:numPr>
          <w:ilvl w:val="2"/>
          <w:numId w:val="1"/>
        </w:numPr>
      </w:pPr>
      <w:r>
        <w:t>Attraktiv</w:t>
      </w:r>
    </w:p>
    <w:p w14:paraId="619B406C" w14:textId="7E48B3F6" w:rsidR="00AE4A8B" w:rsidRDefault="00AE4A8B" w:rsidP="00415F20">
      <w:pPr>
        <w:pStyle w:val="Listenabsatz"/>
        <w:numPr>
          <w:ilvl w:val="2"/>
          <w:numId w:val="1"/>
        </w:numPr>
      </w:pPr>
      <w:r>
        <w:t>Innovativ</w:t>
      </w:r>
    </w:p>
    <w:p w14:paraId="462CEB9D" w14:textId="3BEAB549" w:rsidR="00AE4A8B" w:rsidRDefault="00AE4A8B" w:rsidP="00415F20">
      <w:pPr>
        <w:pStyle w:val="Listenabsatz"/>
        <w:numPr>
          <w:ilvl w:val="2"/>
          <w:numId w:val="1"/>
        </w:numPr>
      </w:pPr>
      <w:r>
        <w:t>Harmonisch</w:t>
      </w:r>
    </w:p>
    <w:p w14:paraId="36397614" w14:textId="3DFBE9FF" w:rsidR="004E1A06" w:rsidRDefault="004E1A06" w:rsidP="00415F20">
      <w:pPr>
        <w:pStyle w:val="Listenabsatz"/>
        <w:numPr>
          <w:ilvl w:val="2"/>
          <w:numId w:val="1"/>
        </w:numPr>
      </w:pPr>
      <w:r>
        <w:t>Integrität</w:t>
      </w:r>
    </w:p>
    <w:p w14:paraId="7093618D" w14:textId="77777777" w:rsidR="00806233" w:rsidRDefault="00806233" w:rsidP="009424B6"/>
    <w:p w14:paraId="61125056" w14:textId="77777777" w:rsidR="00806233" w:rsidRPr="0060240B" w:rsidRDefault="00806233" w:rsidP="00806233">
      <w:pPr>
        <w:pStyle w:val="Listenabsatz"/>
        <w:numPr>
          <w:ilvl w:val="1"/>
          <w:numId w:val="1"/>
        </w:numPr>
        <w:ind w:left="709" w:hanging="578"/>
        <w:rPr>
          <w:sz w:val="28"/>
          <w:szCs w:val="22"/>
        </w:rPr>
      </w:pPr>
      <w:r w:rsidRPr="0060240B">
        <w:rPr>
          <w:sz w:val="28"/>
          <w:szCs w:val="22"/>
        </w:rPr>
        <w:t>NICHT-Ziele</w:t>
      </w:r>
    </w:p>
    <w:p w14:paraId="0760BF81" w14:textId="29E6CFEE" w:rsidR="00806233" w:rsidRDefault="003D0EC6" w:rsidP="00806233">
      <w:pPr>
        <w:pStyle w:val="Listenabsatz"/>
        <w:numPr>
          <w:ilvl w:val="2"/>
          <w:numId w:val="1"/>
        </w:numPr>
      </w:pPr>
      <w:r>
        <w:t>Man soll nicht bezahlen können</w:t>
      </w:r>
    </w:p>
    <w:p w14:paraId="16C3B3DB" w14:textId="0112BFED" w:rsidR="003D0EC6" w:rsidRDefault="003D0EC6" w:rsidP="00806233">
      <w:pPr>
        <w:pStyle w:val="Listenabsatz"/>
        <w:numPr>
          <w:ilvl w:val="2"/>
          <w:numId w:val="1"/>
        </w:numPr>
      </w:pPr>
      <w:r>
        <w:t xml:space="preserve">Kein </w:t>
      </w:r>
      <w:proofErr w:type="spellStart"/>
      <w:r>
        <w:t>Lightmode</w:t>
      </w:r>
      <w:proofErr w:type="spellEnd"/>
    </w:p>
    <w:p w14:paraId="4759878B" w14:textId="6C784908" w:rsidR="003D0EC6" w:rsidRDefault="00E33B13" w:rsidP="00806233">
      <w:pPr>
        <w:pStyle w:val="Listenabsatz"/>
        <w:numPr>
          <w:ilvl w:val="2"/>
          <w:numId w:val="1"/>
        </w:numPr>
      </w:pPr>
      <w:r>
        <w:t>Nicht mehrsprachig</w:t>
      </w:r>
    </w:p>
    <w:p w14:paraId="0F2EBE4F" w14:textId="124FB060" w:rsidR="00E33B13" w:rsidRDefault="00E33B13" w:rsidP="00E33B13">
      <w:pPr>
        <w:pStyle w:val="Listenabsatz"/>
        <w:numPr>
          <w:ilvl w:val="2"/>
          <w:numId w:val="1"/>
        </w:numPr>
      </w:pPr>
      <w:r>
        <w:t>Nicht einloggen können</w:t>
      </w:r>
    </w:p>
    <w:p w14:paraId="162E0D52" w14:textId="510E3F6D" w:rsidR="00AE4A8B" w:rsidRDefault="00AE4A8B" w:rsidP="00E33B13">
      <w:pPr>
        <w:pStyle w:val="Listenabsatz"/>
        <w:numPr>
          <w:ilvl w:val="2"/>
          <w:numId w:val="1"/>
        </w:numPr>
      </w:pPr>
      <w:r>
        <w:t>Nicht schwer sein</w:t>
      </w:r>
    </w:p>
    <w:p w14:paraId="411B7B76" w14:textId="78C93CB5" w:rsidR="00AE4A8B" w:rsidRDefault="00AE4A8B" w:rsidP="00AE4A8B">
      <w:pPr>
        <w:pStyle w:val="Listenabsatz"/>
        <w:numPr>
          <w:ilvl w:val="2"/>
          <w:numId w:val="1"/>
        </w:numPr>
      </w:pPr>
      <w:r>
        <w:t>Keine stechenden Farben</w:t>
      </w:r>
    </w:p>
    <w:p w14:paraId="365A7CDA" w14:textId="203BF550" w:rsidR="0097093F" w:rsidRDefault="00AE4A8B" w:rsidP="00806233">
      <w:pPr>
        <w:pStyle w:val="Listenabsatz"/>
        <w:numPr>
          <w:ilvl w:val="2"/>
          <w:numId w:val="1"/>
        </w:numPr>
      </w:pPr>
      <w:r>
        <w:t>Nicht rückweißend</w:t>
      </w:r>
    </w:p>
    <w:p w14:paraId="373EB789" w14:textId="7EA92216" w:rsidR="00AE4A8B" w:rsidRDefault="00AE4A8B" w:rsidP="00806233">
      <w:pPr>
        <w:pStyle w:val="Listenabsatz"/>
        <w:numPr>
          <w:ilvl w:val="2"/>
          <w:numId w:val="1"/>
        </w:numPr>
      </w:pPr>
      <w:r>
        <w:t>Keine Cookies</w:t>
      </w:r>
    </w:p>
    <w:p w14:paraId="3A1B0162" w14:textId="77777777" w:rsidR="0097093F" w:rsidRDefault="0097093F" w:rsidP="00806233"/>
    <w:p w14:paraId="6F5320DF" w14:textId="36BAFABF" w:rsidR="00806233" w:rsidRPr="0060240B" w:rsidRDefault="00806233" w:rsidP="00806233">
      <w:pPr>
        <w:pStyle w:val="Listenabsatz"/>
        <w:numPr>
          <w:ilvl w:val="0"/>
          <w:numId w:val="1"/>
        </w:numPr>
        <w:ind w:left="284"/>
        <w:rPr>
          <w:sz w:val="32"/>
          <w:szCs w:val="32"/>
        </w:rPr>
      </w:pPr>
      <w:r w:rsidRPr="0060240B">
        <w:rPr>
          <w:sz w:val="32"/>
          <w:szCs w:val="32"/>
        </w:rPr>
        <w:t>Funktionale Anforderungen</w:t>
      </w:r>
    </w:p>
    <w:p w14:paraId="08FF0099" w14:textId="55AFAB80" w:rsidR="0097093F" w:rsidRDefault="0097093F" w:rsidP="0097093F">
      <w:pPr>
        <w:pStyle w:val="Listenabsatz"/>
        <w:numPr>
          <w:ilvl w:val="1"/>
          <w:numId w:val="1"/>
        </w:numPr>
        <w:tabs>
          <w:tab w:val="left" w:pos="2694"/>
        </w:tabs>
      </w:pPr>
      <w:r>
        <w:t xml:space="preserve">Man soll einen Warenkorb einsehen können (Session </w:t>
      </w:r>
      <w:proofErr w:type="spellStart"/>
      <w:r>
        <w:t>bound</w:t>
      </w:r>
      <w:proofErr w:type="spellEnd"/>
      <w:r>
        <w:t>)</w:t>
      </w:r>
    </w:p>
    <w:p w14:paraId="6320F6C2" w14:textId="682FB350" w:rsidR="00806233" w:rsidRDefault="0097093F" w:rsidP="0097093F">
      <w:pPr>
        <w:pStyle w:val="Listenabsatz"/>
        <w:numPr>
          <w:ilvl w:val="1"/>
          <w:numId w:val="1"/>
        </w:numPr>
        <w:tabs>
          <w:tab w:val="left" w:pos="2694"/>
        </w:tabs>
      </w:pPr>
      <w:r>
        <w:t>Man soll Waren auswählen können (mehrfach)</w:t>
      </w:r>
    </w:p>
    <w:p w14:paraId="4C38DC29" w14:textId="0C37EA5F" w:rsidR="0097093F" w:rsidRDefault="0097093F" w:rsidP="0097093F">
      <w:pPr>
        <w:pStyle w:val="Listenabsatz"/>
        <w:numPr>
          <w:ilvl w:val="1"/>
          <w:numId w:val="1"/>
        </w:numPr>
        <w:tabs>
          <w:tab w:val="left" w:pos="2694"/>
        </w:tabs>
      </w:pPr>
      <w:r>
        <w:t>Man soll Waren entfernen können (mehrfach)</w:t>
      </w:r>
    </w:p>
    <w:p w14:paraId="5826EBC4" w14:textId="012D19E6" w:rsidR="0097093F" w:rsidRDefault="007A158F" w:rsidP="0097093F">
      <w:pPr>
        <w:pStyle w:val="Listenabsatz"/>
        <w:numPr>
          <w:ilvl w:val="1"/>
          <w:numId w:val="1"/>
        </w:numPr>
        <w:tabs>
          <w:tab w:val="left" w:pos="2694"/>
        </w:tabs>
      </w:pPr>
      <w:r>
        <w:t>Man soll Bestellungen abschicken können</w:t>
      </w:r>
    </w:p>
    <w:p w14:paraId="3A474414" w14:textId="23D5CF8E" w:rsidR="007A158F" w:rsidRDefault="007A158F" w:rsidP="0097093F">
      <w:pPr>
        <w:pStyle w:val="Listenabsatz"/>
        <w:numPr>
          <w:ilvl w:val="1"/>
          <w:numId w:val="1"/>
        </w:numPr>
        <w:tabs>
          <w:tab w:val="left" w:pos="2694"/>
        </w:tabs>
      </w:pPr>
      <w:r>
        <w:t xml:space="preserve">Man soll seine </w:t>
      </w:r>
      <w:r w:rsidRPr="0038350B">
        <w:t>Daten</w:t>
      </w:r>
      <w:r>
        <w:t xml:space="preserve"> eingeben können</w:t>
      </w:r>
    </w:p>
    <w:p w14:paraId="5C883E78" w14:textId="411A58F0" w:rsidR="007A158F" w:rsidRDefault="00946108" w:rsidP="0097093F">
      <w:pPr>
        <w:pStyle w:val="Listenabsatz"/>
        <w:numPr>
          <w:ilvl w:val="1"/>
          <w:numId w:val="1"/>
        </w:numPr>
        <w:tabs>
          <w:tab w:val="left" w:pos="2694"/>
        </w:tabs>
      </w:pPr>
      <w:r>
        <w:t>Man soll eine Bestätigung erhalten</w:t>
      </w:r>
    </w:p>
    <w:p w14:paraId="02A7521D" w14:textId="15276A8F" w:rsidR="00806233" w:rsidRDefault="00806233" w:rsidP="00806233">
      <w:pPr>
        <w:tabs>
          <w:tab w:val="left" w:pos="2694"/>
        </w:tabs>
      </w:pPr>
    </w:p>
    <w:p w14:paraId="0B859696" w14:textId="323A1EB5" w:rsidR="00806233" w:rsidRDefault="00806233" w:rsidP="00806233">
      <w:pPr>
        <w:tabs>
          <w:tab w:val="left" w:pos="2694"/>
        </w:tabs>
      </w:pPr>
    </w:p>
    <w:p w14:paraId="7AB8D94C" w14:textId="7FBBC846" w:rsidR="00806233" w:rsidRDefault="00806233" w:rsidP="00806233">
      <w:pPr>
        <w:tabs>
          <w:tab w:val="left" w:pos="2694"/>
        </w:tabs>
      </w:pPr>
    </w:p>
    <w:p w14:paraId="61FF2A93" w14:textId="77777777" w:rsidR="00806233" w:rsidRDefault="00806233" w:rsidP="00806233">
      <w:pPr>
        <w:tabs>
          <w:tab w:val="left" w:pos="2694"/>
        </w:tabs>
      </w:pPr>
    </w:p>
    <w:p w14:paraId="68D968D8" w14:textId="14D14DCE" w:rsidR="00806233" w:rsidRPr="0097093F" w:rsidRDefault="00806233" w:rsidP="0097093F">
      <w:pPr>
        <w:pStyle w:val="Listenabsatz"/>
        <w:numPr>
          <w:ilvl w:val="0"/>
          <w:numId w:val="1"/>
        </w:numPr>
        <w:rPr>
          <w:sz w:val="32"/>
          <w:szCs w:val="32"/>
        </w:rPr>
      </w:pPr>
      <w:r w:rsidRPr="0097093F">
        <w:rPr>
          <w:sz w:val="32"/>
          <w:szCs w:val="32"/>
        </w:rPr>
        <w:t>Nicht-funktionale Anforderungen</w:t>
      </w:r>
    </w:p>
    <w:p w14:paraId="77981835" w14:textId="77777777" w:rsidR="00806233" w:rsidRPr="0060240B" w:rsidRDefault="00806233" w:rsidP="00806233">
      <w:pPr>
        <w:pStyle w:val="Listenabsatz"/>
        <w:numPr>
          <w:ilvl w:val="1"/>
          <w:numId w:val="1"/>
        </w:numPr>
        <w:ind w:left="709" w:hanging="578"/>
        <w:rPr>
          <w:sz w:val="28"/>
          <w:szCs w:val="22"/>
        </w:rPr>
      </w:pPr>
      <w:r w:rsidRPr="0060240B">
        <w:rPr>
          <w:sz w:val="28"/>
          <w:szCs w:val="22"/>
        </w:rPr>
        <w:t>Usability</w:t>
      </w:r>
    </w:p>
    <w:p w14:paraId="5FBE360F" w14:textId="6310BFDF" w:rsidR="00806233" w:rsidRPr="00806233" w:rsidRDefault="007A158F" w:rsidP="00806233">
      <w:pPr>
        <w:pStyle w:val="Listenabsatz"/>
        <w:numPr>
          <w:ilvl w:val="2"/>
          <w:numId w:val="1"/>
        </w:numPr>
        <w:spacing w:line="276" w:lineRule="auto"/>
        <w:ind w:left="1276" w:hanging="850"/>
      </w:pPr>
      <w:r>
        <w:rPr>
          <w:sz w:val="26"/>
          <w:szCs w:val="26"/>
        </w:rPr>
        <w:t>Vektorgrafiken</w:t>
      </w:r>
    </w:p>
    <w:p w14:paraId="6E5EB7F3" w14:textId="7651CBD4" w:rsidR="00806233" w:rsidRPr="007A158F" w:rsidRDefault="007A158F" w:rsidP="00806233">
      <w:pPr>
        <w:pStyle w:val="Listenabsatz"/>
        <w:numPr>
          <w:ilvl w:val="2"/>
          <w:numId w:val="1"/>
        </w:numPr>
        <w:spacing w:line="276" w:lineRule="auto"/>
        <w:ind w:left="1276" w:hanging="850"/>
      </w:pPr>
      <w:r>
        <w:rPr>
          <w:sz w:val="26"/>
          <w:szCs w:val="26"/>
        </w:rPr>
        <w:t>Impressum</w:t>
      </w:r>
    </w:p>
    <w:p w14:paraId="3B057E73" w14:textId="608781A9" w:rsidR="007A158F" w:rsidRDefault="007A158F" w:rsidP="00806233">
      <w:pPr>
        <w:pStyle w:val="Listenabsatz"/>
        <w:numPr>
          <w:ilvl w:val="2"/>
          <w:numId w:val="1"/>
        </w:numPr>
        <w:spacing w:line="276" w:lineRule="auto"/>
        <w:ind w:left="1276" w:hanging="850"/>
      </w:pPr>
      <w:r>
        <w:t>Quellen</w:t>
      </w:r>
    </w:p>
    <w:p w14:paraId="4986176C" w14:textId="559D3FC2" w:rsidR="007A158F" w:rsidRDefault="007A158F" w:rsidP="00806233">
      <w:pPr>
        <w:pStyle w:val="Listenabsatz"/>
        <w:numPr>
          <w:ilvl w:val="2"/>
          <w:numId w:val="1"/>
        </w:numPr>
        <w:spacing w:line="276" w:lineRule="auto"/>
        <w:ind w:left="1276" w:hanging="850"/>
      </w:pPr>
      <w:r>
        <w:t>Verkäuferliste</w:t>
      </w:r>
    </w:p>
    <w:p w14:paraId="0CA3D8D6" w14:textId="0DF27A4D" w:rsidR="00376361" w:rsidRDefault="00376361" w:rsidP="00806233">
      <w:pPr>
        <w:pStyle w:val="Listenabsatz"/>
        <w:numPr>
          <w:ilvl w:val="2"/>
          <w:numId w:val="1"/>
        </w:numPr>
        <w:spacing w:line="276" w:lineRule="auto"/>
        <w:ind w:left="1276" w:hanging="850"/>
      </w:pPr>
      <w:r>
        <w:t>Intuitive Nutzbarkeit</w:t>
      </w:r>
    </w:p>
    <w:p w14:paraId="2A4A9FDC" w14:textId="3B91D901" w:rsidR="00376361" w:rsidRDefault="00376361" w:rsidP="00806233">
      <w:pPr>
        <w:pStyle w:val="Listenabsatz"/>
        <w:numPr>
          <w:ilvl w:val="2"/>
          <w:numId w:val="1"/>
        </w:numPr>
        <w:spacing w:line="276" w:lineRule="auto"/>
        <w:ind w:left="1276" w:hanging="850"/>
      </w:pPr>
      <w:r>
        <w:t>Menü, Navigationsbaum (7x3)</w:t>
      </w:r>
    </w:p>
    <w:p w14:paraId="653ED1E7" w14:textId="15375EB8" w:rsidR="00376361" w:rsidRDefault="00DD28A5" w:rsidP="00806233">
      <w:pPr>
        <w:pStyle w:val="Listenabsatz"/>
        <w:numPr>
          <w:ilvl w:val="2"/>
          <w:numId w:val="1"/>
        </w:numPr>
        <w:spacing w:line="276" w:lineRule="auto"/>
        <w:ind w:left="1276" w:hanging="850"/>
      </w:pPr>
      <w:r>
        <w:t>Schriftarten</w:t>
      </w:r>
    </w:p>
    <w:p w14:paraId="08397C0F" w14:textId="6AA2B120" w:rsidR="00DD28A5" w:rsidRDefault="00DD28A5" w:rsidP="00806233">
      <w:pPr>
        <w:pStyle w:val="Listenabsatz"/>
        <w:numPr>
          <w:ilvl w:val="2"/>
          <w:numId w:val="1"/>
        </w:numPr>
        <w:spacing w:line="276" w:lineRule="auto"/>
        <w:ind w:left="1276" w:hanging="850"/>
      </w:pPr>
      <w:r>
        <w:t>Barrierefreiheit</w:t>
      </w:r>
    </w:p>
    <w:p w14:paraId="7E71FDDA" w14:textId="20AECD99" w:rsidR="00DD28A5" w:rsidRDefault="006478EC" w:rsidP="00806233">
      <w:pPr>
        <w:pStyle w:val="Listenabsatz"/>
        <w:numPr>
          <w:ilvl w:val="2"/>
          <w:numId w:val="1"/>
        </w:numPr>
        <w:spacing w:line="276" w:lineRule="auto"/>
        <w:ind w:left="1276" w:hanging="850"/>
      </w:pPr>
      <w:r>
        <w:t>Styleguide</w:t>
      </w:r>
    </w:p>
    <w:p w14:paraId="6D1218A2" w14:textId="47FFC6D7" w:rsidR="006478EC" w:rsidRDefault="002769A4" w:rsidP="00806233">
      <w:pPr>
        <w:pStyle w:val="Listenabsatz"/>
        <w:numPr>
          <w:ilvl w:val="2"/>
          <w:numId w:val="1"/>
        </w:numPr>
        <w:spacing w:line="276" w:lineRule="auto"/>
        <w:ind w:left="1276" w:hanging="850"/>
      </w:pPr>
      <w:r>
        <w:t xml:space="preserve">Backup / Datenschutz </w:t>
      </w:r>
    </w:p>
    <w:p w14:paraId="1F2CCB85" w14:textId="77777777" w:rsidR="00806233" w:rsidRPr="00C46DA4" w:rsidRDefault="00806233" w:rsidP="00806233"/>
    <w:p w14:paraId="157DC91D" w14:textId="17B7EADC" w:rsidR="00BB44CB" w:rsidRPr="00B60F1F" w:rsidRDefault="0097093F" w:rsidP="00B60F1F">
      <w:pPr>
        <w:pStyle w:val="Listenabsatz"/>
        <w:numPr>
          <w:ilvl w:val="0"/>
          <w:numId w:val="1"/>
        </w:numPr>
        <w:rPr>
          <w:sz w:val="32"/>
          <w:szCs w:val="32"/>
        </w:rPr>
      </w:pPr>
      <w:r w:rsidRPr="00B60F1F">
        <w:rPr>
          <w:sz w:val="32"/>
          <w:szCs w:val="32"/>
        </w:rPr>
        <w:t>Optionale Anforderungen</w:t>
      </w:r>
    </w:p>
    <w:p w14:paraId="29C7BFAD" w14:textId="44FC6768" w:rsidR="0097093F" w:rsidRDefault="007A158F" w:rsidP="00B60F1F">
      <w:pPr>
        <w:pStyle w:val="Listenabsatz"/>
        <w:numPr>
          <w:ilvl w:val="1"/>
          <w:numId w:val="1"/>
        </w:numPr>
      </w:pPr>
      <w:r>
        <w:t>Seitenverleitung (</w:t>
      </w:r>
      <w:proofErr w:type="spellStart"/>
      <w:r>
        <w:t>Paging</w:t>
      </w:r>
      <w:proofErr w:type="spellEnd"/>
      <w:r>
        <w:t>)</w:t>
      </w:r>
      <w:r w:rsidR="00882157">
        <w:t xml:space="preserve"> der Produkte</w:t>
      </w:r>
    </w:p>
    <w:p w14:paraId="74C0ABC9" w14:textId="0E4E5DAA" w:rsidR="007A158F" w:rsidRDefault="00983F95" w:rsidP="00B60F1F">
      <w:pPr>
        <w:pStyle w:val="Listenabsatz"/>
        <w:numPr>
          <w:ilvl w:val="1"/>
          <w:numId w:val="1"/>
        </w:numPr>
      </w:pPr>
      <w:r>
        <w:t>Account System</w:t>
      </w:r>
    </w:p>
    <w:p w14:paraId="6F6BF123" w14:textId="1D399D0D" w:rsidR="004B6FC8" w:rsidRDefault="004B6FC8" w:rsidP="00B60F1F">
      <w:pPr>
        <w:pStyle w:val="Listenabsatz"/>
        <w:numPr>
          <w:ilvl w:val="1"/>
          <w:numId w:val="1"/>
        </w:numPr>
      </w:pPr>
      <w:r>
        <w:t>Bezahlung auf der Website</w:t>
      </w:r>
    </w:p>
    <w:p w14:paraId="464ABABD" w14:textId="592791AB" w:rsidR="004E1A06" w:rsidRPr="0097093F" w:rsidRDefault="008752B1" w:rsidP="00B60F1F">
      <w:pPr>
        <w:pStyle w:val="Listenabsatz"/>
        <w:numPr>
          <w:ilvl w:val="1"/>
          <w:numId w:val="1"/>
        </w:numPr>
      </w:pPr>
      <w:r>
        <w:t>Cookies</w:t>
      </w:r>
    </w:p>
    <w:sectPr w:rsidR="004E1A06" w:rsidRPr="009709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40465"/>
    <w:multiLevelType w:val="multilevel"/>
    <w:tmpl w:val="F856AA7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num w:numId="1" w16cid:durableId="39053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33"/>
    <w:rsid w:val="00172436"/>
    <w:rsid w:val="002769A4"/>
    <w:rsid w:val="002B2CA8"/>
    <w:rsid w:val="00376361"/>
    <w:rsid w:val="0038350B"/>
    <w:rsid w:val="0038659C"/>
    <w:rsid w:val="003D0E62"/>
    <w:rsid w:val="003D0EC6"/>
    <w:rsid w:val="003E27F6"/>
    <w:rsid w:val="003E34EF"/>
    <w:rsid w:val="00415F20"/>
    <w:rsid w:val="0042573B"/>
    <w:rsid w:val="004B6FC8"/>
    <w:rsid w:val="004C56E0"/>
    <w:rsid w:val="004E1A06"/>
    <w:rsid w:val="006102C5"/>
    <w:rsid w:val="006478EC"/>
    <w:rsid w:val="006C6BA9"/>
    <w:rsid w:val="006F734E"/>
    <w:rsid w:val="007A158F"/>
    <w:rsid w:val="00806233"/>
    <w:rsid w:val="008752B1"/>
    <w:rsid w:val="00882157"/>
    <w:rsid w:val="009424B6"/>
    <w:rsid w:val="00946108"/>
    <w:rsid w:val="009623B7"/>
    <w:rsid w:val="0097093F"/>
    <w:rsid w:val="00983F95"/>
    <w:rsid w:val="00A74C1C"/>
    <w:rsid w:val="00AE4A8B"/>
    <w:rsid w:val="00B219DA"/>
    <w:rsid w:val="00B60F1F"/>
    <w:rsid w:val="00BD77E4"/>
    <w:rsid w:val="00CE5462"/>
    <w:rsid w:val="00DD28A5"/>
    <w:rsid w:val="00E33B13"/>
    <w:rsid w:val="00FC548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FFBB"/>
  <w15:chartTrackingRefBased/>
  <w15:docId w15:val="{31E4CA27-F65F-4E03-9D21-22194BFA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233"/>
    <w:pPr>
      <w:widowControl w:val="0"/>
      <w:suppressAutoHyphens/>
      <w:spacing w:after="0" w:line="240" w:lineRule="auto"/>
    </w:pPr>
    <w:rPr>
      <w:rFonts w:ascii="Tahoma" w:eastAsia="SimSun" w:hAnsi="Tahoma" w:cs="Mangal"/>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6233"/>
    <w:pPr>
      <w:suppressLineNumbers/>
      <w:tabs>
        <w:tab w:val="center" w:pos="4818"/>
        <w:tab w:val="right" w:pos="9637"/>
      </w:tabs>
    </w:pPr>
  </w:style>
  <w:style w:type="character" w:customStyle="1" w:styleId="KopfzeileZchn">
    <w:name w:val="Kopfzeile Zchn"/>
    <w:basedOn w:val="Absatz-Standardschriftart"/>
    <w:link w:val="Kopfzeile"/>
    <w:rsid w:val="00806233"/>
    <w:rPr>
      <w:rFonts w:ascii="Tahoma" w:eastAsia="SimSun" w:hAnsi="Tahoma" w:cs="Mangal"/>
      <w:kern w:val="1"/>
      <w:sz w:val="24"/>
      <w:szCs w:val="24"/>
      <w:lang w:eastAsia="hi-IN" w:bidi="hi-IN"/>
    </w:rPr>
  </w:style>
  <w:style w:type="paragraph" w:customStyle="1" w:styleId="TabellenInhalt">
    <w:name w:val="Tabellen Inhalt"/>
    <w:basedOn w:val="Standard"/>
    <w:rsid w:val="00806233"/>
    <w:pPr>
      <w:suppressLineNumbers/>
    </w:pPr>
  </w:style>
  <w:style w:type="paragraph" w:styleId="Listenabsatz">
    <w:name w:val="List Paragraph"/>
    <w:basedOn w:val="Standard"/>
    <w:uiPriority w:val="34"/>
    <w:qFormat/>
    <w:rsid w:val="00806233"/>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Schmitzberger Valentin</dc:creator>
  <cp:keywords/>
  <dc:description/>
  <cp:lastModifiedBy>Pusch Jakob Tobias</cp:lastModifiedBy>
  <cp:revision>29</cp:revision>
  <dcterms:created xsi:type="dcterms:W3CDTF">2022-05-02T14:25:00Z</dcterms:created>
  <dcterms:modified xsi:type="dcterms:W3CDTF">2023-01-19T13:10:00Z</dcterms:modified>
</cp:coreProperties>
</file>