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Весна 2016г.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Любительское исследование от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сильной и независимой женщины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Да, да, на больничном у меня было достаточно свободного времени, чтобы немного разобраться в одной теме, волнующей меня.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Слабонервных и детей прошу не читать мой пост.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Сейчас у нас по городу травят бездомных животных. Я работаю в больнице. На территории развелось очень много собак. Жалобы от пациентов поступали, что много их, лаят по утрам, будят, да и многие боятся бездомных собак, понятное дело... Плюс это же больница всё-таки… СанПиНы… Здесь и не поспоришь... Поступило постановление всех отравить... Отравили. Всех. </w:t>
        <w:br/>
        <w:t xml:space="preserve">Был у меня любимчик среди собак - Пират. Его подкинули щенком в конце прошлой осени к больнице. Такой маленький, жизнерадостный, доверчивый, прикольный щеночек... Играла с ним с ещё маленьким, удивлялась всегда, откуда же столько радости и непосредственности в нём. Маленькая душоночка, недавно пришедшая в этот мир. Думаю, сколько тебе ещё пережить придётся и хлебнуть... Грыз шнурки на моей куртке, брюки лапами пачкал. Потом подрос, а характер щенка ещё оставался. Многие подкармливали. Домой взять я лично не могла - аллергия у меня на животных и это не выдумка или отговорка. Взяла бы. Зиму он уже пережил. Думаю, ну вот, летом ему раздолье будет... Да... Раздолье теперь... Были очевидцы его мучений, в красках всё пересказали… Я не буду пересказывать и описывать подробности, но поверьте, смерть была действительно мучительной. Мне было невыносимо больно и обидно всё это представлять.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И я задумалась, неужели в 21м веке человечество всё ещё пользуется такими дикими и зверскими методами как тотальная травля и отстрел. Неужели нет какого-то цивилизованного и гуманного способа решения проблемы роста численности бездомных животных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От темы я далека, я хоть и медик, но не ветеринар, не волонтёр и не работник санэпидслужб. Но мне действительно стало интересно хоть немного разобраться в теме, можете считать, что я сумасшедшая или что у меня много свободного времени, мне всё равно. Я опубликовала опрос в нашей елецкой группе сначала. А позже провела небольшой мониторинг по другим городам и регионам. Первое, и, возможно, не самое разумное, что мне пришло в голову это опубликовать пост в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Подслушано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разных городов. Во многих городах начались живые обсуждения обычных граждан. Если кому-то тоже будет интересно почитать эти обсуждения – можете ввести в разделе поиск по новостям вот этот текст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Здравствуйте. Я живу в небольшом городе другой области. Вопрос у меня такой: Каким образом в вашем городе\области решается вопрос роста численности бездомных животных? Собак в особенности. Травля\отстрел? Или же более гуманные методы имеются - вакцинация от бешенства, стерилизация, усыпление? И вообще, важны ли вам лично эти методы или важен конечный результат?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Объективность, как самого источника получения информации, так и моих выводов, под вопросом, конечно. Здесь я буду суммировать не только свои умозаключения, цитировать собеседников тоже буду.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Итак, мои выводы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Хочу сразу обозначить своё личное отношение. Розовые очки я стараюсь не носить. Я не отрицаю, что стаи потомственных диких агрессивных бродячих собак, подобные стаям волков, действительно представляют реальную опасность для населения – это проблема. Заболеваемость бешенством бж – это тоже проблема, животные больные бешенством должны умерщвляться, это не обсуждается. Т.к. это прямая и реальная угроза жизни человека и других животных. Бешенство, которое уже проявляется клинически, необратимо и неизлечимо.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Здесь, в качестве адекватного исключения, я соглашусь с радикальными позициями некоторых комментаторов – возможен отстрел или же усыпление.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Бродячие собаки - стайный хищник-падальщик, паразит. Является угрозой для человека. Обитания стай бродячих собак в населенных пунктах категорически недопустимо.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Приюты кратковременного содержания только для потерявшихся домашних животных нужны. Потомственных бродячих нефиг содержать - отловили, усыпили и в утилизацию.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Когда по городу бродят стаи (!) собак - пожалуй, стоит отстреливать, как ни жаль. Единичные особи необходимо, конечно, определять в приюты и находить их владельцев или новых хозяев, а усыплять в безнадежных случаях...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Главное - истребить бродячие стаи, так как это реальная угроза благополучию горожан.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насколько наслышан, у нас собак усыпляют. Стреляют из винтовок шприцами с каким-то препаратом. Делается это поздним вечерами, чтобы никого не шокировать.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Против бездомных животных конечно ничего не имею, но вот бродячие собаки это отдельная тема... Я за их отстрел.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Собака территориальное животное. Соответственно если однажды дикая стая собак признает скверик через который вы каждое утро идёте на работу своей территорией и нападет - с точки зрения собак причина весьма веская. У собак родившихся на улице вполне выражена территориальность. Вплоть до того что пришлую собаку стая прогонит а в иных случаях и загрызет.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Рост численности БЖ – тоже проблема. Но ведь есть и БЖ которые не представляют опасность, если их не провоцировать, конечно. Хотя дифференцировать опасных и неопасных непросто. Я своей целью ставила найти именно наиболее гуманный и цивилизованный но, в тоже время, рациональный подход решения проблем роста численности БЖ. Цель может быть одна, но средства и методы достижения - разные. Я лично за наиболее гуманные, но и жалость должна быть разумной.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Отношение людей. Огромное количество флуда. Серьёзно немногие отнеслись, что не удивило, в принципе. В каждом городе находились шутники, считавшие своим долгом сострить про ларьки с шавермой. Флуд уже научилась фильтровать и выуживать адекватные мысли из общего потока. Были и конструктивные ответы от людей, которые описывали реальные ситуации в их городе. Спасибо им большое. Многие из них писали мне личные сообщения. В основном, это были волонтёры и люди, которые реально что-то делают в этой сфере. Одна девушка дипломную работу писала когда-то по этой теме.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Отношение подавляющего большинства людей к данной проблеме не только равнодушное, но и жестокое. Мало кого волнуют сами методы достижения результата. Важен сам результат и наименьшие материальные затраты на реализацию оного. Цель оправдывает средства. Единицы писали, что они за наиболее гуманные методы. Я старалась быть максимально объективна. Но иногда хотелось крикнуть – люди, кто же вас воспитывал, на каких книжках вы росли, и в каких школах учились, что в вас столько необоснованной жестокости… Многие прикрывали своё равнодушие к проблеме БЖ якобы человеколюбием. Мол, лучше бы отдать свои средства на помощь больным детям\инвалидам\старикам\малоимущим и другим нуждающимся людям. Но вопрос в том, кто действительно сделал это, а не просто разводит диванную философию. Опять же хочется, чтобы одно другому не мешало – помощь нуждающимся людям и помощь животным. Но возможно ли это в реальных условиях – это действительно вопрос. Такие вот мнения есть…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не жестокий, жестокость может быть только по отношению к людям. Я не хочу, чтобы мои налоги шли на бесполезных собак. Поэтому главное, чтобы они не бегали по улице и это давалось максимально дёшево за хвост. То есть лучший метод, это самый дёшевый и при том, который гарантрованно собаку с улицы навсегда убирает. Ожидаем "зоозащитников" крыс, тараканов, глистов и т.д. Они же тоже жить хотят!!!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щас найдутся защитнички, которые готовы ценой собственного достоинства любить, унижаться и просить денег на лечение и целовать этих блохастых в жопку</w:t>
      </w:r>
      <w:r>
        <w:object w:dxaOrig="17" w:dyaOrig="17">
          <v:rect xmlns:o="urn:schemas-microsoft-com:office:office" xmlns:v="urn:schemas-microsoft-com:vml" id="rectole0000000000" style="width:0.850000pt;height: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лол, а я б отстреливала.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Куча бездомных животных. Везде эти бездомные твари. Отстреливали бы их, был бы толк.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Я нахваталась новой для меня сленговой терминологии – зоошизы, зоохантеры, зоолаверы, догхантеры, доглаверы, передержа животных в приюте, желтые бирки, потеряшки и т.д. Жительница-волонтёр из Калининграда прислала классификацию возможных методов решения проблемы, для непосвящённых в тему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негуманные методы: отстрел. он запрещен, но любители находятся. отлов отменили - теперь это платная услуга "под заказ", травля - тоже есть любители и умельцы, но масштаба большого нет.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гуманные методы. с недавнего времени набирает обороты программа СТЕРИЛИЗАЦИИ\КАСТРАЦИИ. под это дело получены гранты. занимаются этим группы волонтеров.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Ещё один пояснительный комментарий в одном из городов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Официально, действует такой механизм. Сотрудники спецавтобазы, приезжают по адресу, забирают собак и отвозят их на посадскую 2, там их осматривают и либо усыпляют (если животное неизлечимо больно) либо лечат и находят кому отдать. Не официально, в городе есть два противоборствующих лагеря, оба со своей философией, но оба полны чокнутых личностей, с обоих сторон. Догхантеры, больные ублюдки, которые травят собак и издеваются над ними и доглаверы, больные идиоты, которые этих собак лечат, кормят и не расти трава , как и что это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животное делало до и после процедуры. Насколько я знаю, такой расклад во всей стране.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Ситуация по городам действительно примерно одинаковая, если исходить из слов простых жителей. За исключением нескольких городов, чуть позже напишу о них.  Есть частные приюты почти во всех городах. Волонтёров и неравнодушных людей – единицы. Они и тянут на своём горбу содержание приютов. Приюты в огромных долгах. Своими силами они проводят мероприятия по стерилизации и вакцинации от бешенства, курсы лечения от эндопаразитов и эктопаразитов. После стерилизации животные становятся менее агрессивными, кстати. Помечают животных жёлтыми бирками и, после реабилитации их в приюте, если не удалось подыскать хозяев, выпускают снова на улицу. Есть в некоторых городах приюты, которые поддерживаются муниципалитетом. Вот наиболее типичная схема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Государство дает добро на конкурс.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Какаой-нибудь Спец Авто Хозяйство его выигрывает.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Получает кучу денег на содержание собак,питание и на снотворное.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ПОТОМ Тот же САХ ездиет отстреливает собак ядом(чаще всего)и собирает их и на помойку.Некоторых живых увозят в питомник,они там доживают свой маленький срок ,отведенный им.Защитники животных бездомных,некоторых успевают перехватить оттуда и спасти,найти им дом .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Кстати САХ может и отстрелять домашнего если он оказался на тот момент без хозяина.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В других адекватных странах следят за популяцией животных только благодаря стерилизации.И поэтому у них нет бездомных животных.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никак у нас это не решается. Все на плечах волонтеров. Сейчас тебе напишут, что у нас люди еле выживают, а ты за животных переживаешь. Не решается у нас это на государственном уровне, потому что не надо никому из тех, кто у власти.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А вот для сравнения, что происходит в моём городе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Елецких животных будет истреблять житель Тербунов.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И получит за это 1 млн рублей.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Торги на отлов и уничтожение бродячих животных в районах Липецкой области наконец-то завершились успехом. Администрации Ельца и Добровского района завершили размещение тендера с определением победителя электронного аукциона.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 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Победителем торгов оказался индивидуальный предприниматель из села Тербуны Липецкой области. Теперь тербунцу до конца года придется отловить свыше 500 бродячих кошек и собак Ельца и Добровского района.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 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За это же время предприниматель обязуется физически устранить 441 хвостатого. Эти работы позволят ему получить около 1 млн рублей.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 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Напомним, что ранее торги на отлов, содержание и умерщвление бродячих животных заканчивались для администрации Ельца фиаско. Никто не хотел браться за предложенную работу, хоть за услуги и предлагали около 750 000 рублей.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5.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Но проблема БЖ в целом гораздо шире и глубже. Адекватны следующие мысли, на мой взгляд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дело в ментальности людей. Они бы спокойно продолжали выкидывать собак на улицу, теперь уже думая "ну волонтеры за нас приютят, обеспечат стерилизацию и т.д". Нужен закон касательно ответственности за животное. Жесткий закон. Чтоб до людей хоть таким методом доперло, что собака-не игрушка, а живое, чувствующее (и оттого опасное в бродячем виде) создание.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идеале нужно стерилить и создавать крупные приюты, где большинство из них и будет оставаться... Так, как процент пристройке их очень низок. А стерилить и выпускать это лишь однобокое решение проблемы. Размножаться они конечно не будут, но всё равно они хотят кушать, также сбиваются в стаи, попадают под колёса. Люди этим не довольны, отсюда скандалы... Живодерство( отстрел, травля) вообще нет смысла обсуждать, это на мой взгляд не приемлемо, ни как. Нужна какая-то целевая программа ни в рамках отдельного города, а в целом по всей этой ситуации.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Например 5 собак отстреляют,5 останется на улице.Они за 1 год принесут каждая по 10 щенят минимум,которые уже через 7 месяцев каждый произведет по 10 минимум щенят.И что?Отстрел много спасает?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Во всех цивилизованных странах за популяцией животных следят с помощью стрилизации,избавления от не нужного потомства.И у них нет проблем с бродяжками.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А то что вы налоги платите,и этим кормите зеков на зоне,вас не смущает?Тех кто убил женщину или ребенка.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А строительство приюта это целая эпопея: проект нужен, земля, денег больше 50 млн., да и штат сотрудников потом, который вел бы все это хозяйство...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смысл стерелизовать и отпускать без обязательной прививки? Тогда и результат 0 если стерелизованная собака заболеет бешенством.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Вообще не понимаю суть убийства и сокращения стай.Ведь когда стая сокращается,начинает плодиться еще более активно.Стерилизация-выход самый лучших. Хоть и нудный,и долгий,и затратный,но более всего удобный и не бесполезный.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такому делу нужно подходить все таки тоже с какой то долей гуманности. Хотя бы не устраивать городское сафари на глазах детей. Отравление тоже не тот выход - во первых - приманку может съесть и домашний пес по недосмотру хозяина, а во вторых - гниющие трупы собак - не самое лучшее украшение улиц.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мире есть примеры стран, которые решили проблему животных не через отстрел, а путём тотальной кастрации и стерилизации популяции, чтобы снизить численность, путём создания приютов.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в России такие меры НЕ предпринимаются и вводить их без шума на властей - никто не будет. Вы, лично, внесли вклад в развитие этой идеи ? Выходили на митинги против отстрелов и в защиту животных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Самая шикарная пирамида после МММ, проверить почикано у псины или нет сложно. Отлов, операция, передержка для восстановления собаки стоит бабла, навесил на сотню бирочки, десяток реально прооперировал. Бешеный профит.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Единственный нормальный вариант-брать налог с каждого владельца домашнего животного и на эти деньги содержать приюты,а приобретённых животных чипировать,кастрировать и вводить штраф,если выкинут (на Европу гонят,а ведь там так и поступают).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жила на севере и там работала служба по ОТЛОВУ животных.Отловленные животные содержались на территории ветлечебницы и проверялись на наличие заболеваний.Собаки и кошки с серьезными заболеваниями усыплялись сразу,а остальные в течении месяца были там на передержке.Желающие могли взять там животное к себе домой.Остальных усыпляли уколами.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Andrei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знаешь,ты мне кого-то с усиками напоминаешь...Сейчас бездомные собаки под отстрел,а потом в стране кризис глобальный начнется и начнем от стариков и инвалидов отстрелом избавляться??? тогда может и бомжей в печь???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Этот комментарий мне  было неприятно читать. Но должна отметить, что он достаточно объективен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 проблемы проблемы бродячих собак может быть только комплексным.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 наперво стоит уничтожить кормовую базу бродячих собак. Все мусорные контейнеры должны закрываться а стихийные свалки ликвидироваться. </w:t>
        <w:br/>
        <w:t xml:space="preserve">Так же ввести административную ответственность за прикармливание бездомных животных. Не помешает так же вести разъяснительную работу и социальную рекламу. Слишком уж сильна в людях "медвежья жалость" и надо показать людям что такая жалость ни к чему хорошему не приведет.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 же необходимо сокращение численности животных на улице. Отлов и усыпление будет оптимальным вариантом. Это долго проводиться систематически чтобы не вынуждать население браться за отраву и другие не гуманные способы сокращения численности. </w:t>
        <w:br/>
        <w:t xml:space="preserve">Да конечно всех не изведешь. Но всех и не нужно. Достаточно держать численность ниже порога стаеобразования.</w:t>
        <w:br/>
        <w:t xml:space="preserve">Не стоит заблуждаться что так популярное и "гуманное" отлов, стерилизация и возвращение животного в городскую среду помогут. Только лишь стерильность не мешает кусаться и от бешенства не защищает. </w:t>
        <w:br/>
        <w:t xml:space="preserve">Не стоит так же думать что бродячая собака - это выброшенная домашняя. Бродячие собаки это дикие животные не одно поколение которых родилось и умерло на улице. Домашние же собаки, особенно породистые на улице не выживают. </w:t>
        <w:br/>
        <w:t xml:space="preserve">Так же не стоит пускать все на самотек. Город не дикая природа. Механизмов регуляции численности популяции тут нет. Собака в городе на вершине пищевой цепи. Поэтому если люди не будут заниматься регуляции численности, численность будет рости столько сколько позволяет кормовая база. А в городе она огромна. </w:t>
        <w:br/>
        <w:t xml:space="preserve">Р.S. Отдельно любителям ставить знак равенства между жизнью собаки и человека. Если вы всерьез не понимаете чем человек отличается от собаки, что такое самосознание и прочее...чтож вы либо плохо учились в школе, либо у вас голова забита всяким идеологическим бредом.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Вот ещё мой знакомый прислал информацию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Прочитал. из опыта европейских и других стран известно что: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отстрел (как и уничтожение и как равно уменьшению численности путем приема новыми хозяевами) не приводит ни к каким результатам. Более того, по некоторым научным данным это приводит к всплеску рождаемости.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нужно принимать комплекс мер, основное из которого - информирование и повышение грамотности людей в этом вопросе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следующее по важности это принятие законодательно штрафов, налогов и ответственности за собак, и наравне с этим их учет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собственно сама вакцинация, стерилизация, приют с передержкой и ветпомощью и учёт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ограничение доступа бездомных животных к мусоркам и прочим местах их питания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уничтожение крыс и мышей, которыми питаются как кошки так и собаки.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Ещё где-то читал что если не успеть стерилизовать 70-80% от общего числа бездомных животных в течении полгода, то всё будет напрасно. Наверно имелось ввиду что их численность быстро восстановится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Как выяснилось, и сама гуманность некоторых методов относительна, вот комментарии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я только раз видела собаку с биркой что ее стерильнули и вакцинировали. Она была в ужасном состоянии. Она гнила. Потому что ее стерильнули и на улицу на хрен. А обработка швов и прочее послеоперационное восстановление ей не было оказано.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Поэтому еще вопрос что гуманнее…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травля таблетками от тубика они не мучаются. Судороги да есть но они их не чувствуют потому что в коме уже.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Но это не метод и не выход.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гуманный метод - усыпление. ага. про механизм почитайте, прежде чем назвать этот метод гуманным.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  <w:t xml:space="preserve">6.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И всё-таки, есть города, которые меня, порадовали цивилизованностью подхода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Возможно, реально таких городов по России значительно больше, конечно, я охватила не все города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Солнечногорск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В настоящее время регулирование численности безнадзорных животных обходится муниципалитету (за одну особь) порядка 9000руб.!!! Банально отстреливать запрещают, а соответственно выполняют отлов, транспортировку вакцинацию, стерилизацию (кастрацию), передержку в питомнике, при этом в Солнечногорском районе таковых нет, после чего возврат на место отлова! Знаете, собаки золотые получаются... Я не живодер, но у нас о бездомных людях и др. нуждающихся так не заботятся!! А, и еще, теперь положено еще чипирование делать, в чип заносится вся информация об особи и муниципалитет должен проводить работу по поиску потенциальных хозяев, если таковые не находятся, то через 6 месяцев собака становится муниципальным имуществом и администрация ее еще и содержать должна!!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-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Менделеево грант за свой проект взяло и они провели огромную работу по снижению численности. + Деньги ушли от чиновников к волонтерам и последнии сделали за пару лет в разы больше, чем чиновники за 10 лет. У волонтеров есть сайт свой, там должны быть отчеты. лично меня радует сам факт взаимодействия властей с народом.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  <w:t xml:space="preserve">Но тут же следуют недовольные комментарии жителей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Эээ...тут тоже спорно, цивилизованный подход это или нет!!)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Повторюсь, эти меры обходятся дороже, чем наверное содержание ребенка в детском саду, например...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-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а теперь подумайте о том, что МРОТ составляет в этом году 7500 примерно, а на собачек уходит 9000. То есть собаки зарабатывают больше многих людей. Пособие по уходу за ребёнком до 1.5 года 2900 + питание на молочной кухне на 500р. Получается собаки ценнее людей))))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FF" w:val="clear"/>
        </w:rPr>
        <w:t xml:space="preserve">Может быть если бы подобные "гуманисты" не лезли бы, то эти деньги пошли бы на более полезное дело. Просто в нашей стране существует огромное море проблем, требующих вливания бюджета(такие как состояния школ, садов, детских домов, домов престарелых, помощь инвалидам и тд и тп) намного более важных чем несчастные песики. Если выбирать между людьми и собаками, лично я выбираю людей.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Калининград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Калининградская региональная общественная организация 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«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Право на жизнь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» 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выиграла тендер на право оказывать услуги по отлову и содержанию безнадзорных животных на территории региона.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 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По словам руководителя организации 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«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Право на жизнь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» 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Натальи Галяс, для России ситуация, когда общественники становятся официальным исполнителем мероприятий по регулированию численности безнадзорных животных, большая редкость. 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«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Пока могу с уверенностью заявить, что безусловным приоритетом в нашей деятельности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по-прежнему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 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будут гуманные методы решения проблем бездомных животных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», — 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заявила Наталья Галяс. ранее депутаты Калининградской областной Думы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 </w:t>
      </w:r>
      <w:r>
        <w:rPr>
          <w:rFonts w:ascii="Calibri" w:hAnsi="Calibri" w:cs="Calibri" w:eastAsia="Calibri"/>
          <w:color w:val="428BCA"/>
          <w:spacing w:val="0"/>
          <w:position w:val="0"/>
          <w:sz w:val="22"/>
          <w:u w:val="single"/>
          <w:shd w:fill="FFFFFF" w:val="clear"/>
        </w:rPr>
        <w:t xml:space="preserve">одобрили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рамочный законопроект 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«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Об организации проведения на территории Калининградской области мероприятий по отлову и содержанию безнадзорных животных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», 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который предполагает, что безнадзорных животных не только будут отлавливать и усыплять, но и лечить, а также стерилизовать, чтобы потом выпускать на улицу.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Бывают конечно и травли собак... Их проводят не сжз и не приюты. Но как только замечают такое, информация распространяется по интернету и по всем возможным путям.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8"/>
          <w:shd w:fill="FFFFFF" w:val="clear"/>
        </w:rPr>
        <w:t xml:space="preserve">Тюмень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Бездомных собак в Тюмени отлавливают, стерелизуют и отпускают на волю. Их легко узнать по цветным ошейникам. Так же есть потеряшки, где часто уличных собак берут на передержки. Бывают и случаи отстрела, но это делают совершенно безжалостные люди и их за это наказывают. Муниципал поддерживает отлов и стерелизацию, а движение потеряшек своими усилиями продвигают.) Что-то схожее с Калиниградом и у нас в скором времени думаю будут продвигать.) Да и сами жители относятся к бродячим благосклонно. Подкармливают частенько.)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 Камышине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собрали команду, за три года пришли к НП. это волгоградская область Нас в свое время Рязань консультировала). И теперь в провинции далеко от Москвы есть КОТОПЕС))))</w:t>
        <w:br/>
        <w:t xml:space="preserve">Он функционирует и развивается и в этом году им администрация отдала помещение в пользование))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Ханты-Мансийск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Вопросом регулирования численности бездомных животных занимаются муниципальные службы в частности Департамент городского хозяйства, общественники и инициативные граждане. </w:t>
        <w:br/>
        <w:t xml:space="preserve">Долгое время вопрос полномочий в этой сфере был не урегулирован и всё упиралось в сложные юридические коллизии. </w:t>
        <w:br/>
        <w:t xml:space="preserve">Общественное движение помощи животным города Ханты-Мансийска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Ковчег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вот уже семь лет реализует проекты в данной сфере. Они направлены именно на гуманное регулирование численности бездомных животных. В первую очередь ставка делается на стерилизацию. За это время около 10 000 животных (большинство, правда, из них кошки) были отловлены, стерилизованы по возрасту, часть привита от инфекций и чипирована. В основном все животные в дальнейшем были переданы новым хозяевам. Очень маленький процент, буквально единичные случаи, когда животное возвращали к прежнем местам обитания. Это и неудивительно, когда вложены деньги, силы, любовь взять и вернуть своего подопечного к уличному существованию – это очень сложно. </w:t>
        <w:br/>
        <w:t xml:space="preserve">Но если еще несколько лет назад общественники фактически в одиночку шли против системы, которая была ориентирована лишь на отстрел, то в последний год произошли существенные перемены. В городе появился пункт временной передержки животных, куда попадает часть отловленных ДЭП собак. Там они, в ожидании хозяина, содержатся 20 дней и, согласно муниципальному контракту, подлежат дальнейшему усыплению. </w:t>
        <w:br/>
        <w:t xml:space="preserve">Но и тут общественники не дремлют. Информация о животных с полигона (пункт временного содержания расположен на полигоне ТБО) попадает в социальные сети и хозяева оперативно обнаруживают своих потеряшек, для других же находятся новые хозяева или опекуны. </w:t>
        <w:br/>
        <w:t xml:space="preserve">Активом Общественного движения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Ковчег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декабря ведутся переговоры с Департаментом городского хозяйства о совершенствовании существующей системы. Буквально на днях будет обновлен сайт ДЭП, где любой сможет посмотреть полную информацию о собак, находящихся в пункте временного содержания. Это значительно ускорит поиск им хозяев. </w:t>
        <w:br/>
        <w:t xml:space="preserve">Вопрос важны ли горожанам методы или результат для меня самой загадка. Думаю ту два или даже больше лагеря можно обнаружить, кому важен чистый и безопасный город любой ценой, кому-то важны принципы гуманности и в вопросе регулирования численности бездомышей в том числе. </w:t>
        <w:br/>
        <w:t xml:space="preserve">То что тема резонансная – это факт.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7.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Да. Сейчас я развожу теорию. Диванную философию, и я это не отрицаю. Хотелось бы, конечно, от слов перейти к действию. Но что реально может сделать обычный житель города, если его волнует эта проблема. Следует реально оценить свои силы и возможности. А вот варианты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стать волонтёром приюта или команды помощи животным. Или принять хотя бы какое-то посильное Вам участие в поддержке и помощи приюту\команде.  Вот, что пишут волонтёры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сейчас самый долгий нудный объем работы будет не с животными, которых ловят и стерилизуют, а с людьми.с тем, чтобы проинформировать и привлечь внимание к тому. что такая проблема есть. но есть и те, кто ее решают. Решили стать волонтёром - вас ждет непростой путь) я сама не так давно помогаю...там очень много тонкостей... Все опять же не так плохо...с долгами...иначе никто бы не лечился и не кормился) много "но", а система работает и ни одно животное (в нашем городе по крайней мере) не остается без внимания.всегда кто-то едет, лечит и кормит… я делаю немного.это не материальная помощь.так поступает каждый волонтер и ЭТО ГЛОБАЛЬНО решает основные проблемы))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Вас волнует тема, можно помогать по-разному...</w:t>
        <w:br/>
        <w:t xml:space="preserve">не только деньгами,а участием. Собирайте команду, разместите инфу на форуме или где у вас народ обитает, что давайте помогать животным вместе. Сейчас волонтерами будет внедряться программа стер-ция/вакцинация выпуск с бирочками,как во многих городах.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Заходила я на страницы приютов разных городов. Помимо денежного долга, часто представляются списки необходимого. Например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Нам нужно для собак и кошек :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корм для собак и кошек (сухой, влажный- для взрослых и щенков, котят)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крупы и мясопродукты (мясопродукты попросим отвезти сразу в приют- негде хранить), детское питание мясное и молочное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препараты от клещей и паразитов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собачья амуниция: ошейники, поводки, шлейки, намордники, игрушки для собак и кошек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одежда для собак, лежанки, матрасики, домики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бинты, послеоперационные попоны (чистые), ранозаживляющие препараты, пеленки , памперсы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ведра, тазы, кастрюли, емкости (для кормление и поения животных) , миски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кошачьи лотки и наполнители для кошачьих туалетов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старое постельное белье ( чистое)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клетки ,боксы, переноски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тренажерные снаряды для собак (для восстановления двигательных функций)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ковры, пледы, одеяла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сено, опилки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строй. материалы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будки, вольеры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канц. товары, орг технику (рабочую).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морозильные камеры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мебель.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 же обычно требуется помощь автовладельцев в доставке необходмого в приют или пункты сбора.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помощь полученная ячейками или членами от Организации или через нее подлежит обязательной отчетности: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финансовая-отчетности с обязательным предоставлением чеков в течение текущей недели.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материальная-(различными вещами, оборудованием, средствами экипировки, медикаментами и пр)-обязательной описью в соответствующих протоколах. </w:t>
        <w:br/>
        <w:t xml:space="preserve">Если данные вещи полностью расходуются или приходят в негодность-списанием их в соответствующих протоколах с проверкой ревизора (в любой момент).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материльная помощь больше не нужна члену общества, ее получившему, по назначению, на которое она была передана, соответствующая вещь может быть у него изъята и передана следующему нуждающемуся в ней.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 денежной помощи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Краудфандинг — это способ коллективного финансирования проектов, способ рассказать о них. Он позволяет поддержать автора проекта, сделать вклад в новое начинание, получая за участие уникальные бонусы и вознаграждения. Нас поддержали представители в: Тюмени , Москве, Ханты -Мансийске, Санкт-Петербурге, Таллине, Самаре, Ростове-на -Дону, Рязани, Архангельске,Калининграде, Саратове , Саранске и в других городах .</w:t>
        <w:br/>
        <w:t xml:space="preserve">Присоединяйтесь! Ведь даже самая маленькая помощь лучше, чем самое большое сочувствие.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Финансовые отчеты предназначены в первую очередь для жертвователей, чтобы каждый финансирующий мог идентифицировать свой платеж, увидеть, что его деньги оприходованы, оценить разумность расходов и целесообразность дальнейшей помощи. Кураторам/сокураторам животных рекомендуется выкладывать имеющиеся документы, подтверждающие расходы, получать и выкладывать в теме кассовые чеки, накладные и др. документы. </w:t>
        <w:br/>
        <w:t xml:space="preserve">Шаблон финансового отчета кураторов, соблюдение которого СТРОГО ОБЯЗАТЕЛЬНО!!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Я так понимаю, существуют определённые должности волонтёров, направленные на содержание приюта различные мероприятия.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Для тех, кто хочет заняться самостоятельно, открыть ИП - обратиться в администрацию города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Узнать  о материальной помощи, субсидиях, помощи молодым предпринимателям, малому бизнесу и т.д.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вам что все пути подсказывать? Собирайте людей, благодетелей, тут вон сколько защитников, вместе вы сила! Уверенна, в том, что ни один из тех, кто сейчас так яро защищает животных, не пойдём с вами и ничего для этого не сделает, потому что всем пофиг, у всех свои дела, работа, ремонт, дети и т.д. Они могут только в нете сидеть и отстаивать своё мнение, никому никогда не помогая, ни людям ни животным! Так что разговоров много, а по сути толку от него ноль!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Соберитесь тел несколько, скиньтесь и сделайте. Типа кооператив, ООО, НКО или ИП - как выгодней выйдет.</w:t>
        <w:br/>
        <w:t xml:space="preserve">Деньги вам на содержание куча таких же жалостливых пусть дает в виде гуманитарной помощи.</w:t>
        <w:br/>
        <w:t xml:space="preserve">А потом тендер этот возьмите и выиграйте - и занимайтесь на здоровье тем, что нравится - за животинками ухаживайте, забирайте их с улиц, все только спасибо скажут - и те, кто "за", и те, кто "против".</w:t>
        <w:br/>
        <w:t xml:space="preserve">Пока не будет ФЗ о приютах для животных, никто не будет их делать, что тут неясного?</w:t>
        <w:br/>
        <w:t xml:space="preserve">А вот ФЗ "разобраться с бездомными животными" есть - его спустили сверху вниз, и местные власти выполняют Закон - изыскали средства, объявили тендер, а как там его будет подрядчик выполнять - их не колышет. Все верно, на вполне себе законных основаниях.</w:t>
        <w:br/>
        <w:t xml:space="preserve">Пока не соберетесь, не разработаете проект Закона, не пойдете к депутатам местным, областным, федеральным с требованием создать в городских поселениях приюты для животных за счет федерального, областного или местного бюджетов, так и будет дальше продолжаться - НИКАК.</w:t>
        <w:br/>
        <w:t xml:space="preserve">А владельцам собак-кошечек рекомендую побыстрее ошейники с адресами и телефонами на шею своих питомцев повесить, раз такая тема возникла. Лишним не будет.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Что ещё можно сделать, обратившись к уровню местной администрации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не нравится, как решают этот вопрос местное правительство, то можно и петицию подписать, людей агитировать на голоса, ну или написать письмо президенту, пожалуясь, на наших руководителей и их меры по отношению к животным.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можно предложить. Я слышала в некоторых городах собирают подписи на введение новой должности в администрации - главы по защите прав животных. Организуйте сбор подписей, привлеките единомышленников. Я думаю многие поддержат.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Этим должны заниматься органы местного самоуправления.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уже столько налогов, пошлин, взносов и т.д. оплачиваю, а результата не вижу НИГДЕ! Даже если опять в сказку поверить, то как всегда 90% разворуют, а на оставшиеся презентацию сделают о том как хорошо работают...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надо ратовать за то, чтобы не таким способом истребляли, а забирали в приюты... по закону животное не может быть умерщвлено без показаний на это - не соблюдается это норма, почему не забирают в муниципальные приюты, а устраивают официальный забой!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Думаю что в вашем случае, проще всего начать с информирования людей о данной проблеме и обучение - как не допустить бесконтрольного размножения бездомных животных. А ещё, город у вас не большой, возможно будет легко найти связи с властью и предложить как одно из направлении в программе какого-нибудь кандидата на выборах в администрацию.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8.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 общем, такие выводы у меня получились… Лично для себя, я тоже сделала собственные выводы. Свои выводы Вы сделаете сами. Призывать кого-то к чему-то я не стану. Навязывать своё мнение –тоже. Хотелось бы лишь, чтобы слова людей подтверждались соответствующими поступками. И  я сама здесь не исключение, это тоже я понимаю и не отрицаю…Теория должна переходить в практику, иначе она бессмысленна. Закончу свой долгий текст словами моей подруги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Добро начинается с малого. О какой гуманности человечества друг другу говорить ,если беззащитное животное не жалко. Зло и жестокость порождает еще большее зло и жестокость. Надо начинать с малого. А равнодушие - это порок души.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s://vk.com/ipd345329277" Id="docRId2" Type="http://schemas.openxmlformats.org/officeDocument/2006/relationships/hyperlink"/><Relationship Target="styles.xml" Id="docRId4" Type="http://schemas.openxmlformats.org/officeDocument/2006/relationships/styles"/></Relationships>
</file>