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3165" w:rsidRDefault="000B0E77">
      <w:pPr>
        <w:pStyle w:val="1"/>
        <w:numPr>
          <w:ilvl w:val="0"/>
          <w:numId w:val="12"/>
        </w:numPr>
        <w:spacing w:before="0" w:after="240"/>
        <w:ind w:left="0" w:firstLine="709"/>
      </w:pPr>
      <w:r>
        <w:t>Формулировка задания</w:t>
      </w:r>
    </w:p>
    <w:p w:rsidR="003A3165" w:rsidRDefault="003A3165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firstLine="709"/>
        <w:jc w:val="both"/>
        <w:rPr>
          <w:rFonts w:eastAsia="Times New Roman" w:cs="Times New Roman"/>
          <w:color w:val="000000"/>
          <w:szCs w:val="28"/>
        </w:rPr>
      </w:pPr>
    </w:p>
    <w:p w:rsidR="00095AB6" w:rsidRPr="00095AB6" w:rsidRDefault="00095AB6" w:rsidP="00095AB6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firstLine="709"/>
        <w:jc w:val="both"/>
        <w:rPr>
          <w:rFonts w:eastAsia="Times New Roman" w:cs="Times New Roman"/>
          <w:color w:val="000000"/>
          <w:szCs w:val="28"/>
        </w:rPr>
      </w:pPr>
      <w:r w:rsidRPr="00095AB6">
        <w:rPr>
          <w:rFonts w:eastAsia="Times New Roman" w:cs="Times New Roman"/>
          <w:color w:val="000000"/>
          <w:szCs w:val="28"/>
        </w:rPr>
        <w:t>Игра "Коза и капуста".</w:t>
      </w:r>
    </w:p>
    <w:p w:rsidR="00095AB6" w:rsidRPr="00095AB6" w:rsidRDefault="00095AB6" w:rsidP="00095AB6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firstLine="709"/>
        <w:jc w:val="both"/>
        <w:rPr>
          <w:rFonts w:eastAsia="Times New Roman" w:cs="Times New Roman"/>
          <w:color w:val="000000"/>
          <w:szCs w:val="28"/>
        </w:rPr>
      </w:pPr>
    </w:p>
    <w:p w:rsidR="00095AB6" w:rsidRPr="00095AB6" w:rsidRDefault="00095AB6" w:rsidP="00095AB6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firstLine="709"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Правила игры:</w:t>
      </w:r>
    </w:p>
    <w:p w:rsidR="00095AB6" w:rsidRPr="00095AB6" w:rsidRDefault="00095AB6" w:rsidP="00095AB6">
      <w:pPr>
        <w:pStyle w:val="af8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jc w:val="both"/>
        <w:rPr>
          <w:rFonts w:eastAsia="Times New Roman" w:cs="Times New Roman"/>
          <w:color w:val="000000"/>
          <w:szCs w:val="28"/>
        </w:rPr>
      </w:pPr>
      <w:r w:rsidRPr="00095AB6">
        <w:rPr>
          <w:rFonts w:eastAsia="Times New Roman" w:cs="Times New Roman"/>
          <w:color w:val="000000"/>
          <w:szCs w:val="28"/>
        </w:rPr>
        <w:t>имеется загон NxM клеток, в котором находится коза, капуста, ящики и стены (располагаются внутри клеток);</w:t>
      </w:r>
    </w:p>
    <w:p w:rsidR="00095AB6" w:rsidRPr="00095AB6" w:rsidRDefault="00095AB6" w:rsidP="00095AB6">
      <w:pPr>
        <w:pStyle w:val="af8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jc w:val="both"/>
        <w:rPr>
          <w:rFonts w:eastAsia="Times New Roman" w:cs="Times New Roman"/>
          <w:color w:val="000000"/>
          <w:szCs w:val="28"/>
        </w:rPr>
      </w:pPr>
      <w:r w:rsidRPr="00095AB6">
        <w:rPr>
          <w:rFonts w:eastAsia="Times New Roman" w:cs="Times New Roman"/>
          <w:color w:val="000000"/>
          <w:szCs w:val="28"/>
        </w:rPr>
        <w:t xml:space="preserve">ящики и стены, возможно, </w:t>
      </w:r>
      <w:r w:rsidRPr="00095AB6">
        <w:rPr>
          <w:rFonts w:eastAsia="Times New Roman" w:cs="Times New Roman"/>
          <w:color w:val="000000"/>
          <w:szCs w:val="28"/>
        </w:rPr>
        <w:t>образуют непроходимый лабиринт;</w:t>
      </w:r>
    </w:p>
    <w:p w:rsidR="00095AB6" w:rsidRPr="00095AB6" w:rsidRDefault="00095AB6" w:rsidP="00095AB6">
      <w:pPr>
        <w:pStyle w:val="af8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jc w:val="both"/>
        <w:rPr>
          <w:rFonts w:eastAsia="Times New Roman" w:cs="Times New Roman"/>
          <w:color w:val="000000"/>
          <w:szCs w:val="28"/>
        </w:rPr>
      </w:pPr>
      <w:r w:rsidRPr="00095AB6">
        <w:rPr>
          <w:rFonts w:eastAsia="Times New Roman" w:cs="Times New Roman"/>
          <w:color w:val="000000"/>
          <w:szCs w:val="28"/>
        </w:rPr>
        <w:t>цель козы — добр</w:t>
      </w:r>
      <w:r w:rsidRPr="00095AB6">
        <w:rPr>
          <w:rFonts w:eastAsia="Times New Roman" w:cs="Times New Roman"/>
          <w:color w:val="000000"/>
          <w:szCs w:val="28"/>
        </w:rPr>
        <w:t>аться до капусты, двигая ящики;</w:t>
      </w:r>
    </w:p>
    <w:p w:rsidR="00095AB6" w:rsidRPr="00095AB6" w:rsidRDefault="00095AB6" w:rsidP="00095AB6">
      <w:pPr>
        <w:pStyle w:val="af8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jc w:val="both"/>
        <w:rPr>
          <w:rFonts w:eastAsia="Times New Roman" w:cs="Times New Roman"/>
          <w:color w:val="000000"/>
          <w:szCs w:val="28"/>
        </w:rPr>
      </w:pPr>
      <w:r w:rsidRPr="00095AB6">
        <w:rPr>
          <w:rFonts w:eastAsia="Times New Roman" w:cs="Times New Roman"/>
          <w:color w:val="000000"/>
          <w:szCs w:val="28"/>
        </w:rPr>
        <w:t>коза может двигать только один ящик от себя или на</w:t>
      </w:r>
      <w:r w:rsidRPr="00095AB6">
        <w:rPr>
          <w:rFonts w:eastAsia="Times New Roman" w:cs="Times New Roman"/>
          <w:color w:val="000000"/>
          <w:szCs w:val="28"/>
        </w:rPr>
        <w:t xml:space="preserve"> себя;</w:t>
      </w:r>
    </w:p>
    <w:p w:rsidR="00095AB6" w:rsidRPr="00095AB6" w:rsidRDefault="00095AB6" w:rsidP="00095AB6">
      <w:pPr>
        <w:pStyle w:val="af8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jc w:val="both"/>
        <w:rPr>
          <w:rFonts w:eastAsia="Times New Roman" w:cs="Times New Roman"/>
          <w:color w:val="000000"/>
          <w:szCs w:val="28"/>
        </w:rPr>
      </w:pPr>
      <w:r w:rsidRPr="00095AB6">
        <w:rPr>
          <w:rFonts w:eastAsia="Times New Roman" w:cs="Times New Roman"/>
          <w:color w:val="000000"/>
          <w:szCs w:val="28"/>
        </w:rPr>
        <w:t>количество шагов козы ограничено.</w:t>
      </w:r>
    </w:p>
    <w:p w:rsidR="003A3165" w:rsidRDefault="003A3165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jc w:val="both"/>
        <w:rPr>
          <w:rFonts w:eastAsia="Times New Roman" w:cs="Times New Roman"/>
          <w:color w:val="000000"/>
          <w:szCs w:val="28"/>
        </w:rPr>
      </w:pPr>
    </w:p>
    <w:p w:rsidR="003A3165" w:rsidRDefault="000B0E77">
      <w:pPr>
        <w:spacing w:after="0" w:line="312" w:lineRule="auto"/>
        <w:ind w:firstLine="709"/>
        <w:jc w:val="both"/>
      </w:pPr>
      <w:r>
        <w:t>Дополнительные требования:</w:t>
      </w:r>
    </w:p>
    <w:p w:rsidR="003A3165" w:rsidRDefault="00095AB6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0" w:firstLine="0"/>
        <w:jc w:val="both"/>
        <w:rPr>
          <w:rFonts w:eastAsia="Times New Roman" w:cs="Times New Roman"/>
          <w:color w:val="000000"/>
          <w:szCs w:val="28"/>
        </w:rPr>
      </w:pPr>
      <w:r w:rsidRPr="00095AB6">
        <w:rPr>
          <w:rFonts w:eastAsia="Times New Roman" w:cs="Times New Roman"/>
          <w:color w:val="000000"/>
          <w:szCs w:val="28"/>
        </w:rPr>
        <w:t>необходимо предусмотреть в программе точки расширения, используя которые можно реализовать  вариативную часть программы (в дополне</w:t>
      </w:r>
      <w:r>
        <w:rPr>
          <w:rFonts w:eastAsia="Times New Roman" w:cs="Times New Roman"/>
          <w:color w:val="000000"/>
          <w:szCs w:val="28"/>
        </w:rPr>
        <w:t>ние к базовой функциональности)</w:t>
      </w:r>
      <w:r w:rsidR="000B0E77">
        <w:rPr>
          <w:rFonts w:eastAsia="Times New Roman" w:cs="Times New Roman"/>
          <w:color w:val="000000"/>
          <w:szCs w:val="28"/>
        </w:rPr>
        <w:t>.</w:t>
      </w:r>
    </w:p>
    <w:p w:rsidR="003A3165" w:rsidRDefault="003A3165">
      <w:pPr>
        <w:spacing w:after="0" w:line="312" w:lineRule="auto"/>
        <w:jc w:val="both"/>
      </w:pPr>
    </w:p>
    <w:p w:rsidR="003A3165" w:rsidRDefault="000B0E77">
      <w:pPr>
        <w:spacing w:after="0" w:line="312" w:lineRule="auto"/>
        <w:ind w:firstLine="709"/>
        <w:jc w:val="both"/>
      </w:pPr>
      <w:r>
        <w:t xml:space="preserve">Вариативность: </w:t>
      </w:r>
    </w:p>
    <w:p w:rsidR="003A3165" w:rsidRDefault="00095AB6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0" w:firstLine="0"/>
        <w:jc w:val="both"/>
        <w:rPr>
          <w:rFonts w:eastAsia="Times New Roman" w:cs="Times New Roman"/>
          <w:color w:val="000000"/>
          <w:szCs w:val="28"/>
        </w:rPr>
      </w:pPr>
      <w:r w:rsidRPr="00095AB6">
        <w:rPr>
          <w:rFonts w:eastAsia="Times New Roman" w:cs="Times New Roman"/>
          <w:color w:val="000000"/>
          <w:szCs w:val="28"/>
        </w:rPr>
        <w:t>возможны ящики с различным видом взаимодействия (зацепления) между собой. Если несколько ящиков сцепляются, то коза толкает и отталкивает сразу несколько ящиков (если это возможно). Ящики разного вида должны быть визуально раз</w:t>
      </w:r>
      <w:r>
        <w:rPr>
          <w:rFonts w:eastAsia="Times New Roman" w:cs="Times New Roman"/>
          <w:color w:val="000000"/>
          <w:szCs w:val="28"/>
        </w:rPr>
        <w:t>личимы</w:t>
      </w:r>
      <w:r w:rsidR="000B0E77">
        <w:rPr>
          <w:rFonts w:eastAsia="Times New Roman" w:cs="Times New Roman"/>
          <w:color w:val="000000"/>
          <w:szCs w:val="28"/>
        </w:rPr>
        <w:t>.</w:t>
      </w:r>
    </w:p>
    <w:p w:rsidR="003A3165" w:rsidRDefault="003A3165">
      <w:pPr>
        <w:spacing w:after="0" w:line="312" w:lineRule="auto"/>
        <w:jc w:val="both"/>
      </w:pPr>
    </w:p>
    <w:p w:rsidR="003A3165" w:rsidRDefault="000B0E77">
      <w:pPr>
        <w:spacing w:after="0" w:line="312" w:lineRule="auto"/>
        <w:ind w:firstLine="709"/>
        <w:jc w:val="both"/>
      </w:pPr>
      <w:r>
        <w:t>Реализовать:</w:t>
      </w:r>
    </w:p>
    <w:p w:rsidR="003A3165" w:rsidRDefault="00095AB6" w:rsidP="00095AB6">
      <w:pPr>
        <w:pStyle w:val="af8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jc w:val="both"/>
      </w:pPr>
      <w:r w:rsidRPr="00095AB6">
        <w:rPr>
          <w:rFonts w:eastAsia="Times New Roman" w:cs="Times New Roman"/>
          <w:color w:val="000000"/>
          <w:szCs w:val="28"/>
        </w:rPr>
        <w:t>магнитные ящики, которые притягиваются или отталкиваются в зависимости от полюса (стороны ящика). Область действия магнитного поля - соседняя клетка. Отталкивающиеся ящики не могут находит</w:t>
      </w:r>
      <w:r w:rsidR="00E54A32">
        <w:rPr>
          <w:rFonts w:eastAsia="Times New Roman" w:cs="Times New Roman"/>
          <w:color w:val="000000"/>
          <w:szCs w:val="28"/>
        </w:rPr>
        <w:t>ь</w:t>
      </w:r>
      <w:r w:rsidRPr="00095AB6">
        <w:rPr>
          <w:rFonts w:eastAsia="Times New Roman" w:cs="Times New Roman"/>
          <w:color w:val="000000"/>
          <w:szCs w:val="28"/>
        </w:rPr>
        <w:t>ся в соседних клетках</w:t>
      </w:r>
      <w:r w:rsidR="000B0E77" w:rsidRPr="00095AB6">
        <w:rPr>
          <w:rFonts w:eastAsia="Times New Roman" w:cs="Times New Roman"/>
          <w:color w:val="000000"/>
          <w:szCs w:val="28"/>
        </w:rPr>
        <w:t xml:space="preserve">; </w:t>
      </w:r>
    </w:p>
    <w:p w:rsidR="003A3165" w:rsidRDefault="00095AB6" w:rsidP="00095AB6">
      <w:pPr>
        <w:pStyle w:val="af8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jc w:val="both"/>
      </w:pPr>
      <w:r w:rsidRPr="00095AB6">
        <w:rPr>
          <w:rFonts w:eastAsia="Times New Roman" w:cs="Times New Roman"/>
          <w:color w:val="000000"/>
          <w:szCs w:val="28"/>
        </w:rPr>
        <w:t>металлический ящик, который притягивается к магнитному ящику</w:t>
      </w:r>
      <w:r w:rsidR="000B0E77" w:rsidRPr="00095AB6">
        <w:rPr>
          <w:rFonts w:eastAsia="Times New Roman" w:cs="Times New Roman"/>
          <w:color w:val="000000"/>
          <w:szCs w:val="28"/>
        </w:rPr>
        <w:t>.</w:t>
      </w:r>
    </w:p>
    <w:p w:rsidR="00095AB6" w:rsidRDefault="00095AB6" w:rsidP="00095AB6">
      <w:pPr>
        <w:pStyle w:val="3"/>
      </w:pPr>
      <w:bookmarkStart w:id="0" w:name="_heading=h.30j0zll" w:colFirst="0" w:colLast="0"/>
      <w:bookmarkEnd w:id="0"/>
    </w:p>
    <w:p w:rsidR="00095AB6" w:rsidRDefault="00095AB6" w:rsidP="00095AB6"/>
    <w:p w:rsidR="00095AB6" w:rsidRDefault="00095AB6" w:rsidP="00095AB6"/>
    <w:p w:rsidR="00095AB6" w:rsidRPr="00095AB6" w:rsidRDefault="00095AB6" w:rsidP="00095AB6"/>
    <w:p w:rsidR="003A3165" w:rsidRDefault="00095AB6">
      <w:pPr>
        <w:pStyle w:val="3"/>
        <w:numPr>
          <w:ilvl w:val="2"/>
          <w:numId w:val="12"/>
        </w:numPr>
      </w:pPr>
      <w:r>
        <w:lastRenderedPageBreak/>
        <w:t>Сценарии</w:t>
      </w:r>
    </w:p>
    <w:p w:rsidR="00095AB6" w:rsidRDefault="00095AB6">
      <w:pPr>
        <w:spacing w:after="0" w:line="312" w:lineRule="auto"/>
        <w:jc w:val="both"/>
        <w:rPr>
          <w:i/>
        </w:rPr>
      </w:pPr>
    </w:p>
    <w:p w:rsidR="003A3165" w:rsidRDefault="000B0E77">
      <w:pPr>
        <w:spacing w:after="0" w:line="312" w:lineRule="auto"/>
        <w:jc w:val="both"/>
      </w:pPr>
      <w:r>
        <w:rPr>
          <w:b/>
        </w:rPr>
        <w:t xml:space="preserve">1) Сценарий </w:t>
      </w:r>
      <w:r>
        <w:t>«Играть»</w:t>
      </w:r>
    </w:p>
    <w:p w:rsidR="003A3165" w:rsidRDefault="000B0E77">
      <w:pPr>
        <w:numPr>
          <w:ilvl w:val="0"/>
          <w:numId w:val="1"/>
        </w:numPr>
        <w:spacing w:after="0" w:line="312" w:lineRule="auto"/>
        <w:jc w:val="both"/>
      </w:pPr>
      <w:r>
        <w:rPr>
          <w:b/>
        </w:rPr>
        <w:t>По указанию пользова</w:t>
      </w:r>
      <w:r>
        <w:rPr>
          <w:b/>
        </w:rPr>
        <w:t xml:space="preserve">теля, </w:t>
      </w:r>
      <w:r>
        <w:t>Игра стартует.</w:t>
      </w:r>
    </w:p>
    <w:p w:rsidR="003A3165" w:rsidRDefault="000B0E77">
      <w:pPr>
        <w:numPr>
          <w:ilvl w:val="0"/>
          <w:numId w:val="1"/>
        </w:numPr>
        <w:spacing w:after="0" w:line="312" w:lineRule="auto"/>
        <w:jc w:val="both"/>
      </w:pPr>
      <w:r>
        <w:rPr>
          <w:b/>
        </w:rPr>
        <w:t xml:space="preserve">По указанию </w:t>
      </w:r>
      <w:r>
        <w:t>Игры, Поле создаёт Ячейки и формирует из них себя</w:t>
      </w:r>
      <w:r>
        <w:t>.</w:t>
      </w:r>
    </w:p>
    <w:p w:rsidR="003A3165" w:rsidRDefault="000B0E77">
      <w:pPr>
        <w:numPr>
          <w:ilvl w:val="0"/>
          <w:numId w:val="1"/>
        </w:numPr>
        <w:spacing w:after="0" w:line="312" w:lineRule="auto"/>
        <w:jc w:val="both"/>
        <w:rPr>
          <w:u w:val="single"/>
        </w:rPr>
      </w:pPr>
      <w:r>
        <w:rPr>
          <w:b/>
        </w:rPr>
        <w:t xml:space="preserve">По указанию </w:t>
      </w:r>
      <w:r>
        <w:t xml:space="preserve">Игры, </w:t>
      </w:r>
      <w:r>
        <w:rPr>
          <w:u w:val="single"/>
        </w:rPr>
        <w:t xml:space="preserve">Лабиринт создаёт и размещает на Поле Стены, </w:t>
      </w:r>
      <w:r w:rsidR="00095AB6">
        <w:rPr>
          <w:u w:val="single"/>
        </w:rPr>
        <w:t>Ящики, Козу</w:t>
      </w:r>
      <w:r>
        <w:rPr>
          <w:u w:val="single"/>
        </w:rPr>
        <w:t xml:space="preserve"> и </w:t>
      </w:r>
      <w:r w:rsidR="00095AB6">
        <w:rPr>
          <w:u w:val="single"/>
        </w:rPr>
        <w:t>Капусту</w:t>
      </w:r>
      <w:r>
        <w:rPr>
          <w:u w:val="single"/>
        </w:rPr>
        <w:t>.</w:t>
      </w:r>
    </w:p>
    <w:p w:rsidR="003A3165" w:rsidRDefault="000B0E77">
      <w:pPr>
        <w:numPr>
          <w:ilvl w:val="0"/>
          <w:numId w:val="1"/>
        </w:numPr>
        <w:spacing w:after="0" w:line="312" w:lineRule="auto"/>
        <w:jc w:val="both"/>
      </w:pPr>
      <w:r>
        <w:rPr>
          <w:b/>
        </w:rPr>
        <w:t xml:space="preserve">В ответ на запрос </w:t>
      </w:r>
      <w:r>
        <w:t>Игры, П</w:t>
      </w:r>
      <w:r>
        <w:t xml:space="preserve">оле </w:t>
      </w:r>
      <w:r>
        <w:rPr>
          <w:b/>
        </w:rPr>
        <w:t>сообщает</w:t>
      </w:r>
      <w:r>
        <w:rPr>
          <w:b/>
        </w:rPr>
        <w:t xml:space="preserve"> </w:t>
      </w:r>
      <w:r>
        <w:t xml:space="preserve">о </w:t>
      </w:r>
      <w:r w:rsidR="00095AB6">
        <w:t>Козе</w:t>
      </w:r>
      <w:r>
        <w:t>, котор</w:t>
      </w:r>
      <w:r w:rsidR="00095AB6">
        <w:t>ая</w:t>
      </w:r>
      <w:r>
        <w:t xml:space="preserve"> наход</w:t>
      </w:r>
      <w:r w:rsidR="00095AB6">
        <w:t>и</w:t>
      </w:r>
      <w:r>
        <w:t>тся на нём.</w:t>
      </w:r>
    </w:p>
    <w:p w:rsidR="003A3165" w:rsidRPr="005A1364" w:rsidRDefault="000B0E77">
      <w:pPr>
        <w:numPr>
          <w:ilvl w:val="0"/>
          <w:numId w:val="1"/>
        </w:numPr>
        <w:spacing w:after="0" w:line="312" w:lineRule="auto"/>
        <w:jc w:val="both"/>
      </w:pPr>
      <w:r>
        <w:rPr>
          <w:b/>
        </w:rPr>
        <w:t>Делать</w:t>
      </w:r>
    </w:p>
    <w:p w:rsidR="003A3165" w:rsidRPr="005A1364" w:rsidRDefault="000B0E77">
      <w:pPr>
        <w:numPr>
          <w:ilvl w:val="1"/>
          <w:numId w:val="1"/>
        </w:numPr>
        <w:spacing w:after="0" w:line="312" w:lineRule="auto"/>
        <w:jc w:val="both"/>
        <w:rPr>
          <w:u w:val="single"/>
        </w:rPr>
      </w:pPr>
      <w:r>
        <w:rPr>
          <w:b/>
        </w:rPr>
        <w:t>По указанию</w:t>
      </w:r>
      <w:r>
        <w:t xml:space="preserve"> </w:t>
      </w:r>
      <w:r>
        <w:rPr>
          <w:b/>
        </w:rPr>
        <w:t xml:space="preserve">пользователя, </w:t>
      </w:r>
      <w:r w:rsidR="00095AB6">
        <w:rPr>
          <w:u w:val="single"/>
        </w:rPr>
        <w:t>Коза</w:t>
      </w:r>
      <w:r>
        <w:rPr>
          <w:u w:val="single"/>
        </w:rPr>
        <w:t xml:space="preserve"> перем</w:t>
      </w:r>
      <w:r w:rsidR="00E54A32">
        <w:rPr>
          <w:u w:val="single"/>
        </w:rPr>
        <w:t>ещается на соседнюю Ячейку с заё</w:t>
      </w:r>
      <w:r>
        <w:rPr>
          <w:u w:val="single"/>
        </w:rPr>
        <w:t xml:space="preserve">мом </w:t>
      </w:r>
      <w:r w:rsidR="00095AB6">
        <w:rPr>
          <w:u w:val="single"/>
        </w:rPr>
        <w:t xml:space="preserve">своей </w:t>
      </w:r>
      <w:r>
        <w:rPr>
          <w:u w:val="single"/>
        </w:rPr>
        <w:t>энергии</w:t>
      </w:r>
      <w:r>
        <w:rPr>
          <w:u w:val="single"/>
        </w:rPr>
        <w:t>.</w:t>
      </w:r>
    </w:p>
    <w:p w:rsidR="003A3165" w:rsidRDefault="000B0E77">
      <w:pPr>
        <w:numPr>
          <w:ilvl w:val="1"/>
          <w:numId w:val="1"/>
        </w:numPr>
        <w:spacing w:after="0" w:line="312" w:lineRule="auto"/>
        <w:jc w:val="both"/>
      </w:pPr>
      <w:r w:rsidRPr="005A1364">
        <w:rPr>
          <w:i/>
        </w:rPr>
        <w:t xml:space="preserve"> </w:t>
      </w:r>
      <w:r>
        <w:rPr>
          <w:b/>
        </w:rPr>
        <w:t xml:space="preserve">Если </w:t>
      </w:r>
      <w:r w:rsidR="00095AB6">
        <w:t>Коза</w:t>
      </w:r>
      <w:r>
        <w:t xml:space="preserve"> перемещается на </w:t>
      </w:r>
      <w:r w:rsidR="00095AB6">
        <w:t>Капусту</w:t>
      </w:r>
      <w:r>
        <w:t xml:space="preserve">, то </w:t>
      </w:r>
      <w:r w:rsidR="00095AB6">
        <w:rPr>
          <w:u w:val="single"/>
        </w:rPr>
        <w:t>Коза “телепортирует” Капусту</w:t>
      </w:r>
      <w:r>
        <w:rPr>
          <w:u w:val="single"/>
        </w:rPr>
        <w:t xml:space="preserve"> внутрь себя, что приводит к исчезновению </w:t>
      </w:r>
      <w:r w:rsidR="00095AB6">
        <w:rPr>
          <w:u w:val="single"/>
        </w:rPr>
        <w:t>Капусты</w:t>
      </w:r>
      <w:r>
        <w:rPr>
          <w:u w:val="single"/>
        </w:rPr>
        <w:t xml:space="preserve"> с Поля</w:t>
      </w:r>
      <w:r>
        <w:t>.</w:t>
      </w:r>
    </w:p>
    <w:p w:rsidR="003A3165" w:rsidRDefault="000B0E77" w:rsidP="00095AB6">
      <w:pPr>
        <w:numPr>
          <w:ilvl w:val="1"/>
          <w:numId w:val="1"/>
        </w:numPr>
        <w:spacing w:after="0" w:line="312" w:lineRule="auto"/>
        <w:jc w:val="both"/>
      </w:pPr>
      <w:r>
        <w:t xml:space="preserve"> </w:t>
      </w:r>
      <w:r>
        <w:rPr>
          <w:b/>
        </w:rPr>
        <w:t xml:space="preserve">В ответ на запрос </w:t>
      </w:r>
      <w:r>
        <w:t xml:space="preserve">Игры, Поле </w:t>
      </w:r>
      <w:r>
        <w:rPr>
          <w:b/>
        </w:rPr>
        <w:t xml:space="preserve">сообщает </w:t>
      </w:r>
      <w:r>
        <w:t xml:space="preserve">о </w:t>
      </w:r>
      <w:r w:rsidR="00095AB6">
        <w:t>Капусте</w:t>
      </w:r>
      <w:r>
        <w:t>, к</w:t>
      </w:r>
      <w:r>
        <w:t>оторые находятся на нём.</w:t>
      </w:r>
    </w:p>
    <w:p w:rsidR="003A3165" w:rsidRDefault="00095AB6">
      <w:pPr>
        <w:spacing w:after="0" w:line="312" w:lineRule="auto"/>
        <w:ind w:left="360"/>
        <w:jc w:val="both"/>
        <w:rPr>
          <w:b/>
        </w:rPr>
      </w:pPr>
      <w:r>
        <w:rPr>
          <w:b/>
        </w:rPr>
        <w:t xml:space="preserve">Пока </w:t>
      </w:r>
      <w:r>
        <w:t>Коза имеет энергию, и Капуста находится на поле</w:t>
      </w:r>
      <w:r w:rsidR="000B0E77">
        <w:t>.</w:t>
      </w:r>
    </w:p>
    <w:p w:rsidR="003A3165" w:rsidRDefault="000B0E77">
      <w:pPr>
        <w:numPr>
          <w:ilvl w:val="0"/>
          <w:numId w:val="1"/>
        </w:numPr>
        <w:spacing w:after="0" w:line="312" w:lineRule="auto"/>
        <w:jc w:val="both"/>
        <w:rPr>
          <w:u w:val="single"/>
        </w:rPr>
      </w:pPr>
      <w:r>
        <w:rPr>
          <w:u w:val="single"/>
        </w:rPr>
        <w:t>Игра считает</w:t>
      </w:r>
      <w:r w:rsidR="00095AB6">
        <w:rPr>
          <w:u w:val="single"/>
        </w:rPr>
        <w:t>ся</w:t>
      </w:r>
      <w:r>
        <w:rPr>
          <w:u w:val="single"/>
        </w:rPr>
        <w:t xml:space="preserve"> </w:t>
      </w:r>
      <w:r w:rsidR="00095AB6">
        <w:rPr>
          <w:u w:val="single"/>
        </w:rPr>
        <w:t>выигранной, если Коза достигла ячейку с Капустой</w:t>
      </w:r>
      <w:r>
        <w:rPr>
          <w:u w:val="single"/>
        </w:rPr>
        <w:t>.</w:t>
      </w:r>
    </w:p>
    <w:p w:rsidR="00095AB6" w:rsidRDefault="00095AB6">
      <w:pPr>
        <w:numPr>
          <w:ilvl w:val="0"/>
          <w:numId w:val="1"/>
        </w:numPr>
        <w:spacing w:after="0" w:line="312" w:lineRule="auto"/>
        <w:jc w:val="both"/>
        <w:rPr>
          <w:u w:val="single"/>
        </w:rPr>
      </w:pPr>
      <w:r>
        <w:rPr>
          <w:u w:val="single"/>
        </w:rPr>
        <w:t>Игра считается проигранной, если у Козы была израсходована вся энергия, при этом Капуста не была ею достигнута.</w:t>
      </w:r>
    </w:p>
    <w:p w:rsidR="003A3165" w:rsidRDefault="000B0E77">
      <w:pPr>
        <w:numPr>
          <w:ilvl w:val="0"/>
          <w:numId w:val="1"/>
        </w:numPr>
        <w:spacing w:after="0" w:line="312" w:lineRule="auto"/>
        <w:jc w:val="both"/>
        <w:rPr>
          <w:u w:val="single"/>
        </w:rPr>
      </w:pPr>
      <w:r>
        <w:rPr>
          <w:b/>
        </w:rPr>
        <w:t>Сценарий завершается</w:t>
      </w:r>
      <w:r>
        <w:t>.</w:t>
      </w:r>
    </w:p>
    <w:p w:rsidR="003A3165" w:rsidRDefault="003A3165">
      <w:pPr>
        <w:spacing w:after="0" w:line="312" w:lineRule="auto"/>
        <w:ind w:firstLine="709"/>
        <w:jc w:val="both"/>
        <w:rPr>
          <w:b/>
        </w:rPr>
      </w:pPr>
    </w:p>
    <w:p w:rsidR="003A3165" w:rsidRDefault="000B0E77">
      <w:pPr>
        <w:spacing w:after="0" w:line="312" w:lineRule="auto"/>
        <w:jc w:val="both"/>
        <w:rPr>
          <w:b/>
        </w:rPr>
      </w:pPr>
      <w:r>
        <w:br w:type="page"/>
      </w:r>
      <w:r>
        <w:rPr>
          <w:b/>
        </w:rPr>
        <w:lastRenderedPageBreak/>
        <w:t>2) Дочерний сценарий «</w:t>
      </w:r>
      <w:r>
        <w:rPr>
          <w:u w:val="single"/>
        </w:rPr>
        <w:t xml:space="preserve">Лабиринт создаёт и размещает на Поле </w:t>
      </w:r>
      <w:r w:rsidR="00095AB6">
        <w:rPr>
          <w:u w:val="single"/>
        </w:rPr>
        <w:t>Стены, Ящики, Козу и Капусту</w:t>
      </w:r>
      <w:r>
        <w:rPr>
          <w:b/>
        </w:rPr>
        <w:t>»</w:t>
      </w:r>
    </w:p>
    <w:p w:rsidR="003A3165" w:rsidRDefault="000B0E77">
      <w:pPr>
        <w:numPr>
          <w:ilvl w:val="0"/>
          <w:numId w:val="2"/>
        </w:numPr>
        <w:spacing w:after="0" w:line="312" w:lineRule="auto"/>
        <w:jc w:val="both"/>
      </w:pPr>
      <w:r>
        <w:t>Лабиринт создаёт и рас</w:t>
      </w:r>
      <w:r>
        <w:t>ставляет последовательности Стен внутри Поля.</w:t>
      </w:r>
    </w:p>
    <w:p w:rsidR="00095AB6" w:rsidRDefault="00095AB6">
      <w:pPr>
        <w:numPr>
          <w:ilvl w:val="0"/>
          <w:numId w:val="2"/>
        </w:numPr>
        <w:spacing w:after="0" w:line="312" w:lineRule="auto"/>
        <w:jc w:val="both"/>
      </w:pPr>
      <w:r>
        <w:t>Лабиринт создаёт и расставляет последовательности Ящиков внутри Поля.</w:t>
      </w:r>
    </w:p>
    <w:p w:rsidR="003A3165" w:rsidRDefault="000B0E77">
      <w:pPr>
        <w:numPr>
          <w:ilvl w:val="0"/>
          <w:numId w:val="2"/>
        </w:numPr>
        <w:spacing w:after="0" w:line="312" w:lineRule="auto"/>
        <w:jc w:val="both"/>
      </w:pPr>
      <w:r>
        <w:t xml:space="preserve">Лабиринт создаёт </w:t>
      </w:r>
      <w:r w:rsidR="00095AB6">
        <w:t>Козу и</w:t>
      </w:r>
      <w:r>
        <w:t xml:space="preserve"> наделяет </w:t>
      </w:r>
      <w:r w:rsidR="00095AB6">
        <w:t>её энергией</w:t>
      </w:r>
      <w:r>
        <w:t>.</w:t>
      </w:r>
    </w:p>
    <w:p w:rsidR="003A3165" w:rsidRDefault="000B0E77">
      <w:pPr>
        <w:numPr>
          <w:ilvl w:val="0"/>
          <w:numId w:val="2"/>
        </w:numPr>
        <w:spacing w:after="0" w:line="312" w:lineRule="auto"/>
        <w:jc w:val="both"/>
      </w:pPr>
      <w:r>
        <w:t xml:space="preserve">Лабиринт помещает на Поле </w:t>
      </w:r>
      <w:r w:rsidR="00095AB6">
        <w:t>Козу</w:t>
      </w:r>
      <w:r>
        <w:t>.</w:t>
      </w:r>
    </w:p>
    <w:p w:rsidR="003A3165" w:rsidRDefault="000B0E77">
      <w:pPr>
        <w:numPr>
          <w:ilvl w:val="0"/>
          <w:numId w:val="2"/>
        </w:numPr>
        <w:spacing w:after="0" w:line="312" w:lineRule="auto"/>
        <w:jc w:val="both"/>
        <w:rPr>
          <w:u w:val="single"/>
        </w:rPr>
      </w:pPr>
      <w:r>
        <w:t xml:space="preserve">Лабиринт создаёт </w:t>
      </w:r>
      <w:r w:rsidR="00095AB6">
        <w:t>Капусту</w:t>
      </w:r>
      <w:r>
        <w:t xml:space="preserve"> и помещает </w:t>
      </w:r>
      <w:r w:rsidR="00095AB6">
        <w:t>её</w:t>
      </w:r>
      <w:r>
        <w:t xml:space="preserve"> на Поле. </w:t>
      </w:r>
    </w:p>
    <w:p w:rsidR="003A3165" w:rsidRDefault="000B0E77">
      <w:pPr>
        <w:numPr>
          <w:ilvl w:val="0"/>
          <w:numId w:val="2"/>
        </w:numPr>
        <w:spacing w:after="0" w:line="312" w:lineRule="auto"/>
        <w:jc w:val="both"/>
        <w:rPr>
          <w:u w:val="single"/>
        </w:rPr>
      </w:pPr>
      <w:r>
        <w:rPr>
          <w:b/>
        </w:rPr>
        <w:t>Сценарий завершается</w:t>
      </w:r>
      <w:r>
        <w:t>.</w:t>
      </w:r>
    </w:p>
    <w:p w:rsidR="003A3165" w:rsidRDefault="003A3165">
      <w:pPr>
        <w:spacing w:after="0" w:line="312" w:lineRule="auto"/>
        <w:jc w:val="both"/>
      </w:pPr>
    </w:p>
    <w:p w:rsidR="00095AB6" w:rsidRDefault="00095AB6" w:rsidP="00095AB6">
      <w:pPr>
        <w:spacing w:after="0" w:line="312" w:lineRule="auto"/>
        <w:jc w:val="both"/>
        <w:rPr>
          <w:b/>
        </w:rPr>
      </w:pPr>
    </w:p>
    <w:p w:rsidR="003A3165" w:rsidRDefault="00095AB6">
      <w:pPr>
        <w:spacing w:after="0" w:line="360" w:lineRule="auto"/>
        <w:jc w:val="both"/>
        <w:rPr>
          <w:b/>
        </w:rPr>
      </w:pPr>
      <w:r>
        <w:rPr>
          <w:b/>
        </w:rPr>
        <w:t>3</w:t>
      </w:r>
      <w:r w:rsidR="000B0E77">
        <w:rPr>
          <w:b/>
        </w:rPr>
        <w:t xml:space="preserve">) Дочерний сценарий </w:t>
      </w:r>
      <w:r w:rsidR="000B0E77">
        <w:t>«</w:t>
      </w:r>
      <w:r>
        <w:rPr>
          <w:u w:val="single"/>
        </w:rPr>
        <w:t>Коза перемещается на соседнюю Ячейку с заемом своей энергии</w:t>
      </w:r>
      <w:r w:rsidR="000B0E77">
        <w:t>»</w:t>
      </w:r>
    </w:p>
    <w:p w:rsidR="003A3165" w:rsidRDefault="000B0E77">
      <w:pPr>
        <w:numPr>
          <w:ilvl w:val="0"/>
          <w:numId w:val="6"/>
        </w:numPr>
        <w:spacing w:after="0" w:line="360" w:lineRule="auto"/>
        <w:jc w:val="both"/>
      </w:pPr>
      <w:r>
        <w:rPr>
          <w:b/>
        </w:rPr>
        <w:t>В ответ на запрос</w:t>
      </w:r>
      <w:r>
        <w:rPr>
          <w:b/>
        </w:rPr>
        <w:t xml:space="preserve"> </w:t>
      </w:r>
      <w:r w:rsidR="00095AB6">
        <w:t>Козы</w:t>
      </w:r>
      <w:r>
        <w:t>,</w:t>
      </w:r>
      <w:r>
        <w:t xml:space="preserve"> Ячейка </w:t>
      </w:r>
      <w:r>
        <w:rPr>
          <w:b/>
        </w:rPr>
        <w:t>сообщает</w:t>
      </w:r>
      <w:r>
        <w:t xml:space="preserve">, что </w:t>
      </w:r>
      <w:r w:rsidRPr="005A1364">
        <w:rPr>
          <w:u w:val="single"/>
        </w:rPr>
        <w:t xml:space="preserve">Стены нет в направлении движения </w:t>
      </w:r>
      <w:r w:rsidR="00095AB6" w:rsidRPr="005A1364">
        <w:rPr>
          <w:u w:val="single"/>
        </w:rPr>
        <w:t>Козы</w:t>
      </w:r>
      <w:r>
        <w:t>.</w:t>
      </w:r>
    </w:p>
    <w:p w:rsidR="003A3165" w:rsidRDefault="000B0E77">
      <w:pPr>
        <w:numPr>
          <w:ilvl w:val="0"/>
          <w:numId w:val="6"/>
        </w:numPr>
        <w:spacing w:after="0" w:line="360" w:lineRule="auto"/>
        <w:jc w:val="both"/>
      </w:pPr>
      <w:r>
        <w:rPr>
          <w:b/>
        </w:rPr>
        <w:t>В ответ на запрос</w:t>
      </w:r>
      <w:r>
        <w:rPr>
          <w:b/>
        </w:rPr>
        <w:t xml:space="preserve"> </w:t>
      </w:r>
      <w:r w:rsidR="00095AB6">
        <w:t>Козы</w:t>
      </w:r>
      <w:r>
        <w:t xml:space="preserve">, </w:t>
      </w:r>
      <w:r>
        <w:t>Ячейка</w:t>
      </w:r>
      <w:r w:rsidR="00095AB6">
        <w:t xml:space="preserve"> </w:t>
      </w:r>
      <w:r w:rsidR="00E54A32">
        <w:rPr>
          <w:b/>
        </w:rPr>
        <w:t>перемещает</w:t>
      </w:r>
      <w:r w:rsidR="00095AB6">
        <w:rPr>
          <w:b/>
        </w:rPr>
        <w:t xml:space="preserve"> </w:t>
      </w:r>
      <w:r w:rsidR="00095AB6" w:rsidRPr="00095AB6">
        <w:t>Ящик</w:t>
      </w:r>
      <w:r w:rsidRPr="00095AB6">
        <w:t xml:space="preserve"> </w:t>
      </w:r>
      <w:r w:rsidR="00095AB6" w:rsidRPr="00095AB6">
        <w:t>в направлении</w:t>
      </w:r>
      <w:r w:rsidR="00095AB6">
        <w:rPr>
          <w:b/>
        </w:rPr>
        <w:t xml:space="preserve"> </w:t>
      </w:r>
      <w:r w:rsidR="00095AB6">
        <w:t xml:space="preserve">желаемого движения Козы, если Ящик имеется на Ячейке, и его есть куда </w:t>
      </w:r>
      <w:r w:rsidR="00E54A32">
        <w:t>подвинуть</w:t>
      </w:r>
      <w:r>
        <w:t>.</w:t>
      </w:r>
    </w:p>
    <w:p w:rsidR="003A3165" w:rsidRDefault="00095AB6">
      <w:pPr>
        <w:numPr>
          <w:ilvl w:val="0"/>
          <w:numId w:val="6"/>
        </w:numPr>
        <w:spacing w:after="0" w:line="360" w:lineRule="auto"/>
        <w:jc w:val="both"/>
      </w:pPr>
      <w:r>
        <w:t xml:space="preserve">Коза </w:t>
      </w:r>
      <w:r w:rsidR="000B0E77">
        <w:t>решает, что он</w:t>
      </w:r>
      <w:r>
        <w:t>а</w:t>
      </w:r>
      <w:r w:rsidR="000B0E77">
        <w:t xml:space="preserve"> может переместиться в соседнюю Ячейку.</w:t>
      </w:r>
    </w:p>
    <w:p w:rsidR="003A3165" w:rsidRDefault="000B0E77">
      <w:pPr>
        <w:numPr>
          <w:ilvl w:val="0"/>
          <w:numId w:val="6"/>
        </w:numPr>
        <w:spacing w:after="0" w:line="360" w:lineRule="auto"/>
        <w:jc w:val="both"/>
      </w:pPr>
      <w:r>
        <w:rPr>
          <w:b/>
        </w:rPr>
        <w:t xml:space="preserve">По указанию </w:t>
      </w:r>
      <w:r w:rsidR="00095AB6">
        <w:t>Козы</w:t>
      </w:r>
      <w:r>
        <w:t xml:space="preserve">, </w:t>
      </w:r>
      <w:r w:rsidR="00095AB6">
        <w:t>её собственная энергия расходуется на величину, необходимую для перемещения, т.к. у неё энергии</w:t>
      </w:r>
      <w:r>
        <w:t xml:space="preserve"> достаточно.</w:t>
      </w:r>
    </w:p>
    <w:p w:rsidR="003A3165" w:rsidRDefault="000B0E77">
      <w:pPr>
        <w:numPr>
          <w:ilvl w:val="0"/>
          <w:numId w:val="6"/>
        </w:numPr>
        <w:spacing w:after="0" w:line="360" w:lineRule="auto"/>
        <w:jc w:val="both"/>
      </w:pPr>
      <w:r>
        <w:rPr>
          <w:b/>
        </w:rPr>
        <w:t xml:space="preserve">По указанию </w:t>
      </w:r>
      <w:r w:rsidR="00095AB6">
        <w:t>Козы</w:t>
      </w:r>
      <w:r>
        <w:t xml:space="preserve">, Ячейка извлекает </w:t>
      </w:r>
      <w:r w:rsidR="00095AB6">
        <w:t>Козу</w:t>
      </w:r>
      <w:r>
        <w:t xml:space="preserve"> из себя.</w:t>
      </w:r>
    </w:p>
    <w:p w:rsidR="003A3165" w:rsidRDefault="000B0E77">
      <w:pPr>
        <w:numPr>
          <w:ilvl w:val="0"/>
          <w:numId w:val="6"/>
        </w:numPr>
        <w:spacing w:after="0" w:line="360" w:lineRule="auto"/>
        <w:jc w:val="both"/>
      </w:pPr>
      <w:r>
        <w:rPr>
          <w:b/>
        </w:rPr>
        <w:t xml:space="preserve">По указанию </w:t>
      </w:r>
      <w:r w:rsidR="00095AB6">
        <w:t>К</w:t>
      </w:r>
      <w:r w:rsidR="00E54A32">
        <w:t>озы, соседняя Ячейка</w:t>
      </w:r>
      <w:r w:rsidR="00095AB6">
        <w:t xml:space="preserve"> помещает её</w:t>
      </w:r>
      <w:r>
        <w:t xml:space="preserve"> в себя, т.к. </w:t>
      </w:r>
      <w:r w:rsidR="00095AB6">
        <w:t>она свободна</w:t>
      </w:r>
      <w:r>
        <w:t>.</w:t>
      </w:r>
    </w:p>
    <w:p w:rsidR="003A3165" w:rsidRDefault="000B0E77">
      <w:pPr>
        <w:numPr>
          <w:ilvl w:val="0"/>
          <w:numId w:val="6"/>
        </w:numPr>
        <w:spacing w:after="0" w:line="360" w:lineRule="auto"/>
        <w:jc w:val="both"/>
      </w:pPr>
      <w:r>
        <w:rPr>
          <w:b/>
        </w:rPr>
        <w:t>Сценарий завершается</w:t>
      </w:r>
      <w:r>
        <w:t>.</w:t>
      </w:r>
    </w:p>
    <w:p w:rsidR="003A3165" w:rsidRDefault="003A3165">
      <w:pPr>
        <w:spacing w:line="360" w:lineRule="auto"/>
        <w:jc w:val="both"/>
        <w:rPr>
          <w:b/>
        </w:rPr>
      </w:pPr>
    </w:p>
    <w:p w:rsidR="005A1364" w:rsidRDefault="005A1364" w:rsidP="005A1364">
      <w:pPr>
        <w:spacing w:after="0" w:line="360" w:lineRule="auto"/>
        <w:jc w:val="both"/>
      </w:pPr>
      <w:r>
        <w:rPr>
          <w:b/>
        </w:rPr>
        <w:t xml:space="preserve">4) Альтернативный сценарий </w:t>
      </w:r>
      <w:r>
        <w:t>«</w:t>
      </w:r>
      <w:r>
        <w:rPr>
          <w:u w:val="single"/>
        </w:rPr>
        <w:t>Коза “телепортирует” Капусту внутрь себя, что приводит к исчезновению Капусты с Поля</w:t>
      </w:r>
      <w:r>
        <w:t>».</w:t>
      </w:r>
    </w:p>
    <w:p w:rsidR="005A1364" w:rsidRDefault="005A1364" w:rsidP="005A1364">
      <w:pPr>
        <w:numPr>
          <w:ilvl w:val="0"/>
          <w:numId w:val="8"/>
        </w:numPr>
        <w:spacing w:after="0" w:line="360" w:lineRule="auto"/>
        <w:jc w:val="both"/>
      </w:pPr>
      <w:r>
        <w:rPr>
          <w:b/>
        </w:rPr>
        <w:t xml:space="preserve">В ответ на запрос </w:t>
      </w:r>
      <w:r>
        <w:t xml:space="preserve">Козы, Ячейка </w:t>
      </w:r>
      <w:r w:rsidR="00771227">
        <w:rPr>
          <w:b/>
        </w:rPr>
        <w:t>удаляет</w:t>
      </w:r>
      <w:r w:rsidR="00771227">
        <w:t xml:space="preserve"> Капусту из себя</w:t>
      </w:r>
      <w:r>
        <w:t>.</w:t>
      </w:r>
    </w:p>
    <w:p w:rsidR="005A1364" w:rsidRDefault="00771227" w:rsidP="005A1364">
      <w:pPr>
        <w:numPr>
          <w:ilvl w:val="0"/>
          <w:numId w:val="8"/>
        </w:numPr>
        <w:spacing w:after="0" w:line="360" w:lineRule="auto"/>
        <w:jc w:val="both"/>
      </w:pPr>
      <w:r>
        <w:t xml:space="preserve">Капуста </w:t>
      </w:r>
      <w:r>
        <w:rPr>
          <w:u w:val="single"/>
        </w:rPr>
        <w:t>“телепортируется”</w:t>
      </w:r>
      <w:r w:rsidRPr="00771227">
        <w:t xml:space="preserve"> в Козу</w:t>
      </w:r>
      <w:r w:rsidR="005A1364">
        <w:t>.</w:t>
      </w:r>
    </w:p>
    <w:p w:rsidR="005A1364" w:rsidRDefault="005A1364" w:rsidP="005A1364">
      <w:pPr>
        <w:numPr>
          <w:ilvl w:val="0"/>
          <w:numId w:val="8"/>
        </w:numPr>
        <w:spacing w:after="0" w:line="360" w:lineRule="auto"/>
        <w:jc w:val="both"/>
      </w:pPr>
      <w:r>
        <w:rPr>
          <w:b/>
        </w:rPr>
        <w:t>Сценарий завершается</w:t>
      </w:r>
      <w:r>
        <w:t>.</w:t>
      </w:r>
    </w:p>
    <w:p w:rsidR="005A1364" w:rsidRDefault="005A1364">
      <w:pPr>
        <w:spacing w:line="360" w:lineRule="auto"/>
        <w:jc w:val="both"/>
        <w:rPr>
          <w:b/>
        </w:rPr>
      </w:pPr>
    </w:p>
    <w:p w:rsidR="00771227" w:rsidRDefault="00771227">
      <w:pPr>
        <w:spacing w:line="360" w:lineRule="auto"/>
        <w:jc w:val="both"/>
        <w:rPr>
          <w:b/>
        </w:rPr>
      </w:pPr>
    </w:p>
    <w:p w:rsidR="003A3165" w:rsidRDefault="005A1364" w:rsidP="00095AB6">
      <w:pPr>
        <w:spacing w:after="0" w:line="360" w:lineRule="auto"/>
        <w:jc w:val="both"/>
      </w:pPr>
      <w:r>
        <w:rPr>
          <w:b/>
        </w:rPr>
        <w:lastRenderedPageBreak/>
        <w:t>5</w:t>
      </w:r>
      <w:r w:rsidR="000B0E77">
        <w:rPr>
          <w:b/>
        </w:rPr>
        <w:t xml:space="preserve">) Альтернативный сценарий </w:t>
      </w:r>
      <w:r w:rsidR="000B0E77">
        <w:t>«</w:t>
      </w:r>
      <w:r w:rsidR="00095AB6" w:rsidRPr="005A1364">
        <w:rPr>
          <w:u w:val="single"/>
        </w:rPr>
        <w:t>Стена имеется в соседней по направлению движения Козы Ячейке</w:t>
      </w:r>
      <w:r w:rsidR="00095AB6">
        <w:t>».</w:t>
      </w:r>
    </w:p>
    <w:p w:rsidR="003A3165" w:rsidRDefault="00095AB6" w:rsidP="00E54A32">
      <w:pPr>
        <w:numPr>
          <w:ilvl w:val="0"/>
          <w:numId w:val="22"/>
        </w:numPr>
        <w:spacing w:after="0" w:line="360" w:lineRule="auto"/>
        <w:jc w:val="both"/>
      </w:pPr>
      <w:r>
        <w:rPr>
          <w:b/>
        </w:rPr>
        <w:t xml:space="preserve">В ответ на запрос </w:t>
      </w:r>
      <w:r>
        <w:t xml:space="preserve">Козы, Ячейка </w:t>
      </w:r>
      <w:r>
        <w:rPr>
          <w:b/>
        </w:rPr>
        <w:t>сообщает</w:t>
      </w:r>
      <w:r>
        <w:t>, что Стена имеется в соседней по направлению движения Козы Ячейке.</w:t>
      </w:r>
    </w:p>
    <w:p w:rsidR="00095AB6" w:rsidRDefault="00095AB6" w:rsidP="00E54A32">
      <w:pPr>
        <w:numPr>
          <w:ilvl w:val="0"/>
          <w:numId w:val="22"/>
        </w:numPr>
        <w:spacing w:after="0" w:line="360" w:lineRule="auto"/>
        <w:jc w:val="both"/>
      </w:pPr>
      <w:r>
        <w:t>Коза решает, что она не может переместиться в соседнюю Ячейку.</w:t>
      </w:r>
    </w:p>
    <w:p w:rsidR="003A3165" w:rsidRDefault="000B0E77" w:rsidP="00E54A32">
      <w:pPr>
        <w:numPr>
          <w:ilvl w:val="0"/>
          <w:numId w:val="22"/>
        </w:numPr>
        <w:spacing w:after="0" w:line="360" w:lineRule="auto"/>
        <w:jc w:val="both"/>
      </w:pPr>
      <w:r>
        <w:rPr>
          <w:b/>
        </w:rPr>
        <w:t>Сценарий завершается</w:t>
      </w:r>
      <w:r>
        <w:t>.</w:t>
      </w:r>
    </w:p>
    <w:p w:rsidR="005A1364" w:rsidRDefault="005A1364">
      <w:pPr>
        <w:spacing w:after="0" w:line="360" w:lineRule="auto"/>
        <w:jc w:val="both"/>
        <w:rPr>
          <w:b/>
        </w:rPr>
      </w:pPr>
    </w:p>
    <w:p w:rsidR="003A3165" w:rsidRDefault="005A1364">
      <w:pPr>
        <w:spacing w:after="0" w:line="360" w:lineRule="auto"/>
        <w:jc w:val="both"/>
        <w:rPr>
          <w:b/>
        </w:rPr>
      </w:pPr>
      <w:r>
        <w:rPr>
          <w:b/>
        </w:rPr>
        <w:t>6</w:t>
      </w:r>
      <w:r w:rsidR="000B0E77">
        <w:rPr>
          <w:b/>
        </w:rPr>
        <w:t xml:space="preserve">) Дочерний сценарий </w:t>
      </w:r>
      <w:r w:rsidR="000B0E77">
        <w:t>«</w:t>
      </w:r>
      <w:r>
        <w:rPr>
          <w:u w:val="single"/>
        </w:rPr>
        <w:t>Игра считается выигранной, если Коза достигла ячейку с Капустой</w:t>
      </w:r>
      <w:r w:rsidR="000B0E77">
        <w:t>»</w:t>
      </w:r>
    </w:p>
    <w:p w:rsidR="003A3165" w:rsidRDefault="000B0E77" w:rsidP="005A1364">
      <w:pPr>
        <w:numPr>
          <w:ilvl w:val="0"/>
          <w:numId w:val="11"/>
        </w:numPr>
        <w:spacing w:after="0" w:line="360" w:lineRule="auto"/>
        <w:jc w:val="both"/>
      </w:pPr>
      <w:r>
        <w:t xml:space="preserve">Игра </w:t>
      </w:r>
      <w:r w:rsidRPr="005A1364">
        <w:rPr>
          <w:b/>
        </w:rPr>
        <w:t xml:space="preserve">запрашивает </w:t>
      </w:r>
      <w:r>
        <w:t xml:space="preserve">у </w:t>
      </w:r>
      <w:r w:rsidR="005A1364">
        <w:t>Козы</w:t>
      </w:r>
      <w:r>
        <w:t xml:space="preserve"> </w:t>
      </w:r>
      <w:r w:rsidR="005A1364">
        <w:t>Капусту, “телепортированную” через неё</w:t>
      </w:r>
      <w:r>
        <w:t>.</w:t>
      </w:r>
    </w:p>
    <w:p w:rsidR="003A3165" w:rsidRDefault="005A1364">
      <w:pPr>
        <w:numPr>
          <w:ilvl w:val="0"/>
          <w:numId w:val="11"/>
        </w:numPr>
        <w:spacing w:after="0" w:line="360" w:lineRule="auto"/>
        <w:jc w:val="both"/>
      </w:pPr>
      <w:r>
        <w:t>Коза</w:t>
      </w:r>
      <w:r w:rsidR="000B0E77">
        <w:t xml:space="preserve"> </w:t>
      </w:r>
      <w:r w:rsidR="000B0E77">
        <w:rPr>
          <w:b/>
        </w:rPr>
        <w:t xml:space="preserve">сообщает </w:t>
      </w:r>
      <w:r>
        <w:t>Игре</w:t>
      </w:r>
      <w:r w:rsidR="000B0E77">
        <w:t xml:space="preserve">, что </w:t>
      </w:r>
      <w:r>
        <w:t xml:space="preserve">Капуста была </w:t>
      </w:r>
      <w:r w:rsidR="000B0E77">
        <w:t>“телепортирован</w:t>
      </w:r>
      <w:r>
        <w:t>а</w:t>
      </w:r>
      <w:r w:rsidR="000B0E77">
        <w:t>“</w:t>
      </w:r>
      <w:r w:rsidR="000B0E77">
        <w:t>.</w:t>
      </w:r>
    </w:p>
    <w:p w:rsidR="003A3165" w:rsidRDefault="000B0E77">
      <w:pPr>
        <w:numPr>
          <w:ilvl w:val="0"/>
          <w:numId w:val="11"/>
        </w:numPr>
        <w:spacing w:after="0" w:line="360" w:lineRule="auto"/>
        <w:jc w:val="both"/>
      </w:pPr>
      <w:r>
        <w:t>Игра считает</w:t>
      </w:r>
      <w:r w:rsidR="005A1364">
        <w:t>ся</w:t>
      </w:r>
      <w:r>
        <w:t xml:space="preserve"> </w:t>
      </w:r>
      <w:r w:rsidR="005A1364">
        <w:t>выигранной</w:t>
      </w:r>
      <w:r>
        <w:t>.</w:t>
      </w:r>
    </w:p>
    <w:p w:rsidR="003A3165" w:rsidRDefault="000B0E77">
      <w:pPr>
        <w:numPr>
          <w:ilvl w:val="0"/>
          <w:numId w:val="11"/>
        </w:numPr>
        <w:spacing w:after="0" w:line="360" w:lineRule="auto"/>
        <w:jc w:val="both"/>
      </w:pPr>
      <w:r>
        <w:rPr>
          <w:b/>
        </w:rPr>
        <w:t>Сценарий завершается.</w:t>
      </w:r>
    </w:p>
    <w:p w:rsidR="003A3165" w:rsidRDefault="003A3165">
      <w:pPr>
        <w:spacing w:after="0" w:line="360" w:lineRule="auto"/>
        <w:jc w:val="both"/>
      </w:pPr>
    </w:p>
    <w:p w:rsidR="003A3165" w:rsidRDefault="005A1364">
      <w:pPr>
        <w:spacing w:after="0" w:line="360" w:lineRule="auto"/>
        <w:ind w:right="543"/>
        <w:jc w:val="both"/>
      </w:pPr>
      <w:r>
        <w:rPr>
          <w:b/>
        </w:rPr>
        <w:t>7</w:t>
      </w:r>
      <w:r w:rsidR="000B0E77">
        <w:rPr>
          <w:b/>
        </w:rPr>
        <w:t xml:space="preserve">) Альтернативный сценарий </w:t>
      </w:r>
      <w:r w:rsidR="000B0E77">
        <w:t>«</w:t>
      </w:r>
      <w:r>
        <w:rPr>
          <w:u w:val="single"/>
        </w:rPr>
        <w:t>Игра считается проигранной, если у Козы была израсходована вся энергия, при этом Капуста не была ею достигнута</w:t>
      </w:r>
      <w:r>
        <w:t>».</w:t>
      </w:r>
    </w:p>
    <w:p w:rsidR="003A3165" w:rsidRDefault="005A1364">
      <w:pPr>
        <w:numPr>
          <w:ilvl w:val="0"/>
          <w:numId w:val="15"/>
        </w:numPr>
        <w:spacing w:after="0" w:line="360" w:lineRule="auto"/>
        <w:jc w:val="both"/>
      </w:pPr>
      <w:r>
        <w:t xml:space="preserve">Игра </w:t>
      </w:r>
      <w:r w:rsidRPr="005A1364">
        <w:rPr>
          <w:b/>
        </w:rPr>
        <w:t xml:space="preserve">запрашивает </w:t>
      </w:r>
      <w:r>
        <w:t>у Козы Капусту, “телепортированную” через неё.</w:t>
      </w:r>
      <w:r w:rsidR="000B0E77">
        <w:t xml:space="preserve"> </w:t>
      </w:r>
    </w:p>
    <w:p w:rsidR="003A3165" w:rsidRDefault="005A1364" w:rsidP="005A1364">
      <w:pPr>
        <w:numPr>
          <w:ilvl w:val="0"/>
          <w:numId w:val="15"/>
        </w:numPr>
        <w:spacing w:after="0" w:line="360" w:lineRule="auto"/>
        <w:jc w:val="both"/>
      </w:pPr>
      <w:r>
        <w:t xml:space="preserve">Коза </w:t>
      </w:r>
      <w:r>
        <w:rPr>
          <w:b/>
        </w:rPr>
        <w:t xml:space="preserve">сообщает </w:t>
      </w:r>
      <w:r>
        <w:t>Игре, что Капуста не была “телепортирована“.</w:t>
      </w:r>
    </w:p>
    <w:p w:rsidR="003A3165" w:rsidRDefault="000B0E77">
      <w:pPr>
        <w:numPr>
          <w:ilvl w:val="0"/>
          <w:numId w:val="15"/>
        </w:numPr>
        <w:spacing w:after="0" w:line="360" w:lineRule="auto"/>
        <w:jc w:val="both"/>
      </w:pPr>
      <w:r>
        <w:t xml:space="preserve">Игра </w:t>
      </w:r>
      <w:r w:rsidR="005A1364">
        <w:t>считается проигранной</w:t>
      </w:r>
      <w:r>
        <w:t>.</w:t>
      </w:r>
    </w:p>
    <w:p w:rsidR="003A3165" w:rsidRDefault="000B0E77">
      <w:pPr>
        <w:numPr>
          <w:ilvl w:val="0"/>
          <w:numId w:val="15"/>
        </w:numPr>
        <w:spacing w:after="0" w:line="360" w:lineRule="auto"/>
        <w:jc w:val="both"/>
      </w:pPr>
      <w:r>
        <w:rPr>
          <w:b/>
        </w:rPr>
        <w:t>Сценарий завершается.</w:t>
      </w:r>
    </w:p>
    <w:p w:rsidR="005A1364" w:rsidRDefault="005A1364">
      <w:pPr>
        <w:spacing w:after="0" w:line="360" w:lineRule="auto"/>
        <w:jc w:val="both"/>
        <w:rPr>
          <w:b/>
        </w:rPr>
      </w:pPr>
    </w:p>
    <w:p w:rsidR="003A3165" w:rsidRDefault="005A1364">
      <w:pPr>
        <w:spacing w:after="0" w:line="360" w:lineRule="auto"/>
        <w:jc w:val="both"/>
      </w:pPr>
      <w:r>
        <w:rPr>
          <w:b/>
        </w:rPr>
        <w:t>8</w:t>
      </w:r>
      <w:r w:rsidR="000B0E77">
        <w:rPr>
          <w:b/>
        </w:rPr>
        <w:t xml:space="preserve">) Альтернативный сценарий </w:t>
      </w:r>
      <w:r w:rsidR="000B0E77">
        <w:t>«</w:t>
      </w:r>
      <w:r w:rsidR="000B0E77" w:rsidRPr="00E54A32">
        <w:rPr>
          <w:u w:val="single"/>
        </w:rPr>
        <w:t>Досрочное завершение игры</w:t>
      </w:r>
      <w:r w:rsidR="000B0E77">
        <w:t>»</w:t>
      </w:r>
      <w:r w:rsidR="000B0E77">
        <w:t xml:space="preserve">. </w:t>
      </w:r>
      <w:r w:rsidR="000B0E77">
        <w:t xml:space="preserve">Сценарий </w:t>
      </w:r>
      <w:r w:rsidR="000B0E77">
        <w:rPr>
          <w:b/>
        </w:rPr>
        <w:t>выполняется в любой точке</w:t>
      </w:r>
      <w:r w:rsidR="000B0E77">
        <w:t xml:space="preserve"> главного сценария</w:t>
      </w:r>
    </w:p>
    <w:p w:rsidR="003A3165" w:rsidRDefault="000B0E77">
      <w:pPr>
        <w:numPr>
          <w:ilvl w:val="0"/>
          <w:numId w:val="17"/>
        </w:numPr>
        <w:spacing w:after="0" w:line="360" w:lineRule="auto"/>
        <w:jc w:val="both"/>
      </w:pPr>
      <w:r>
        <w:rPr>
          <w:b/>
        </w:rPr>
        <w:t xml:space="preserve">По указанию пользователя, </w:t>
      </w:r>
      <w:r>
        <w:t xml:space="preserve">программа завершается без определения </w:t>
      </w:r>
      <w:r w:rsidR="005A1364">
        <w:t>исхода игры</w:t>
      </w:r>
      <w:r>
        <w:t>.</w:t>
      </w:r>
    </w:p>
    <w:p w:rsidR="003A3165" w:rsidRDefault="000B0E77">
      <w:pPr>
        <w:numPr>
          <w:ilvl w:val="0"/>
          <w:numId w:val="17"/>
        </w:numPr>
        <w:spacing w:after="0" w:line="360" w:lineRule="auto"/>
        <w:jc w:val="both"/>
      </w:pPr>
      <w:r>
        <w:rPr>
          <w:b/>
        </w:rPr>
        <w:t>Сценарий завершается.</w:t>
      </w:r>
    </w:p>
    <w:p w:rsidR="003A3165" w:rsidRDefault="003A3165">
      <w:pPr>
        <w:ind w:left="360"/>
      </w:pPr>
    </w:p>
    <w:p w:rsidR="003A3165" w:rsidRDefault="000B0E77" w:rsidP="005A1364">
      <w:pPr>
        <w:pStyle w:val="3"/>
        <w:rPr>
          <w:color w:val="000000"/>
        </w:rPr>
      </w:pPr>
      <w:bookmarkStart w:id="1" w:name="_heading=h.3dy6vkm" w:colFirst="0" w:colLast="0"/>
      <w:bookmarkEnd w:id="1"/>
      <w:r>
        <w:br w:type="page"/>
      </w:r>
      <w:r>
        <w:lastRenderedPageBreak/>
        <w:t>Словарь предметной области</w:t>
      </w:r>
    </w:p>
    <w:p w:rsidR="005A1364" w:rsidRDefault="005A1364">
      <w:pPr>
        <w:spacing w:after="0" w:line="312" w:lineRule="auto"/>
        <w:ind w:firstLine="709"/>
        <w:jc w:val="both"/>
        <w:rPr>
          <w:i/>
        </w:rPr>
      </w:pPr>
    </w:p>
    <w:p w:rsidR="003A3165" w:rsidRDefault="000B0E77">
      <w:pPr>
        <w:spacing w:after="0" w:line="312" w:lineRule="auto"/>
        <w:ind w:firstLine="709"/>
        <w:jc w:val="both"/>
        <w:rPr>
          <w:highlight w:val="yellow"/>
        </w:rPr>
      </w:pPr>
      <w:r>
        <w:rPr>
          <w:b/>
        </w:rPr>
        <w:t>Игра</w:t>
      </w:r>
      <w:r>
        <w:t xml:space="preserve"> - управляет игровым циклом: инициирует создание всех сущностей, определяет очередного активного Игрока, определя</w:t>
      </w:r>
      <w:r w:rsidR="005A1364">
        <w:t>ет окончание игры и победителя.</w:t>
      </w:r>
    </w:p>
    <w:p w:rsidR="003A3165" w:rsidRDefault="003A3165">
      <w:pPr>
        <w:spacing w:after="0" w:line="312" w:lineRule="auto"/>
        <w:ind w:firstLine="709"/>
        <w:jc w:val="both"/>
      </w:pPr>
    </w:p>
    <w:p w:rsidR="003A3165" w:rsidRDefault="000B0E77">
      <w:pPr>
        <w:spacing w:after="0" w:line="312" w:lineRule="auto"/>
        <w:ind w:firstLine="709"/>
        <w:jc w:val="both"/>
      </w:pPr>
      <w:r>
        <w:rPr>
          <w:b/>
        </w:rPr>
        <w:t>Поле</w:t>
      </w:r>
      <w:r>
        <w:t xml:space="preserve"> - прямоуголь</w:t>
      </w:r>
      <w:r w:rsidR="005A1364">
        <w:t>ная область, состоящая из Ячеек.</w:t>
      </w:r>
    </w:p>
    <w:p w:rsidR="003A3165" w:rsidRDefault="003A3165">
      <w:pPr>
        <w:spacing w:after="0" w:line="312" w:lineRule="auto"/>
        <w:ind w:firstLine="709"/>
        <w:jc w:val="both"/>
      </w:pPr>
    </w:p>
    <w:p w:rsidR="003A3165" w:rsidRDefault="000B0E77">
      <w:pPr>
        <w:spacing w:after="0" w:line="312" w:lineRule="auto"/>
        <w:ind w:firstLine="709"/>
        <w:jc w:val="both"/>
      </w:pPr>
      <w:r>
        <w:rPr>
          <w:b/>
        </w:rPr>
        <w:t>Ячейка</w:t>
      </w:r>
      <w:r>
        <w:t xml:space="preserve"> - квадратная область Поля. Знает о четырёх соседних Ячейках</w:t>
      </w:r>
      <w:r w:rsidR="005A1364">
        <w:t xml:space="preserve">. </w:t>
      </w:r>
      <w:r>
        <w:t>На ней может располагаться од</w:t>
      </w:r>
      <w:r w:rsidR="005A1364">
        <w:t>на Стена, или один Ящик</w:t>
      </w:r>
      <w:r>
        <w:t xml:space="preserve">, </w:t>
      </w:r>
      <w:r w:rsidR="005A1364">
        <w:t>или одна Коза, или одна Капуста.</w:t>
      </w:r>
    </w:p>
    <w:p w:rsidR="003A3165" w:rsidRDefault="003A3165">
      <w:pPr>
        <w:spacing w:after="0" w:line="312" w:lineRule="auto"/>
        <w:ind w:firstLine="709"/>
        <w:jc w:val="both"/>
      </w:pPr>
    </w:p>
    <w:p w:rsidR="003A3165" w:rsidRDefault="000B0E77">
      <w:pPr>
        <w:spacing w:after="0" w:line="312" w:lineRule="auto"/>
        <w:ind w:firstLine="709"/>
        <w:jc w:val="both"/>
      </w:pPr>
      <w:r>
        <w:rPr>
          <w:b/>
        </w:rPr>
        <w:t>Стена</w:t>
      </w:r>
      <w:r>
        <w:t xml:space="preserve"> - непроходимое Препятствие для </w:t>
      </w:r>
      <w:r w:rsidR="005A1364">
        <w:t>Козы и Ящиков</w:t>
      </w:r>
      <w:r>
        <w:t xml:space="preserve">, располагающееся </w:t>
      </w:r>
      <w:r w:rsidR="005A1364">
        <w:t>на Ячейке</w:t>
      </w:r>
      <w:r>
        <w:t>.</w:t>
      </w:r>
    </w:p>
    <w:p w:rsidR="003A3165" w:rsidRDefault="003A3165">
      <w:pPr>
        <w:spacing w:after="0" w:line="312" w:lineRule="auto"/>
        <w:ind w:firstLine="709"/>
        <w:jc w:val="both"/>
      </w:pPr>
    </w:p>
    <w:p w:rsidR="003A3165" w:rsidRDefault="000B0E77">
      <w:pPr>
        <w:spacing w:after="0" w:line="312" w:lineRule="auto"/>
        <w:ind w:firstLine="709"/>
        <w:jc w:val="both"/>
      </w:pPr>
      <w:r>
        <w:rPr>
          <w:b/>
        </w:rPr>
        <w:t>Лабиринт</w:t>
      </w:r>
      <w:r>
        <w:t xml:space="preserve"> - умеет создавать Стены, </w:t>
      </w:r>
      <w:r w:rsidR="005A1364">
        <w:t>Ящики, Козу и Капусту</w:t>
      </w:r>
      <w:r>
        <w:t xml:space="preserve"> и размещать их на Поле в Ячейках. Позиции этих сущностей Лабири</w:t>
      </w:r>
      <w:r w:rsidR="005A1364">
        <w:t>нт определяет самостоятельно</w:t>
      </w:r>
      <w:r>
        <w:t>.</w:t>
      </w:r>
    </w:p>
    <w:p w:rsidR="003A3165" w:rsidRDefault="003A3165">
      <w:pPr>
        <w:spacing w:after="0" w:line="312" w:lineRule="auto"/>
        <w:ind w:firstLine="709"/>
        <w:jc w:val="both"/>
      </w:pPr>
    </w:p>
    <w:p w:rsidR="003A3165" w:rsidRDefault="005A1364">
      <w:pPr>
        <w:spacing w:after="0" w:line="312" w:lineRule="auto"/>
        <w:ind w:firstLine="709"/>
        <w:jc w:val="both"/>
      </w:pPr>
      <w:r>
        <w:rPr>
          <w:b/>
        </w:rPr>
        <w:t>Коза</w:t>
      </w:r>
      <w:r w:rsidR="000B0E77">
        <w:t xml:space="preserve"> - умеет однократно </w:t>
      </w:r>
      <w:r w:rsidR="000B0E77" w:rsidRPr="005A1364">
        <w:t>перемещаться</w:t>
      </w:r>
      <w:r w:rsidR="000B0E77">
        <w:t xml:space="preserve"> </w:t>
      </w:r>
      <w:r w:rsidR="000B0E77">
        <w:t xml:space="preserve">в течение своего хода. </w:t>
      </w:r>
      <w:r>
        <w:t>Коза</w:t>
      </w:r>
      <w:r w:rsidR="000B0E77">
        <w:t xml:space="preserve"> перемещается в соседнюю Ячейку, затрачивая </w:t>
      </w:r>
      <w:r>
        <w:t xml:space="preserve">собственную </w:t>
      </w:r>
      <w:r w:rsidR="000B0E77">
        <w:t>энергию</w:t>
      </w:r>
      <w:r w:rsidR="000B0E77">
        <w:t>, но не может пройти через Стену</w:t>
      </w:r>
      <w:r>
        <w:t xml:space="preserve"> или неподвижный Ящик</w:t>
      </w:r>
      <w:r w:rsidR="000B0E77">
        <w:t>. В течение своег</w:t>
      </w:r>
      <w:r w:rsidR="000B0E77">
        <w:t xml:space="preserve">о хода </w:t>
      </w:r>
      <w:r>
        <w:t>Коза</w:t>
      </w:r>
      <w:r w:rsidR="000B0E77">
        <w:t xml:space="preserve"> может </w:t>
      </w:r>
      <w:r>
        <w:t>съесть Капусту</w:t>
      </w:r>
      <w:r w:rsidR="000B0E77">
        <w:t xml:space="preserve"> из Ячейки, в которой находится</w:t>
      </w:r>
      <w:r>
        <w:t>. Коза знает о всех “телепортированных” Капустах.</w:t>
      </w:r>
    </w:p>
    <w:p w:rsidR="005A1364" w:rsidRDefault="005A1364" w:rsidP="00FF188F">
      <w:pPr>
        <w:spacing w:after="0" w:line="312" w:lineRule="auto"/>
        <w:ind w:firstLine="709"/>
        <w:jc w:val="both"/>
        <w:rPr>
          <w:b/>
        </w:rPr>
      </w:pPr>
    </w:p>
    <w:p w:rsidR="005A1364" w:rsidRDefault="005A1364" w:rsidP="00FF188F">
      <w:pPr>
        <w:spacing w:after="0" w:line="312" w:lineRule="auto"/>
        <w:ind w:firstLine="709"/>
        <w:jc w:val="both"/>
      </w:pPr>
      <w:r>
        <w:rPr>
          <w:b/>
        </w:rPr>
        <w:t>Ящик</w:t>
      </w:r>
      <w:r>
        <w:t xml:space="preserve"> – может быть</w:t>
      </w:r>
      <w:r w:rsidR="00E54A32">
        <w:t xml:space="preserve"> сдвинут</w:t>
      </w:r>
      <w:r>
        <w:t xml:space="preserve"> Козой на одно из 4 направлений в случае, если соседняя Ячейка свободна.</w:t>
      </w:r>
    </w:p>
    <w:p w:rsidR="005A1364" w:rsidRDefault="005A1364" w:rsidP="00FF188F">
      <w:pPr>
        <w:spacing w:after="0" w:line="312" w:lineRule="auto"/>
        <w:ind w:firstLine="709"/>
        <w:jc w:val="both"/>
        <w:rPr>
          <w:b/>
        </w:rPr>
      </w:pPr>
    </w:p>
    <w:p w:rsidR="003A3165" w:rsidRDefault="005A1364" w:rsidP="00FF188F">
      <w:pPr>
        <w:spacing w:after="0" w:line="312" w:lineRule="auto"/>
        <w:ind w:firstLine="709"/>
        <w:jc w:val="both"/>
      </w:pPr>
      <w:r>
        <w:rPr>
          <w:b/>
        </w:rPr>
        <w:t>Капуста</w:t>
      </w:r>
      <w:r w:rsidR="000B0E77">
        <w:t xml:space="preserve"> - </w:t>
      </w:r>
      <w:r w:rsidR="000B0E77">
        <w:t>“телепортирует</w:t>
      </w:r>
      <w:r>
        <w:t>ся</w:t>
      </w:r>
      <w:r w:rsidR="000B0E77">
        <w:t xml:space="preserve">” </w:t>
      </w:r>
      <w:r>
        <w:t>Козой</w:t>
      </w:r>
      <w:r w:rsidR="000B0E77">
        <w:t>, находяще</w:t>
      </w:r>
      <w:r>
        <w:t>й</w:t>
      </w:r>
      <w:r w:rsidR="000B0E77">
        <w:t xml:space="preserve">ся на ней, с Поля внутрь себя. “Телепортация” подразумевает исчезновение </w:t>
      </w:r>
      <w:r>
        <w:t>Капусты с Поля</w:t>
      </w:r>
      <w:r w:rsidR="000B0E77">
        <w:t>.</w:t>
      </w:r>
      <w:bookmarkStart w:id="2" w:name="_heading=h.1t3h5sf" w:colFirst="0" w:colLast="0"/>
      <w:bookmarkEnd w:id="2"/>
    </w:p>
    <w:sectPr w:rsidR="003A3165" w:rsidSect="003A3165">
      <w:footerReference w:type="default" r:id="rId8"/>
      <w:pgSz w:w="11906" w:h="16838"/>
      <w:pgMar w:top="720" w:right="720" w:bottom="765" w:left="1531" w:header="720" w:footer="284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0E77" w:rsidRDefault="000B0E77" w:rsidP="003A3165">
      <w:pPr>
        <w:spacing w:after="0" w:line="240" w:lineRule="auto"/>
      </w:pPr>
      <w:r>
        <w:separator/>
      </w:r>
    </w:p>
  </w:endnote>
  <w:endnote w:type="continuationSeparator" w:id="1">
    <w:p w:rsidR="000B0E77" w:rsidRDefault="000B0E77" w:rsidP="003A31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OpenSymbol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3165" w:rsidRDefault="003A3165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rFonts w:eastAsia="Times New Roman" w:cs="Times New Roman"/>
        <w:color w:val="000000"/>
        <w:sz w:val="24"/>
        <w:szCs w:val="24"/>
      </w:rPr>
    </w:pPr>
  </w:p>
  <w:p w:rsidR="003A3165" w:rsidRDefault="003A3165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rFonts w:eastAsia="Times New Roman" w:cs="Times New Roman"/>
        <w:color w:val="000000"/>
        <w:szCs w:val="28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0E77" w:rsidRDefault="000B0E77" w:rsidP="003A3165">
      <w:pPr>
        <w:spacing w:after="0" w:line="240" w:lineRule="auto"/>
      </w:pPr>
      <w:r>
        <w:separator/>
      </w:r>
    </w:p>
  </w:footnote>
  <w:footnote w:type="continuationSeparator" w:id="1">
    <w:p w:rsidR="000B0E77" w:rsidRDefault="000B0E77" w:rsidP="003A31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26CAF"/>
    <w:multiLevelType w:val="multilevel"/>
    <w:tmpl w:val="8C04D8C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DE53AF1"/>
    <w:multiLevelType w:val="multilevel"/>
    <w:tmpl w:val="EC30706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5213873"/>
    <w:multiLevelType w:val="multilevel"/>
    <w:tmpl w:val="9C3047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7210EF3"/>
    <w:multiLevelType w:val="multilevel"/>
    <w:tmpl w:val="C0364AA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decimal"/>
      <w:lvlText w:val="%5)"/>
      <w:lvlJc w:val="left"/>
      <w:pPr>
        <w:ind w:left="1800" w:hanging="360"/>
      </w:pPr>
    </w:lvl>
    <w:lvl w:ilvl="5">
      <w:start w:val="1"/>
      <w:numFmt w:val="decimal"/>
      <w:lvlText w:val="%6)"/>
      <w:lvlJc w:val="left"/>
      <w:pPr>
        <w:ind w:left="2160" w:hanging="360"/>
      </w:pPr>
    </w:lvl>
    <w:lvl w:ilvl="6">
      <w:start w:val="1"/>
      <w:numFmt w:val="decimal"/>
      <w:lvlText w:val="%7)"/>
      <w:lvlJc w:val="left"/>
      <w:pPr>
        <w:ind w:left="2520" w:hanging="360"/>
      </w:pPr>
    </w:lvl>
    <w:lvl w:ilvl="7">
      <w:start w:val="1"/>
      <w:numFmt w:val="decimal"/>
      <w:lvlText w:val="%8)"/>
      <w:lvlJc w:val="left"/>
      <w:pPr>
        <w:ind w:left="2880" w:hanging="360"/>
      </w:pPr>
    </w:lvl>
    <w:lvl w:ilvl="8">
      <w:start w:val="1"/>
      <w:numFmt w:val="decimal"/>
      <w:lvlText w:val="%9)"/>
      <w:lvlJc w:val="left"/>
      <w:pPr>
        <w:ind w:left="3240" w:hanging="360"/>
      </w:pPr>
    </w:lvl>
  </w:abstractNum>
  <w:abstractNum w:abstractNumId="4">
    <w:nsid w:val="1BCA4E3E"/>
    <w:multiLevelType w:val="multilevel"/>
    <w:tmpl w:val="C0364AA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decimal"/>
      <w:lvlText w:val="%5)"/>
      <w:lvlJc w:val="left"/>
      <w:pPr>
        <w:ind w:left="1800" w:hanging="360"/>
      </w:pPr>
    </w:lvl>
    <w:lvl w:ilvl="5">
      <w:start w:val="1"/>
      <w:numFmt w:val="decimal"/>
      <w:lvlText w:val="%6)"/>
      <w:lvlJc w:val="left"/>
      <w:pPr>
        <w:ind w:left="2160" w:hanging="360"/>
      </w:pPr>
    </w:lvl>
    <w:lvl w:ilvl="6">
      <w:start w:val="1"/>
      <w:numFmt w:val="decimal"/>
      <w:lvlText w:val="%7)"/>
      <w:lvlJc w:val="left"/>
      <w:pPr>
        <w:ind w:left="2520" w:hanging="360"/>
      </w:pPr>
    </w:lvl>
    <w:lvl w:ilvl="7">
      <w:start w:val="1"/>
      <w:numFmt w:val="decimal"/>
      <w:lvlText w:val="%8)"/>
      <w:lvlJc w:val="left"/>
      <w:pPr>
        <w:ind w:left="2880" w:hanging="360"/>
      </w:pPr>
    </w:lvl>
    <w:lvl w:ilvl="8">
      <w:start w:val="1"/>
      <w:numFmt w:val="decimal"/>
      <w:lvlText w:val="%9)"/>
      <w:lvlJc w:val="left"/>
      <w:pPr>
        <w:ind w:left="3240" w:hanging="360"/>
      </w:pPr>
    </w:lvl>
  </w:abstractNum>
  <w:abstractNum w:abstractNumId="5">
    <w:nsid w:val="295431F1"/>
    <w:multiLevelType w:val="multilevel"/>
    <w:tmpl w:val="405C97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080" w:hanging="360"/>
      </w:pPr>
    </w:lvl>
    <w:lvl w:ilvl="2">
      <w:start w:val="1"/>
      <w:numFmt w:val="decimal"/>
      <w:lvlText w:val="%3)"/>
      <w:lvlJc w:val="left"/>
      <w:pPr>
        <w:ind w:left="1440" w:hanging="360"/>
      </w:pPr>
    </w:lvl>
    <w:lvl w:ilvl="3">
      <w:start w:val="1"/>
      <w:numFmt w:val="decimal"/>
      <w:lvlText w:val="%4)"/>
      <w:lvlJc w:val="left"/>
      <w:pPr>
        <w:ind w:left="1800" w:hanging="360"/>
      </w:pPr>
    </w:lvl>
    <w:lvl w:ilvl="4">
      <w:start w:val="1"/>
      <w:numFmt w:val="decimal"/>
      <w:lvlText w:val="%5)"/>
      <w:lvlJc w:val="left"/>
      <w:pPr>
        <w:ind w:left="2160" w:hanging="360"/>
      </w:pPr>
    </w:lvl>
    <w:lvl w:ilvl="5">
      <w:start w:val="1"/>
      <w:numFmt w:val="decimal"/>
      <w:lvlText w:val="%6)"/>
      <w:lvlJc w:val="left"/>
      <w:pPr>
        <w:ind w:left="2520" w:hanging="360"/>
      </w:pPr>
    </w:lvl>
    <w:lvl w:ilvl="6">
      <w:start w:val="1"/>
      <w:numFmt w:val="decimal"/>
      <w:lvlText w:val="%7)"/>
      <w:lvlJc w:val="left"/>
      <w:pPr>
        <w:ind w:left="2880" w:hanging="360"/>
      </w:pPr>
    </w:lvl>
    <w:lvl w:ilvl="7">
      <w:start w:val="1"/>
      <w:numFmt w:val="decimal"/>
      <w:lvlText w:val="%8)"/>
      <w:lvlJc w:val="left"/>
      <w:pPr>
        <w:ind w:left="3240" w:hanging="360"/>
      </w:pPr>
    </w:lvl>
    <w:lvl w:ilvl="8">
      <w:start w:val="1"/>
      <w:numFmt w:val="decimal"/>
      <w:lvlText w:val="%9)"/>
      <w:lvlJc w:val="left"/>
      <w:pPr>
        <w:ind w:left="3600" w:hanging="360"/>
      </w:pPr>
    </w:lvl>
  </w:abstractNum>
  <w:abstractNum w:abstractNumId="6">
    <w:nsid w:val="36AA4CA4"/>
    <w:multiLevelType w:val="hybridMultilevel"/>
    <w:tmpl w:val="4740BD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765085"/>
    <w:multiLevelType w:val="multilevel"/>
    <w:tmpl w:val="F3C44C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3F154CB0"/>
    <w:multiLevelType w:val="hybridMultilevel"/>
    <w:tmpl w:val="DC58CB7C"/>
    <w:lvl w:ilvl="0" w:tplc="616E30A0">
      <w:start w:val="1"/>
      <w:numFmt w:val="bullet"/>
      <w:lvlText w:val=""/>
      <w:lvlJc w:val="left"/>
      <w:pPr>
        <w:ind w:left="680" w:hanging="68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F9901AC"/>
    <w:multiLevelType w:val="multilevel"/>
    <w:tmpl w:val="BA2EF39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decimal"/>
      <w:lvlText w:val="%5)"/>
      <w:lvlJc w:val="left"/>
      <w:pPr>
        <w:ind w:left="1800" w:hanging="360"/>
      </w:pPr>
    </w:lvl>
    <w:lvl w:ilvl="5">
      <w:start w:val="1"/>
      <w:numFmt w:val="decimal"/>
      <w:lvlText w:val="%6)"/>
      <w:lvlJc w:val="left"/>
      <w:pPr>
        <w:ind w:left="2160" w:hanging="360"/>
      </w:pPr>
    </w:lvl>
    <w:lvl w:ilvl="6">
      <w:start w:val="1"/>
      <w:numFmt w:val="decimal"/>
      <w:lvlText w:val="%7)"/>
      <w:lvlJc w:val="left"/>
      <w:pPr>
        <w:ind w:left="2520" w:hanging="360"/>
      </w:pPr>
    </w:lvl>
    <w:lvl w:ilvl="7">
      <w:start w:val="1"/>
      <w:numFmt w:val="decimal"/>
      <w:lvlText w:val="%8)"/>
      <w:lvlJc w:val="left"/>
      <w:pPr>
        <w:ind w:left="2880" w:hanging="360"/>
      </w:pPr>
    </w:lvl>
    <w:lvl w:ilvl="8">
      <w:start w:val="1"/>
      <w:numFmt w:val="decimal"/>
      <w:lvlText w:val="%9)"/>
      <w:lvlJc w:val="left"/>
      <w:pPr>
        <w:ind w:left="3240" w:hanging="360"/>
      </w:pPr>
    </w:lvl>
  </w:abstractNum>
  <w:abstractNum w:abstractNumId="10">
    <w:nsid w:val="49046F04"/>
    <w:multiLevelType w:val="multilevel"/>
    <w:tmpl w:val="77206B9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decimal"/>
      <w:lvlText w:val="%5)"/>
      <w:lvlJc w:val="left"/>
      <w:pPr>
        <w:ind w:left="1800" w:hanging="360"/>
      </w:pPr>
    </w:lvl>
    <w:lvl w:ilvl="5">
      <w:start w:val="1"/>
      <w:numFmt w:val="decimal"/>
      <w:lvlText w:val="%6)"/>
      <w:lvlJc w:val="left"/>
      <w:pPr>
        <w:ind w:left="2160" w:hanging="360"/>
      </w:pPr>
    </w:lvl>
    <w:lvl w:ilvl="6">
      <w:start w:val="1"/>
      <w:numFmt w:val="decimal"/>
      <w:lvlText w:val="%7)"/>
      <w:lvlJc w:val="left"/>
      <w:pPr>
        <w:ind w:left="2520" w:hanging="360"/>
      </w:pPr>
    </w:lvl>
    <w:lvl w:ilvl="7">
      <w:start w:val="1"/>
      <w:numFmt w:val="decimal"/>
      <w:lvlText w:val="%8)"/>
      <w:lvlJc w:val="left"/>
      <w:pPr>
        <w:ind w:left="2880" w:hanging="360"/>
      </w:pPr>
    </w:lvl>
    <w:lvl w:ilvl="8">
      <w:start w:val="1"/>
      <w:numFmt w:val="decimal"/>
      <w:lvlText w:val="%9)"/>
      <w:lvlJc w:val="left"/>
      <w:pPr>
        <w:ind w:left="3240" w:hanging="360"/>
      </w:pPr>
    </w:lvl>
  </w:abstractNum>
  <w:abstractNum w:abstractNumId="11">
    <w:nsid w:val="4AD759A5"/>
    <w:multiLevelType w:val="multilevel"/>
    <w:tmpl w:val="AF5A820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4BDF7903"/>
    <w:multiLevelType w:val="multilevel"/>
    <w:tmpl w:val="7BC25DD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4F10617C"/>
    <w:multiLevelType w:val="multilevel"/>
    <w:tmpl w:val="504CD4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769236B"/>
    <w:multiLevelType w:val="multilevel"/>
    <w:tmpl w:val="1758CCC4"/>
    <w:lvl w:ilvl="0">
      <w:start w:val="1"/>
      <w:numFmt w:val="decimal"/>
      <w:lvlText w:val="%1)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5">
    <w:nsid w:val="5E955150"/>
    <w:multiLevelType w:val="multilevel"/>
    <w:tmpl w:val="6E16A9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602C48D1"/>
    <w:multiLevelType w:val="multilevel"/>
    <w:tmpl w:val="853CD5E6"/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eastAsia="Noto Sans Symbols" w:hAnsi="Noto Sans Symbols" w:cs="Noto Sans Symbols"/>
      </w:rPr>
    </w:lvl>
  </w:abstractNum>
  <w:abstractNum w:abstractNumId="17">
    <w:nsid w:val="620D5024"/>
    <w:multiLevelType w:val="multilevel"/>
    <w:tmpl w:val="570A8F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6FAA2CA4"/>
    <w:multiLevelType w:val="multilevel"/>
    <w:tmpl w:val="923ED5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72027C7B"/>
    <w:multiLevelType w:val="multilevel"/>
    <w:tmpl w:val="8884AE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78802AD6"/>
    <w:multiLevelType w:val="multilevel"/>
    <w:tmpl w:val="FDCAE070"/>
    <w:lvl w:ilvl="0">
      <w:start w:val="1"/>
      <w:numFmt w:val="decimal"/>
      <w:lvlText w:val=""/>
      <w:lvlJc w:val="left"/>
      <w:pPr>
        <w:ind w:left="432" w:hanging="432"/>
      </w:pPr>
    </w:lvl>
    <w:lvl w:ilvl="1">
      <w:start w:val="1"/>
      <w:numFmt w:val="decimal"/>
      <w:lvlText w:val=""/>
      <w:lvlJc w:val="left"/>
      <w:pPr>
        <w:ind w:left="576" w:hanging="576"/>
      </w:pPr>
    </w:lvl>
    <w:lvl w:ilvl="2">
      <w:start w:val="1"/>
      <w:numFmt w:val="decimal"/>
      <w:lvlText w:val=""/>
      <w:lvlJc w:val="left"/>
      <w:pPr>
        <w:ind w:left="720" w:hanging="720"/>
      </w:pPr>
    </w:lvl>
    <w:lvl w:ilvl="3">
      <w:start w:val="1"/>
      <w:numFmt w:val="decimal"/>
      <w:lvlText w:val=""/>
      <w:lvlJc w:val="left"/>
      <w:pPr>
        <w:ind w:left="864" w:hanging="864"/>
      </w:pPr>
    </w:lvl>
    <w:lvl w:ilvl="4">
      <w:start w:val="1"/>
      <w:numFmt w:val="decimal"/>
      <w:lvlText w:val=""/>
      <w:lvlJc w:val="left"/>
      <w:pPr>
        <w:ind w:left="1008" w:hanging="1008"/>
      </w:pPr>
    </w:lvl>
    <w:lvl w:ilvl="5">
      <w:start w:val="1"/>
      <w:numFmt w:val="decimal"/>
      <w:lvlText w:val=""/>
      <w:lvlJc w:val="left"/>
      <w:pPr>
        <w:ind w:left="1152" w:hanging="1152"/>
      </w:pPr>
    </w:lvl>
    <w:lvl w:ilvl="6">
      <w:start w:val="1"/>
      <w:numFmt w:val="decimal"/>
      <w:lvlText w:val=""/>
      <w:lvlJc w:val="left"/>
      <w:pPr>
        <w:ind w:left="1296" w:hanging="1296"/>
      </w:pPr>
    </w:lvl>
    <w:lvl w:ilvl="7">
      <w:start w:val="1"/>
      <w:numFmt w:val="decimal"/>
      <w:lvlText w:val=""/>
      <w:lvlJc w:val="left"/>
      <w:pPr>
        <w:ind w:left="1440" w:hanging="1440"/>
      </w:pPr>
    </w:lvl>
    <w:lvl w:ilvl="8">
      <w:start w:val="1"/>
      <w:numFmt w:val="decimal"/>
      <w:lvlText w:val=""/>
      <w:lvlJc w:val="left"/>
      <w:pPr>
        <w:ind w:left="1584" w:hanging="1584"/>
      </w:pPr>
    </w:lvl>
  </w:abstractNum>
  <w:abstractNum w:abstractNumId="21">
    <w:nsid w:val="7C5E00BA"/>
    <w:multiLevelType w:val="multilevel"/>
    <w:tmpl w:val="1054E73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17"/>
  </w:num>
  <w:num w:numId="3">
    <w:abstractNumId w:val="12"/>
  </w:num>
  <w:num w:numId="4">
    <w:abstractNumId w:val="10"/>
  </w:num>
  <w:num w:numId="5">
    <w:abstractNumId w:val="15"/>
  </w:num>
  <w:num w:numId="6">
    <w:abstractNumId w:val="9"/>
  </w:num>
  <w:num w:numId="7">
    <w:abstractNumId w:val="2"/>
  </w:num>
  <w:num w:numId="8">
    <w:abstractNumId w:val="4"/>
  </w:num>
  <w:num w:numId="9">
    <w:abstractNumId w:val="0"/>
  </w:num>
  <w:num w:numId="10">
    <w:abstractNumId w:val="18"/>
  </w:num>
  <w:num w:numId="11">
    <w:abstractNumId w:val="1"/>
  </w:num>
  <w:num w:numId="12">
    <w:abstractNumId w:val="20"/>
  </w:num>
  <w:num w:numId="13">
    <w:abstractNumId w:val="16"/>
  </w:num>
  <w:num w:numId="14">
    <w:abstractNumId w:val="5"/>
  </w:num>
  <w:num w:numId="15">
    <w:abstractNumId w:val="19"/>
  </w:num>
  <w:num w:numId="16">
    <w:abstractNumId w:val="11"/>
  </w:num>
  <w:num w:numId="17">
    <w:abstractNumId w:val="21"/>
  </w:num>
  <w:num w:numId="18">
    <w:abstractNumId w:val="13"/>
  </w:num>
  <w:num w:numId="19">
    <w:abstractNumId w:val="14"/>
  </w:num>
  <w:num w:numId="20">
    <w:abstractNumId w:val="8"/>
  </w:num>
  <w:num w:numId="21">
    <w:abstractNumId w:val="6"/>
  </w:num>
  <w:num w:numId="2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A3165"/>
    <w:rsid w:val="00095AB6"/>
    <w:rsid w:val="000B0E77"/>
    <w:rsid w:val="003A3165"/>
    <w:rsid w:val="005A1364"/>
    <w:rsid w:val="00771227"/>
    <w:rsid w:val="00E54A32"/>
    <w:rsid w:val="00FF18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3165"/>
    <w:pPr>
      <w:suppressAutoHyphens/>
    </w:pPr>
    <w:rPr>
      <w:rFonts w:eastAsia="Calibri" w:cs="Calibri"/>
      <w:szCs w:val="22"/>
      <w:lang w:eastAsia="ar-SA"/>
    </w:rPr>
  </w:style>
  <w:style w:type="paragraph" w:styleId="1">
    <w:name w:val="heading 1"/>
    <w:basedOn w:val="a"/>
    <w:next w:val="a"/>
    <w:qFormat/>
    <w:rsid w:val="003A3165"/>
    <w:pPr>
      <w:keepNext/>
      <w:spacing w:before="240" w:after="60"/>
      <w:ind w:left="360" w:hanging="360"/>
      <w:outlineLvl w:val="0"/>
    </w:pPr>
    <w:rPr>
      <w:rFonts w:cs="Times New Roman"/>
      <w:b/>
      <w:bCs/>
      <w:kern w:val="1"/>
      <w:sz w:val="32"/>
      <w:szCs w:val="32"/>
    </w:rPr>
  </w:style>
  <w:style w:type="paragraph" w:styleId="2">
    <w:name w:val="heading 2"/>
    <w:basedOn w:val="normal"/>
    <w:next w:val="normal"/>
    <w:rsid w:val="003A3165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qFormat/>
    <w:rsid w:val="003A3165"/>
    <w:pPr>
      <w:keepNext/>
      <w:spacing w:before="240" w:after="60"/>
      <w:ind w:firstLine="709"/>
      <w:outlineLvl w:val="2"/>
    </w:pPr>
    <w:rPr>
      <w:rFonts w:eastAsia="Times New Roman" w:cs="Times New Roman"/>
      <w:b/>
      <w:bCs/>
      <w:szCs w:val="28"/>
    </w:rPr>
  </w:style>
  <w:style w:type="paragraph" w:styleId="4">
    <w:name w:val="heading 4"/>
    <w:basedOn w:val="normal"/>
    <w:next w:val="normal"/>
    <w:rsid w:val="003A3165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qFormat/>
    <w:rsid w:val="003A3165"/>
    <w:pPr>
      <w:keepNext/>
      <w:spacing w:before="120" w:after="120"/>
      <w:ind w:left="2232" w:hanging="792"/>
      <w:outlineLvl w:val="4"/>
    </w:pPr>
    <w:rPr>
      <w:rFonts w:cs="Times New Roman"/>
      <w:b/>
      <w:szCs w:val="28"/>
    </w:rPr>
  </w:style>
  <w:style w:type="paragraph" w:styleId="6">
    <w:name w:val="heading 6"/>
    <w:basedOn w:val="normal"/>
    <w:next w:val="normal"/>
    <w:rsid w:val="003A316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3A3165"/>
  </w:style>
  <w:style w:type="table" w:customStyle="1" w:styleId="TableNormal">
    <w:name w:val="Table Normal"/>
    <w:rsid w:val="003A316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4"/>
    <w:rsid w:val="003A3165"/>
    <w:pPr>
      <w:keepNext/>
      <w:spacing w:before="240" w:after="120"/>
    </w:pPr>
    <w:rPr>
      <w:rFonts w:ascii="Arial" w:eastAsia="Lucida Sans Unicode" w:hAnsi="Arial" w:cs="Mangal"/>
      <w:szCs w:val="28"/>
    </w:rPr>
  </w:style>
  <w:style w:type="character" w:styleId="a5">
    <w:name w:val="FollowedHyperlink"/>
    <w:rsid w:val="003A3165"/>
    <w:rPr>
      <w:color w:val="800000"/>
      <w:u w:val="single"/>
    </w:rPr>
  </w:style>
  <w:style w:type="character" w:styleId="a6">
    <w:name w:val="annotation reference"/>
    <w:uiPriority w:val="99"/>
    <w:unhideWhenUsed/>
    <w:rsid w:val="003A3165"/>
    <w:rPr>
      <w:sz w:val="16"/>
      <w:szCs w:val="16"/>
    </w:rPr>
  </w:style>
  <w:style w:type="character" w:styleId="a7">
    <w:name w:val="Hyperlink"/>
    <w:rsid w:val="003A3165"/>
    <w:rPr>
      <w:color w:val="0000FF"/>
      <w:u w:val="single"/>
    </w:rPr>
  </w:style>
  <w:style w:type="character" w:styleId="HTML">
    <w:name w:val="HTML Code"/>
    <w:uiPriority w:val="99"/>
    <w:unhideWhenUsed/>
    <w:rsid w:val="003A3165"/>
    <w:rPr>
      <w:rFonts w:ascii="Courier New" w:eastAsia="Times New Roman" w:hAnsi="Courier New" w:cs="Courier New"/>
      <w:sz w:val="20"/>
      <w:szCs w:val="20"/>
    </w:rPr>
  </w:style>
  <w:style w:type="paragraph" w:styleId="a8">
    <w:name w:val="Balloon Text"/>
    <w:basedOn w:val="a"/>
    <w:rsid w:val="003A3165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9">
    <w:name w:val="annotation text"/>
    <w:basedOn w:val="a"/>
    <w:link w:val="aa"/>
    <w:uiPriority w:val="99"/>
    <w:unhideWhenUsed/>
    <w:rsid w:val="003A3165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unhideWhenUsed/>
    <w:rsid w:val="003A3165"/>
    <w:rPr>
      <w:b/>
      <w:bCs/>
    </w:rPr>
  </w:style>
  <w:style w:type="paragraph" w:styleId="8">
    <w:name w:val="toc 8"/>
    <w:basedOn w:val="10"/>
    <w:rsid w:val="003A3165"/>
    <w:pPr>
      <w:tabs>
        <w:tab w:val="right" w:leader="dot" w:pos="7657"/>
      </w:tabs>
      <w:ind w:left="1981"/>
    </w:pPr>
  </w:style>
  <w:style w:type="paragraph" w:customStyle="1" w:styleId="10">
    <w:name w:val="Указатель1"/>
    <w:basedOn w:val="a"/>
    <w:rsid w:val="003A3165"/>
    <w:pPr>
      <w:suppressLineNumbers/>
    </w:pPr>
    <w:rPr>
      <w:rFonts w:cs="Mangal"/>
    </w:rPr>
  </w:style>
  <w:style w:type="paragraph" w:styleId="ad">
    <w:name w:val="header"/>
    <w:basedOn w:val="a"/>
    <w:rsid w:val="003A3165"/>
    <w:pPr>
      <w:spacing w:after="0" w:line="240" w:lineRule="auto"/>
    </w:pPr>
  </w:style>
  <w:style w:type="paragraph" w:styleId="9">
    <w:name w:val="toc 9"/>
    <w:basedOn w:val="10"/>
    <w:rsid w:val="003A3165"/>
    <w:pPr>
      <w:tabs>
        <w:tab w:val="right" w:leader="dot" w:pos="7374"/>
      </w:tabs>
      <w:ind w:left="2264"/>
    </w:pPr>
  </w:style>
  <w:style w:type="paragraph" w:styleId="7">
    <w:name w:val="toc 7"/>
    <w:basedOn w:val="10"/>
    <w:rsid w:val="003A3165"/>
    <w:pPr>
      <w:tabs>
        <w:tab w:val="right" w:leader="dot" w:pos="7940"/>
      </w:tabs>
      <w:ind w:left="1698"/>
    </w:pPr>
  </w:style>
  <w:style w:type="paragraph" w:styleId="a4">
    <w:name w:val="Body Text"/>
    <w:basedOn w:val="a"/>
    <w:rsid w:val="003A3165"/>
    <w:pPr>
      <w:spacing w:after="120"/>
    </w:pPr>
  </w:style>
  <w:style w:type="paragraph" w:styleId="11">
    <w:name w:val="toc 1"/>
    <w:basedOn w:val="a"/>
    <w:next w:val="a"/>
    <w:uiPriority w:val="39"/>
    <w:rsid w:val="003A3165"/>
    <w:pPr>
      <w:suppressAutoHyphens w:val="0"/>
      <w:spacing w:after="100" w:line="240" w:lineRule="auto"/>
    </w:pPr>
    <w:rPr>
      <w:rFonts w:eastAsia="Times New Roman" w:cs="Times New Roman"/>
      <w:szCs w:val="20"/>
    </w:rPr>
  </w:style>
  <w:style w:type="paragraph" w:styleId="60">
    <w:name w:val="toc 6"/>
    <w:basedOn w:val="10"/>
    <w:rsid w:val="003A3165"/>
    <w:pPr>
      <w:tabs>
        <w:tab w:val="right" w:leader="dot" w:pos="8223"/>
      </w:tabs>
      <w:ind w:left="1415"/>
    </w:pPr>
  </w:style>
  <w:style w:type="paragraph" w:styleId="30">
    <w:name w:val="toc 3"/>
    <w:basedOn w:val="10"/>
    <w:uiPriority w:val="39"/>
    <w:rsid w:val="003A3165"/>
    <w:pPr>
      <w:tabs>
        <w:tab w:val="right" w:leader="dot" w:pos="9072"/>
      </w:tabs>
      <w:ind w:left="566"/>
    </w:pPr>
  </w:style>
  <w:style w:type="paragraph" w:styleId="20">
    <w:name w:val="toc 2"/>
    <w:basedOn w:val="10"/>
    <w:rsid w:val="003A3165"/>
    <w:pPr>
      <w:tabs>
        <w:tab w:val="right" w:leader="dot" w:pos="9355"/>
      </w:tabs>
      <w:ind w:left="283"/>
    </w:pPr>
  </w:style>
  <w:style w:type="paragraph" w:styleId="40">
    <w:name w:val="toc 4"/>
    <w:basedOn w:val="10"/>
    <w:rsid w:val="003A3165"/>
    <w:pPr>
      <w:tabs>
        <w:tab w:val="right" w:leader="dot" w:pos="8789"/>
      </w:tabs>
      <w:ind w:left="849"/>
    </w:pPr>
  </w:style>
  <w:style w:type="paragraph" w:styleId="50">
    <w:name w:val="toc 5"/>
    <w:basedOn w:val="10"/>
    <w:rsid w:val="003A3165"/>
    <w:pPr>
      <w:tabs>
        <w:tab w:val="right" w:leader="dot" w:pos="8506"/>
      </w:tabs>
      <w:ind w:left="1132"/>
    </w:pPr>
  </w:style>
  <w:style w:type="paragraph" w:styleId="ae">
    <w:name w:val="footer"/>
    <w:basedOn w:val="a"/>
    <w:uiPriority w:val="99"/>
    <w:rsid w:val="003A3165"/>
    <w:pPr>
      <w:spacing w:after="0" w:line="240" w:lineRule="auto"/>
    </w:pPr>
  </w:style>
  <w:style w:type="paragraph" w:styleId="af">
    <w:name w:val="List"/>
    <w:basedOn w:val="a4"/>
    <w:rsid w:val="003A3165"/>
    <w:rPr>
      <w:rFonts w:cs="Mangal"/>
    </w:rPr>
  </w:style>
  <w:style w:type="paragraph" w:styleId="af0">
    <w:name w:val="Normal (Web)"/>
    <w:basedOn w:val="a"/>
    <w:rsid w:val="003A3165"/>
    <w:pPr>
      <w:spacing w:before="100" w:after="119"/>
    </w:pPr>
    <w:rPr>
      <w:color w:val="000000"/>
      <w:kern w:val="1"/>
      <w:sz w:val="24"/>
      <w:szCs w:val="24"/>
    </w:rPr>
  </w:style>
  <w:style w:type="paragraph" w:styleId="HTML0">
    <w:name w:val="HTML Preformatted"/>
    <w:basedOn w:val="a"/>
    <w:link w:val="HTML1"/>
    <w:uiPriority w:val="99"/>
    <w:unhideWhenUsed/>
    <w:rsid w:val="003A31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a">
    <w:name w:val="Текст примечания Знак"/>
    <w:link w:val="a9"/>
    <w:uiPriority w:val="99"/>
    <w:semiHidden/>
    <w:rsid w:val="003A3165"/>
    <w:rPr>
      <w:rFonts w:eastAsia="Calibri" w:cs="Calibri"/>
      <w:lang w:eastAsia="ar-SA"/>
    </w:rPr>
  </w:style>
  <w:style w:type="character" w:customStyle="1" w:styleId="ac">
    <w:name w:val="Тема примечания Знак"/>
    <w:link w:val="ab"/>
    <w:uiPriority w:val="99"/>
    <w:semiHidden/>
    <w:rsid w:val="003A3165"/>
    <w:rPr>
      <w:rFonts w:eastAsia="Calibri" w:cs="Calibri"/>
      <w:b/>
      <w:bCs/>
      <w:lang w:eastAsia="ar-SA"/>
    </w:rPr>
  </w:style>
  <w:style w:type="character" w:customStyle="1" w:styleId="HTML1">
    <w:name w:val="Стандартный HTML Знак"/>
    <w:link w:val="HTML0"/>
    <w:uiPriority w:val="99"/>
    <w:semiHidden/>
    <w:rsid w:val="003A3165"/>
    <w:rPr>
      <w:rFonts w:ascii="Courier New" w:hAnsi="Courier New" w:cs="Courier New"/>
    </w:rPr>
  </w:style>
  <w:style w:type="character" w:customStyle="1" w:styleId="Absatz-Standardschriftart">
    <w:name w:val="Absatz-Standardschriftart"/>
    <w:rsid w:val="003A3165"/>
  </w:style>
  <w:style w:type="character" w:customStyle="1" w:styleId="af1">
    <w:name w:val="Программный код Знак"/>
    <w:link w:val="af2"/>
    <w:rsid w:val="003A3165"/>
    <w:rPr>
      <w:rFonts w:ascii="Consolas" w:eastAsia="Calibri" w:hAnsi="Consolas" w:cs="Consolas"/>
      <w:sz w:val="18"/>
      <w:szCs w:val="18"/>
      <w:lang w:val="en-US" w:eastAsia="ar-SA"/>
    </w:rPr>
  </w:style>
  <w:style w:type="paragraph" w:customStyle="1" w:styleId="af2">
    <w:name w:val="Программный код"/>
    <w:basedOn w:val="a"/>
    <w:link w:val="af1"/>
    <w:qFormat/>
    <w:rsid w:val="003A3165"/>
    <w:pPr>
      <w:spacing w:after="0"/>
    </w:pPr>
    <w:rPr>
      <w:rFonts w:ascii="Consolas" w:hAnsi="Consolas" w:cs="Consolas"/>
      <w:sz w:val="18"/>
      <w:szCs w:val="18"/>
      <w:lang w:val="en-US"/>
    </w:rPr>
  </w:style>
  <w:style w:type="character" w:customStyle="1" w:styleId="WW8Num6z1">
    <w:name w:val="WW8Num6z1"/>
    <w:rsid w:val="003A3165"/>
    <w:rPr>
      <w:rFonts w:ascii="Courier New" w:hAnsi="Courier New" w:cs="Courier New"/>
    </w:rPr>
  </w:style>
  <w:style w:type="character" w:customStyle="1" w:styleId="WW8Num14z1">
    <w:name w:val="WW8Num14z1"/>
    <w:rsid w:val="003A3165"/>
    <w:rPr>
      <w:rFonts w:ascii="Courier New" w:hAnsi="Courier New" w:cs="Courier New"/>
    </w:rPr>
  </w:style>
  <w:style w:type="character" w:customStyle="1" w:styleId="WW8Num13z0">
    <w:name w:val="WW8Num13z0"/>
    <w:rsid w:val="003A3165"/>
    <w:rPr>
      <w:rFonts w:ascii="Symbol" w:hAnsi="Symbol"/>
    </w:rPr>
  </w:style>
  <w:style w:type="character" w:customStyle="1" w:styleId="af3">
    <w:name w:val="Символ нумерации"/>
    <w:rsid w:val="003A3165"/>
  </w:style>
  <w:style w:type="character" w:customStyle="1" w:styleId="WW8Num2z1">
    <w:name w:val="WW8Num2z1"/>
    <w:rsid w:val="003A3165"/>
    <w:rPr>
      <w:rFonts w:ascii="OpenSymbol" w:hAnsi="OpenSymbol" w:cs="OpenSymbol"/>
    </w:rPr>
  </w:style>
  <w:style w:type="character" w:customStyle="1" w:styleId="WW8Num11z0">
    <w:name w:val="WW8Num11z0"/>
    <w:rsid w:val="003A3165"/>
    <w:rPr>
      <w:rFonts w:ascii="Symbol" w:hAnsi="Symbol"/>
    </w:rPr>
  </w:style>
  <w:style w:type="character" w:customStyle="1" w:styleId="WW8Num6z2">
    <w:name w:val="WW8Num6z2"/>
    <w:rsid w:val="003A3165"/>
    <w:rPr>
      <w:rFonts w:ascii="Wingdings" w:hAnsi="Wingdings"/>
    </w:rPr>
  </w:style>
  <w:style w:type="character" w:customStyle="1" w:styleId="WW8Num1z0">
    <w:name w:val="WW8Num1z0"/>
    <w:rsid w:val="003A3165"/>
    <w:rPr>
      <w:rFonts w:ascii="Wingdings" w:hAnsi="Wingdings" w:cs="OpenSymbol"/>
    </w:rPr>
  </w:style>
  <w:style w:type="character" w:customStyle="1" w:styleId="WW8Num4z1">
    <w:name w:val="WW8Num4z1"/>
    <w:rsid w:val="003A3165"/>
    <w:rPr>
      <w:rFonts w:ascii="OpenSymbol" w:hAnsi="OpenSymbol" w:cs="OpenSymbol"/>
    </w:rPr>
  </w:style>
  <w:style w:type="character" w:customStyle="1" w:styleId="WW-Absatz-Standardschriftart">
    <w:name w:val="WW-Absatz-Standardschriftart"/>
    <w:rsid w:val="003A3165"/>
  </w:style>
  <w:style w:type="character" w:customStyle="1" w:styleId="af4">
    <w:name w:val="Текст выноски Знак"/>
    <w:rsid w:val="003A3165"/>
    <w:rPr>
      <w:rFonts w:ascii="Tahoma" w:eastAsia="Calibri" w:hAnsi="Tahoma" w:cs="Tahoma"/>
      <w:sz w:val="16"/>
      <w:szCs w:val="16"/>
    </w:rPr>
  </w:style>
  <w:style w:type="character" w:customStyle="1" w:styleId="activetabletab">
    <w:name w:val="activetabletab"/>
    <w:basedOn w:val="a0"/>
    <w:rsid w:val="003A3165"/>
  </w:style>
  <w:style w:type="character" w:customStyle="1" w:styleId="WW8Num1z3">
    <w:name w:val="WW8Num1z3"/>
    <w:rsid w:val="003A3165"/>
    <w:rPr>
      <w:rFonts w:ascii="Symbol" w:hAnsi="Symbol" w:cs="OpenSymbol"/>
    </w:rPr>
  </w:style>
  <w:style w:type="character" w:customStyle="1" w:styleId="WW8Num10z1">
    <w:name w:val="WW8Num10z1"/>
    <w:rsid w:val="003A3165"/>
    <w:rPr>
      <w:rFonts w:ascii="Courier New" w:hAnsi="Courier New" w:cs="Courier New"/>
    </w:rPr>
  </w:style>
  <w:style w:type="character" w:customStyle="1" w:styleId="WW8Num12z2">
    <w:name w:val="WW8Num12z2"/>
    <w:rsid w:val="003A3165"/>
    <w:rPr>
      <w:rFonts w:ascii="Wingdings" w:hAnsi="Wingdings"/>
    </w:rPr>
  </w:style>
  <w:style w:type="character" w:customStyle="1" w:styleId="WW8Num5z0">
    <w:name w:val="WW8Num5z0"/>
    <w:rsid w:val="003A3165"/>
    <w:rPr>
      <w:rFonts w:ascii="Symbol" w:hAnsi="Symbol"/>
    </w:rPr>
  </w:style>
  <w:style w:type="character" w:customStyle="1" w:styleId="WW8Num6z0">
    <w:name w:val="WW8Num6z0"/>
    <w:rsid w:val="003A3165"/>
    <w:rPr>
      <w:rFonts w:ascii="Symbol" w:hAnsi="Symbol"/>
    </w:rPr>
  </w:style>
  <w:style w:type="character" w:customStyle="1" w:styleId="WW8Num2z3">
    <w:name w:val="WW8Num2z3"/>
    <w:rsid w:val="003A3165"/>
    <w:rPr>
      <w:rFonts w:ascii="Symbol" w:hAnsi="Symbol" w:cs="OpenSymbol"/>
    </w:rPr>
  </w:style>
  <w:style w:type="character" w:customStyle="1" w:styleId="WW8Num13z1">
    <w:name w:val="WW8Num13z1"/>
    <w:rsid w:val="003A3165"/>
    <w:rPr>
      <w:rFonts w:ascii="Courier New" w:hAnsi="Courier New" w:cs="Courier New"/>
    </w:rPr>
  </w:style>
  <w:style w:type="character" w:customStyle="1" w:styleId="tabletab">
    <w:name w:val="tabletab"/>
    <w:basedOn w:val="a0"/>
    <w:rsid w:val="003A3165"/>
  </w:style>
  <w:style w:type="character" w:customStyle="1" w:styleId="WW8Num9z1">
    <w:name w:val="WW8Num9z1"/>
    <w:rsid w:val="003A3165"/>
    <w:rPr>
      <w:rFonts w:ascii="Courier New" w:hAnsi="Courier New" w:cs="Courier New"/>
    </w:rPr>
  </w:style>
  <w:style w:type="character" w:customStyle="1" w:styleId="WW8Num10z0">
    <w:name w:val="WW8Num10z0"/>
    <w:rsid w:val="003A3165"/>
    <w:rPr>
      <w:rFonts w:ascii="Symbol" w:hAnsi="Symbol"/>
    </w:rPr>
  </w:style>
  <w:style w:type="character" w:customStyle="1" w:styleId="WW8Num1z1">
    <w:name w:val="WW8Num1z1"/>
    <w:rsid w:val="003A3165"/>
    <w:rPr>
      <w:rFonts w:ascii="OpenSymbol" w:hAnsi="OpenSymbol" w:cs="OpenSymbol"/>
    </w:rPr>
  </w:style>
  <w:style w:type="character" w:customStyle="1" w:styleId="WW8Num3z1">
    <w:name w:val="WW8Num3z1"/>
    <w:rsid w:val="003A3165"/>
    <w:rPr>
      <w:rFonts w:ascii="OpenSymbol" w:hAnsi="OpenSymbol" w:cs="OpenSymbol"/>
    </w:rPr>
  </w:style>
  <w:style w:type="character" w:customStyle="1" w:styleId="WW8Num9z2">
    <w:name w:val="WW8Num9z2"/>
    <w:rsid w:val="003A3165"/>
    <w:rPr>
      <w:rFonts w:ascii="Wingdings" w:hAnsi="Wingdings"/>
    </w:rPr>
  </w:style>
  <w:style w:type="character" w:customStyle="1" w:styleId="WW8Num10z2">
    <w:name w:val="WW8Num10z2"/>
    <w:rsid w:val="003A3165"/>
    <w:rPr>
      <w:rFonts w:ascii="Wingdings" w:hAnsi="Wingdings"/>
    </w:rPr>
  </w:style>
  <w:style w:type="character" w:customStyle="1" w:styleId="WW-Absatz-Standardschriftart11">
    <w:name w:val="WW-Absatz-Standardschriftart11"/>
    <w:rsid w:val="003A3165"/>
  </w:style>
  <w:style w:type="character" w:customStyle="1" w:styleId="typenamelabel">
    <w:name w:val="typenamelabel"/>
    <w:basedOn w:val="a0"/>
    <w:rsid w:val="003A3165"/>
  </w:style>
  <w:style w:type="character" w:customStyle="1" w:styleId="WW-Absatz-Standardschriftart1111">
    <w:name w:val="WW-Absatz-Standardschriftart1111"/>
    <w:rsid w:val="003A3165"/>
  </w:style>
  <w:style w:type="character" w:customStyle="1" w:styleId="WW8Num11z1">
    <w:name w:val="WW8Num11z1"/>
    <w:rsid w:val="003A3165"/>
    <w:rPr>
      <w:rFonts w:ascii="Courier New" w:hAnsi="Courier New" w:cs="Courier New"/>
    </w:rPr>
  </w:style>
  <w:style w:type="character" w:customStyle="1" w:styleId="12">
    <w:name w:val="Основной шрифт абзаца1"/>
    <w:rsid w:val="003A3165"/>
  </w:style>
  <w:style w:type="character" w:customStyle="1" w:styleId="WW8Num3z0">
    <w:name w:val="WW8Num3z0"/>
    <w:rsid w:val="003A3165"/>
    <w:rPr>
      <w:rFonts w:ascii="Wingdings" w:hAnsi="Wingdings" w:cs="OpenSymbol"/>
    </w:rPr>
  </w:style>
  <w:style w:type="character" w:customStyle="1" w:styleId="WW8Num4z0">
    <w:name w:val="WW8Num4z0"/>
    <w:rsid w:val="003A3165"/>
    <w:rPr>
      <w:rFonts w:ascii="Symbol" w:hAnsi="Symbol" w:cs="OpenSymbol"/>
    </w:rPr>
  </w:style>
  <w:style w:type="character" w:customStyle="1" w:styleId="WW8Num3z3">
    <w:name w:val="WW8Num3z3"/>
    <w:rsid w:val="003A3165"/>
    <w:rPr>
      <w:rFonts w:ascii="Symbol" w:hAnsi="Symbol" w:cs="OpenSymbol"/>
    </w:rPr>
  </w:style>
  <w:style w:type="character" w:customStyle="1" w:styleId="WW-Absatz-Standardschriftart111">
    <w:name w:val="WW-Absatz-Standardschriftart111"/>
    <w:rsid w:val="003A3165"/>
  </w:style>
  <w:style w:type="character" w:customStyle="1" w:styleId="WW-Absatz-Standardschriftart1">
    <w:name w:val="WW-Absatz-Standardschriftart1"/>
    <w:rsid w:val="003A3165"/>
  </w:style>
  <w:style w:type="character" w:customStyle="1" w:styleId="WW8Num9z0">
    <w:name w:val="WW8Num9z0"/>
    <w:rsid w:val="003A3165"/>
    <w:rPr>
      <w:rFonts w:ascii="Symbol" w:hAnsi="Symbol"/>
    </w:rPr>
  </w:style>
  <w:style w:type="character" w:customStyle="1" w:styleId="af5">
    <w:name w:val="Нижний колонтитул Знак"/>
    <w:uiPriority w:val="99"/>
    <w:rsid w:val="003A3165"/>
    <w:rPr>
      <w:rFonts w:ascii="Times New Roman" w:eastAsia="Calibri" w:hAnsi="Times New Roman" w:cs="Calibri"/>
      <w:sz w:val="28"/>
    </w:rPr>
  </w:style>
  <w:style w:type="character" w:customStyle="1" w:styleId="WW8Num2z0">
    <w:name w:val="WW8Num2z0"/>
    <w:rsid w:val="003A3165"/>
    <w:rPr>
      <w:rFonts w:ascii="Wingdings" w:hAnsi="Wingdings" w:cs="OpenSymbol"/>
    </w:rPr>
  </w:style>
  <w:style w:type="character" w:customStyle="1" w:styleId="WW8Num11z2">
    <w:name w:val="WW8Num11z2"/>
    <w:rsid w:val="003A3165"/>
    <w:rPr>
      <w:rFonts w:ascii="Wingdings" w:hAnsi="Wingdings"/>
    </w:rPr>
  </w:style>
  <w:style w:type="character" w:customStyle="1" w:styleId="WW8Num12z0">
    <w:name w:val="WW8Num12z0"/>
    <w:rsid w:val="003A3165"/>
    <w:rPr>
      <w:rFonts w:ascii="Symbol" w:hAnsi="Symbol"/>
    </w:rPr>
  </w:style>
  <w:style w:type="character" w:customStyle="1" w:styleId="WW8Num12z1">
    <w:name w:val="WW8Num12z1"/>
    <w:rsid w:val="003A3165"/>
    <w:rPr>
      <w:rFonts w:ascii="Courier New" w:hAnsi="Courier New" w:cs="Courier New"/>
    </w:rPr>
  </w:style>
  <w:style w:type="character" w:customStyle="1" w:styleId="WW8Num13z2">
    <w:name w:val="WW8Num13z2"/>
    <w:rsid w:val="003A3165"/>
    <w:rPr>
      <w:rFonts w:ascii="Wingdings" w:hAnsi="Wingdings"/>
    </w:rPr>
  </w:style>
  <w:style w:type="character" w:customStyle="1" w:styleId="WW8Num14z0">
    <w:name w:val="WW8Num14z0"/>
    <w:rsid w:val="003A3165"/>
    <w:rPr>
      <w:rFonts w:ascii="Symbol" w:hAnsi="Symbol"/>
    </w:rPr>
  </w:style>
  <w:style w:type="character" w:customStyle="1" w:styleId="WW8Num14z2">
    <w:name w:val="WW8Num14z2"/>
    <w:rsid w:val="003A3165"/>
    <w:rPr>
      <w:rFonts w:ascii="Wingdings" w:hAnsi="Wingdings"/>
    </w:rPr>
  </w:style>
  <w:style w:type="character" w:customStyle="1" w:styleId="af6">
    <w:name w:val="Верхний колонтитул Знак"/>
    <w:rsid w:val="003A3165"/>
    <w:rPr>
      <w:rFonts w:ascii="Times New Roman" w:eastAsia="Calibri" w:hAnsi="Times New Roman" w:cs="Calibri"/>
      <w:sz w:val="28"/>
    </w:rPr>
  </w:style>
  <w:style w:type="character" w:customStyle="1" w:styleId="13">
    <w:name w:val="Заголовок 1 Знак"/>
    <w:rsid w:val="003A3165"/>
    <w:rPr>
      <w:rFonts w:ascii="Cambria" w:eastAsia="Times New Roman" w:hAnsi="Cambria" w:cs="Times New Roman"/>
      <w:b/>
      <w:bCs/>
      <w:kern w:val="1"/>
      <w:sz w:val="32"/>
      <w:szCs w:val="32"/>
    </w:rPr>
  </w:style>
  <w:style w:type="character" w:customStyle="1" w:styleId="af7">
    <w:name w:val="Маркеры списка"/>
    <w:rsid w:val="003A3165"/>
    <w:rPr>
      <w:rFonts w:ascii="OpenSymbol" w:eastAsia="OpenSymbol" w:hAnsi="OpenSymbol" w:cs="OpenSymbol"/>
    </w:rPr>
  </w:style>
  <w:style w:type="character" w:customStyle="1" w:styleId="membernamelink">
    <w:name w:val="membernamelink"/>
    <w:basedOn w:val="a0"/>
    <w:rsid w:val="003A3165"/>
  </w:style>
  <w:style w:type="paragraph" w:customStyle="1" w:styleId="14">
    <w:name w:val="Название1"/>
    <w:basedOn w:val="a"/>
    <w:rsid w:val="003A3165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f8">
    <w:name w:val="List Paragraph"/>
    <w:basedOn w:val="a"/>
    <w:uiPriority w:val="34"/>
    <w:qFormat/>
    <w:rsid w:val="003A3165"/>
    <w:pPr>
      <w:ind w:left="720"/>
    </w:pPr>
  </w:style>
  <w:style w:type="paragraph" w:customStyle="1" w:styleId="100">
    <w:name w:val="Оглавление 10"/>
    <w:basedOn w:val="10"/>
    <w:rsid w:val="003A3165"/>
    <w:pPr>
      <w:tabs>
        <w:tab w:val="right" w:leader="dot" w:pos="7091"/>
      </w:tabs>
      <w:ind w:left="2547"/>
    </w:pPr>
  </w:style>
  <w:style w:type="paragraph" w:customStyle="1" w:styleId="af9">
    <w:name w:val="Заголовок таблицы"/>
    <w:basedOn w:val="afa"/>
    <w:rsid w:val="003A3165"/>
    <w:pPr>
      <w:jc w:val="center"/>
    </w:pPr>
    <w:rPr>
      <w:b/>
      <w:bCs/>
    </w:rPr>
  </w:style>
  <w:style w:type="paragraph" w:customStyle="1" w:styleId="afa">
    <w:name w:val="Содержимое таблицы"/>
    <w:basedOn w:val="a"/>
    <w:rsid w:val="003A3165"/>
    <w:pPr>
      <w:suppressLineNumbers/>
    </w:pPr>
  </w:style>
  <w:style w:type="paragraph" w:customStyle="1" w:styleId="afb">
    <w:basedOn w:val="1"/>
    <w:next w:val="a"/>
    <w:qFormat/>
    <w:rsid w:val="003A3165"/>
    <w:pPr>
      <w:keepLines/>
      <w:suppressAutoHyphens w:val="0"/>
      <w:spacing w:before="480" w:after="0"/>
      <w:ind w:left="0" w:firstLine="0"/>
    </w:pPr>
    <w:rPr>
      <w:color w:val="365F91"/>
      <w:sz w:val="28"/>
      <w:szCs w:val="28"/>
    </w:rPr>
  </w:style>
  <w:style w:type="paragraph" w:styleId="afc">
    <w:name w:val="Subtitle"/>
    <w:basedOn w:val="normal"/>
    <w:next w:val="normal"/>
    <w:rsid w:val="003A316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474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luHeQaaNOodLOTkV/n1yNNP4MQ==">AMUW2mWmnI0wtaD2ENw9lOsv3pvT2SlGPQ/mVWIyefpSVrMKpBK1EleXtBXRag6wXwWbzSOc71UzAxErN7w7p8BdUuwN80s9BGOrFvtPeKb4v1BYreS4gJ8GLUmd2KgDUsQBw3xvgZgLvWjCyddUk6H5JYfEvVS66g9hTNwvE/WZCtzXkFiotMZUA9kMnXDQIsYyFiEQcoU18C6QVnFGStg7I554EdaI9O37eOV81JBiTX0OCfVlBM5lGswtvVAupWHWlq8ZRkIhqOW9AvzB4i7z+UfDrVdxwhD6Aoeyi28kErMpQhc8VP+xT589bK0zt3K4GrYa/pZE549ZCxLAlEQgfki6pzrFOiUhFisMw5uYY5CGPLIzMuM1KqA48MbFsLtrYSLZM85tbtMxjAR3CjYOS42rN2XZe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807</Words>
  <Characters>4604</Characters>
  <Application>Microsoft Office Word</Application>
  <DocSecurity>0</DocSecurity>
  <Lines>38</Lines>
  <Paragraphs>10</Paragraphs>
  <ScaleCrop>false</ScaleCrop>
  <Company>SPecialiST RePack</Company>
  <LinksUpToDate>false</LinksUpToDate>
  <CharactersWithSpaces>5401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Мамонтов Дмитрий Петрович</dc:creator>
  <cp:lastModifiedBy>Milus Kvadrigger</cp:lastModifiedBy>
  <cp:revision>2</cp:revision>
  <dcterms:created xsi:type="dcterms:W3CDTF">2021-02-17T20:11:00Z</dcterms:created>
  <dcterms:modified xsi:type="dcterms:W3CDTF">2021-02-17T20:11:00Z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1049-11.2.0.9984</vt:lpwstr>
  </property>
</Properties>
</file>