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F38E2" w14:textId="77777777" w:rsidR="00252F97" w:rsidRDefault="00811D5D">
      <w:pPr>
        <w:pStyle w:val="Title"/>
        <w:spacing w:line="242" w:lineRule="auto"/>
      </w:pPr>
      <w:r>
        <w:t xml:space="preserve">Circuits and Systems Lab </w:t>
      </w:r>
      <w:r>
        <w:rPr>
          <w:spacing w:val="-2"/>
        </w:rPr>
        <w:t>(EEC-254)</w:t>
      </w:r>
    </w:p>
    <w:p w14:paraId="3B85F4D1" w14:textId="77777777" w:rsidR="00252F97" w:rsidRDefault="00811D5D">
      <w:pPr>
        <w:spacing w:before="300"/>
        <w:ind w:left="42" w:right="38"/>
        <w:jc w:val="center"/>
        <w:rPr>
          <w:b/>
          <w:sz w:val="30"/>
        </w:rPr>
      </w:pPr>
      <w:r>
        <w:rPr>
          <w:b/>
          <w:sz w:val="30"/>
        </w:rPr>
        <w:t>Submitted</w:t>
      </w:r>
      <w:r>
        <w:rPr>
          <w:b/>
          <w:spacing w:val="-1"/>
          <w:sz w:val="30"/>
        </w:rPr>
        <w:t xml:space="preserve"> </w:t>
      </w:r>
      <w:r>
        <w:rPr>
          <w:b/>
          <w:sz w:val="30"/>
        </w:rPr>
        <w:t>to</w:t>
      </w:r>
      <w:r>
        <w:rPr>
          <w:b/>
          <w:spacing w:val="-1"/>
          <w:sz w:val="30"/>
        </w:rPr>
        <w:t xml:space="preserve"> </w:t>
      </w:r>
      <w:r>
        <w:rPr>
          <w:b/>
          <w:sz w:val="30"/>
        </w:rPr>
        <w:t>Guru</w:t>
      </w:r>
      <w:r>
        <w:rPr>
          <w:b/>
          <w:spacing w:val="-1"/>
          <w:sz w:val="30"/>
        </w:rPr>
        <w:t xml:space="preserve"> </w:t>
      </w:r>
      <w:r>
        <w:rPr>
          <w:b/>
          <w:sz w:val="30"/>
        </w:rPr>
        <w:t>Gobind</w:t>
      </w:r>
      <w:r>
        <w:rPr>
          <w:b/>
          <w:spacing w:val="-1"/>
          <w:sz w:val="30"/>
        </w:rPr>
        <w:t xml:space="preserve"> </w:t>
      </w:r>
      <w:r>
        <w:rPr>
          <w:b/>
          <w:sz w:val="30"/>
        </w:rPr>
        <w:t>Singh</w:t>
      </w:r>
      <w:r>
        <w:rPr>
          <w:b/>
          <w:spacing w:val="-1"/>
          <w:sz w:val="30"/>
        </w:rPr>
        <w:t xml:space="preserve"> </w:t>
      </w:r>
      <w:r>
        <w:rPr>
          <w:b/>
          <w:sz w:val="30"/>
        </w:rPr>
        <w:t>Indraprastha</w:t>
      </w:r>
      <w:r>
        <w:rPr>
          <w:b/>
          <w:spacing w:val="-1"/>
          <w:sz w:val="30"/>
        </w:rPr>
        <w:t xml:space="preserve"> </w:t>
      </w:r>
      <w:r>
        <w:rPr>
          <w:b/>
          <w:sz w:val="30"/>
        </w:rPr>
        <w:t>University</w:t>
      </w:r>
      <w:r>
        <w:rPr>
          <w:b/>
          <w:spacing w:val="-1"/>
          <w:sz w:val="30"/>
        </w:rPr>
        <w:t xml:space="preserve"> </w:t>
      </w:r>
      <w:r>
        <w:rPr>
          <w:b/>
          <w:sz w:val="30"/>
        </w:rPr>
        <w:t>,</w:t>
      </w:r>
      <w:r>
        <w:rPr>
          <w:b/>
          <w:spacing w:val="-1"/>
          <w:sz w:val="30"/>
        </w:rPr>
        <w:t xml:space="preserve"> </w:t>
      </w:r>
      <w:r>
        <w:rPr>
          <w:b/>
          <w:sz w:val="30"/>
        </w:rPr>
        <w:t>Delhi In partial fulfillment of the requirement for the award of the degree of</w:t>
      </w:r>
    </w:p>
    <w:p w14:paraId="1D0DD10B" w14:textId="77777777" w:rsidR="00252F97" w:rsidRDefault="00811D5D">
      <w:pPr>
        <w:spacing w:before="4"/>
        <w:ind w:left="1"/>
        <w:jc w:val="center"/>
        <w:rPr>
          <w:b/>
          <w:sz w:val="30"/>
        </w:rPr>
      </w:pPr>
      <w:r>
        <w:rPr>
          <w:b/>
          <w:spacing w:val="-2"/>
          <w:sz w:val="30"/>
        </w:rPr>
        <w:t>B.Tech(Information Technology)</w:t>
      </w:r>
    </w:p>
    <w:p w14:paraId="361941AD" w14:textId="77777777" w:rsidR="00252F97" w:rsidRDefault="00252F97">
      <w:pPr>
        <w:pStyle w:val="BodyText"/>
        <w:rPr>
          <w:b/>
          <w:sz w:val="30"/>
        </w:rPr>
      </w:pPr>
    </w:p>
    <w:p w14:paraId="01F969E9" w14:textId="77777777" w:rsidR="00252F97" w:rsidRDefault="00252F97">
      <w:pPr>
        <w:pStyle w:val="BodyText"/>
        <w:spacing w:before="2"/>
        <w:rPr>
          <w:b/>
          <w:sz w:val="30"/>
        </w:rPr>
      </w:pPr>
    </w:p>
    <w:p w14:paraId="5860BDE0" w14:textId="582337B9" w:rsidR="00252F97" w:rsidRDefault="00811D5D">
      <w:pPr>
        <w:spacing w:line="390" w:lineRule="exact"/>
        <w:jc w:val="center"/>
        <w:rPr>
          <w:b/>
          <w:sz w:val="34"/>
        </w:rPr>
      </w:pPr>
      <w:r>
        <w:rPr>
          <w:sz w:val="34"/>
        </w:rPr>
        <w:t>Submitted</w:t>
      </w:r>
      <w:r>
        <w:rPr>
          <w:spacing w:val="-10"/>
          <w:sz w:val="34"/>
        </w:rPr>
        <w:t xml:space="preserve"> </w:t>
      </w:r>
      <w:r>
        <w:rPr>
          <w:sz w:val="34"/>
        </w:rPr>
        <w:t>by</w:t>
      </w:r>
      <w:r>
        <w:rPr>
          <w:b/>
          <w:sz w:val="34"/>
        </w:rPr>
        <w:t>:</w:t>
      </w:r>
      <w:r>
        <w:rPr>
          <w:b/>
          <w:spacing w:val="-10"/>
          <w:sz w:val="34"/>
        </w:rPr>
        <w:t xml:space="preserve"> </w:t>
      </w:r>
      <w:r w:rsidR="001E313F">
        <w:rPr>
          <w:b/>
          <w:sz w:val="34"/>
        </w:rPr>
        <w:t>Pushkar Kumar</w:t>
      </w:r>
    </w:p>
    <w:p w14:paraId="126116FE" w14:textId="6FD1FF3A" w:rsidR="00252F97" w:rsidRDefault="00811D5D">
      <w:pPr>
        <w:spacing w:line="390" w:lineRule="exact"/>
        <w:ind w:left="1"/>
        <w:jc w:val="center"/>
        <w:rPr>
          <w:b/>
          <w:sz w:val="34"/>
        </w:rPr>
      </w:pPr>
      <w:r>
        <w:rPr>
          <w:sz w:val="34"/>
        </w:rPr>
        <w:t>Enrollment</w:t>
      </w:r>
      <w:r>
        <w:rPr>
          <w:spacing w:val="-11"/>
          <w:sz w:val="34"/>
        </w:rPr>
        <w:t xml:space="preserve"> </w:t>
      </w:r>
      <w:r>
        <w:rPr>
          <w:sz w:val="34"/>
        </w:rPr>
        <w:t>No</w:t>
      </w:r>
      <w:r>
        <w:rPr>
          <w:b/>
          <w:sz w:val="34"/>
        </w:rPr>
        <w:t>:</w:t>
      </w:r>
      <w:r>
        <w:rPr>
          <w:b/>
          <w:spacing w:val="-11"/>
          <w:sz w:val="34"/>
        </w:rPr>
        <w:t xml:space="preserve"> </w:t>
      </w:r>
      <w:r w:rsidR="001E313F">
        <w:rPr>
          <w:b/>
          <w:spacing w:val="-11"/>
          <w:sz w:val="34"/>
        </w:rPr>
        <w:t>04115003123</w:t>
      </w:r>
    </w:p>
    <w:p w14:paraId="31BBC5DF" w14:textId="77777777" w:rsidR="00252F97" w:rsidRDefault="00811D5D">
      <w:pPr>
        <w:pStyle w:val="BodyText"/>
        <w:spacing w:before="90"/>
        <w:rPr>
          <w:b/>
          <w:sz w:val="20"/>
        </w:rPr>
      </w:pPr>
      <w:r>
        <w:rPr>
          <w:b/>
          <w:noProof/>
          <w:sz w:val="20"/>
        </w:rPr>
        <w:drawing>
          <wp:anchor distT="0" distB="0" distL="0" distR="0" simplePos="0" relativeHeight="487587840" behindDoc="1" locked="0" layoutInCell="1" allowOverlap="1" wp14:anchorId="754D3333" wp14:editId="2DB23060">
            <wp:simplePos x="0" y="0"/>
            <wp:positionH relativeFrom="page">
              <wp:posOffset>2991611</wp:posOffset>
            </wp:positionH>
            <wp:positionV relativeFrom="paragraph">
              <wp:posOffset>218535</wp:posOffset>
            </wp:positionV>
            <wp:extent cx="1764815" cy="16824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64815" cy="1682495"/>
                    </a:xfrm>
                    <a:prstGeom prst="rect">
                      <a:avLst/>
                    </a:prstGeom>
                  </pic:spPr>
                </pic:pic>
              </a:graphicData>
            </a:graphic>
          </wp:anchor>
        </w:drawing>
      </w:r>
    </w:p>
    <w:p w14:paraId="0BA2CD50" w14:textId="77777777" w:rsidR="00252F97" w:rsidRDefault="00252F97">
      <w:pPr>
        <w:pStyle w:val="BodyText"/>
        <w:rPr>
          <w:b/>
          <w:sz w:val="34"/>
        </w:rPr>
      </w:pPr>
    </w:p>
    <w:p w14:paraId="7FAB2C9B" w14:textId="77777777" w:rsidR="00252F97" w:rsidRDefault="00252F97">
      <w:pPr>
        <w:pStyle w:val="BodyText"/>
        <w:spacing w:before="161"/>
        <w:rPr>
          <w:b/>
          <w:sz w:val="34"/>
        </w:rPr>
      </w:pPr>
    </w:p>
    <w:p w14:paraId="64DB3F80" w14:textId="77777777" w:rsidR="00252F97" w:rsidRDefault="00811D5D">
      <w:pPr>
        <w:spacing w:before="1"/>
        <w:jc w:val="center"/>
        <w:rPr>
          <w:rFonts w:ascii="Arial"/>
          <w:b/>
          <w:sz w:val="30"/>
        </w:rPr>
      </w:pPr>
      <w:r>
        <w:rPr>
          <w:rFonts w:ascii="Arial"/>
          <w:b/>
          <w:sz w:val="30"/>
        </w:rPr>
        <w:t xml:space="preserve">Under the guidance </w:t>
      </w:r>
      <w:r>
        <w:rPr>
          <w:rFonts w:ascii="Arial"/>
          <w:b/>
          <w:spacing w:val="-5"/>
          <w:sz w:val="30"/>
        </w:rPr>
        <w:t>of</w:t>
      </w:r>
    </w:p>
    <w:p w14:paraId="4A2001D1" w14:textId="77777777" w:rsidR="00252F97" w:rsidRDefault="00252F97">
      <w:pPr>
        <w:pStyle w:val="BodyText"/>
        <w:spacing w:before="1"/>
        <w:rPr>
          <w:rFonts w:ascii="Arial"/>
          <w:b/>
          <w:sz w:val="30"/>
        </w:rPr>
      </w:pPr>
    </w:p>
    <w:p w14:paraId="48F2937B" w14:textId="77777777" w:rsidR="00252F97" w:rsidRDefault="00811D5D">
      <w:pPr>
        <w:ind w:left="2"/>
        <w:jc w:val="center"/>
        <w:rPr>
          <w:b/>
          <w:sz w:val="34"/>
        </w:rPr>
      </w:pPr>
      <w:r>
        <w:rPr>
          <w:b/>
          <w:spacing w:val="-4"/>
          <w:sz w:val="34"/>
        </w:rPr>
        <w:t>Dr.</w:t>
      </w:r>
      <w:r>
        <w:rPr>
          <w:b/>
          <w:spacing w:val="-1"/>
          <w:sz w:val="34"/>
        </w:rPr>
        <w:t xml:space="preserve"> </w:t>
      </w:r>
      <w:r>
        <w:rPr>
          <w:b/>
          <w:spacing w:val="-4"/>
          <w:sz w:val="34"/>
        </w:rPr>
        <w:t>Deepshikha</w:t>
      </w:r>
      <w:r>
        <w:rPr>
          <w:b/>
          <w:spacing w:val="-14"/>
          <w:sz w:val="34"/>
        </w:rPr>
        <w:t xml:space="preserve"> </w:t>
      </w:r>
      <w:r>
        <w:rPr>
          <w:b/>
          <w:spacing w:val="-4"/>
          <w:sz w:val="34"/>
        </w:rPr>
        <w:t>Yadav</w:t>
      </w:r>
    </w:p>
    <w:p w14:paraId="1D10A662" w14:textId="77777777" w:rsidR="00252F97" w:rsidRDefault="00252F97">
      <w:pPr>
        <w:pStyle w:val="BodyText"/>
        <w:rPr>
          <w:b/>
          <w:sz w:val="34"/>
        </w:rPr>
      </w:pPr>
    </w:p>
    <w:p w14:paraId="22CBC922" w14:textId="77777777" w:rsidR="00252F97" w:rsidRDefault="00252F97">
      <w:pPr>
        <w:pStyle w:val="BodyText"/>
        <w:rPr>
          <w:b/>
          <w:sz w:val="34"/>
        </w:rPr>
      </w:pPr>
    </w:p>
    <w:p w14:paraId="7EEFD46C" w14:textId="77777777" w:rsidR="00252F97" w:rsidRDefault="00252F97">
      <w:pPr>
        <w:pStyle w:val="BodyText"/>
        <w:spacing w:before="210"/>
        <w:rPr>
          <w:b/>
          <w:sz w:val="34"/>
        </w:rPr>
      </w:pPr>
    </w:p>
    <w:p w14:paraId="51B5207B" w14:textId="77777777" w:rsidR="00252F97" w:rsidRDefault="00811D5D">
      <w:pPr>
        <w:ind w:left="42" w:right="39"/>
        <w:jc w:val="center"/>
        <w:rPr>
          <w:rFonts w:ascii="Arial"/>
          <w:b/>
          <w:sz w:val="34"/>
        </w:rPr>
      </w:pPr>
      <w:r>
        <w:rPr>
          <w:rFonts w:ascii="Arial"/>
          <w:b/>
          <w:sz w:val="34"/>
        </w:rPr>
        <w:t>Department</w:t>
      </w:r>
      <w:r>
        <w:rPr>
          <w:rFonts w:ascii="Arial"/>
          <w:b/>
          <w:spacing w:val="-14"/>
          <w:sz w:val="34"/>
        </w:rPr>
        <w:t xml:space="preserve"> </w:t>
      </w:r>
      <w:r>
        <w:rPr>
          <w:rFonts w:ascii="Arial"/>
          <w:b/>
          <w:sz w:val="34"/>
        </w:rPr>
        <w:t>of</w:t>
      </w:r>
      <w:r>
        <w:rPr>
          <w:rFonts w:ascii="Arial"/>
          <w:b/>
          <w:spacing w:val="-13"/>
          <w:sz w:val="34"/>
        </w:rPr>
        <w:t xml:space="preserve"> </w:t>
      </w:r>
      <w:r>
        <w:rPr>
          <w:rFonts w:ascii="Arial"/>
          <w:b/>
          <w:sz w:val="34"/>
        </w:rPr>
        <w:t>Information</w:t>
      </w:r>
      <w:r>
        <w:rPr>
          <w:rFonts w:ascii="Arial"/>
          <w:b/>
          <w:spacing w:val="-13"/>
          <w:sz w:val="34"/>
        </w:rPr>
        <w:t xml:space="preserve"> </w:t>
      </w:r>
      <w:r>
        <w:rPr>
          <w:rFonts w:ascii="Arial"/>
          <w:b/>
          <w:spacing w:val="-2"/>
          <w:sz w:val="34"/>
        </w:rPr>
        <w:t>Technology</w:t>
      </w:r>
    </w:p>
    <w:p w14:paraId="2CABE23B" w14:textId="77777777" w:rsidR="00252F97" w:rsidRDefault="00811D5D">
      <w:pPr>
        <w:spacing w:before="390"/>
        <w:ind w:left="42" w:right="38"/>
        <w:jc w:val="center"/>
        <w:rPr>
          <w:rFonts w:ascii="Arial"/>
          <w:b/>
          <w:sz w:val="30"/>
        </w:rPr>
      </w:pPr>
      <w:r>
        <w:rPr>
          <w:rFonts w:ascii="Arial"/>
          <w:b/>
          <w:sz w:val="30"/>
        </w:rPr>
        <w:t>Maharaja</w:t>
      </w:r>
      <w:r>
        <w:rPr>
          <w:rFonts w:ascii="Arial"/>
          <w:b/>
          <w:spacing w:val="-17"/>
          <w:sz w:val="30"/>
        </w:rPr>
        <w:t xml:space="preserve"> </w:t>
      </w:r>
      <w:r>
        <w:rPr>
          <w:rFonts w:ascii="Arial"/>
          <w:b/>
          <w:sz w:val="30"/>
        </w:rPr>
        <w:t>Surajmal</w:t>
      </w:r>
      <w:r>
        <w:rPr>
          <w:rFonts w:ascii="Arial"/>
          <w:b/>
          <w:spacing w:val="-10"/>
          <w:sz w:val="30"/>
        </w:rPr>
        <w:t xml:space="preserve"> </w:t>
      </w:r>
      <w:r>
        <w:rPr>
          <w:rFonts w:ascii="Arial"/>
          <w:b/>
          <w:sz w:val="30"/>
        </w:rPr>
        <w:t>Institute</w:t>
      </w:r>
      <w:r>
        <w:rPr>
          <w:rFonts w:ascii="Arial"/>
          <w:b/>
          <w:spacing w:val="-10"/>
          <w:sz w:val="30"/>
        </w:rPr>
        <w:t xml:space="preserve"> </w:t>
      </w:r>
      <w:r>
        <w:rPr>
          <w:rFonts w:ascii="Arial"/>
          <w:b/>
          <w:sz w:val="30"/>
        </w:rPr>
        <w:t>of</w:t>
      </w:r>
      <w:r>
        <w:rPr>
          <w:rFonts w:ascii="Arial"/>
          <w:b/>
          <w:spacing w:val="-10"/>
          <w:sz w:val="30"/>
        </w:rPr>
        <w:t xml:space="preserve"> </w:t>
      </w:r>
      <w:r>
        <w:rPr>
          <w:rFonts w:ascii="Arial"/>
          <w:b/>
          <w:sz w:val="30"/>
        </w:rPr>
        <w:t>Technology,</w:t>
      </w:r>
      <w:r>
        <w:rPr>
          <w:rFonts w:ascii="Arial"/>
          <w:b/>
          <w:spacing w:val="-33"/>
          <w:sz w:val="30"/>
        </w:rPr>
        <w:t xml:space="preserve"> </w:t>
      </w:r>
      <w:r>
        <w:rPr>
          <w:rFonts w:ascii="Arial"/>
          <w:b/>
          <w:sz w:val="30"/>
        </w:rPr>
        <w:t>Affiliated</w:t>
      </w:r>
      <w:r>
        <w:rPr>
          <w:rFonts w:ascii="Arial"/>
          <w:b/>
          <w:spacing w:val="-10"/>
          <w:sz w:val="30"/>
        </w:rPr>
        <w:t xml:space="preserve"> </w:t>
      </w:r>
      <w:r>
        <w:rPr>
          <w:rFonts w:ascii="Arial"/>
          <w:b/>
          <w:sz w:val="30"/>
        </w:rPr>
        <w:t>to GGSIP University C-4, Janak Puri, New Delhi-110058</w:t>
      </w:r>
    </w:p>
    <w:p w14:paraId="5912B937" w14:textId="77777777" w:rsidR="00252F97" w:rsidRDefault="00252F97">
      <w:pPr>
        <w:jc w:val="center"/>
        <w:rPr>
          <w:rFonts w:ascii="Arial"/>
          <w:b/>
          <w:sz w:val="30"/>
        </w:rPr>
        <w:sectPr w:rsidR="00252F97">
          <w:type w:val="continuous"/>
          <w:pgSz w:w="12240" w:h="15840"/>
          <w:pgMar w:top="1300" w:right="1800" w:bottom="280" w:left="1800" w:header="720" w:footer="720" w:gutter="0"/>
          <w:cols w:space="720"/>
        </w:sectPr>
      </w:pPr>
    </w:p>
    <w:p w14:paraId="3E584D45" w14:textId="77777777" w:rsidR="00252F97" w:rsidRDefault="00252F97">
      <w:pPr>
        <w:pStyle w:val="BodyText"/>
        <w:spacing w:before="148"/>
        <w:rPr>
          <w:rFonts w:ascii="Arial"/>
          <w:b/>
          <w:sz w:val="26"/>
        </w:rPr>
      </w:pPr>
    </w:p>
    <w:p w14:paraId="5C99252F" w14:textId="77777777" w:rsidR="00252F97" w:rsidRDefault="00811D5D">
      <w:pPr>
        <w:pStyle w:val="Heading1"/>
        <w:spacing w:line="242" w:lineRule="auto"/>
        <w:ind w:left="1411" w:right="673"/>
      </w:pPr>
      <w:r>
        <w:t>MAHARAJA</w:t>
      </w:r>
      <w:r>
        <w:rPr>
          <w:spacing w:val="-5"/>
        </w:rPr>
        <w:t xml:space="preserve"> </w:t>
      </w:r>
      <w:r>
        <w:t>SURJMAL</w:t>
      </w:r>
      <w:r>
        <w:rPr>
          <w:spacing w:val="-2"/>
        </w:rPr>
        <w:t xml:space="preserve"> </w:t>
      </w:r>
      <w:r>
        <w:t>INSTITUTE OF</w:t>
      </w:r>
      <w:r>
        <w:rPr>
          <w:spacing w:val="-2"/>
        </w:rPr>
        <w:t xml:space="preserve"> </w:t>
      </w:r>
      <w:r>
        <w:t>TECHNOLOGY INFORMATION TECHNOLOGY DEPARTMENT</w:t>
      </w:r>
    </w:p>
    <w:p w14:paraId="7A346319" w14:textId="77777777" w:rsidR="00252F97" w:rsidRDefault="00252F97">
      <w:pPr>
        <w:pStyle w:val="BodyText"/>
        <w:spacing w:before="6"/>
        <w:rPr>
          <w:b/>
          <w:sz w:val="26"/>
        </w:rPr>
      </w:pPr>
    </w:p>
    <w:p w14:paraId="46CAACEB" w14:textId="77777777" w:rsidR="00252F97" w:rsidRDefault="00811D5D">
      <w:pPr>
        <w:pStyle w:val="ListParagraph"/>
        <w:numPr>
          <w:ilvl w:val="0"/>
          <w:numId w:val="1"/>
        </w:numPr>
        <w:tabs>
          <w:tab w:val="left" w:pos="341"/>
        </w:tabs>
        <w:ind w:hanging="328"/>
        <w:jc w:val="left"/>
        <w:rPr>
          <w:b/>
          <w:sz w:val="26"/>
        </w:rPr>
      </w:pPr>
      <w:r>
        <w:rPr>
          <w:b/>
          <w:sz w:val="26"/>
        </w:rPr>
        <w:t>Vision,</w:t>
      </w:r>
      <w:r>
        <w:rPr>
          <w:b/>
          <w:spacing w:val="5"/>
          <w:sz w:val="26"/>
        </w:rPr>
        <w:t xml:space="preserve"> </w:t>
      </w:r>
      <w:r>
        <w:rPr>
          <w:b/>
          <w:sz w:val="26"/>
        </w:rPr>
        <w:t>Mission,</w:t>
      </w:r>
      <w:r>
        <w:rPr>
          <w:b/>
          <w:spacing w:val="6"/>
          <w:sz w:val="26"/>
        </w:rPr>
        <w:t xml:space="preserve"> </w:t>
      </w:r>
      <w:r>
        <w:rPr>
          <w:b/>
          <w:sz w:val="26"/>
        </w:rPr>
        <w:t>PEOs</w:t>
      </w:r>
      <w:r>
        <w:rPr>
          <w:b/>
          <w:spacing w:val="4"/>
          <w:sz w:val="26"/>
        </w:rPr>
        <w:t xml:space="preserve"> </w:t>
      </w:r>
      <w:r>
        <w:rPr>
          <w:b/>
          <w:sz w:val="26"/>
        </w:rPr>
        <w:t>and</w:t>
      </w:r>
      <w:r>
        <w:rPr>
          <w:b/>
          <w:spacing w:val="5"/>
          <w:sz w:val="26"/>
        </w:rPr>
        <w:t xml:space="preserve"> </w:t>
      </w:r>
      <w:r>
        <w:rPr>
          <w:b/>
          <w:spacing w:val="-4"/>
          <w:sz w:val="26"/>
        </w:rPr>
        <w:t>PSOs</w:t>
      </w:r>
    </w:p>
    <w:p w14:paraId="68589081" w14:textId="77777777" w:rsidR="00252F97" w:rsidRDefault="00811D5D">
      <w:pPr>
        <w:pStyle w:val="Heading2"/>
        <w:spacing w:before="265"/>
      </w:pPr>
      <w:r>
        <w:t>Vision</w:t>
      </w:r>
      <w:r>
        <w:rPr>
          <w:spacing w:val="3"/>
        </w:rPr>
        <w:t xml:space="preserve"> </w:t>
      </w:r>
      <w:r>
        <w:t>of</w:t>
      </w:r>
      <w:r>
        <w:rPr>
          <w:spacing w:val="4"/>
        </w:rPr>
        <w:t xml:space="preserve"> </w:t>
      </w:r>
      <w:r>
        <w:t>the</w:t>
      </w:r>
      <w:r>
        <w:rPr>
          <w:spacing w:val="4"/>
        </w:rPr>
        <w:t xml:space="preserve"> </w:t>
      </w:r>
      <w:r>
        <w:rPr>
          <w:spacing w:val="-2"/>
        </w:rPr>
        <w:t>Institute</w:t>
      </w:r>
    </w:p>
    <w:p w14:paraId="28AC9C9A" w14:textId="77777777" w:rsidR="00252F97" w:rsidRDefault="00811D5D">
      <w:pPr>
        <w:pStyle w:val="BodyText"/>
        <w:spacing w:before="137" w:line="369" w:lineRule="auto"/>
        <w:ind w:left="74" w:right="68"/>
        <w:jc w:val="both"/>
      </w:pPr>
      <w:r>
        <w:t>To become one of the most admired centers of academics excellence in the field of Engineering &amp; Technology for all-round professional development of students to enable them to meet the growing technological needs of the country.</w:t>
      </w:r>
    </w:p>
    <w:p w14:paraId="01007D77" w14:textId="77777777" w:rsidR="00252F97" w:rsidRDefault="00252F97">
      <w:pPr>
        <w:pStyle w:val="BodyText"/>
        <w:spacing w:before="136"/>
      </w:pPr>
    </w:p>
    <w:p w14:paraId="0AD9F695" w14:textId="77777777" w:rsidR="00252F97" w:rsidRDefault="00811D5D">
      <w:pPr>
        <w:pStyle w:val="Heading2"/>
      </w:pPr>
      <w:r>
        <w:t>Mission</w:t>
      </w:r>
      <w:r>
        <w:rPr>
          <w:spacing w:val="9"/>
        </w:rPr>
        <w:t xml:space="preserve"> </w:t>
      </w:r>
      <w:r>
        <w:t>of</w:t>
      </w:r>
      <w:r>
        <w:rPr>
          <w:spacing w:val="9"/>
        </w:rPr>
        <w:t xml:space="preserve"> </w:t>
      </w:r>
      <w:r>
        <w:t>the</w:t>
      </w:r>
      <w:r>
        <w:rPr>
          <w:spacing w:val="9"/>
        </w:rPr>
        <w:t xml:space="preserve"> </w:t>
      </w:r>
      <w:r>
        <w:rPr>
          <w:spacing w:val="-2"/>
        </w:rPr>
        <w:t>Institute</w:t>
      </w:r>
    </w:p>
    <w:p w14:paraId="66D55605" w14:textId="77777777" w:rsidR="00252F97" w:rsidRDefault="00811D5D">
      <w:pPr>
        <w:pStyle w:val="BodyText"/>
        <w:spacing w:before="137" w:line="369" w:lineRule="auto"/>
        <w:ind w:left="74" w:right="72"/>
        <w:jc w:val="both"/>
      </w:pPr>
      <w:r>
        <w:t>Developing new paradigm in imparting education in the fields of Engineering and Technology and</w:t>
      </w:r>
      <w:r>
        <w:rPr>
          <w:spacing w:val="17"/>
        </w:rPr>
        <w:t xml:space="preserve"> </w:t>
      </w:r>
      <w:r>
        <w:t>to imbibe national</w:t>
      </w:r>
      <w:r>
        <w:rPr>
          <w:spacing w:val="17"/>
        </w:rPr>
        <w:t xml:space="preserve"> </w:t>
      </w:r>
      <w:r>
        <w:t>values</w:t>
      </w:r>
      <w:r>
        <w:rPr>
          <w:spacing w:val="17"/>
        </w:rPr>
        <w:t xml:space="preserve"> </w:t>
      </w:r>
      <w:r>
        <w:t>leading to student's</w:t>
      </w:r>
      <w:r>
        <w:rPr>
          <w:spacing w:val="17"/>
        </w:rPr>
        <w:t xml:space="preserve"> </w:t>
      </w:r>
      <w:r>
        <w:t>empowerment, with a view to prepare</w:t>
      </w:r>
      <w:r>
        <w:rPr>
          <w:spacing w:val="17"/>
        </w:rPr>
        <w:t xml:space="preserve"> </w:t>
      </w:r>
      <w:r>
        <w:t>them</w:t>
      </w:r>
      <w:r>
        <w:rPr>
          <w:spacing w:val="40"/>
        </w:rPr>
        <w:t xml:space="preserve"> </w:t>
      </w:r>
      <w:r>
        <w:t>to meet the national and global challenges.</w:t>
      </w:r>
    </w:p>
    <w:p w14:paraId="2151E362" w14:textId="77777777" w:rsidR="00252F97" w:rsidRDefault="00252F97">
      <w:pPr>
        <w:pStyle w:val="BodyText"/>
        <w:spacing w:before="136"/>
      </w:pPr>
    </w:p>
    <w:p w14:paraId="5D8CF56D" w14:textId="77777777" w:rsidR="00252F97" w:rsidRDefault="00811D5D">
      <w:pPr>
        <w:pStyle w:val="Heading2"/>
      </w:pPr>
      <w:r>
        <w:t>Vision</w:t>
      </w:r>
      <w:r>
        <w:rPr>
          <w:spacing w:val="1"/>
        </w:rPr>
        <w:t xml:space="preserve"> </w:t>
      </w:r>
      <w:r>
        <w:t>of</w:t>
      </w:r>
      <w:r>
        <w:rPr>
          <w:spacing w:val="3"/>
        </w:rPr>
        <w:t xml:space="preserve"> </w:t>
      </w:r>
      <w:r>
        <w:rPr>
          <w:spacing w:val="-2"/>
        </w:rPr>
        <w:t>Department</w:t>
      </w:r>
    </w:p>
    <w:p w14:paraId="03B033BD" w14:textId="77777777" w:rsidR="00252F97" w:rsidRDefault="00811D5D">
      <w:pPr>
        <w:pStyle w:val="BodyText"/>
        <w:spacing w:before="137" w:line="369" w:lineRule="auto"/>
        <w:ind w:left="74" w:right="70"/>
        <w:jc w:val="both"/>
      </w:pPr>
      <w:r>
        <w:t>To build a culture of innovation and research in students and make them capable to solve upcoming challenges of human life using computing.</w:t>
      </w:r>
    </w:p>
    <w:p w14:paraId="19BD84AC" w14:textId="77777777" w:rsidR="00252F97" w:rsidRDefault="00252F97">
      <w:pPr>
        <w:pStyle w:val="BodyText"/>
        <w:spacing w:before="135"/>
      </w:pPr>
    </w:p>
    <w:p w14:paraId="16977801" w14:textId="77777777" w:rsidR="00252F97" w:rsidRDefault="00811D5D">
      <w:pPr>
        <w:pStyle w:val="Heading2"/>
      </w:pPr>
      <w:r>
        <w:t>Mission</w:t>
      </w:r>
      <w:r>
        <w:rPr>
          <w:spacing w:val="8"/>
        </w:rPr>
        <w:t xml:space="preserve"> </w:t>
      </w:r>
      <w:r>
        <w:t>of</w:t>
      </w:r>
      <w:r>
        <w:rPr>
          <w:spacing w:val="7"/>
        </w:rPr>
        <w:t xml:space="preserve"> </w:t>
      </w:r>
      <w:r>
        <w:rPr>
          <w:spacing w:val="-2"/>
        </w:rPr>
        <w:t>Department</w:t>
      </w:r>
    </w:p>
    <w:p w14:paraId="4BE376B5" w14:textId="77777777" w:rsidR="00252F97" w:rsidRDefault="00811D5D">
      <w:pPr>
        <w:pStyle w:val="BodyText"/>
        <w:tabs>
          <w:tab w:val="left" w:pos="752"/>
        </w:tabs>
        <w:spacing w:before="137" w:line="244" w:lineRule="auto"/>
        <w:ind w:left="74" w:right="673"/>
      </w:pPr>
      <w:r>
        <w:rPr>
          <w:b/>
          <w:spacing w:val="-4"/>
        </w:rPr>
        <w:t>M1</w:t>
      </w:r>
      <w:r>
        <w:rPr>
          <w:spacing w:val="-4"/>
        </w:rPr>
        <w:t>.</w:t>
      </w:r>
      <w:r>
        <w:tab/>
        <w:t xml:space="preserve">To develop 'educational pathways' so that students can take their career towards </w:t>
      </w:r>
      <w:r>
        <w:rPr>
          <w:spacing w:val="-2"/>
        </w:rPr>
        <w:t>success.</w:t>
      </w:r>
    </w:p>
    <w:p w14:paraId="704DEE5E" w14:textId="77777777" w:rsidR="00252F97" w:rsidRDefault="00252F97">
      <w:pPr>
        <w:pStyle w:val="BodyText"/>
        <w:spacing w:before="10"/>
      </w:pPr>
    </w:p>
    <w:p w14:paraId="78BE8C93" w14:textId="77777777" w:rsidR="00252F97" w:rsidRDefault="00811D5D">
      <w:pPr>
        <w:pStyle w:val="BodyText"/>
        <w:tabs>
          <w:tab w:val="left" w:pos="741"/>
        </w:tabs>
        <w:spacing w:line="247" w:lineRule="auto"/>
        <w:ind w:left="741" w:right="72" w:hanging="668"/>
      </w:pPr>
      <w:r>
        <w:rPr>
          <w:b/>
          <w:spacing w:val="-4"/>
        </w:rPr>
        <w:t>M2.</w:t>
      </w:r>
      <w:r>
        <w:rPr>
          <w:b/>
        </w:rPr>
        <w:tab/>
      </w:r>
      <w:r>
        <w:t>To</w:t>
      </w:r>
      <w:r>
        <w:rPr>
          <w:spacing w:val="40"/>
        </w:rPr>
        <w:t xml:space="preserve"> </w:t>
      </w:r>
      <w:r>
        <w:t>imbibe</w:t>
      </w:r>
      <w:r>
        <w:rPr>
          <w:spacing w:val="40"/>
        </w:rPr>
        <w:t xml:space="preserve"> </w:t>
      </w:r>
      <w:r>
        <w:t>curiosity</w:t>
      </w:r>
      <w:r>
        <w:rPr>
          <w:spacing w:val="40"/>
        </w:rPr>
        <w:t xml:space="preserve"> </w:t>
      </w:r>
      <w:r>
        <w:t>and</w:t>
      </w:r>
      <w:r>
        <w:rPr>
          <w:spacing w:val="40"/>
        </w:rPr>
        <w:t xml:space="preserve"> </w:t>
      </w:r>
      <w:r>
        <w:t>support</w:t>
      </w:r>
      <w:r>
        <w:rPr>
          <w:spacing w:val="40"/>
        </w:rPr>
        <w:t xml:space="preserve"> </w:t>
      </w:r>
      <w:r>
        <w:t>innovativeness</w:t>
      </w:r>
      <w:r>
        <w:rPr>
          <w:spacing w:val="40"/>
        </w:rPr>
        <w:t xml:space="preserve"> </w:t>
      </w:r>
      <w:r>
        <w:t>by</w:t>
      </w:r>
      <w:r>
        <w:rPr>
          <w:spacing w:val="40"/>
        </w:rPr>
        <w:t xml:space="preserve"> </w:t>
      </w:r>
      <w:r>
        <w:t>providing</w:t>
      </w:r>
      <w:r>
        <w:rPr>
          <w:spacing w:val="40"/>
        </w:rPr>
        <w:t xml:space="preserve"> </w:t>
      </w:r>
      <w:r>
        <w:t>guidance</w:t>
      </w:r>
      <w:r>
        <w:rPr>
          <w:spacing w:val="40"/>
        </w:rPr>
        <w:t xml:space="preserve"> </w:t>
      </w:r>
      <w:r>
        <w:t>to</w:t>
      </w:r>
      <w:r>
        <w:rPr>
          <w:spacing w:val="40"/>
        </w:rPr>
        <w:t xml:space="preserve"> </w:t>
      </w:r>
      <w:r>
        <w:t>use</w:t>
      </w:r>
      <w:r>
        <w:rPr>
          <w:spacing w:val="40"/>
        </w:rPr>
        <w:t xml:space="preserve"> </w:t>
      </w:r>
      <w:r>
        <w:t>the</w:t>
      </w:r>
      <w:r>
        <w:rPr>
          <w:spacing w:val="40"/>
        </w:rPr>
        <w:t xml:space="preserve"> </w:t>
      </w:r>
      <w:r>
        <w:t>technology effectively.</w:t>
      </w:r>
    </w:p>
    <w:p w14:paraId="4123CA21" w14:textId="77777777" w:rsidR="00252F97" w:rsidRDefault="00252F97">
      <w:pPr>
        <w:pStyle w:val="BodyText"/>
        <w:spacing w:before="4"/>
      </w:pPr>
    </w:p>
    <w:p w14:paraId="150E2F07" w14:textId="77777777" w:rsidR="00252F97" w:rsidRDefault="00811D5D">
      <w:pPr>
        <w:pStyle w:val="BodyText"/>
        <w:tabs>
          <w:tab w:val="left" w:pos="741"/>
        </w:tabs>
        <w:spacing w:before="1" w:line="247" w:lineRule="auto"/>
        <w:ind w:left="741" w:right="891" w:hanging="668"/>
      </w:pPr>
      <w:r>
        <w:rPr>
          <w:b/>
          <w:spacing w:val="-4"/>
        </w:rPr>
        <w:t>M3.</w:t>
      </w:r>
      <w:r>
        <w:rPr>
          <w:b/>
        </w:rPr>
        <w:tab/>
      </w:r>
      <w:r>
        <w:t>To inculcate management skills, integrity, honesty and human values through curricular, co-curricular and extra-curricular activities.</w:t>
      </w:r>
    </w:p>
    <w:p w14:paraId="5C2EED9E" w14:textId="77777777" w:rsidR="00252F97" w:rsidRDefault="00252F97">
      <w:pPr>
        <w:pStyle w:val="BodyText"/>
        <w:spacing w:line="247" w:lineRule="auto"/>
        <w:sectPr w:rsidR="00252F97">
          <w:pgSz w:w="12240" w:h="15840"/>
          <w:pgMar w:top="1820" w:right="1800" w:bottom="280" w:left="1800" w:header="720" w:footer="720" w:gutter="0"/>
          <w:cols w:space="720"/>
        </w:sectPr>
      </w:pPr>
    </w:p>
    <w:p w14:paraId="0F5EAA95" w14:textId="77777777" w:rsidR="00252F97" w:rsidRDefault="00252F97">
      <w:pPr>
        <w:pStyle w:val="BodyText"/>
      </w:pPr>
    </w:p>
    <w:p w14:paraId="3DC2C3FC" w14:textId="77777777" w:rsidR="00252F97" w:rsidRDefault="00252F97">
      <w:pPr>
        <w:pStyle w:val="BodyText"/>
        <w:spacing w:before="203"/>
      </w:pPr>
    </w:p>
    <w:p w14:paraId="73E57AAD" w14:textId="77777777" w:rsidR="00252F97" w:rsidRDefault="00811D5D">
      <w:pPr>
        <w:pStyle w:val="Heading2"/>
        <w:jc w:val="left"/>
      </w:pPr>
      <w:r>
        <w:rPr>
          <w:u w:val="thick"/>
        </w:rPr>
        <w:t>Program</w:t>
      </w:r>
      <w:r>
        <w:rPr>
          <w:spacing w:val="18"/>
          <w:u w:val="thick"/>
        </w:rPr>
        <w:t xml:space="preserve"> </w:t>
      </w:r>
      <w:r>
        <w:rPr>
          <w:u w:val="thick"/>
        </w:rPr>
        <w:t>Educational</w:t>
      </w:r>
      <w:r>
        <w:rPr>
          <w:spacing w:val="17"/>
          <w:u w:val="thick"/>
        </w:rPr>
        <w:t xml:space="preserve"> </w:t>
      </w:r>
      <w:r>
        <w:rPr>
          <w:spacing w:val="-2"/>
          <w:u w:val="thick"/>
        </w:rPr>
        <w:t>Objectives</w:t>
      </w:r>
    </w:p>
    <w:p w14:paraId="45A040C6" w14:textId="77777777" w:rsidR="00252F97" w:rsidRDefault="00252F97">
      <w:pPr>
        <w:pStyle w:val="BodyText"/>
        <w:rPr>
          <w:b/>
        </w:rPr>
      </w:pPr>
    </w:p>
    <w:p w14:paraId="2FE1C492" w14:textId="77777777" w:rsidR="00252F97" w:rsidRDefault="00252F97">
      <w:pPr>
        <w:pStyle w:val="BodyText"/>
        <w:spacing w:before="20"/>
        <w:rPr>
          <w:b/>
        </w:rPr>
      </w:pPr>
    </w:p>
    <w:p w14:paraId="033EEA50" w14:textId="77777777" w:rsidR="00252F97" w:rsidRDefault="00811D5D">
      <w:pPr>
        <w:pStyle w:val="BodyText"/>
        <w:spacing w:line="369" w:lineRule="auto"/>
        <w:ind w:left="741" w:right="72" w:hanging="668"/>
        <w:jc w:val="both"/>
      </w:pPr>
      <w:r>
        <w:rPr>
          <w:b/>
        </w:rPr>
        <w:t xml:space="preserve">PEO1. </w:t>
      </w:r>
      <w:r>
        <w:t>Graduates of IT program are prepared to be employed by IT industries and be engaged</w:t>
      </w:r>
      <w:r>
        <w:rPr>
          <w:spacing w:val="40"/>
        </w:rPr>
        <w:t xml:space="preserve"> </w:t>
      </w:r>
      <w:r>
        <w:t>in learning, understanding and applying new ideas.</w:t>
      </w:r>
    </w:p>
    <w:p w14:paraId="1FAFA74D" w14:textId="77777777" w:rsidR="00252F97" w:rsidRDefault="00811D5D">
      <w:pPr>
        <w:pStyle w:val="BodyText"/>
        <w:spacing w:line="369" w:lineRule="auto"/>
        <w:ind w:left="741" w:right="70" w:hanging="668"/>
        <w:jc w:val="both"/>
      </w:pPr>
      <w:r>
        <w:rPr>
          <w:b/>
        </w:rPr>
        <w:t xml:space="preserve">PEO2. </w:t>
      </w:r>
      <w:r>
        <w:t xml:space="preserve">The graduates are prepared to perform effectively as individuals and team members in the workplace, growing into highly technical or project management and leadership </w:t>
      </w:r>
      <w:r>
        <w:rPr>
          <w:spacing w:val="-2"/>
        </w:rPr>
        <w:t>roles.</w:t>
      </w:r>
    </w:p>
    <w:p w14:paraId="30B1FD35" w14:textId="77777777" w:rsidR="00252F97" w:rsidRDefault="00811D5D">
      <w:pPr>
        <w:pStyle w:val="BodyText"/>
        <w:spacing w:line="369" w:lineRule="auto"/>
        <w:ind w:left="741" w:right="71" w:hanging="668"/>
        <w:jc w:val="both"/>
      </w:pPr>
      <w:r>
        <w:rPr>
          <w:b/>
        </w:rPr>
        <w:t>PEO3. G</w:t>
      </w:r>
      <w:r>
        <w:t>raduates are prepared to apply basic principles of practices of computing grounded in mathematics and science for successfully completing software related projects to satisfy customer business objectives and productively engage in research.</w:t>
      </w:r>
    </w:p>
    <w:p w14:paraId="374BA8A1" w14:textId="77777777" w:rsidR="00252F97" w:rsidRDefault="00811D5D">
      <w:pPr>
        <w:pStyle w:val="BodyText"/>
        <w:spacing w:line="369" w:lineRule="auto"/>
        <w:ind w:left="741" w:right="71" w:hanging="668"/>
        <w:jc w:val="both"/>
      </w:pPr>
      <w:r>
        <w:rPr>
          <w:b/>
        </w:rPr>
        <w:t xml:space="preserve">PEO4. </w:t>
      </w:r>
      <w:r>
        <w:t>Graduates are prepared to pursue higher studies so that they can contribute to the teaching</w:t>
      </w:r>
      <w:r>
        <w:rPr>
          <w:spacing w:val="40"/>
        </w:rPr>
        <w:t xml:space="preserve"> </w:t>
      </w:r>
      <w:r>
        <w:t>profession,</w:t>
      </w:r>
      <w:r>
        <w:rPr>
          <w:spacing w:val="40"/>
        </w:rPr>
        <w:t xml:space="preserve"> </w:t>
      </w:r>
      <w:r>
        <w:t>research</w:t>
      </w:r>
      <w:r>
        <w:rPr>
          <w:spacing w:val="40"/>
        </w:rPr>
        <w:t xml:space="preserve"> </w:t>
      </w:r>
      <w:r>
        <w:t>&amp;</w:t>
      </w:r>
      <w:r>
        <w:rPr>
          <w:spacing w:val="40"/>
        </w:rPr>
        <w:t xml:space="preserve"> </w:t>
      </w:r>
      <w:r>
        <w:t>development</w:t>
      </w:r>
      <w:r>
        <w:rPr>
          <w:spacing w:val="40"/>
        </w:rPr>
        <w:t xml:space="preserve"> </w:t>
      </w:r>
      <w:r>
        <w:t>of</w:t>
      </w:r>
      <w:r>
        <w:rPr>
          <w:spacing w:val="40"/>
        </w:rPr>
        <w:t xml:space="preserve"> </w:t>
      </w:r>
      <w:r>
        <w:t>information</w:t>
      </w:r>
      <w:r>
        <w:rPr>
          <w:spacing w:val="40"/>
        </w:rPr>
        <w:t xml:space="preserve"> </w:t>
      </w:r>
      <w:r>
        <w:t>technology</w:t>
      </w:r>
      <w:r>
        <w:rPr>
          <w:spacing w:val="40"/>
        </w:rPr>
        <w:t xml:space="preserve"> </w:t>
      </w:r>
      <w:r>
        <w:t>and</w:t>
      </w:r>
      <w:r>
        <w:rPr>
          <w:spacing w:val="40"/>
        </w:rPr>
        <w:t xml:space="preserve"> </w:t>
      </w:r>
      <w:r>
        <w:t>other allied fields.</w:t>
      </w:r>
    </w:p>
    <w:p w14:paraId="6C91022D" w14:textId="77777777" w:rsidR="00252F97" w:rsidRDefault="00252F97">
      <w:pPr>
        <w:pStyle w:val="BodyText"/>
        <w:spacing w:before="135"/>
      </w:pPr>
    </w:p>
    <w:p w14:paraId="120D6273" w14:textId="77777777" w:rsidR="00252F97" w:rsidRDefault="00811D5D">
      <w:pPr>
        <w:pStyle w:val="Heading2"/>
        <w:spacing w:before="1"/>
        <w:jc w:val="left"/>
      </w:pPr>
      <w:r>
        <w:rPr>
          <w:u w:val="thick"/>
        </w:rPr>
        <w:t>Program</w:t>
      </w:r>
      <w:r>
        <w:rPr>
          <w:spacing w:val="12"/>
          <w:u w:val="thick"/>
        </w:rPr>
        <w:t xml:space="preserve"> </w:t>
      </w:r>
      <w:r>
        <w:rPr>
          <w:u w:val="thick"/>
        </w:rPr>
        <w:t>Specific</w:t>
      </w:r>
      <w:r>
        <w:rPr>
          <w:spacing w:val="14"/>
          <w:u w:val="thick"/>
        </w:rPr>
        <w:t xml:space="preserve"> </w:t>
      </w:r>
      <w:r>
        <w:rPr>
          <w:spacing w:val="-2"/>
          <w:u w:val="thick"/>
        </w:rPr>
        <w:t>Outcomes</w:t>
      </w:r>
    </w:p>
    <w:p w14:paraId="2686910C" w14:textId="77777777" w:rsidR="00252F97" w:rsidRDefault="00811D5D">
      <w:pPr>
        <w:pStyle w:val="BodyText"/>
        <w:spacing w:before="135" w:line="244" w:lineRule="auto"/>
        <w:ind w:left="74" w:right="72"/>
      </w:pPr>
      <w:r>
        <w:rPr>
          <w:b/>
        </w:rPr>
        <w:t>PSO 1</w:t>
      </w:r>
      <w:r>
        <w:t>: Ability to understand the principles and working of hardware and software aspects in</w:t>
      </w:r>
      <w:r>
        <w:rPr>
          <w:spacing w:val="80"/>
        </w:rPr>
        <w:t xml:space="preserve"> </w:t>
      </w:r>
      <w:r>
        <w:t>information technology.</w:t>
      </w:r>
    </w:p>
    <w:p w14:paraId="137746D7" w14:textId="77777777" w:rsidR="00252F97" w:rsidRDefault="00252F97">
      <w:pPr>
        <w:pStyle w:val="BodyText"/>
        <w:spacing w:before="14"/>
      </w:pPr>
    </w:p>
    <w:p w14:paraId="61E55289" w14:textId="77777777" w:rsidR="00252F97" w:rsidRDefault="00811D5D">
      <w:pPr>
        <w:pStyle w:val="BodyText"/>
        <w:spacing w:line="247" w:lineRule="auto"/>
        <w:ind w:left="74" w:right="72"/>
      </w:pPr>
      <w:r>
        <w:rPr>
          <w:b/>
        </w:rPr>
        <w:t>PSO</w:t>
      </w:r>
      <w:r>
        <w:rPr>
          <w:b/>
          <w:spacing w:val="21"/>
        </w:rPr>
        <w:t xml:space="preserve"> </w:t>
      </w:r>
      <w:r>
        <w:rPr>
          <w:b/>
        </w:rPr>
        <w:t>2</w:t>
      </w:r>
      <w:r>
        <w:t>: Ability</w:t>
      </w:r>
      <w:r>
        <w:rPr>
          <w:spacing w:val="20"/>
        </w:rPr>
        <w:t xml:space="preserve"> </w:t>
      </w:r>
      <w:r>
        <w:t>to</w:t>
      </w:r>
      <w:r>
        <w:rPr>
          <w:spacing w:val="20"/>
        </w:rPr>
        <w:t xml:space="preserve"> </w:t>
      </w:r>
      <w:r>
        <w:t>explore and</w:t>
      </w:r>
      <w:r>
        <w:rPr>
          <w:spacing w:val="20"/>
        </w:rPr>
        <w:t xml:space="preserve"> </w:t>
      </w:r>
      <w:r>
        <w:t>develop</w:t>
      </w:r>
      <w:r>
        <w:rPr>
          <w:spacing w:val="20"/>
        </w:rPr>
        <w:t xml:space="preserve"> </w:t>
      </w:r>
      <w:r>
        <w:t>innovative</w:t>
      </w:r>
      <w:r>
        <w:rPr>
          <w:spacing w:val="20"/>
        </w:rPr>
        <w:t xml:space="preserve"> </w:t>
      </w:r>
      <w:r>
        <w:t>ideas to</w:t>
      </w:r>
      <w:r>
        <w:rPr>
          <w:spacing w:val="20"/>
        </w:rPr>
        <w:t xml:space="preserve"> </w:t>
      </w:r>
      <w:r>
        <w:t>solve</w:t>
      </w:r>
      <w:r>
        <w:rPr>
          <w:spacing w:val="21"/>
        </w:rPr>
        <w:t xml:space="preserve"> </w:t>
      </w:r>
      <w:r>
        <w:t>real world</w:t>
      </w:r>
      <w:r>
        <w:rPr>
          <w:spacing w:val="20"/>
        </w:rPr>
        <w:t xml:space="preserve"> </w:t>
      </w:r>
      <w:r>
        <w:t>problem using</w:t>
      </w:r>
      <w:r>
        <w:rPr>
          <w:spacing w:val="20"/>
        </w:rPr>
        <w:t xml:space="preserve"> </w:t>
      </w:r>
      <w:r>
        <w:t xml:space="preserve">IT </w:t>
      </w:r>
      <w:r>
        <w:rPr>
          <w:spacing w:val="-2"/>
        </w:rPr>
        <w:t>skills.</w:t>
      </w:r>
    </w:p>
    <w:p w14:paraId="359C46F5" w14:textId="77777777" w:rsidR="00252F97" w:rsidRDefault="00252F97">
      <w:pPr>
        <w:pStyle w:val="BodyText"/>
        <w:spacing w:line="247" w:lineRule="auto"/>
        <w:sectPr w:rsidR="00252F97">
          <w:pgSz w:w="12240" w:h="15840"/>
          <w:pgMar w:top="1820" w:right="1800" w:bottom="280" w:left="1800" w:header="720" w:footer="720" w:gutter="0"/>
          <w:cols w:space="720"/>
        </w:sectPr>
      </w:pPr>
    </w:p>
    <w:p w14:paraId="475B0224" w14:textId="77777777" w:rsidR="00252F97" w:rsidRDefault="00811D5D">
      <w:pPr>
        <w:pStyle w:val="Heading1"/>
        <w:numPr>
          <w:ilvl w:val="0"/>
          <w:numId w:val="1"/>
        </w:numPr>
        <w:tabs>
          <w:tab w:val="left" w:pos="2886"/>
        </w:tabs>
        <w:spacing w:before="67"/>
        <w:ind w:left="2886" w:hanging="338"/>
        <w:jc w:val="left"/>
      </w:pPr>
      <w:r>
        <w:rPr>
          <w:noProof/>
        </w:rPr>
        <w:lastRenderedPageBreak/>
        <mc:AlternateContent>
          <mc:Choice Requires="wps">
            <w:drawing>
              <wp:anchor distT="0" distB="0" distL="0" distR="0" simplePos="0" relativeHeight="487536128" behindDoc="1" locked="0" layoutInCell="1" allowOverlap="1" wp14:anchorId="27F6AEAA" wp14:editId="3D9776CA">
                <wp:simplePos x="0" y="0"/>
                <wp:positionH relativeFrom="page">
                  <wp:posOffset>1190244</wp:posOffset>
                </wp:positionH>
                <wp:positionV relativeFrom="paragraph">
                  <wp:posOffset>22097</wp:posOffset>
                </wp:positionV>
                <wp:extent cx="5392420" cy="685990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2420" cy="6859905"/>
                        </a:xfrm>
                        <a:custGeom>
                          <a:avLst/>
                          <a:gdLst/>
                          <a:ahLst/>
                          <a:cxnLst/>
                          <a:rect l="l" t="t" r="r" b="b"/>
                          <a:pathLst>
                            <a:path w="5392420" h="6859905">
                              <a:moveTo>
                                <a:pt x="5391912" y="210324"/>
                              </a:moveTo>
                              <a:lnTo>
                                <a:pt x="5374386" y="210324"/>
                              </a:lnTo>
                              <a:lnTo>
                                <a:pt x="5374386" y="6841249"/>
                              </a:lnTo>
                              <a:lnTo>
                                <a:pt x="18288" y="6841249"/>
                              </a:lnTo>
                              <a:lnTo>
                                <a:pt x="18288" y="210324"/>
                              </a:lnTo>
                              <a:lnTo>
                                <a:pt x="0" y="210324"/>
                              </a:lnTo>
                              <a:lnTo>
                                <a:pt x="0" y="6841249"/>
                              </a:lnTo>
                              <a:lnTo>
                                <a:pt x="0" y="6859524"/>
                              </a:lnTo>
                              <a:lnTo>
                                <a:pt x="18288" y="6859524"/>
                              </a:lnTo>
                              <a:lnTo>
                                <a:pt x="5374386" y="6859524"/>
                              </a:lnTo>
                              <a:lnTo>
                                <a:pt x="5391912" y="6859524"/>
                              </a:lnTo>
                              <a:lnTo>
                                <a:pt x="5391912" y="6841249"/>
                              </a:lnTo>
                              <a:lnTo>
                                <a:pt x="5391912" y="210324"/>
                              </a:lnTo>
                              <a:close/>
                            </a:path>
                            <a:path w="5392420" h="6859905">
                              <a:moveTo>
                                <a:pt x="5391912" y="0"/>
                              </a:moveTo>
                              <a:lnTo>
                                <a:pt x="5374386" y="0"/>
                              </a:lnTo>
                              <a:lnTo>
                                <a:pt x="18288" y="0"/>
                              </a:lnTo>
                              <a:lnTo>
                                <a:pt x="0" y="0"/>
                              </a:lnTo>
                              <a:lnTo>
                                <a:pt x="0" y="18288"/>
                              </a:lnTo>
                              <a:lnTo>
                                <a:pt x="0" y="210312"/>
                              </a:lnTo>
                              <a:lnTo>
                                <a:pt x="18288" y="210312"/>
                              </a:lnTo>
                              <a:lnTo>
                                <a:pt x="18288" y="18288"/>
                              </a:lnTo>
                              <a:lnTo>
                                <a:pt x="5374386" y="18288"/>
                              </a:lnTo>
                              <a:lnTo>
                                <a:pt x="5374386" y="210312"/>
                              </a:lnTo>
                              <a:lnTo>
                                <a:pt x="5391912" y="210312"/>
                              </a:lnTo>
                              <a:lnTo>
                                <a:pt x="5391912" y="18288"/>
                              </a:lnTo>
                              <a:lnTo>
                                <a:pt x="5391912" y="0"/>
                              </a:lnTo>
                              <a:close/>
                            </a:path>
                          </a:pathLst>
                        </a:custGeom>
                        <a:solidFill>
                          <a:srgbClr val="C1DDCE"/>
                        </a:solidFill>
                      </wps:spPr>
                      <wps:bodyPr wrap="square" lIns="0" tIns="0" rIns="0" bIns="0" rtlCol="0">
                        <a:prstTxWarp prst="textNoShape">
                          <a:avLst/>
                        </a:prstTxWarp>
                        <a:noAutofit/>
                      </wps:bodyPr>
                    </wps:wsp>
                  </a:graphicData>
                </a:graphic>
              </wp:anchor>
            </w:drawing>
          </mc:Choice>
          <mc:Fallback>
            <w:pict>
              <v:shape w14:anchorId="0FDA26B0" id="Graphic 2" o:spid="_x0000_s1026" style="position:absolute;margin-left:93.7pt;margin-top:1.75pt;width:424.6pt;height:540.15pt;z-index:-15780352;visibility:visible;mso-wrap-style:square;mso-wrap-distance-left:0;mso-wrap-distance-top:0;mso-wrap-distance-right:0;mso-wrap-distance-bottom:0;mso-position-horizontal:absolute;mso-position-horizontal-relative:page;mso-position-vertical:absolute;mso-position-vertical-relative:text;v-text-anchor:top" coordsize="5392420,685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" path="m5391912,210324r-17526,l5374386,6841249r-5356098,l18288,210324,,210324,,6841249r,18275l18288,6859524r5356098,l5391912,6859524r,-18275l5391912,210324xem5391912,r-17526,l18288,,,,,18288,,210312r18288,l18288,18288r5356098,l5374386,210312r17526,l5391912,18288r,-18288xe" fillcolor="#c1ddce" stroked="f">
                <v:path arrowok="t"/>
                <w10:wrap anchorx="page"/>
              </v:shape>
            </w:pict>
          </mc:Fallback>
        </mc:AlternateContent>
      </w:r>
      <w:r>
        <w:t>PROGRAM</w:t>
      </w:r>
      <w:r>
        <w:rPr>
          <w:spacing w:val="12"/>
        </w:rPr>
        <w:t xml:space="preserve"> </w:t>
      </w:r>
      <w:r>
        <w:t>OUTCOME</w:t>
      </w:r>
      <w:r>
        <w:rPr>
          <w:spacing w:val="14"/>
        </w:rPr>
        <w:t xml:space="preserve"> </w:t>
      </w:r>
      <w:r>
        <w:rPr>
          <w:spacing w:val="-2"/>
        </w:rPr>
        <w:t>(POs)</w:t>
      </w:r>
    </w:p>
    <w:p w14:paraId="096DF074" w14:textId="77777777" w:rsidR="00252F97" w:rsidRDefault="00252F97">
      <w:pPr>
        <w:pStyle w:val="BodyText"/>
        <w:rPr>
          <w:b/>
        </w:rPr>
      </w:pPr>
    </w:p>
    <w:p w14:paraId="59AE4FA8" w14:textId="77777777" w:rsidR="00252F97" w:rsidRDefault="00252F97">
      <w:pPr>
        <w:pStyle w:val="BodyText"/>
        <w:spacing w:before="86"/>
        <w:rPr>
          <w:b/>
        </w:rPr>
      </w:pPr>
    </w:p>
    <w:p w14:paraId="0F32BEBE" w14:textId="77777777" w:rsidR="00252F97" w:rsidRDefault="00811D5D">
      <w:pPr>
        <w:pStyle w:val="BodyText"/>
        <w:spacing w:line="266" w:lineRule="auto"/>
        <w:ind w:left="159" w:right="139"/>
        <w:jc w:val="both"/>
      </w:pPr>
      <w:r>
        <w:rPr>
          <w:b/>
        </w:rPr>
        <w:t xml:space="preserve">PO1. Engineering Knowledge : </w:t>
      </w:r>
      <w:r>
        <w:t xml:space="preserve">Apply the knowledge of mathematics, science, engineering fundamentals, and an engineering specialization to the solution of complex engineering </w:t>
      </w:r>
      <w:r>
        <w:rPr>
          <w:spacing w:val="-2"/>
        </w:rPr>
        <w:t>problems.</w:t>
      </w:r>
    </w:p>
    <w:p w14:paraId="28CC4947" w14:textId="77777777" w:rsidR="00252F97" w:rsidRDefault="00811D5D">
      <w:pPr>
        <w:pStyle w:val="BodyText"/>
        <w:spacing w:before="4" w:line="268" w:lineRule="auto"/>
        <w:ind w:left="159" w:right="140" w:firstLine="56"/>
        <w:jc w:val="both"/>
      </w:pPr>
      <w:r>
        <w:rPr>
          <w:b/>
        </w:rPr>
        <w:t xml:space="preserve">PO2. Problem Analysis: </w:t>
      </w:r>
      <w:r>
        <w:t>Identify,</w:t>
      </w:r>
      <w:r>
        <w:rPr>
          <w:spacing w:val="40"/>
        </w:rPr>
        <w:t xml:space="preserve"> </w:t>
      </w:r>
      <w:r>
        <w:t>formulate,</w:t>
      </w:r>
      <w:r>
        <w:rPr>
          <w:spacing w:val="40"/>
        </w:rPr>
        <w:t xml:space="preserve"> </w:t>
      </w:r>
      <w:r>
        <w:t>review</w:t>
      </w:r>
      <w:r>
        <w:rPr>
          <w:spacing w:val="40"/>
        </w:rPr>
        <w:t xml:space="preserve"> </w:t>
      </w:r>
      <w:r>
        <w:t>research</w:t>
      </w:r>
      <w:r>
        <w:rPr>
          <w:spacing w:val="40"/>
        </w:rPr>
        <w:t xml:space="preserve"> </w:t>
      </w:r>
      <w:r>
        <w:t>literature,</w:t>
      </w:r>
      <w:r>
        <w:rPr>
          <w:spacing w:val="40"/>
        </w:rPr>
        <w:t xml:space="preserve"> </w:t>
      </w:r>
      <w:r>
        <w:t>and</w:t>
      </w:r>
      <w:r>
        <w:rPr>
          <w:spacing w:val="40"/>
        </w:rPr>
        <w:t xml:space="preserve"> </w:t>
      </w:r>
      <w:r>
        <w:t>analyze complex engineering problems reaching substantiated conclusions using first principles of mathematics, natural sciences, and engineering sciences.</w:t>
      </w:r>
    </w:p>
    <w:p w14:paraId="402402DB" w14:textId="77777777" w:rsidR="00252F97" w:rsidRDefault="00811D5D">
      <w:pPr>
        <w:pStyle w:val="BodyText"/>
        <w:spacing w:line="268" w:lineRule="auto"/>
        <w:ind w:left="159" w:right="139"/>
        <w:jc w:val="both"/>
      </w:pPr>
      <w:r>
        <w:rPr>
          <w:b/>
        </w:rPr>
        <w:t>PO3. Design/development</w:t>
      </w:r>
      <w:r>
        <w:rPr>
          <w:b/>
          <w:spacing w:val="40"/>
        </w:rPr>
        <w:t xml:space="preserve"> </w:t>
      </w:r>
      <w:r>
        <w:rPr>
          <w:b/>
        </w:rPr>
        <w:t>of</w:t>
      </w:r>
      <w:r>
        <w:rPr>
          <w:b/>
          <w:spacing w:val="40"/>
        </w:rPr>
        <w:t xml:space="preserve"> </w:t>
      </w:r>
      <w:r>
        <w:rPr>
          <w:b/>
        </w:rPr>
        <w:t xml:space="preserve">solutions: </w:t>
      </w:r>
      <w:r>
        <w:t>Design</w:t>
      </w:r>
      <w:r>
        <w:rPr>
          <w:spacing w:val="40"/>
        </w:rPr>
        <w:t xml:space="preserve"> </w:t>
      </w:r>
      <w:r>
        <w:t>solutions</w:t>
      </w:r>
      <w:r>
        <w:rPr>
          <w:spacing w:val="40"/>
        </w:rPr>
        <w:t xml:space="preserve"> </w:t>
      </w:r>
      <w:r>
        <w:t>for</w:t>
      </w:r>
      <w:r>
        <w:rPr>
          <w:spacing w:val="40"/>
        </w:rPr>
        <w:t xml:space="preserve"> </w:t>
      </w:r>
      <w:r>
        <w:t>complex</w:t>
      </w:r>
      <w:r>
        <w:rPr>
          <w:spacing w:val="40"/>
        </w:rPr>
        <w:t xml:space="preserve"> </w:t>
      </w:r>
      <w:r>
        <w:t>engineering problems and design system components or processes that meet the specified needs with appropriate consideration for the public health and safety, and the cultural, societal, and environmental considerations.</w:t>
      </w:r>
    </w:p>
    <w:p w14:paraId="408E7223" w14:textId="77777777" w:rsidR="00252F97" w:rsidRDefault="00811D5D">
      <w:pPr>
        <w:spacing w:line="266" w:lineRule="auto"/>
        <w:ind w:left="159" w:right="141"/>
        <w:jc w:val="both"/>
      </w:pPr>
      <w:r>
        <w:rPr>
          <w:b/>
        </w:rPr>
        <w:t xml:space="preserve">PO4. Conduct investigations of complex problems: </w:t>
      </w:r>
      <w:r>
        <w:t>Use research-based knowledge and research methods including design of experiments, analysis and interpretation of data, and synthesis of the information to provide valid conclusions.</w:t>
      </w:r>
    </w:p>
    <w:p w14:paraId="33BD75BE" w14:textId="77777777" w:rsidR="00252F97" w:rsidRDefault="00811D5D">
      <w:pPr>
        <w:pStyle w:val="BodyText"/>
        <w:spacing w:line="266" w:lineRule="auto"/>
        <w:ind w:left="159" w:right="139"/>
        <w:jc w:val="both"/>
      </w:pPr>
      <w:r>
        <w:rPr>
          <w:b/>
        </w:rPr>
        <w:t xml:space="preserve">PO5. Modern tool usage: </w:t>
      </w:r>
      <w:r>
        <w:t>Create, select, and apply appropriate techniques, resources, and modern engineering and IT tools including prediction and modelling to complex engineering activities with an understanding of the limitations.</w:t>
      </w:r>
    </w:p>
    <w:p w14:paraId="065AC960" w14:textId="77777777" w:rsidR="00252F97" w:rsidRDefault="00811D5D">
      <w:pPr>
        <w:pStyle w:val="BodyText"/>
        <w:spacing w:before="1" w:line="268" w:lineRule="auto"/>
        <w:ind w:left="159" w:right="140" w:firstLine="56"/>
        <w:jc w:val="both"/>
      </w:pPr>
      <w:r>
        <w:rPr>
          <w:b/>
        </w:rPr>
        <w:t xml:space="preserve">PO6. The engineer and society: </w:t>
      </w:r>
      <w:r>
        <w:t>Apply reasoning informed by the contextual knowledge to assess societal, health, safety, legal and cultural issues and the consequent responsibilities relevant to the professional engineering practice.</w:t>
      </w:r>
    </w:p>
    <w:p w14:paraId="63EC2910" w14:textId="77777777" w:rsidR="00252F97" w:rsidRDefault="00811D5D">
      <w:pPr>
        <w:pStyle w:val="BodyText"/>
        <w:spacing w:line="266" w:lineRule="auto"/>
        <w:ind w:left="159" w:right="140" w:firstLine="56"/>
        <w:jc w:val="both"/>
      </w:pPr>
      <w:r>
        <w:rPr>
          <w:b/>
        </w:rPr>
        <w:t xml:space="preserve">PO7. Environment and sustainability: </w:t>
      </w:r>
      <w:r>
        <w:t>Understand the impact of the professional engineering solutions in societal and environmental contexts, and demonstrate the knowledge of, and need for sustainable development.</w:t>
      </w:r>
    </w:p>
    <w:p w14:paraId="75F025B3" w14:textId="77777777" w:rsidR="00252F97" w:rsidRDefault="00811D5D">
      <w:pPr>
        <w:pStyle w:val="BodyText"/>
        <w:spacing w:before="1" w:line="268" w:lineRule="auto"/>
        <w:ind w:left="159" w:right="141"/>
        <w:jc w:val="both"/>
      </w:pPr>
      <w:r>
        <w:rPr>
          <w:b/>
        </w:rPr>
        <w:t xml:space="preserve">PO8. Ethics: </w:t>
      </w:r>
      <w:r>
        <w:t>Apply ethical principles and commit to professional ethics and responsibilities and norms of the engineering practice.</w:t>
      </w:r>
    </w:p>
    <w:p w14:paraId="18E32A88" w14:textId="77777777" w:rsidR="00252F97" w:rsidRDefault="00811D5D">
      <w:pPr>
        <w:spacing w:line="266" w:lineRule="auto"/>
        <w:ind w:left="159" w:right="141" w:firstLine="56"/>
        <w:jc w:val="both"/>
      </w:pPr>
      <w:r>
        <w:rPr>
          <w:b/>
        </w:rPr>
        <w:t>PO9. Individual</w:t>
      </w:r>
      <w:r>
        <w:rPr>
          <w:b/>
          <w:spacing w:val="26"/>
        </w:rPr>
        <w:t xml:space="preserve"> </w:t>
      </w:r>
      <w:r>
        <w:rPr>
          <w:b/>
        </w:rPr>
        <w:t>and</w:t>
      </w:r>
      <w:r>
        <w:rPr>
          <w:b/>
          <w:spacing w:val="26"/>
        </w:rPr>
        <w:t xml:space="preserve"> </w:t>
      </w:r>
      <w:r>
        <w:rPr>
          <w:b/>
        </w:rPr>
        <w:t>team</w:t>
      </w:r>
      <w:r>
        <w:rPr>
          <w:b/>
          <w:spacing w:val="27"/>
        </w:rPr>
        <w:t xml:space="preserve"> </w:t>
      </w:r>
      <w:r>
        <w:rPr>
          <w:b/>
        </w:rPr>
        <w:t xml:space="preserve">work: </w:t>
      </w:r>
      <w:r>
        <w:t>Function</w:t>
      </w:r>
      <w:r>
        <w:rPr>
          <w:spacing w:val="27"/>
        </w:rPr>
        <w:t xml:space="preserve"> </w:t>
      </w:r>
      <w:r>
        <w:t>effectively</w:t>
      </w:r>
      <w:r>
        <w:rPr>
          <w:spacing w:val="27"/>
        </w:rPr>
        <w:t xml:space="preserve"> </w:t>
      </w:r>
      <w:r>
        <w:t>as</w:t>
      </w:r>
      <w:r>
        <w:rPr>
          <w:spacing w:val="26"/>
        </w:rPr>
        <w:t xml:space="preserve"> </w:t>
      </w:r>
      <w:r>
        <w:t>an</w:t>
      </w:r>
      <w:r>
        <w:rPr>
          <w:spacing w:val="26"/>
        </w:rPr>
        <w:t xml:space="preserve"> </w:t>
      </w:r>
      <w:r>
        <w:t>individual,</w:t>
      </w:r>
      <w:r>
        <w:rPr>
          <w:spacing w:val="26"/>
        </w:rPr>
        <w:t xml:space="preserve"> </w:t>
      </w:r>
      <w:r>
        <w:t>and</w:t>
      </w:r>
      <w:r>
        <w:rPr>
          <w:spacing w:val="27"/>
        </w:rPr>
        <w:t xml:space="preserve"> </w:t>
      </w:r>
      <w:r>
        <w:t>as</w:t>
      </w:r>
      <w:r>
        <w:rPr>
          <w:spacing w:val="26"/>
        </w:rPr>
        <w:t xml:space="preserve"> </w:t>
      </w:r>
      <w:r>
        <w:t>a</w:t>
      </w:r>
      <w:r>
        <w:rPr>
          <w:spacing w:val="26"/>
        </w:rPr>
        <w:t xml:space="preserve"> </w:t>
      </w:r>
      <w:r>
        <w:t>member or leader in diverse teams, and in multidisciplinary settings.</w:t>
      </w:r>
    </w:p>
    <w:p w14:paraId="5DE36976" w14:textId="77777777" w:rsidR="00252F97" w:rsidRDefault="00811D5D">
      <w:pPr>
        <w:pStyle w:val="BodyText"/>
        <w:spacing w:before="1" w:line="268" w:lineRule="auto"/>
        <w:ind w:left="159" w:right="140" w:firstLine="56"/>
        <w:jc w:val="both"/>
      </w:pPr>
      <w:r>
        <w:rPr>
          <w:b/>
        </w:rPr>
        <w:t xml:space="preserve">PO10. Communication: </w:t>
      </w:r>
      <w:r>
        <w:t>Communicate effectively on complex engineering activities with</w:t>
      </w:r>
      <w:r>
        <w:rPr>
          <w:spacing w:val="40"/>
        </w:rPr>
        <w:t xml:space="preserve"> </w:t>
      </w:r>
      <w:r>
        <w:t>the engineering community and with society at large, such as, being able to comprehend and write effective reports and design documentation, make effective presentations, and give and receive clear instructions.</w:t>
      </w:r>
    </w:p>
    <w:p w14:paraId="7851CDB3" w14:textId="77777777" w:rsidR="00252F97" w:rsidRDefault="00811D5D">
      <w:pPr>
        <w:pStyle w:val="BodyText"/>
        <w:spacing w:line="268" w:lineRule="auto"/>
        <w:ind w:left="159" w:right="140" w:firstLine="56"/>
        <w:jc w:val="both"/>
      </w:pPr>
      <w:r>
        <w:rPr>
          <w:b/>
        </w:rPr>
        <w:t>PO11</w:t>
      </w:r>
      <w:r>
        <w:t xml:space="preserve">. </w:t>
      </w:r>
      <w:r>
        <w:rPr>
          <w:b/>
        </w:rPr>
        <w:t>Project</w:t>
      </w:r>
      <w:r>
        <w:rPr>
          <w:b/>
          <w:spacing w:val="40"/>
        </w:rPr>
        <w:t xml:space="preserve"> </w:t>
      </w:r>
      <w:r>
        <w:rPr>
          <w:b/>
        </w:rPr>
        <w:t>management</w:t>
      </w:r>
      <w:r>
        <w:rPr>
          <w:b/>
          <w:spacing w:val="40"/>
        </w:rPr>
        <w:t xml:space="preserve"> </w:t>
      </w:r>
      <w:r>
        <w:rPr>
          <w:b/>
        </w:rPr>
        <w:t>and</w:t>
      </w:r>
      <w:r>
        <w:rPr>
          <w:b/>
          <w:spacing w:val="40"/>
        </w:rPr>
        <w:t xml:space="preserve"> </w:t>
      </w:r>
      <w:r>
        <w:rPr>
          <w:b/>
        </w:rPr>
        <w:t xml:space="preserve">finance: </w:t>
      </w:r>
      <w:r>
        <w:t>Demonstrate</w:t>
      </w:r>
      <w:r>
        <w:rPr>
          <w:spacing w:val="40"/>
        </w:rPr>
        <w:t xml:space="preserve"> </w:t>
      </w:r>
      <w:r>
        <w:t>knowledge</w:t>
      </w:r>
      <w:r>
        <w:rPr>
          <w:spacing w:val="40"/>
        </w:rPr>
        <w:t xml:space="preserve"> </w:t>
      </w:r>
      <w:r>
        <w:t>and</w:t>
      </w:r>
      <w:r>
        <w:rPr>
          <w:spacing w:val="40"/>
        </w:rPr>
        <w:t xml:space="preserve"> </w:t>
      </w:r>
      <w:r>
        <w:t>understanding</w:t>
      </w:r>
      <w:r>
        <w:rPr>
          <w:spacing w:val="40"/>
        </w:rPr>
        <w:t xml:space="preserve"> </w:t>
      </w:r>
      <w:r>
        <w:t>of the engineering and management principles and apply these to one’s own work, as a member and</w:t>
      </w:r>
      <w:r>
        <w:rPr>
          <w:spacing w:val="80"/>
        </w:rPr>
        <w:t xml:space="preserve"> </w:t>
      </w:r>
      <w:r>
        <w:t>leader</w:t>
      </w:r>
      <w:r>
        <w:rPr>
          <w:spacing w:val="80"/>
        </w:rPr>
        <w:t xml:space="preserve"> </w:t>
      </w:r>
      <w:r>
        <w:t>in</w:t>
      </w:r>
      <w:r>
        <w:rPr>
          <w:spacing w:val="80"/>
        </w:rPr>
        <w:t xml:space="preserve"> </w:t>
      </w:r>
      <w:r>
        <w:t>a</w:t>
      </w:r>
      <w:r>
        <w:rPr>
          <w:spacing w:val="80"/>
        </w:rPr>
        <w:t xml:space="preserve"> </w:t>
      </w:r>
      <w:r>
        <w:t>team,</w:t>
      </w:r>
      <w:r>
        <w:rPr>
          <w:spacing w:val="80"/>
        </w:rPr>
        <w:t xml:space="preserve"> </w:t>
      </w:r>
      <w:r>
        <w:t>to</w:t>
      </w:r>
      <w:r>
        <w:rPr>
          <w:spacing w:val="80"/>
        </w:rPr>
        <w:t xml:space="preserve"> </w:t>
      </w:r>
      <w:r>
        <w:t>manage</w:t>
      </w:r>
      <w:r>
        <w:rPr>
          <w:spacing w:val="80"/>
        </w:rPr>
        <w:t xml:space="preserve"> </w:t>
      </w:r>
      <w:r>
        <w:t>projects</w:t>
      </w:r>
      <w:r>
        <w:rPr>
          <w:spacing w:val="80"/>
        </w:rPr>
        <w:t xml:space="preserve"> </w:t>
      </w:r>
      <w:r>
        <w:t>and</w:t>
      </w:r>
      <w:r>
        <w:rPr>
          <w:spacing w:val="80"/>
        </w:rPr>
        <w:t xml:space="preserve"> </w:t>
      </w:r>
      <w:r>
        <w:t>in</w:t>
      </w:r>
      <w:r>
        <w:rPr>
          <w:spacing w:val="80"/>
        </w:rPr>
        <w:t xml:space="preserve"> </w:t>
      </w:r>
      <w:r>
        <w:t>multidisciplinary</w:t>
      </w:r>
      <w:r>
        <w:rPr>
          <w:spacing w:val="80"/>
        </w:rPr>
        <w:t xml:space="preserve"> </w:t>
      </w:r>
      <w:r>
        <w:t xml:space="preserve">environments. </w:t>
      </w:r>
      <w:r>
        <w:rPr>
          <w:b/>
        </w:rPr>
        <w:t xml:space="preserve">PO12. Life-long learning: </w:t>
      </w:r>
      <w:r>
        <w:t>Recognize the need for, and have the preparation and ability to engage in independent and life-long learning in the broadest context of technological change.</w:t>
      </w:r>
    </w:p>
    <w:sectPr w:rsidR="00252F97">
      <w:pgSz w:w="12240" w:h="15840"/>
      <w:pgMar w:top="132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7ACC"/>
    <w:multiLevelType w:val="hybridMultilevel"/>
    <w:tmpl w:val="4F26C188"/>
    <w:lvl w:ilvl="0" w:tplc="25629074">
      <w:start w:val="1"/>
      <w:numFmt w:val="decimal"/>
      <w:lvlText w:val="%1."/>
      <w:lvlJc w:val="left"/>
      <w:pPr>
        <w:ind w:left="341" w:hanging="329"/>
        <w:jc w:val="right"/>
      </w:pPr>
      <w:rPr>
        <w:rFonts w:ascii="Times New Roman" w:eastAsia="Times New Roman" w:hAnsi="Times New Roman" w:cs="Times New Roman" w:hint="default"/>
        <w:b/>
        <w:bCs/>
        <w:i w:val="0"/>
        <w:iCs w:val="0"/>
        <w:spacing w:val="0"/>
        <w:w w:val="101"/>
        <w:sz w:val="26"/>
        <w:szCs w:val="26"/>
        <w:lang w:val="en-US" w:eastAsia="en-US" w:bidi="ar-SA"/>
      </w:rPr>
    </w:lvl>
    <w:lvl w:ilvl="1" w:tplc="226CE56E">
      <w:numFmt w:val="bullet"/>
      <w:lvlText w:val="•"/>
      <w:lvlJc w:val="left"/>
      <w:pPr>
        <w:ind w:left="1170" w:hanging="329"/>
      </w:pPr>
      <w:rPr>
        <w:rFonts w:hint="default"/>
        <w:lang w:val="en-US" w:eastAsia="en-US" w:bidi="ar-SA"/>
      </w:rPr>
    </w:lvl>
    <w:lvl w:ilvl="2" w:tplc="6128D722">
      <w:numFmt w:val="bullet"/>
      <w:lvlText w:val="•"/>
      <w:lvlJc w:val="left"/>
      <w:pPr>
        <w:ind w:left="2000" w:hanging="329"/>
      </w:pPr>
      <w:rPr>
        <w:rFonts w:hint="default"/>
        <w:lang w:val="en-US" w:eastAsia="en-US" w:bidi="ar-SA"/>
      </w:rPr>
    </w:lvl>
    <w:lvl w:ilvl="3" w:tplc="ADC85038">
      <w:numFmt w:val="bullet"/>
      <w:lvlText w:val="•"/>
      <w:lvlJc w:val="left"/>
      <w:pPr>
        <w:ind w:left="2830" w:hanging="329"/>
      </w:pPr>
      <w:rPr>
        <w:rFonts w:hint="default"/>
        <w:lang w:val="en-US" w:eastAsia="en-US" w:bidi="ar-SA"/>
      </w:rPr>
    </w:lvl>
    <w:lvl w:ilvl="4" w:tplc="FB3E312C">
      <w:numFmt w:val="bullet"/>
      <w:lvlText w:val="•"/>
      <w:lvlJc w:val="left"/>
      <w:pPr>
        <w:ind w:left="3660" w:hanging="329"/>
      </w:pPr>
      <w:rPr>
        <w:rFonts w:hint="default"/>
        <w:lang w:val="en-US" w:eastAsia="en-US" w:bidi="ar-SA"/>
      </w:rPr>
    </w:lvl>
    <w:lvl w:ilvl="5" w:tplc="C7941AE0">
      <w:numFmt w:val="bullet"/>
      <w:lvlText w:val="•"/>
      <w:lvlJc w:val="left"/>
      <w:pPr>
        <w:ind w:left="4490" w:hanging="329"/>
      </w:pPr>
      <w:rPr>
        <w:rFonts w:hint="default"/>
        <w:lang w:val="en-US" w:eastAsia="en-US" w:bidi="ar-SA"/>
      </w:rPr>
    </w:lvl>
    <w:lvl w:ilvl="6" w:tplc="5762A1AC">
      <w:numFmt w:val="bullet"/>
      <w:lvlText w:val="•"/>
      <w:lvlJc w:val="left"/>
      <w:pPr>
        <w:ind w:left="5320" w:hanging="329"/>
      </w:pPr>
      <w:rPr>
        <w:rFonts w:hint="default"/>
        <w:lang w:val="en-US" w:eastAsia="en-US" w:bidi="ar-SA"/>
      </w:rPr>
    </w:lvl>
    <w:lvl w:ilvl="7" w:tplc="DA5440B2">
      <w:numFmt w:val="bullet"/>
      <w:lvlText w:val="•"/>
      <w:lvlJc w:val="left"/>
      <w:pPr>
        <w:ind w:left="6150" w:hanging="329"/>
      </w:pPr>
      <w:rPr>
        <w:rFonts w:hint="default"/>
        <w:lang w:val="en-US" w:eastAsia="en-US" w:bidi="ar-SA"/>
      </w:rPr>
    </w:lvl>
    <w:lvl w:ilvl="8" w:tplc="3FA4C90C">
      <w:numFmt w:val="bullet"/>
      <w:lvlText w:val="•"/>
      <w:lvlJc w:val="left"/>
      <w:pPr>
        <w:ind w:left="6980" w:hanging="329"/>
      </w:pPr>
      <w:rPr>
        <w:rFonts w:hint="default"/>
        <w:lang w:val="en-US" w:eastAsia="en-US" w:bidi="ar-SA"/>
      </w:rPr>
    </w:lvl>
  </w:abstractNum>
  <w:num w:numId="1" w16cid:durableId="210168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52F97"/>
    <w:rsid w:val="001E313F"/>
    <w:rsid w:val="00235CDA"/>
    <w:rsid w:val="00252F97"/>
    <w:rsid w:val="006F7E5D"/>
    <w:rsid w:val="007E1E49"/>
    <w:rsid w:val="00811D5D"/>
    <w:rsid w:val="00C67BB6"/>
    <w:rsid w:val="00D927C4"/>
    <w:rsid w:val="00EF2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D0D8"/>
  <w15:docId w15:val="{26ED5AB1-7282-439D-8B03-F0A1B525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1" w:hanging="466"/>
      <w:outlineLvl w:val="0"/>
    </w:pPr>
    <w:rPr>
      <w:b/>
      <w:bCs/>
      <w:sz w:val="26"/>
      <w:szCs w:val="26"/>
    </w:rPr>
  </w:style>
  <w:style w:type="paragraph" w:styleId="Heading2">
    <w:name w:val="heading 2"/>
    <w:basedOn w:val="Normal"/>
    <w:uiPriority w:val="9"/>
    <w:unhideWhenUsed/>
    <w:qFormat/>
    <w:pPr>
      <w:ind w:left="7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2"/>
      <w:ind w:left="1433" w:right="1432"/>
      <w:jc w:val="center"/>
    </w:pPr>
    <w:rPr>
      <w:b/>
      <w:bCs/>
      <w:sz w:val="52"/>
      <w:szCs w:val="52"/>
    </w:rPr>
  </w:style>
  <w:style w:type="paragraph" w:styleId="ListParagraph">
    <w:name w:val="List Paragraph"/>
    <w:basedOn w:val="Normal"/>
    <w:uiPriority w:val="1"/>
    <w:qFormat/>
    <w:pPr>
      <w:ind w:left="341" w:hanging="3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4492</Characters>
  <Application>Microsoft Office Word</Application>
  <DocSecurity>4</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Circuits and Systems Lab.docx</dc:title>
  <dc:creator>Harjot Singh</dc:creator>
  <cp:lastModifiedBy>pushkar kumar</cp:lastModifiedBy>
  <cp:revision>2</cp:revision>
  <dcterms:created xsi:type="dcterms:W3CDTF">2025-04-11T07:14:00Z</dcterms:created>
  <dcterms:modified xsi:type="dcterms:W3CDTF">2025-04-11T07:14:00Z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PScript5.dll Version 5.2.2</vt:lpwstr>
  </property>
  <property fmtid="{D5CDD505-2E9C-101B-9397-08002B2CF9AE}" pid="4" name="LastSaved">
    <vt:filetime>2025-04-09T00:00:00Z</vt:filetime>
  </property>
  <property fmtid="{D5CDD505-2E9C-101B-9397-08002B2CF9AE}" pid="5" name="Producer">
    <vt:lpwstr>Acrobat Distiller 10.1.16 (Windows)</vt:lpwstr>
  </property>
</Properties>
</file>