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A0982" w14:textId="0A42A950" w:rsidR="00D937BD" w:rsidRPr="00483A60" w:rsidRDefault="00D937BD" w:rsidP="00483A60">
      <w:pPr>
        <w:jc w:val="center"/>
        <w:rPr>
          <w:b/>
          <w:bCs/>
          <w:lang w:val="en-US"/>
        </w:rPr>
      </w:pPr>
    </w:p>
    <w:tbl>
      <w:tblPr>
        <w:tblStyle w:val="ListTable6Colorful-Accent1"/>
        <w:tblW w:w="0" w:type="auto"/>
        <w:tblLook w:val="04A0" w:firstRow="1" w:lastRow="0" w:firstColumn="1" w:lastColumn="0" w:noHBand="0" w:noVBand="1"/>
      </w:tblPr>
      <w:tblGrid>
        <w:gridCol w:w="2263"/>
        <w:gridCol w:w="7087"/>
      </w:tblGrid>
      <w:tr w:rsidR="00D92180" w:rsidRPr="00192A6C" w14:paraId="2B240D50" w14:textId="77777777" w:rsidTr="00192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B7116C" w14:textId="3A661A2F" w:rsidR="00D92180" w:rsidRPr="00192A6C" w:rsidRDefault="00D92180" w:rsidP="00483A60">
            <w:pPr>
              <w:jc w:val="center"/>
              <w:rPr>
                <w:rFonts w:ascii="Arial" w:hAnsi="Arial" w:cs="Arial"/>
                <w:b w:val="0"/>
                <w:bCs w:val="0"/>
                <w:lang w:val="en-US"/>
              </w:rPr>
            </w:pPr>
            <w:r w:rsidRPr="00192A6C">
              <w:rPr>
                <w:rFonts w:ascii="Arial" w:hAnsi="Arial" w:cs="Arial"/>
                <w:b w:val="0"/>
                <w:bCs w:val="0"/>
                <w:lang w:val="en-US"/>
              </w:rPr>
              <w:t>Data Dictionary</w:t>
            </w:r>
          </w:p>
        </w:tc>
      </w:tr>
      <w:tr w:rsidR="00D92180" w:rsidRPr="00192A6C" w14:paraId="6B9FB3AA" w14:textId="77777777" w:rsidTr="0019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1F8EEE" w14:textId="61163099" w:rsidR="00D92180" w:rsidRPr="00192A6C" w:rsidRDefault="00483A60">
            <w:pPr>
              <w:rPr>
                <w:rFonts w:ascii="Arial" w:hAnsi="Arial" w:cs="Arial"/>
                <w:lang w:val="en-US"/>
              </w:rPr>
            </w:pPr>
            <w:proofErr w:type="spellStart"/>
            <w:r w:rsidRPr="00192A6C">
              <w:rPr>
                <w:rFonts w:ascii="Arial" w:eastAsia="Times New Roman" w:hAnsi="Arial" w:cs="Arial"/>
                <w:kern w:val="0"/>
                <w14:ligatures w14:val="none"/>
              </w:rPr>
              <w:t>CustomerID</w:t>
            </w:r>
            <w:proofErr w:type="spellEnd"/>
            <w:r w:rsidRPr="00192A6C">
              <w:rPr>
                <w:rFonts w:ascii="Arial" w:eastAsia="Times New Roman" w:hAnsi="Arial" w:cs="Arial"/>
                <w:kern w:val="0"/>
                <w14:ligatures w14:val="none"/>
              </w:rPr>
              <w:t>:</w:t>
            </w:r>
          </w:p>
        </w:tc>
        <w:tc>
          <w:tcPr>
            <w:tcW w:w="7087" w:type="dxa"/>
          </w:tcPr>
          <w:p w14:paraId="52BB0445" w14:textId="7453FF66" w:rsidR="00D92180" w:rsidRPr="00192A6C" w:rsidRDefault="00483A6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192A6C">
              <w:rPr>
                <w:rFonts w:ascii="Arial" w:eastAsia="Times New Roman" w:hAnsi="Arial" w:cs="Arial"/>
                <w:kern w:val="0"/>
                <w14:ligatures w14:val="none"/>
              </w:rPr>
              <w:t>A unique ID that identifies each customer.</w:t>
            </w:r>
          </w:p>
        </w:tc>
      </w:tr>
      <w:tr w:rsidR="00D92180" w:rsidRPr="00192A6C" w14:paraId="7E154BF2" w14:textId="77777777" w:rsidTr="00192A6C">
        <w:tc>
          <w:tcPr>
            <w:cnfStyle w:val="001000000000" w:firstRow="0" w:lastRow="0" w:firstColumn="1" w:lastColumn="0" w:oddVBand="0" w:evenVBand="0" w:oddHBand="0" w:evenHBand="0" w:firstRowFirstColumn="0" w:firstRowLastColumn="0" w:lastRowFirstColumn="0" w:lastRowLastColumn="0"/>
            <w:tcW w:w="2263" w:type="dxa"/>
          </w:tcPr>
          <w:p w14:paraId="68BC7079" w14:textId="65F1B9EC" w:rsidR="00D92180" w:rsidRPr="00192A6C" w:rsidRDefault="00483A60">
            <w:pPr>
              <w:rPr>
                <w:rFonts w:ascii="Arial" w:hAnsi="Arial" w:cs="Arial"/>
                <w:lang w:val="en-US"/>
              </w:rPr>
            </w:pPr>
            <w:r w:rsidRPr="00192A6C">
              <w:rPr>
                <w:rFonts w:ascii="Arial" w:eastAsia="Times New Roman" w:hAnsi="Arial" w:cs="Arial"/>
                <w:kern w:val="0"/>
                <w14:ligatures w14:val="none"/>
              </w:rPr>
              <w:t>Gender:</w:t>
            </w:r>
          </w:p>
        </w:tc>
        <w:tc>
          <w:tcPr>
            <w:tcW w:w="7087" w:type="dxa"/>
          </w:tcPr>
          <w:p w14:paraId="2033CB91" w14:textId="2742866E" w:rsidR="00D92180" w:rsidRPr="00192A6C" w:rsidRDefault="00483A6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192A6C">
              <w:rPr>
                <w:rFonts w:ascii="Arial" w:eastAsia="Times New Roman" w:hAnsi="Arial" w:cs="Arial"/>
                <w:kern w:val="0"/>
                <w14:ligatures w14:val="none"/>
              </w:rPr>
              <w:t>The customer’s gender: Male, Female</w:t>
            </w:r>
          </w:p>
        </w:tc>
      </w:tr>
      <w:tr w:rsidR="00D92180" w:rsidRPr="00192A6C" w14:paraId="2E8A3892" w14:textId="77777777" w:rsidTr="0019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0F6DB1" w14:textId="2C196C65" w:rsidR="00D92180" w:rsidRPr="00192A6C" w:rsidRDefault="00483A60">
            <w:pPr>
              <w:rPr>
                <w:rFonts w:ascii="Arial" w:hAnsi="Arial" w:cs="Arial"/>
                <w:lang w:val="en-US"/>
              </w:rPr>
            </w:pPr>
            <w:r w:rsidRPr="00192A6C">
              <w:rPr>
                <w:rFonts w:ascii="Arial" w:eastAsia="Times New Roman" w:hAnsi="Arial" w:cs="Arial"/>
                <w:kern w:val="0"/>
                <w14:ligatures w14:val="none"/>
              </w:rPr>
              <w:t>Senior Citizen:</w:t>
            </w:r>
          </w:p>
        </w:tc>
        <w:tc>
          <w:tcPr>
            <w:tcW w:w="7087" w:type="dxa"/>
          </w:tcPr>
          <w:p w14:paraId="74EFCCA1" w14:textId="147CC992" w:rsidR="00D92180" w:rsidRPr="00192A6C" w:rsidRDefault="00483A60" w:rsidP="00483A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Indicates if the customer is 65 or older: Yes</w:t>
            </w:r>
            <w:r w:rsidRPr="00192A6C">
              <w:rPr>
                <w:rFonts w:ascii="Arial" w:eastAsia="Times New Roman" w:hAnsi="Arial" w:cs="Arial"/>
                <w:kern w:val="0"/>
                <w14:ligatures w14:val="none"/>
              </w:rPr>
              <w:t xml:space="preserve"> (1)</w:t>
            </w:r>
            <w:r w:rsidRPr="00192A6C">
              <w:rPr>
                <w:rFonts w:ascii="Arial" w:eastAsia="Times New Roman" w:hAnsi="Arial" w:cs="Arial"/>
                <w:kern w:val="0"/>
                <w14:ligatures w14:val="none"/>
              </w:rPr>
              <w:t>, No</w:t>
            </w:r>
            <w:r w:rsidRPr="00192A6C">
              <w:rPr>
                <w:rFonts w:ascii="Arial" w:eastAsia="Times New Roman" w:hAnsi="Arial" w:cs="Arial"/>
                <w:kern w:val="0"/>
                <w14:ligatures w14:val="none"/>
              </w:rPr>
              <w:t xml:space="preserve"> (0)</w:t>
            </w:r>
          </w:p>
        </w:tc>
      </w:tr>
      <w:tr w:rsidR="00483A60" w:rsidRPr="00192A6C" w14:paraId="5AC877E7" w14:textId="77777777" w:rsidTr="00192A6C">
        <w:tc>
          <w:tcPr>
            <w:cnfStyle w:val="001000000000" w:firstRow="0" w:lastRow="0" w:firstColumn="1" w:lastColumn="0" w:oddVBand="0" w:evenVBand="0" w:oddHBand="0" w:evenHBand="0" w:firstRowFirstColumn="0" w:firstRowLastColumn="0" w:lastRowFirstColumn="0" w:lastRowLastColumn="0"/>
            <w:tcW w:w="2263" w:type="dxa"/>
          </w:tcPr>
          <w:p w14:paraId="07A90B17" w14:textId="3F29C117" w:rsidR="00483A60" w:rsidRPr="00192A6C" w:rsidRDefault="00483A60">
            <w:pPr>
              <w:rPr>
                <w:rFonts w:ascii="Arial" w:hAnsi="Arial" w:cs="Arial"/>
                <w:lang w:val="en-US"/>
              </w:rPr>
            </w:pPr>
            <w:r w:rsidRPr="00192A6C">
              <w:rPr>
                <w:rFonts w:ascii="Arial" w:eastAsia="Times New Roman" w:hAnsi="Arial" w:cs="Arial"/>
                <w:kern w:val="0"/>
                <w14:ligatures w14:val="none"/>
              </w:rPr>
              <w:t>Dependents:</w:t>
            </w:r>
          </w:p>
        </w:tc>
        <w:tc>
          <w:tcPr>
            <w:tcW w:w="7087" w:type="dxa"/>
          </w:tcPr>
          <w:p w14:paraId="7B1B20DB" w14:textId="3FE16E11" w:rsidR="00483A60" w:rsidRPr="00192A6C" w:rsidRDefault="00483A6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192A6C">
              <w:rPr>
                <w:rFonts w:ascii="Arial" w:eastAsia="Times New Roman" w:hAnsi="Arial" w:cs="Arial"/>
                <w:kern w:val="0"/>
                <w14:ligatures w14:val="none"/>
              </w:rPr>
              <w:t>Indicates if the customer lives with any dependents: Yes, No. Dependents could be children, parents, grandparents, etc.</w:t>
            </w:r>
          </w:p>
        </w:tc>
      </w:tr>
      <w:tr w:rsidR="00483A60" w:rsidRPr="00192A6C" w14:paraId="1968E6EE" w14:textId="77777777" w:rsidTr="0019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7ACCCFB" w14:textId="5EA8F206" w:rsidR="00483A60" w:rsidRPr="00192A6C" w:rsidRDefault="00483A60">
            <w:pPr>
              <w:rPr>
                <w:rFonts w:ascii="Arial" w:hAnsi="Arial" w:cs="Arial"/>
                <w:lang w:val="en-US"/>
              </w:rPr>
            </w:pPr>
            <w:r w:rsidRPr="00192A6C">
              <w:rPr>
                <w:rFonts w:ascii="Arial" w:eastAsia="Times New Roman" w:hAnsi="Arial" w:cs="Arial"/>
                <w:b w:val="0"/>
                <w:bCs w:val="0"/>
                <w:kern w:val="0"/>
                <w14:ligatures w14:val="none"/>
              </w:rPr>
              <w:t>Partner:</w:t>
            </w:r>
          </w:p>
        </w:tc>
        <w:tc>
          <w:tcPr>
            <w:tcW w:w="7087" w:type="dxa"/>
          </w:tcPr>
          <w:p w14:paraId="1B40A0E3" w14:textId="16C4FD81" w:rsidR="00483A60" w:rsidRPr="00192A6C" w:rsidRDefault="00483A6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192A6C">
              <w:rPr>
                <w:rFonts w:ascii="Arial" w:eastAsia="Times New Roman" w:hAnsi="Arial" w:cs="Arial"/>
                <w:kern w:val="0"/>
                <w14:ligatures w14:val="none"/>
              </w:rPr>
              <w:t xml:space="preserve">Indicates if the customer </w:t>
            </w:r>
            <w:r w:rsidRPr="00192A6C">
              <w:rPr>
                <w:rFonts w:ascii="Arial" w:eastAsia="Times New Roman" w:hAnsi="Arial" w:cs="Arial"/>
                <w:kern w:val="0"/>
                <w14:ligatures w14:val="none"/>
              </w:rPr>
              <w:t>has a partner</w:t>
            </w:r>
            <w:r w:rsidRPr="00192A6C">
              <w:rPr>
                <w:rFonts w:ascii="Arial" w:eastAsia="Times New Roman" w:hAnsi="Arial" w:cs="Arial"/>
                <w:kern w:val="0"/>
                <w14:ligatures w14:val="none"/>
              </w:rPr>
              <w:t xml:space="preserve">: Yes, </w:t>
            </w:r>
            <w:proofErr w:type="gramStart"/>
            <w:r w:rsidRPr="00192A6C">
              <w:rPr>
                <w:rFonts w:ascii="Arial" w:eastAsia="Times New Roman" w:hAnsi="Arial" w:cs="Arial"/>
                <w:kern w:val="0"/>
                <w14:ligatures w14:val="none"/>
              </w:rPr>
              <w:t>No</w:t>
            </w:r>
            <w:proofErr w:type="gramEnd"/>
          </w:p>
        </w:tc>
      </w:tr>
      <w:tr w:rsidR="00483A60" w:rsidRPr="00192A6C" w14:paraId="192F63DD" w14:textId="77777777" w:rsidTr="00192A6C">
        <w:tc>
          <w:tcPr>
            <w:cnfStyle w:val="001000000000" w:firstRow="0" w:lastRow="0" w:firstColumn="1" w:lastColumn="0" w:oddVBand="0" w:evenVBand="0" w:oddHBand="0" w:evenHBand="0" w:firstRowFirstColumn="0" w:firstRowLastColumn="0" w:lastRowFirstColumn="0" w:lastRowLastColumn="0"/>
            <w:tcW w:w="2263" w:type="dxa"/>
          </w:tcPr>
          <w:p w14:paraId="686FF05B" w14:textId="4D8DB82B" w:rsidR="00483A60" w:rsidRPr="00192A6C" w:rsidRDefault="00483A60">
            <w:pPr>
              <w:rPr>
                <w:rFonts w:ascii="Arial" w:hAnsi="Arial" w:cs="Arial"/>
                <w:lang w:val="en-US"/>
              </w:rPr>
            </w:pPr>
            <w:r w:rsidRPr="00192A6C">
              <w:rPr>
                <w:rFonts w:ascii="Arial" w:eastAsia="Times New Roman" w:hAnsi="Arial" w:cs="Arial"/>
                <w:kern w:val="0"/>
                <w14:ligatures w14:val="none"/>
              </w:rPr>
              <w:t>Tenure</w:t>
            </w:r>
            <w:r w:rsidRPr="00192A6C">
              <w:rPr>
                <w:rFonts w:ascii="Arial" w:eastAsia="Times New Roman" w:hAnsi="Arial" w:cs="Arial"/>
                <w:b w:val="0"/>
                <w:bCs w:val="0"/>
                <w:kern w:val="0"/>
                <w14:ligatures w14:val="none"/>
              </w:rPr>
              <w:t>:</w:t>
            </w:r>
          </w:p>
        </w:tc>
        <w:tc>
          <w:tcPr>
            <w:tcW w:w="7087" w:type="dxa"/>
          </w:tcPr>
          <w:p w14:paraId="2964C03B" w14:textId="1B8875BB" w:rsidR="00483A60" w:rsidRPr="00192A6C" w:rsidRDefault="00483A60" w:rsidP="00483A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Indicates the total amount of months that the customer has been with the company by the end of the quarter.</w:t>
            </w:r>
          </w:p>
        </w:tc>
      </w:tr>
      <w:tr w:rsidR="00483A60" w:rsidRPr="00192A6C" w14:paraId="3AEF0DAC" w14:textId="77777777" w:rsidTr="0019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16D340" w14:textId="2EAB7FBF" w:rsidR="00483A60" w:rsidRPr="00192A6C" w:rsidRDefault="00483A60">
            <w:pPr>
              <w:rPr>
                <w:rFonts w:ascii="Arial" w:hAnsi="Arial" w:cs="Arial"/>
                <w:lang w:val="en-US"/>
              </w:rPr>
            </w:pPr>
            <w:r w:rsidRPr="00192A6C">
              <w:rPr>
                <w:rFonts w:ascii="Arial" w:eastAsia="Times New Roman" w:hAnsi="Arial" w:cs="Arial"/>
                <w:kern w:val="0"/>
                <w14:ligatures w14:val="none"/>
              </w:rPr>
              <w:t xml:space="preserve">Phone Service: </w:t>
            </w:r>
          </w:p>
        </w:tc>
        <w:tc>
          <w:tcPr>
            <w:tcW w:w="7087" w:type="dxa"/>
          </w:tcPr>
          <w:p w14:paraId="68B32067" w14:textId="1FC619F0" w:rsidR="00483A60" w:rsidRPr="00192A6C" w:rsidRDefault="00483A60" w:rsidP="00483A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 xml:space="preserve">Indicates if the customer subscribes to home phone service with the company: Yes, </w:t>
            </w:r>
            <w:proofErr w:type="gramStart"/>
            <w:r w:rsidRPr="00192A6C">
              <w:rPr>
                <w:rFonts w:ascii="Arial" w:eastAsia="Times New Roman" w:hAnsi="Arial" w:cs="Arial"/>
                <w:kern w:val="0"/>
                <w14:ligatures w14:val="none"/>
              </w:rPr>
              <w:t>No</w:t>
            </w:r>
            <w:proofErr w:type="gramEnd"/>
          </w:p>
        </w:tc>
      </w:tr>
      <w:tr w:rsidR="00483A60" w:rsidRPr="00192A6C" w14:paraId="1480B8A7" w14:textId="77777777" w:rsidTr="00192A6C">
        <w:tc>
          <w:tcPr>
            <w:cnfStyle w:val="001000000000" w:firstRow="0" w:lastRow="0" w:firstColumn="1" w:lastColumn="0" w:oddVBand="0" w:evenVBand="0" w:oddHBand="0" w:evenHBand="0" w:firstRowFirstColumn="0" w:firstRowLastColumn="0" w:lastRowFirstColumn="0" w:lastRowLastColumn="0"/>
            <w:tcW w:w="2263" w:type="dxa"/>
          </w:tcPr>
          <w:p w14:paraId="67F2697D" w14:textId="4C87103B" w:rsidR="00483A60" w:rsidRPr="00192A6C" w:rsidRDefault="00483A60" w:rsidP="00483A60">
            <w:pPr>
              <w:spacing w:before="100" w:beforeAutospacing="1" w:after="100" w:afterAutospacing="1"/>
              <w:rPr>
                <w:rFonts w:ascii="Arial" w:eastAsia="Times New Roman" w:hAnsi="Arial" w:cs="Arial"/>
                <w:b w:val="0"/>
                <w:bCs w:val="0"/>
                <w:kern w:val="0"/>
                <w14:ligatures w14:val="none"/>
              </w:rPr>
            </w:pPr>
            <w:r w:rsidRPr="00192A6C">
              <w:rPr>
                <w:rFonts w:ascii="Arial" w:eastAsia="Times New Roman" w:hAnsi="Arial" w:cs="Arial"/>
                <w:kern w:val="0"/>
                <w14:ligatures w14:val="none"/>
              </w:rPr>
              <w:t>Multiple Lines:</w:t>
            </w:r>
          </w:p>
        </w:tc>
        <w:tc>
          <w:tcPr>
            <w:tcW w:w="7087" w:type="dxa"/>
          </w:tcPr>
          <w:p w14:paraId="59C5CE1B" w14:textId="4D13074A" w:rsidR="00483A60" w:rsidRPr="00192A6C" w:rsidRDefault="00483A60" w:rsidP="00483A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 xml:space="preserve">Indicates if the customer subscribes to multiple telephone lines with the company: </w:t>
            </w:r>
            <w:r w:rsidRPr="00192A6C">
              <w:rPr>
                <w:rFonts w:ascii="Arial" w:hAnsi="Arial" w:cs="Arial"/>
              </w:rPr>
              <w:t>Yes, No, No phone service</w:t>
            </w:r>
          </w:p>
        </w:tc>
      </w:tr>
      <w:tr w:rsidR="00483A60" w:rsidRPr="00192A6C" w14:paraId="4331216D" w14:textId="77777777" w:rsidTr="0019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300DBB" w14:textId="05E62A2A" w:rsidR="00483A60" w:rsidRPr="00192A6C" w:rsidRDefault="00483A60" w:rsidP="00483A60">
            <w:pPr>
              <w:spacing w:before="100" w:beforeAutospacing="1" w:after="100" w:afterAutospacing="1"/>
              <w:rPr>
                <w:rFonts w:ascii="Arial" w:eastAsia="Times New Roman" w:hAnsi="Arial" w:cs="Arial"/>
                <w:b w:val="0"/>
                <w:bCs w:val="0"/>
                <w:kern w:val="0"/>
                <w14:ligatures w14:val="none"/>
              </w:rPr>
            </w:pPr>
            <w:r w:rsidRPr="00192A6C">
              <w:rPr>
                <w:rFonts w:ascii="Arial" w:eastAsia="Times New Roman" w:hAnsi="Arial" w:cs="Arial"/>
                <w:kern w:val="0"/>
                <w14:ligatures w14:val="none"/>
              </w:rPr>
              <w:t xml:space="preserve">Internet Service: </w:t>
            </w:r>
          </w:p>
        </w:tc>
        <w:tc>
          <w:tcPr>
            <w:tcW w:w="7087" w:type="dxa"/>
          </w:tcPr>
          <w:p w14:paraId="778BA475" w14:textId="1451801C" w:rsidR="00483A60" w:rsidRPr="00192A6C" w:rsidRDefault="00483A60" w:rsidP="00483A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Indicates if the customer subscribes to Internet service with the company: No, DSL, Fiber Optic</w:t>
            </w:r>
          </w:p>
        </w:tc>
      </w:tr>
      <w:tr w:rsidR="00483A60" w:rsidRPr="00192A6C" w14:paraId="6C1BCB9F" w14:textId="77777777" w:rsidTr="00192A6C">
        <w:tc>
          <w:tcPr>
            <w:cnfStyle w:val="001000000000" w:firstRow="0" w:lastRow="0" w:firstColumn="1" w:lastColumn="0" w:oddVBand="0" w:evenVBand="0" w:oddHBand="0" w:evenHBand="0" w:firstRowFirstColumn="0" w:firstRowLastColumn="0" w:lastRowFirstColumn="0" w:lastRowLastColumn="0"/>
            <w:tcW w:w="2263" w:type="dxa"/>
          </w:tcPr>
          <w:p w14:paraId="7986EFE8" w14:textId="6C09BBF1" w:rsidR="00483A60" w:rsidRPr="00192A6C" w:rsidRDefault="00483A60" w:rsidP="00483A60">
            <w:pPr>
              <w:spacing w:before="100" w:beforeAutospacing="1" w:after="100" w:afterAutospacing="1"/>
              <w:rPr>
                <w:rFonts w:ascii="Arial" w:eastAsia="Times New Roman" w:hAnsi="Arial" w:cs="Arial"/>
                <w:b w:val="0"/>
                <w:bCs w:val="0"/>
                <w:kern w:val="0"/>
                <w14:ligatures w14:val="none"/>
              </w:rPr>
            </w:pPr>
            <w:r w:rsidRPr="00192A6C">
              <w:rPr>
                <w:rFonts w:ascii="Arial" w:eastAsia="Times New Roman" w:hAnsi="Arial" w:cs="Arial"/>
                <w:kern w:val="0"/>
                <w14:ligatures w14:val="none"/>
              </w:rPr>
              <w:t xml:space="preserve">Online Security: </w:t>
            </w:r>
          </w:p>
        </w:tc>
        <w:tc>
          <w:tcPr>
            <w:tcW w:w="7087" w:type="dxa"/>
          </w:tcPr>
          <w:p w14:paraId="48AE91CA" w14:textId="7EFA13E2" w:rsidR="00483A60" w:rsidRPr="00192A6C" w:rsidRDefault="00483A60" w:rsidP="00483A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Indicates if the customer subscribes to an additional online security service provided by the company: Yes, No</w:t>
            </w:r>
            <w:r w:rsidR="00DE56BA" w:rsidRPr="00192A6C">
              <w:rPr>
                <w:rFonts w:ascii="Arial" w:eastAsia="Times New Roman" w:hAnsi="Arial" w:cs="Arial"/>
                <w:kern w:val="0"/>
                <w14:ligatures w14:val="none"/>
              </w:rPr>
              <w:t xml:space="preserve">, </w:t>
            </w:r>
            <w:r w:rsidR="00DE56BA" w:rsidRPr="00192A6C">
              <w:rPr>
                <w:rFonts w:ascii="Arial" w:hAnsi="Arial" w:cs="Arial"/>
              </w:rPr>
              <w:t>No internet service</w:t>
            </w:r>
          </w:p>
        </w:tc>
      </w:tr>
      <w:tr w:rsidR="00483A60" w:rsidRPr="00192A6C" w14:paraId="0EDD3F19" w14:textId="77777777" w:rsidTr="0019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15F796B" w14:textId="6995AF23" w:rsidR="00483A60" w:rsidRPr="00192A6C" w:rsidRDefault="00DE56BA" w:rsidP="00DE56BA">
            <w:pPr>
              <w:spacing w:before="100" w:beforeAutospacing="1" w:after="100" w:afterAutospacing="1"/>
              <w:rPr>
                <w:rFonts w:ascii="Arial" w:eastAsia="Times New Roman" w:hAnsi="Arial" w:cs="Arial"/>
                <w:b w:val="0"/>
                <w:bCs w:val="0"/>
                <w:kern w:val="0"/>
                <w14:ligatures w14:val="none"/>
              </w:rPr>
            </w:pPr>
            <w:r w:rsidRPr="00192A6C">
              <w:rPr>
                <w:rFonts w:ascii="Arial" w:eastAsia="Times New Roman" w:hAnsi="Arial" w:cs="Arial"/>
                <w:kern w:val="0"/>
                <w14:ligatures w14:val="none"/>
              </w:rPr>
              <w:t xml:space="preserve">Online Backup: </w:t>
            </w:r>
          </w:p>
        </w:tc>
        <w:tc>
          <w:tcPr>
            <w:tcW w:w="7087" w:type="dxa"/>
          </w:tcPr>
          <w:p w14:paraId="46C1AB81" w14:textId="00B042F8" w:rsidR="00483A60" w:rsidRPr="00192A6C" w:rsidRDefault="00DE56BA" w:rsidP="00483A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Indicates if the customer subscribes to an additional online backup service provided by the company: Yes, No</w:t>
            </w:r>
            <w:r w:rsidRPr="00192A6C">
              <w:rPr>
                <w:rFonts w:ascii="Arial" w:eastAsia="Times New Roman" w:hAnsi="Arial" w:cs="Arial"/>
                <w:kern w:val="0"/>
                <w14:ligatures w14:val="none"/>
              </w:rPr>
              <w:t xml:space="preserve">, </w:t>
            </w:r>
            <w:r w:rsidRPr="00192A6C">
              <w:rPr>
                <w:rFonts w:ascii="Arial" w:hAnsi="Arial" w:cs="Arial"/>
              </w:rPr>
              <w:t>No internet service</w:t>
            </w:r>
          </w:p>
        </w:tc>
      </w:tr>
      <w:tr w:rsidR="00483A60" w:rsidRPr="00192A6C" w14:paraId="79E0D558" w14:textId="77777777" w:rsidTr="00192A6C">
        <w:tc>
          <w:tcPr>
            <w:cnfStyle w:val="001000000000" w:firstRow="0" w:lastRow="0" w:firstColumn="1" w:lastColumn="0" w:oddVBand="0" w:evenVBand="0" w:oddHBand="0" w:evenHBand="0" w:firstRowFirstColumn="0" w:firstRowLastColumn="0" w:lastRowFirstColumn="0" w:lastRowLastColumn="0"/>
            <w:tcW w:w="2263" w:type="dxa"/>
          </w:tcPr>
          <w:p w14:paraId="658491D9" w14:textId="03D8C3D4" w:rsidR="00483A60" w:rsidRPr="00192A6C" w:rsidRDefault="00DE56BA" w:rsidP="00DE56BA">
            <w:pPr>
              <w:spacing w:before="100" w:beforeAutospacing="1" w:after="100" w:afterAutospacing="1"/>
              <w:rPr>
                <w:rFonts w:ascii="Arial" w:eastAsia="Times New Roman" w:hAnsi="Arial" w:cs="Arial"/>
                <w:b w:val="0"/>
                <w:bCs w:val="0"/>
                <w:kern w:val="0"/>
                <w14:ligatures w14:val="none"/>
              </w:rPr>
            </w:pPr>
            <w:r w:rsidRPr="00192A6C">
              <w:rPr>
                <w:rFonts w:ascii="Arial" w:eastAsia="Times New Roman" w:hAnsi="Arial" w:cs="Arial"/>
                <w:kern w:val="0"/>
                <w14:ligatures w14:val="none"/>
              </w:rPr>
              <w:t xml:space="preserve">Device Protection Plan: </w:t>
            </w:r>
          </w:p>
        </w:tc>
        <w:tc>
          <w:tcPr>
            <w:tcW w:w="7087" w:type="dxa"/>
          </w:tcPr>
          <w:p w14:paraId="29DC0CB9" w14:textId="4C020077" w:rsidR="00483A60" w:rsidRPr="00192A6C" w:rsidRDefault="00DE56BA" w:rsidP="00483A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Indicates if the customer subscribes to an additional device protection plan for their Internet equipment provided by the company: Yes, No</w:t>
            </w:r>
            <w:r w:rsidRPr="00192A6C">
              <w:rPr>
                <w:rFonts w:ascii="Arial" w:eastAsia="Times New Roman" w:hAnsi="Arial" w:cs="Arial"/>
                <w:kern w:val="0"/>
                <w14:ligatures w14:val="none"/>
              </w:rPr>
              <w:t xml:space="preserve">, </w:t>
            </w:r>
            <w:r w:rsidRPr="00192A6C">
              <w:rPr>
                <w:rFonts w:ascii="Arial" w:hAnsi="Arial" w:cs="Arial"/>
              </w:rPr>
              <w:t>No internet service</w:t>
            </w:r>
          </w:p>
        </w:tc>
      </w:tr>
      <w:tr w:rsidR="00483A60" w:rsidRPr="00192A6C" w14:paraId="1DFAB129" w14:textId="77777777" w:rsidTr="0019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657D64" w14:textId="7469A5C0" w:rsidR="00483A60" w:rsidRPr="00192A6C" w:rsidRDefault="00DE56BA" w:rsidP="00DE56BA">
            <w:pPr>
              <w:spacing w:before="100" w:beforeAutospacing="1" w:after="100" w:afterAutospacing="1"/>
              <w:rPr>
                <w:rFonts w:ascii="Arial" w:eastAsia="Times New Roman" w:hAnsi="Arial" w:cs="Arial"/>
                <w:b w:val="0"/>
                <w:bCs w:val="0"/>
                <w:kern w:val="0"/>
                <w14:ligatures w14:val="none"/>
              </w:rPr>
            </w:pPr>
            <w:r w:rsidRPr="00192A6C">
              <w:rPr>
                <w:rFonts w:ascii="Arial" w:eastAsia="Times New Roman" w:hAnsi="Arial" w:cs="Arial"/>
                <w:kern w:val="0"/>
                <w14:ligatures w14:val="none"/>
              </w:rPr>
              <w:t xml:space="preserve">Tech Support: </w:t>
            </w:r>
          </w:p>
        </w:tc>
        <w:tc>
          <w:tcPr>
            <w:tcW w:w="7087" w:type="dxa"/>
          </w:tcPr>
          <w:p w14:paraId="6D8838DF" w14:textId="7A1B93D5" w:rsidR="00483A60" w:rsidRPr="00192A6C" w:rsidRDefault="00DE56BA" w:rsidP="00483A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Indicates if the customer subscribes to an additional technical support plan from the company with reduced wait times: Yes, No</w:t>
            </w:r>
            <w:r w:rsidRPr="00192A6C">
              <w:rPr>
                <w:rFonts w:ascii="Arial" w:eastAsia="Times New Roman" w:hAnsi="Arial" w:cs="Arial"/>
                <w:kern w:val="0"/>
                <w14:ligatures w14:val="none"/>
              </w:rPr>
              <w:t xml:space="preserve">, </w:t>
            </w:r>
            <w:r w:rsidRPr="00192A6C">
              <w:rPr>
                <w:rFonts w:ascii="Arial" w:hAnsi="Arial" w:cs="Arial"/>
              </w:rPr>
              <w:t>No internet service</w:t>
            </w:r>
          </w:p>
        </w:tc>
      </w:tr>
      <w:tr w:rsidR="00483A60" w:rsidRPr="00192A6C" w14:paraId="341382CF" w14:textId="77777777" w:rsidTr="00192A6C">
        <w:tc>
          <w:tcPr>
            <w:cnfStyle w:val="001000000000" w:firstRow="0" w:lastRow="0" w:firstColumn="1" w:lastColumn="0" w:oddVBand="0" w:evenVBand="0" w:oddHBand="0" w:evenHBand="0" w:firstRowFirstColumn="0" w:firstRowLastColumn="0" w:lastRowFirstColumn="0" w:lastRowLastColumn="0"/>
            <w:tcW w:w="2263" w:type="dxa"/>
          </w:tcPr>
          <w:p w14:paraId="5AA5F400" w14:textId="15DD2301" w:rsidR="00DE56BA" w:rsidRPr="00192A6C" w:rsidRDefault="00DE56BA" w:rsidP="00DE56BA">
            <w:pPr>
              <w:spacing w:before="100" w:beforeAutospacing="1" w:after="100" w:afterAutospacing="1"/>
              <w:rPr>
                <w:rFonts w:ascii="Arial" w:eastAsia="Times New Roman" w:hAnsi="Arial" w:cs="Arial"/>
                <w:kern w:val="0"/>
                <w14:ligatures w14:val="none"/>
              </w:rPr>
            </w:pPr>
            <w:r w:rsidRPr="00192A6C">
              <w:rPr>
                <w:rFonts w:ascii="Arial" w:eastAsia="Times New Roman" w:hAnsi="Arial" w:cs="Arial"/>
                <w:kern w:val="0"/>
                <w14:ligatures w14:val="none"/>
              </w:rPr>
              <w:t xml:space="preserve">Streaming TV: </w:t>
            </w:r>
          </w:p>
          <w:p w14:paraId="356B25D2" w14:textId="77777777" w:rsidR="00483A60" w:rsidRPr="00192A6C" w:rsidRDefault="00483A60">
            <w:pPr>
              <w:rPr>
                <w:rFonts w:ascii="Arial" w:eastAsia="Times New Roman" w:hAnsi="Arial" w:cs="Arial"/>
                <w:b w:val="0"/>
                <w:bCs w:val="0"/>
                <w:kern w:val="0"/>
                <w14:ligatures w14:val="none"/>
              </w:rPr>
            </w:pPr>
          </w:p>
        </w:tc>
        <w:tc>
          <w:tcPr>
            <w:tcW w:w="7087" w:type="dxa"/>
          </w:tcPr>
          <w:p w14:paraId="6A96BE68" w14:textId="056E41BD" w:rsidR="00483A60" w:rsidRPr="00192A6C" w:rsidRDefault="00DE56BA" w:rsidP="00483A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 xml:space="preserve">Indicates if the customer uses their Internet service to stream television programing from a </w:t>
            </w:r>
            <w:proofErr w:type="gramStart"/>
            <w:r w:rsidRPr="00192A6C">
              <w:rPr>
                <w:rFonts w:ascii="Arial" w:eastAsia="Times New Roman" w:hAnsi="Arial" w:cs="Arial"/>
                <w:kern w:val="0"/>
                <w14:ligatures w14:val="none"/>
              </w:rPr>
              <w:t>third party</w:t>
            </w:r>
            <w:proofErr w:type="gramEnd"/>
            <w:r w:rsidRPr="00192A6C">
              <w:rPr>
                <w:rFonts w:ascii="Arial" w:eastAsia="Times New Roman" w:hAnsi="Arial" w:cs="Arial"/>
                <w:kern w:val="0"/>
                <w14:ligatures w14:val="none"/>
              </w:rPr>
              <w:t xml:space="preserve"> provider: Yes, No</w:t>
            </w:r>
            <w:r w:rsidRPr="00192A6C">
              <w:rPr>
                <w:rFonts w:ascii="Arial" w:eastAsia="Times New Roman" w:hAnsi="Arial" w:cs="Arial"/>
                <w:kern w:val="0"/>
                <w14:ligatures w14:val="none"/>
              </w:rPr>
              <w:t xml:space="preserve">, </w:t>
            </w:r>
            <w:r w:rsidRPr="00192A6C">
              <w:rPr>
                <w:rFonts w:ascii="Arial" w:hAnsi="Arial" w:cs="Arial"/>
              </w:rPr>
              <w:t>No internet service</w:t>
            </w:r>
            <w:r w:rsidRPr="00192A6C">
              <w:rPr>
                <w:rFonts w:ascii="Arial" w:eastAsia="Times New Roman" w:hAnsi="Arial" w:cs="Arial"/>
                <w:kern w:val="0"/>
                <w14:ligatures w14:val="none"/>
              </w:rPr>
              <w:t>. The company does not charge an additional fee for this service.</w:t>
            </w:r>
          </w:p>
        </w:tc>
      </w:tr>
      <w:tr w:rsidR="00483A60" w:rsidRPr="00192A6C" w14:paraId="38F6E378" w14:textId="77777777" w:rsidTr="0019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8E0FAB" w14:textId="279748BF" w:rsidR="00483A60" w:rsidRPr="00192A6C" w:rsidRDefault="00DE56BA" w:rsidP="00DE56BA">
            <w:pPr>
              <w:spacing w:before="100" w:beforeAutospacing="1" w:after="100" w:afterAutospacing="1"/>
              <w:rPr>
                <w:rFonts w:ascii="Arial" w:eastAsia="Times New Roman" w:hAnsi="Arial" w:cs="Arial"/>
                <w:b w:val="0"/>
                <w:bCs w:val="0"/>
                <w:kern w:val="0"/>
                <w14:ligatures w14:val="none"/>
              </w:rPr>
            </w:pPr>
            <w:r w:rsidRPr="00192A6C">
              <w:rPr>
                <w:rFonts w:ascii="Arial" w:eastAsia="Times New Roman" w:hAnsi="Arial" w:cs="Arial"/>
                <w:kern w:val="0"/>
                <w14:ligatures w14:val="none"/>
              </w:rPr>
              <w:t xml:space="preserve">Streaming Movies: </w:t>
            </w:r>
          </w:p>
        </w:tc>
        <w:tc>
          <w:tcPr>
            <w:tcW w:w="7087" w:type="dxa"/>
          </w:tcPr>
          <w:p w14:paraId="43FC1678" w14:textId="5855453C" w:rsidR="00483A60" w:rsidRPr="00192A6C" w:rsidRDefault="00DE56BA" w:rsidP="00483A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Indicates if the customer uses their Internet service to stream movies from a third party provider: Yes, No</w:t>
            </w:r>
            <w:proofErr w:type="gramStart"/>
            <w:r w:rsidRPr="00192A6C">
              <w:rPr>
                <w:rFonts w:ascii="Arial" w:eastAsia="Times New Roman" w:hAnsi="Arial" w:cs="Arial"/>
                <w:kern w:val="0"/>
                <w14:ligatures w14:val="none"/>
              </w:rPr>
              <w:t xml:space="preserve">, </w:t>
            </w:r>
            <w:r w:rsidRPr="00192A6C">
              <w:rPr>
                <w:rFonts w:ascii="Arial" w:eastAsia="Times New Roman" w:hAnsi="Arial" w:cs="Arial"/>
                <w:kern w:val="0"/>
                <w14:ligatures w14:val="none"/>
              </w:rPr>
              <w:t>,</w:t>
            </w:r>
            <w:proofErr w:type="gramEnd"/>
            <w:r w:rsidRPr="00192A6C">
              <w:rPr>
                <w:rFonts w:ascii="Arial" w:eastAsia="Times New Roman" w:hAnsi="Arial" w:cs="Arial"/>
                <w:kern w:val="0"/>
                <w14:ligatures w14:val="none"/>
              </w:rPr>
              <w:t xml:space="preserve"> </w:t>
            </w:r>
            <w:r w:rsidRPr="00192A6C">
              <w:rPr>
                <w:rFonts w:ascii="Arial" w:hAnsi="Arial" w:cs="Arial"/>
              </w:rPr>
              <w:t>No internet service</w:t>
            </w:r>
            <w:r w:rsidRPr="00192A6C">
              <w:rPr>
                <w:rFonts w:ascii="Arial" w:eastAsia="Times New Roman" w:hAnsi="Arial" w:cs="Arial"/>
                <w:kern w:val="0"/>
                <w14:ligatures w14:val="none"/>
              </w:rPr>
              <w:t>. The company does not charge an additional fee for this service.</w:t>
            </w:r>
          </w:p>
        </w:tc>
      </w:tr>
      <w:tr w:rsidR="00483A60" w:rsidRPr="00192A6C" w14:paraId="35578EA3" w14:textId="77777777" w:rsidTr="00192A6C">
        <w:tc>
          <w:tcPr>
            <w:cnfStyle w:val="001000000000" w:firstRow="0" w:lastRow="0" w:firstColumn="1" w:lastColumn="0" w:oddVBand="0" w:evenVBand="0" w:oddHBand="0" w:evenHBand="0" w:firstRowFirstColumn="0" w:firstRowLastColumn="0" w:lastRowFirstColumn="0" w:lastRowLastColumn="0"/>
            <w:tcW w:w="2263" w:type="dxa"/>
          </w:tcPr>
          <w:p w14:paraId="0276203D" w14:textId="7E629E1A" w:rsidR="00483A60" w:rsidRPr="00192A6C" w:rsidRDefault="00DE56BA" w:rsidP="00192A6C">
            <w:pPr>
              <w:spacing w:before="100" w:beforeAutospacing="1" w:after="100" w:afterAutospacing="1"/>
              <w:rPr>
                <w:rFonts w:ascii="Arial" w:eastAsia="Times New Roman" w:hAnsi="Arial" w:cs="Arial"/>
                <w:b w:val="0"/>
                <w:bCs w:val="0"/>
                <w:kern w:val="0"/>
                <w14:ligatures w14:val="none"/>
              </w:rPr>
            </w:pPr>
            <w:r w:rsidRPr="00192A6C">
              <w:rPr>
                <w:rFonts w:ascii="Arial" w:eastAsia="Times New Roman" w:hAnsi="Arial" w:cs="Arial"/>
                <w:kern w:val="0"/>
                <w14:ligatures w14:val="none"/>
              </w:rPr>
              <w:t xml:space="preserve">Contract: </w:t>
            </w:r>
          </w:p>
        </w:tc>
        <w:tc>
          <w:tcPr>
            <w:tcW w:w="7087" w:type="dxa"/>
          </w:tcPr>
          <w:p w14:paraId="08BF7E29" w14:textId="70245467" w:rsidR="00483A60" w:rsidRPr="00192A6C" w:rsidRDefault="00DE56BA" w:rsidP="00192A6C">
            <w:pPr>
              <w:spacing w:before="100" w:before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Indicates the customer’s current contract type: Month-to-Month, One Year, Two Year.</w:t>
            </w:r>
          </w:p>
        </w:tc>
      </w:tr>
      <w:tr w:rsidR="00483A60" w:rsidRPr="00192A6C" w14:paraId="4CF94C05" w14:textId="77777777" w:rsidTr="0019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07E655" w14:textId="5DF0ACF1" w:rsidR="00483A60" w:rsidRPr="00192A6C" w:rsidRDefault="00DE56BA" w:rsidP="00DE56BA">
            <w:pPr>
              <w:spacing w:before="100" w:beforeAutospacing="1" w:after="100" w:afterAutospacing="1"/>
              <w:rPr>
                <w:rFonts w:ascii="Arial" w:eastAsia="Times New Roman" w:hAnsi="Arial" w:cs="Arial"/>
                <w:b w:val="0"/>
                <w:bCs w:val="0"/>
                <w:kern w:val="0"/>
                <w14:ligatures w14:val="none"/>
              </w:rPr>
            </w:pPr>
            <w:r w:rsidRPr="00192A6C">
              <w:rPr>
                <w:rFonts w:ascii="Arial" w:eastAsia="Times New Roman" w:hAnsi="Arial" w:cs="Arial"/>
                <w:kern w:val="0"/>
                <w14:ligatures w14:val="none"/>
              </w:rPr>
              <w:t xml:space="preserve">Paperless Billing: </w:t>
            </w:r>
          </w:p>
        </w:tc>
        <w:tc>
          <w:tcPr>
            <w:tcW w:w="7087" w:type="dxa"/>
          </w:tcPr>
          <w:p w14:paraId="791C47BE" w14:textId="7527903C" w:rsidR="00483A60" w:rsidRPr="00192A6C" w:rsidRDefault="00DE56BA" w:rsidP="00483A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 xml:space="preserve">Indicates if the customer has chosen paperless billing: Yes, </w:t>
            </w:r>
            <w:proofErr w:type="gramStart"/>
            <w:r w:rsidRPr="00192A6C">
              <w:rPr>
                <w:rFonts w:ascii="Arial" w:eastAsia="Times New Roman" w:hAnsi="Arial" w:cs="Arial"/>
                <w:kern w:val="0"/>
                <w14:ligatures w14:val="none"/>
              </w:rPr>
              <w:t>No</w:t>
            </w:r>
            <w:proofErr w:type="gramEnd"/>
          </w:p>
        </w:tc>
      </w:tr>
      <w:tr w:rsidR="00483A60" w:rsidRPr="00192A6C" w14:paraId="4D6DDFB6" w14:textId="77777777" w:rsidTr="00192A6C">
        <w:tc>
          <w:tcPr>
            <w:cnfStyle w:val="001000000000" w:firstRow="0" w:lastRow="0" w:firstColumn="1" w:lastColumn="0" w:oddVBand="0" w:evenVBand="0" w:oddHBand="0" w:evenHBand="0" w:firstRowFirstColumn="0" w:firstRowLastColumn="0" w:lastRowFirstColumn="0" w:lastRowLastColumn="0"/>
            <w:tcW w:w="2263" w:type="dxa"/>
          </w:tcPr>
          <w:p w14:paraId="12E6295F" w14:textId="6E385FD8" w:rsidR="00483A60" w:rsidRPr="00192A6C" w:rsidRDefault="00DE56BA" w:rsidP="00DE56BA">
            <w:pPr>
              <w:spacing w:before="100" w:beforeAutospacing="1" w:after="100" w:afterAutospacing="1"/>
              <w:rPr>
                <w:rFonts w:ascii="Arial" w:eastAsia="Times New Roman" w:hAnsi="Arial" w:cs="Arial"/>
                <w:b w:val="0"/>
                <w:bCs w:val="0"/>
                <w:kern w:val="0"/>
                <w14:ligatures w14:val="none"/>
              </w:rPr>
            </w:pPr>
            <w:r w:rsidRPr="00192A6C">
              <w:rPr>
                <w:rFonts w:ascii="Arial" w:eastAsia="Times New Roman" w:hAnsi="Arial" w:cs="Arial"/>
                <w:kern w:val="0"/>
                <w14:ligatures w14:val="none"/>
              </w:rPr>
              <w:t xml:space="preserve">Payment Method: </w:t>
            </w:r>
          </w:p>
        </w:tc>
        <w:tc>
          <w:tcPr>
            <w:tcW w:w="7087" w:type="dxa"/>
          </w:tcPr>
          <w:p w14:paraId="22CDD4EA" w14:textId="6811FA23" w:rsidR="00483A60" w:rsidRPr="00192A6C" w:rsidRDefault="00DE56BA" w:rsidP="00483A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 xml:space="preserve">Indicates how the customer pays their bill: </w:t>
            </w:r>
            <w:r w:rsidRPr="00192A6C">
              <w:rPr>
                <w:rFonts w:ascii="Arial" w:hAnsi="Arial" w:cs="Arial"/>
              </w:rPr>
              <w:t xml:space="preserve">Electronic check, </w:t>
            </w:r>
            <w:proofErr w:type="gramStart"/>
            <w:r w:rsidRPr="00192A6C">
              <w:rPr>
                <w:rFonts w:ascii="Arial" w:hAnsi="Arial" w:cs="Arial"/>
              </w:rPr>
              <w:t>Mailed</w:t>
            </w:r>
            <w:proofErr w:type="gramEnd"/>
            <w:r w:rsidRPr="00192A6C">
              <w:rPr>
                <w:rFonts w:ascii="Arial" w:hAnsi="Arial" w:cs="Arial"/>
              </w:rPr>
              <w:t xml:space="preserve"> check, Bank transfer (automatic), Credit card (automatic)</w:t>
            </w:r>
          </w:p>
        </w:tc>
      </w:tr>
      <w:tr w:rsidR="00483A60" w:rsidRPr="00192A6C" w14:paraId="2A9024E2" w14:textId="77777777" w:rsidTr="0019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2C26A2" w14:textId="66F3E06B" w:rsidR="00483A60" w:rsidRPr="00192A6C" w:rsidRDefault="00DE56BA" w:rsidP="00DE56BA">
            <w:pPr>
              <w:spacing w:before="100" w:beforeAutospacing="1" w:after="100" w:afterAutospacing="1"/>
              <w:rPr>
                <w:rFonts w:ascii="Arial" w:eastAsia="Times New Roman" w:hAnsi="Arial" w:cs="Arial"/>
                <w:b w:val="0"/>
                <w:bCs w:val="0"/>
                <w:kern w:val="0"/>
                <w14:ligatures w14:val="none"/>
              </w:rPr>
            </w:pPr>
            <w:r w:rsidRPr="00192A6C">
              <w:rPr>
                <w:rFonts w:ascii="Arial" w:eastAsia="Times New Roman" w:hAnsi="Arial" w:cs="Arial"/>
                <w:kern w:val="0"/>
                <w14:ligatures w14:val="none"/>
              </w:rPr>
              <w:t>Monthly Charge</w:t>
            </w:r>
            <w:r w:rsidRPr="00192A6C">
              <w:rPr>
                <w:rFonts w:ascii="Arial" w:eastAsia="Times New Roman" w:hAnsi="Arial" w:cs="Arial"/>
                <w:b w:val="0"/>
                <w:bCs w:val="0"/>
                <w:kern w:val="0"/>
                <w14:ligatures w14:val="none"/>
              </w:rPr>
              <w:t>s</w:t>
            </w:r>
            <w:r w:rsidRPr="00192A6C">
              <w:rPr>
                <w:rFonts w:ascii="Arial" w:eastAsia="Times New Roman" w:hAnsi="Arial" w:cs="Arial"/>
                <w:kern w:val="0"/>
                <w14:ligatures w14:val="none"/>
              </w:rPr>
              <w:t xml:space="preserve">: </w:t>
            </w:r>
          </w:p>
        </w:tc>
        <w:tc>
          <w:tcPr>
            <w:tcW w:w="7087" w:type="dxa"/>
          </w:tcPr>
          <w:p w14:paraId="37D2BC57" w14:textId="78DA3A1A" w:rsidR="00483A60" w:rsidRPr="00192A6C" w:rsidRDefault="00DE56BA" w:rsidP="00483A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Indicates the customer’s current total monthly charge for all their services from the company.</w:t>
            </w:r>
          </w:p>
        </w:tc>
      </w:tr>
      <w:tr w:rsidR="00483A60" w:rsidRPr="00192A6C" w14:paraId="71FD0C3C" w14:textId="77777777" w:rsidTr="00192A6C">
        <w:tc>
          <w:tcPr>
            <w:cnfStyle w:val="001000000000" w:firstRow="0" w:lastRow="0" w:firstColumn="1" w:lastColumn="0" w:oddVBand="0" w:evenVBand="0" w:oddHBand="0" w:evenHBand="0" w:firstRowFirstColumn="0" w:firstRowLastColumn="0" w:lastRowFirstColumn="0" w:lastRowLastColumn="0"/>
            <w:tcW w:w="2263" w:type="dxa"/>
          </w:tcPr>
          <w:p w14:paraId="76E3AC51" w14:textId="0B04747F" w:rsidR="00483A60" w:rsidRPr="00192A6C" w:rsidRDefault="00192A6C" w:rsidP="00192A6C">
            <w:pPr>
              <w:spacing w:before="100" w:beforeAutospacing="1" w:after="100" w:afterAutospacing="1"/>
              <w:rPr>
                <w:rFonts w:ascii="Arial" w:eastAsia="Times New Roman" w:hAnsi="Arial" w:cs="Arial"/>
                <w:b w:val="0"/>
                <w:bCs w:val="0"/>
                <w:kern w:val="0"/>
                <w14:ligatures w14:val="none"/>
              </w:rPr>
            </w:pPr>
            <w:r w:rsidRPr="00192A6C">
              <w:rPr>
                <w:rFonts w:ascii="Arial" w:eastAsia="Times New Roman" w:hAnsi="Arial" w:cs="Arial"/>
                <w:kern w:val="0"/>
                <w14:ligatures w14:val="none"/>
              </w:rPr>
              <w:t xml:space="preserve">Total Charges: </w:t>
            </w:r>
          </w:p>
        </w:tc>
        <w:tc>
          <w:tcPr>
            <w:tcW w:w="7087" w:type="dxa"/>
          </w:tcPr>
          <w:p w14:paraId="1756A4CD" w14:textId="44F5F0FF" w:rsidR="00483A60" w:rsidRPr="00192A6C" w:rsidRDefault="00192A6C" w:rsidP="00483A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Indicates the customer’s total charges, calculated to the end of the quarter specified above.</w:t>
            </w:r>
          </w:p>
        </w:tc>
      </w:tr>
      <w:tr w:rsidR="00483A60" w:rsidRPr="00192A6C" w14:paraId="2E40749A" w14:textId="77777777" w:rsidTr="0019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CB49BE" w14:textId="2858486D" w:rsidR="00483A60" w:rsidRPr="00192A6C" w:rsidRDefault="00192A6C" w:rsidP="00192A6C">
            <w:pPr>
              <w:spacing w:before="100" w:beforeAutospacing="1" w:after="100" w:afterAutospacing="1"/>
              <w:rPr>
                <w:rFonts w:ascii="Arial" w:eastAsia="Times New Roman" w:hAnsi="Arial" w:cs="Arial"/>
                <w:b w:val="0"/>
                <w:bCs w:val="0"/>
                <w:kern w:val="0"/>
                <w14:ligatures w14:val="none"/>
              </w:rPr>
            </w:pPr>
            <w:r w:rsidRPr="00192A6C">
              <w:rPr>
                <w:rFonts w:ascii="Arial" w:eastAsia="Times New Roman" w:hAnsi="Arial" w:cs="Arial"/>
                <w:kern w:val="0"/>
                <w14:ligatures w14:val="none"/>
              </w:rPr>
              <w:lastRenderedPageBreak/>
              <w:t xml:space="preserve">Churn: </w:t>
            </w:r>
          </w:p>
        </w:tc>
        <w:tc>
          <w:tcPr>
            <w:tcW w:w="7087" w:type="dxa"/>
          </w:tcPr>
          <w:p w14:paraId="78D8BFBB" w14:textId="094FDAF8" w:rsidR="00483A60" w:rsidRPr="00192A6C" w:rsidRDefault="00192A6C" w:rsidP="00483A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14:ligatures w14:val="none"/>
              </w:rPr>
            </w:pPr>
            <w:r w:rsidRPr="00192A6C">
              <w:rPr>
                <w:rFonts w:ascii="Arial" w:eastAsia="Times New Roman" w:hAnsi="Arial" w:cs="Arial"/>
                <w:kern w:val="0"/>
                <w14:ligatures w14:val="none"/>
              </w:rPr>
              <w:t xml:space="preserve">Yes = the customer left the company this quarter. No = the customer remained with the company. </w:t>
            </w:r>
            <w:r w:rsidRPr="00192A6C">
              <w:rPr>
                <w:rFonts w:ascii="Arial" w:eastAsia="Times New Roman" w:hAnsi="Arial" w:cs="Arial"/>
                <w:kern w:val="0"/>
                <w14:ligatures w14:val="none"/>
              </w:rPr>
              <w:t>Target variable.</w:t>
            </w:r>
          </w:p>
        </w:tc>
      </w:tr>
    </w:tbl>
    <w:p w14:paraId="1078FAFC" w14:textId="77777777" w:rsidR="00D92180" w:rsidRDefault="00D92180">
      <w:pPr>
        <w:rPr>
          <w:lang w:val="en-US"/>
        </w:rPr>
      </w:pPr>
    </w:p>
    <w:p w14:paraId="7BD10865" w14:textId="77777777" w:rsidR="0038618C" w:rsidRPr="0038618C" w:rsidRDefault="0038618C" w:rsidP="0038618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8618C">
        <w:rPr>
          <w:rFonts w:ascii="Times New Roman" w:eastAsia="Times New Roman" w:hAnsi="Times New Roman" w:cs="Times New Roman"/>
          <w:b/>
          <w:bCs/>
          <w:color w:val="999999"/>
          <w:kern w:val="0"/>
          <w:sz w:val="27"/>
          <w:szCs w:val="27"/>
          <w14:ligatures w14:val="none"/>
        </w:rPr>
        <w:t>Demographics</w:t>
      </w:r>
    </w:p>
    <w:p w14:paraId="1D3C0AAC" w14:textId="6A1CF79C"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proofErr w:type="spellStart"/>
      <w:r w:rsidRPr="0038618C">
        <w:rPr>
          <w:rFonts w:ascii="Times New Roman" w:eastAsia="Times New Roman" w:hAnsi="Times New Roman" w:cs="Times New Roman"/>
          <w:b/>
          <w:bCs/>
          <w:kern w:val="0"/>
          <w14:ligatures w14:val="none"/>
        </w:rPr>
        <w:t>CustomerID</w:t>
      </w:r>
      <w:proofErr w:type="spellEnd"/>
      <w:r w:rsidRPr="0038618C">
        <w:rPr>
          <w:rFonts w:ascii="Times New Roman" w:eastAsia="Times New Roman" w:hAnsi="Times New Roman" w:cs="Times New Roman"/>
          <w:b/>
          <w:bCs/>
          <w:kern w:val="0"/>
          <w14:ligatures w14:val="none"/>
        </w:rPr>
        <w:t>:</w:t>
      </w:r>
      <w:r w:rsidRPr="0038618C">
        <w:rPr>
          <w:rFonts w:ascii="Times New Roman" w:eastAsia="Times New Roman" w:hAnsi="Times New Roman" w:cs="Times New Roman"/>
          <w:kern w:val="0"/>
          <w14:ligatures w14:val="none"/>
        </w:rPr>
        <w:t xml:space="preserve"> </w:t>
      </w:r>
    </w:p>
    <w:p w14:paraId="23722541"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Count:</w:t>
      </w:r>
      <w:r w:rsidRPr="0038618C">
        <w:rPr>
          <w:rFonts w:ascii="Times New Roman" w:eastAsia="Times New Roman" w:hAnsi="Times New Roman" w:cs="Times New Roman"/>
          <w:kern w:val="0"/>
          <w14:ligatures w14:val="none"/>
        </w:rPr>
        <w:t xml:space="preserve"> A value used in reporting/dashboarding to sum up the number of customers in a filtered set.</w:t>
      </w:r>
    </w:p>
    <w:p w14:paraId="6D0BEE00"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Gender:</w:t>
      </w:r>
      <w:r w:rsidRPr="0038618C">
        <w:rPr>
          <w:rFonts w:ascii="Times New Roman" w:eastAsia="Times New Roman" w:hAnsi="Times New Roman" w:cs="Times New Roman"/>
          <w:kern w:val="0"/>
          <w14:ligatures w14:val="none"/>
        </w:rPr>
        <w:t xml:space="preserve"> The customer’s gender: Male, Female</w:t>
      </w:r>
    </w:p>
    <w:p w14:paraId="7DB66976"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Age:</w:t>
      </w:r>
      <w:r w:rsidRPr="0038618C">
        <w:rPr>
          <w:rFonts w:ascii="Times New Roman" w:eastAsia="Times New Roman" w:hAnsi="Times New Roman" w:cs="Times New Roman"/>
          <w:kern w:val="0"/>
          <w14:ligatures w14:val="none"/>
        </w:rPr>
        <w:t xml:space="preserve"> The customer’s current age, in years, at the time the fiscal quarter ended.</w:t>
      </w:r>
    </w:p>
    <w:p w14:paraId="59F8D09F"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Senior Citizen:</w:t>
      </w:r>
      <w:r w:rsidRPr="0038618C">
        <w:rPr>
          <w:rFonts w:ascii="Times New Roman" w:eastAsia="Times New Roman" w:hAnsi="Times New Roman" w:cs="Times New Roman"/>
          <w:kern w:val="0"/>
          <w14:ligatures w14:val="none"/>
        </w:rPr>
        <w:t xml:space="preserve"> Indicates if the customer is 65 or older: Yes, No</w:t>
      </w:r>
    </w:p>
    <w:p w14:paraId="39684E3C"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Married:</w:t>
      </w:r>
      <w:r w:rsidRPr="0038618C">
        <w:rPr>
          <w:rFonts w:ascii="Times New Roman" w:eastAsia="Times New Roman" w:hAnsi="Times New Roman" w:cs="Times New Roman"/>
          <w:kern w:val="0"/>
          <w14:ligatures w14:val="none"/>
        </w:rPr>
        <w:t xml:space="preserve"> Indicates if the customer is married: Yes, No</w:t>
      </w:r>
    </w:p>
    <w:p w14:paraId="718E31E7"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 xml:space="preserve">Dependents: </w:t>
      </w:r>
      <w:r w:rsidRPr="0038618C">
        <w:rPr>
          <w:rFonts w:ascii="Times New Roman" w:eastAsia="Times New Roman" w:hAnsi="Times New Roman" w:cs="Times New Roman"/>
          <w:kern w:val="0"/>
          <w14:ligatures w14:val="none"/>
        </w:rPr>
        <w:t>Indicates if the customer lives with any dependents: Yes, No. Dependents could be children, parents, grandparents, etc.</w:t>
      </w:r>
    </w:p>
    <w:p w14:paraId="771D7083"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Number of Dependents:</w:t>
      </w:r>
      <w:r w:rsidRPr="0038618C">
        <w:rPr>
          <w:rFonts w:ascii="Times New Roman" w:eastAsia="Times New Roman" w:hAnsi="Times New Roman" w:cs="Times New Roman"/>
          <w:kern w:val="0"/>
          <w14:ligatures w14:val="none"/>
        </w:rPr>
        <w:t xml:space="preserve"> Indicates the number of dependents that live with the customer.</w:t>
      </w:r>
    </w:p>
    <w:p w14:paraId="3F724CB3"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kern w:val="0"/>
          <w14:ligatures w14:val="none"/>
        </w:rPr>
        <w:t> </w:t>
      </w:r>
    </w:p>
    <w:p w14:paraId="1EF5334A" w14:textId="77777777" w:rsidR="0038618C" w:rsidRPr="0038618C" w:rsidRDefault="0038618C" w:rsidP="0038618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8618C">
        <w:rPr>
          <w:rFonts w:ascii="Times New Roman" w:eastAsia="Times New Roman" w:hAnsi="Times New Roman" w:cs="Times New Roman"/>
          <w:b/>
          <w:bCs/>
          <w:color w:val="999999"/>
          <w:kern w:val="0"/>
          <w:sz w:val="27"/>
          <w:szCs w:val="27"/>
          <w14:ligatures w14:val="none"/>
        </w:rPr>
        <w:t>Location</w:t>
      </w:r>
    </w:p>
    <w:p w14:paraId="3FBD6391"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proofErr w:type="spellStart"/>
      <w:r w:rsidRPr="0038618C">
        <w:rPr>
          <w:rFonts w:ascii="Times New Roman" w:eastAsia="Times New Roman" w:hAnsi="Times New Roman" w:cs="Times New Roman"/>
          <w:b/>
          <w:bCs/>
          <w:kern w:val="0"/>
          <w14:ligatures w14:val="none"/>
        </w:rPr>
        <w:t>CustomerID</w:t>
      </w:r>
      <w:proofErr w:type="spellEnd"/>
      <w:r w:rsidRPr="0038618C">
        <w:rPr>
          <w:rFonts w:ascii="Times New Roman" w:eastAsia="Times New Roman" w:hAnsi="Times New Roman" w:cs="Times New Roman"/>
          <w:b/>
          <w:bCs/>
          <w:kern w:val="0"/>
          <w14:ligatures w14:val="none"/>
        </w:rPr>
        <w:t>:</w:t>
      </w:r>
      <w:r w:rsidRPr="0038618C">
        <w:rPr>
          <w:rFonts w:ascii="Times New Roman" w:eastAsia="Times New Roman" w:hAnsi="Times New Roman" w:cs="Times New Roman"/>
          <w:kern w:val="0"/>
          <w14:ligatures w14:val="none"/>
        </w:rPr>
        <w:t xml:space="preserve"> A unique ID that identifies each customer.</w:t>
      </w:r>
    </w:p>
    <w:p w14:paraId="5FA188AA"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Count:</w:t>
      </w:r>
      <w:r w:rsidRPr="0038618C">
        <w:rPr>
          <w:rFonts w:ascii="Times New Roman" w:eastAsia="Times New Roman" w:hAnsi="Times New Roman" w:cs="Times New Roman"/>
          <w:kern w:val="0"/>
          <w14:ligatures w14:val="none"/>
        </w:rPr>
        <w:t xml:space="preserve"> A value used in reporting/dashboarding to sum up the number of customers in a filtered set.</w:t>
      </w:r>
    </w:p>
    <w:p w14:paraId="5304DD8A"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Country:</w:t>
      </w:r>
      <w:r w:rsidRPr="0038618C">
        <w:rPr>
          <w:rFonts w:ascii="Times New Roman" w:eastAsia="Times New Roman" w:hAnsi="Times New Roman" w:cs="Times New Roman"/>
          <w:kern w:val="0"/>
          <w14:ligatures w14:val="none"/>
        </w:rPr>
        <w:t xml:space="preserve"> The country of the customer’s primary residence.</w:t>
      </w:r>
    </w:p>
    <w:p w14:paraId="7CB3D3AA"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State:</w:t>
      </w:r>
      <w:r w:rsidRPr="0038618C">
        <w:rPr>
          <w:rFonts w:ascii="Times New Roman" w:eastAsia="Times New Roman" w:hAnsi="Times New Roman" w:cs="Times New Roman"/>
          <w:kern w:val="0"/>
          <w14:ligatures w14:val="none"/>
        </w:rPr>
        <w:t xml:space="preserve"> The state of the customer’s primary residence.</w:t>
      </w:r>
    </w:p>
    <w:p w14:paraId="19CC2D7A"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City:</w:t>
      </w:r>
      <w:r w:rsidRPr="0038618C">
        <w:rPr>
          <w:rFonts w:ascii="Times New Roman" w:eastAsia="Times New Roman" w:hAnsi="Times New Roman" w:cs="Times New Roman"/>
          <w:kern w:val="0"/>
          <w14:ligatures w14:val="none"/>
        </w:rPr>
        <w:t xml:space="preserve"> The city of the customer’s primary residence.</w:t>
      </w:r>
    </w:p>
    <w:p w14:paraId="48F95971"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 xml:space="preserve">Zip Code: </w:t>
      </w:r>
      <w:r w:rsidRPr="0038618C">
        <w:rPr>
          <w:rFonts w:ascii="Times New Roman" w:eastAsia="Times New Roman" w:hAnsi="Times New Roman" w:cs="Times New Roman"/>
          <w:kern w:val="0"/>
          <w14:ligatures w14:val="none"/>
        </w:rPr>
        <w:t>The zip code of the customer’s primary residence.</w:t>
      </w:r>
    </w:p>
    <w:p w14:paraId="20E91FC4"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Lat Long:</w:t>
      </w:r>
      <w:r w:rsidRPr="0038618C">
        <w:rPr>
          <w:rFonts w:ascii="Times New Roman" w:eastAsia="Times New Roman" w:hAnsi="Times New Roman" w:cs="Times New Roman"/>
          <w:kern w:val="0"/>
          <w14:ligatures w14:val="none"/>
        </w:rPr>
        <w:t xml:space="preserve"> The combined latitude and longitude of the customer’s primary residence.</w:t>
      </w:r>
    </w:p>
    <w:p w14:paraId="2A746245"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Latitude:</w:t>
      </w:r>
      <w:r w:rsidRPr="0038618C">
        <w:rPr>
          <w:rFonts w:ascii="Times New Roman" w:eastAsia="Times New Roman" w:hAnsi="Times New Roman" w:cs="Times New Roman"/>
          <w:kern w:val="0"/>
          <w14:ligatures w14:val="none"/>
        </w:rPr>
        <w:t xml:space="preserve"> The latitude of the customer’s primary residence.</w:t>
      </w:r>
    </w:p>
    <w:p w14:paraId="4DEAB028"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Longitude:</w:t>
      </w:r>
      <w:r w:rsidRPr="0038618C">
        <w:rPr>
          <w:rFonts w:ascii="Times New Roman" w:eastAsia="Times New Roman" w:hAnsi="Times New Roman" w:cs="Times New Roman"/>
          <w:kern w:val="0"/>
          <w14:ligatures w14:val="none"/>
        </w:rPr>
        <w:t xml:space="preserve"> The longitude of the customer’s primary residence.</w:t>
      </w:r>
    </w:p>
    <w:p w14:paraId="3F74C61F"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kern w:val="0"/>
          <w14:ligatures w14:val="none"/>
        </w:rPr>
        <w:lastRenderedPageBreak/>
        <w:t> </w:t>
      </w:r>
    </w:p>
    <w:p w14:paraId="7DE17A0F" w14:textId="77777777" w:rsidR="0038618C" w:rsidRPr="0038618C" w:rsidRDefault="0038618C" w:rsidP="0038618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8618C">
        <w:rPr>
          <w:rFonts w:ascii="Times New Roman" w:eastAsia="Times New Roman" w:hAnsi="Times New Roman" w:cs="Times New Roman"/>
          <w:b/>
          <w:bCs/>
          <w:color w:val="999999"/>
          <w:kern w:val="0"/>
          <w:sz w:val="27"/>
          <w:szCs w:val="27"/>
          <w14:ligatures w14:val="none"/>
        </w:rPr>
        <w:t>Population</w:t>
      </w:r>
    </w:p>
    <w:p w14:paraId="4E1499BE"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ID:</w:t>
      </w:r>
      <w:r w:rsidRPr="0038618C">
        <w:rPr>
          <w:rFonts w:ascii="Times New Roman" w:eastAsia="Times New Roman" w:hAnsi="Times New Roman" w:cs="Times New Roman"/>
          <w:kern w:val="0"/>
          <w14:ligatures w14:val="none"/>
        </w:rPr>
        <w:t xml:space="preserve"> A unique ID that identifies each row.</w:t>
      </w:r>
    </w:p>
    <w:p w14:paraId="075AF774"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Zip Code:</w:t>
      </w:r>
      <w:r w:rsidRPr="0038618C">
        <w:rPr>
          <w:rFonts w:ascii="Times New Roman" w:eastAsia="Times New Roman" w:hAnsi="Times New Roman" w:cs="Times New Roman"/>
          <w:kern w:val="0"/>
          <w14:ligatures w14:val="none"/>
        </w:rPr>
        <w:t xml:space="preserve"> The zip code of the customer’s primary residence.</w:t>
      </w:r>
    </w:p>
    <w:p w14:paraId="47D3C00F"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Population:</w:t>
      </w:r>
      <w:r w:rsidRPr="0038618C">
        <w:rPr>
          <w:rFonts w:ascii="Times New Roman" w:eastAsia="Times New Roman" w:hAnsi="Times New Roman" w:cs="Times New Roman"/>
          <w:kern w:val="0"/>
          <w14:ligatures w14:val="none"/>
        </w:rPr>
        <w:t xml:space="preserve"> A current population estimate for the entire Zip Code area.</w:t>
      </w:r>
    </w:p>
    <w:p w14:paraId="217BCBA7"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kern w:val="0"/>
          <w14:ligatures w14:val="none"/>
        </w:rPr>
        <w:t> </w:t>
      </w:r>
    </w:p>
    <w:p w14:paraId="25409518" w14:textId="77777777" w:rsidR="0038618C" w:rsidRPr="0038618C" w:rsidRDefault="0038618C" w:rsidP="0038618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8618C">
        <w:rPr>
          <w:rFonts w:ascii="Times New Roman" w:eastAsia="Times New Roman" w:hAnsi="Times New Roman" w:cs="Times New Roman"/>
          <w:b/>
          <w:bCs/>
          <w:color w:val="999999"/>
          <w:kern w:val="0"/>
          <w:sz w:val="27"/>
          <w:szCs w:val="27"/>
          <w14:ligatures w14:val="none"/>
        </w:rPr>
        <w:t>Services</w:t>
      </w:r>
    </w:p>
    <w:p w14:paraId="39A481E0"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proofErr w:type="spellStart"/>
      <w:r w:rsidRPr="0038618C">
        <w:rPr>
          <w:rFonts w:ascii="Times New Roman" w:eastAsia="Times New Roman" w:hAnsi="Times New Roman" w:cs="Times New Roman"/>
          <w:b/>
          <w:bCs/>
          <w:kern w:val="0"/>
          <w14:ligatures w14:val="none"/>
        </w:rPr>
        <w:t>CustomerID</w:t>
      </w:r>
      <w:proofErr w:type="spellEnd"/>
      <w:r w:rsidRPr="0038618C">
        <w:rPr>
          <w:rFonts w:ascii="Times New Roman" w:eastAsia="Times New Roman" w:hAnsi="Times New Roman" w:cs="Times New Roman"/>
          <w:b/>
          <w:bCs/>
          <w:kern w:val="0"/>
          <w14:ligatures w14:val="none"/>
        </w:rPr>
        <w:t>:</w:t>
      </w:r>
      <w:r w:rsidRPr="0038618C">
        <w:rPr>
          <w:rFonts w:ascii="Times New Roman" w:eastAsia="Times New Roman" w:hAnsi="Times New Roman" w:cs="Times New Roman"/>
          <w:kern w:val="0"/>
          <w14:ligatures w14:val="none"/>
        </w:rPr>
        <w:t xml:space="preserve"> A unique ID that identifies each customer.</w:t>
      </w:r>
    </w:p>
    <w:p w14:paraId="77174524"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Count:</w:t>
      </w:r>
      <w:r w:rsidRPr="0038618C">
        <w:rPr>
          <w:rFonts w:ascii="Times New Roman" w:eastAsia="Times New Roman" w:hAnsi="Times New Roman" w:cs="Times New Roman"/>
          <w:kern w:val="0"/>
          <w14:ligatures w14:val="none"/>
        </w:rPr>
        <w:t xml:space="preserve"> A value used in reporting/dashboarding to sum up the number of customers in a filtered set.</w:t>
      </w:r>
    </w:p>
    <w:p w14:paraId="52C45CF4"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Quarter:</w:t>
      </w:r>
      <w:r w:rsidRPr="0038618C">
        <w:rPr>
          <w:rFonts w:ascii="Times New Roman" w:eastAsia="Times New Roman" w:hAnsi="Times New Roman" w:cs="Times New Roman"/>
          <w:kern w:val="0"/>
          <w14:ligatures w14:val="none"/>
        </w:rPr>
        <w:t xml:space="preserve"> The fiscal quarter that the data has been derived from (</w:t>
      </w:r>
      <w:proofErr w:type="gramStart"/>
      <w:r w:rsidRPr="0038618C">
        <w:rPr>
          <w:rFonts w:ascii="Times New Roman" w:eastAsia="Times New Roman" w:hAnsi="Times New Roman" w:cs="Times New Roman"/>
          <w:kern w:val="0"/>
          <w14:ligatures w14:val="none"/>
        </w:rPr>
        <w:t>e.g.</w:t>
      </w:r>
      <w:proofErr w:type="gramEnd"/>
      <w:r w:rsidRPr="0038618C">
        <w:rPr>
          <w:rFonts w:ascii="Times New Roman" w:eastAsia="Times New Roman" w:hAnsi="Times New Roman" w:cs="Times New Roman"/>
          <w:kern w:val="0"/>
          <w14:ligatures w14:val="none"/>
        </w:rPr>
        <w:t xml:space="preserve"> Q3).</w:t>
      </w:r>
    </w:p>
    <w:p w14:paraId="522EE59D"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Referred a Friend:</w:t>
      </w:r>
      <w:r w:rsidRPr="0038618C">
        <w:rPr>
          <w:rFonts w:ascii="Times New Roman" w:eastAsia="Times New Roman" w:hAnsi="Times New Roman" w:cs="Times New Roman"/>
          <w:kern w:val="0"/>
          <w14:ligatures w14:val="none"/>
        </w:rPr>
        <w:t xml:space="preserve"> Indicates if the customer has ever referred a friend or family member to this company: Yes, No</w:t>
      </w:r>
    </w:p>
    <w:p w14:paraId="6C2BA43B"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Number of Referrals:</w:t>
      </w:r>
      <w:r w:rsidRPr="0038618C">
        <w:rPr>
          <w:rFonts w:ascii="Times New Roman" w:eastAsia="Times New Roman" w:hAnsi="Times New Roman" w:cs="Times New Roman"/>
          <w:kern w:val="0"/>
          <w14:ligatures w14:val="none"/>
        </w:rPr>
        <w:t xml:space="preserve"> Indicates the number of referrals to date that the customer has made.</w:t>
      </w:r>
    </w:p>
    <w:p w14:paraId="6148505C"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Tenure in Months:</w:t>
      </w:r>
      <w:r w:rsidRPr="0038618C">
        <w:rPr>
          <w:rFonts w:ascii="Times New Roman" w:eastAsia="Times New Roman" w:hAnsi="Times New Roman" w:cs="Times New Roman"/>
          <w:kern w:val="0"/>
          <w14:ligatures w14:val="none"/>
        </w:rPr>
        <w:t xml:space="preserve"> Indicates the total amount of months that the customer has been with the company by the end of the quarter specified above.</w:t>
      </w:r>
    </w:p>
    <w:p w14:paraId="2E3FCD0A"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Offer:</w:t>
      </w:r>
      <w:r w:rsidRPr="0038618C">
        <w:rPr>
          <w:rFonts w:ascii="Times New Roman" w:eastAsia="Times New Roman" w:hAnsi="Times New Roman" w:cs="Times New Roman"/>
          <w:kern w:val="0"/>
          <w14:ligatures w14:val="none"/>
        </w:rPr>
        <w:t xml:space="preserve"> Identifies the last marketing offer that the customer accepted, if applicable. Values include None, Offer A, Offer B, Offer C, Offer D, and Offer E.</w:t>
      </w:r>
    </w:p>
    <w:p w14:paraId="60A9B686"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Phone Service:</w:t>
      </w:r>
      <w:r w:rsidRPr="0038618C">
        <w:rPr>
          <w:rFonts w:ascii="Times New Roman" w:eastAsia="Times New Roman" w:hAnsi="Times New Roman" w:cs="Times New Roman"/>
          <w:kern w:val="0"/>
          <w14:ligatures w14:val="none"/>
        </w:rPr>
        <w:t xml:space="preserve"> Indicates if the customer subscribes to home phone service with the company: Yes, No</w:t>
      </w:r>
    </w:p>
    <w:p w14:paraId="69CC0DDD"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 xml:space="preserve">Avg Monthly </w:t>
      </w:r>
      <w:proofErr w:type="gramStart"/>
      <w:r w:rsidRPr="0038618C">
        <w:rPr>
          <w:rFonts w:ascii="Times New Roman" w:eastAsia="Times New Roman" w:hAnsi="Times New Roman" w:cs="Times New Roman"/>
          <w:b/>
          <w:bCs/>
          <w:kern w:val="0"/>
          <w14:ligatures w14:val="none"/>
        </w:rPr>
        <w:t>Long Distance</w:t>
      </w:r>
      <w:proofErr w:type="gramEnd"/>
      <w:r w:rsidRPr="0038618C">
        <w:rPr>
          <w:rFonts w:ascii="Times New Roman" w:eastAsia="Times New Roman" w:hAnsi="Times New Roman" w:cs="Times New Roman"/>
          <w:b/>
          <w:bCs/>
          <w:kern w:val="0"/>
          <w14:ligatures w14:val="none"/>
        </w:rPr>
        <w:t xml:space="preserve"> Charges:</w:t>
      </w:r>
      <w:r w:rsidRPr="0038618C">
        <w:rPr>
          <w:rFonts w:ascii="Times New Roman" w:eastAsia="Times New Roman" w:hAnsi="Times New Roman" w:cs="Times New Roman"/>
          <w:kern w:val="0"/>
          <w14:ligatures w14:val="none"/>
        </w:rPr>
        <w:t xml:space="preserve"> Indicates the customer’s average long distance charges, calculated to the end of the quarter specified above.</w:t>
      </w:r>
    </w:p>
    <w:p w14:paraId="543CD9A9"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Multiple Lines:</w:t>
      </w:r>
      <w:r w:rsidRPr="0038618C">
        <w:rPr>
          <w:rFonts w:ascii="Times New Roman" w:eastAsia="Times New Roman" w:hAnsi="Times New Roman" w:cs="Times New Roman"/>
          <w:kern w:val="0"/>
          <w14:ligatures w14:val="none"/>
        </w:rPr>
        <w:t xml:space="preserve"> Indicates if the customer subscribes to multiple telephone lines with the company: Yes, No</w:t>
      </w:r>
    </w:p>
    <w:p w14:paraId="3D770455"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Internet Service:</w:t>
      </w:r>
      <w:r w:rsidRPr="0038618C">
        <w:rPr>
          <w:rFonts w:ascii="Times New Roman" w:eastAsia="Times New Roman" w:hAnsi="Times New Roman" w:cs="Times New Roman"/>
          <w:kern w:val="0"/>
          <w14:ligatures w14:val="none"/>
        </w:rPr>
        <w:t xml:space="preserve"> Indicates if the customer subscribes to Internet service with the company: No, DSL, Fiber Optic, Cable.</w:t>
      </w:r>
    </w:p>
    <w:p w14:paraId="19EE05DA"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Avg Monthly GB Download:</w:t>
      </w:r>
      <w:r w:rsidRPr="0038618C">
        <w:rPr>
          <w:rFonts w:ascii="Times New Roman" w:eastAsia="Times New Roman" w:hAnsi="Times New Roman" w:cs="Times New Roman"/>
          <w:kern w:val="0"/>
          <w14:ligatures w14:val="none"/>
        </w:rPr>
        <w:t xml:space="preserve"> Indicates the customer’s average download volume in gigabytes, calculated to the end of the quarter specified above.</w:t>
      </w:r>
    </w:p>
    <w:p w14:paraId="5B632EEC"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lastRenderedPageBreak/>
        <w:t>Online Security:</w:t>
      </w:r>
      <w:r w:rsidRPr="0038618C">
        <w:rPr>
          <w:rFonts w:ascii="Times New Roman" w:eastAsia="Times New Roman" w:hAnsi="Times New Roman" w:cs="Times New Roman"/>
          <w:kern w:val="0"/>
          <w14:ligatures w14:val="none"/>
        </w:rPr>
        <w:t xml:space="preserve"> Indicates if the customer subscribes to an additional online security service provided by the company: Yes, No</w:t>
      </w:r>
    </w:p>
    <w:p w14:paraId="070BEC74"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Online Backup:</w:t>
      </w:r>
      <w:r w:rsidRPr="0038618C">
        <w:rPr>
          <w:rFonts w:ascii="Times New Roman" w:eastAsia="Times New Roman" w:hAnsi="Times New Roman" w:cs="Times New Roman"/>
          <w:kern w:val="0"/>
          <w14:ligatures w14:val="none"/>
        </w:rPr>
        <w:t xml:space="preserve"> Indicates if the customer subscribes to an additional online backup service provided by the company: Yes, No</w:t>
      </w:r>
    </w:p>
    <w:p w14:paraId="6F7AD403"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Device Protection Plan:</w:t>
      </w:r>
      <w:r w:rsidRPr="0038618C">
        <w:rPr>
          <w:rFonts w:ascii="Times New Roman" w:eastAsia="Times New Roman" w:hAnsi="Times New Roman" w:cs="Times New Roman"/>
          <w:kern w:val="0"/>
          <w14:ligatures w14:val="none"/>
        </w:rPr>
        <w:t xml:space="preserve"> Indicates if the customer subscribes to an additional device protection plan for their Internet equipment provided by the company: Yes, No</w:t>
      </w:r>
    </w:p>
    <w:p w14:paraId="562467EE"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Premium Tech Support:</w:t>
      </w:r>
      <w:r w:rsidRPr="0038618C">
        <w:rPr>
          <w:rFonts w:ascii="Times New Roman" w:eastAsia="Times New Roman" w:hAnsi="Times New Roman" w:cs="Times New Roman"/>
          <w:kern w:val="0"/>
          <w14:ligatures w14:val="none"/>
        </w:rPr>
        <w:t xml:space="preserve"> Indicates if the customer subscribes to an additional technical support plan from the company with reduced wait times: Yes, No</w:t>
      </w:r>
    </w:p>
    <w:p w14:paraId="4DB4046E"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Streaming TV:</w:t>
      </w:r>
      <w:r w:rsidRPr="0038618C">
        <w:rPr>
          <w:rFonts w:ascii="Times New Roman" w:eastAsia="Times New Roman" w:hAnsi="Times New Roman" w:cs="Times New Roman"/>
          <w:kern w:val="0"/>
          <w14:ligatures w14:val="none"/>
        </w:rPr>
        <w:t xml:space="preserve"> Indicates if the customer uses their Internet service to stream television programing from a </w:t>
      </w:r>
      <w:proofErr w:type="gramStart"/>
      <w:r w:rsidRPr="0038618C">
        <w:rPr>
          <w:rFonts w:ascii="Times New Roman" w:eastAsia="Times New Roman" w:hAnsi="Times New Roman" w:cs="Times New Roman"/>
          <w:kern w:val="0"/>
          <w14:ligatures w14:val="none"/>
        </w:rPr>
        <w:t>third party</w:t>
      </w:r>
      <w:proofErr w:type="gramEnd"/>
      <w:r w:rsidRPr="0038618C">
        <w:rPr>
          <w:rFonts w:ascii="Times New Roman" w:eastAsia="Times New Roman" w:hAnsi="Times New Roman" w:cs="Times New Roman"/>
          <w:kern w:val="0"/>
          <w14:ligatures w14:val="none"/>
        </w:rPr>
        <w:t xml:space="preserve"> provider: Yes, No. The company does not charge an additional fee for this service.</w:t>
      </w:r>
    </w:p>
    <w:p w14:paraId="0E1ACA2E"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Streaming Movies:</w:t>
      </w:r>
      <w:r w:rsidRPr="0038618C">
        <w:rPr>
          <w:rFonts w:ascii="Times New Roman" w:eastAsia="Times New Roman" w:hAnsi="Times New Roman" w:cs="Times New Roman"/>
          <w:kern w:val="0"/>
          <w14:ligatures w14:val="none"/>
        </w:rPr>
        <w:t xml:space="preserve"> Indicates if the customer uses their Internet service to stream movies from a </w:t>
      </w:r>
      <w:proofErr w:type="gramStart"/>
      <w:r w:rsidRPr="0038618C">
        <w:rPr>
          <w:rFonts w:ascii="Times New Roman" w:eastAsia="Times New Roman" w:hAnsi="Times New Roman" w:cs="Times New Roman"/>
          <w:kern w:val="0"/>
          <w14:ligatures w14:val="none"/>
        </w:rPr>
        <w:t>third party</w:t>
      </w:r>
      <w:proofErr w:type="gramEnd"/>
      <w:r w:rsidRPr="0038618C">
        <w:rPr>
          <w:rFonts w:ascii="Times New Roman" w:eastAsia="Times New Roman" w:hAnsi="Times New Roman" w:cs="Times New Roman"/>
          <w:kern w:val="0"/>
          <w14:ligatures w14:val="none"/>
        </w:rPr>
        <w:t xml:space="preserve"> provider: Yes, No. The company does not charge an additional fee for this service.</w:t>
      </w:r>
    </w:p>
    <w:p w14:paraId="34CAEE80"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Streaming Music:</w:t>
      </w:r>
      <w:r w:rsidRPr="0038618C">
        <w:rPr>
          <w:rFonts w:ascii="Times New Roman" w:eastAsia="Times New Roman" w:hAnsi="Times New Roman" w:cs="Times New Roman"/>
          <w:kern w:val="0"/>
          <w14:ligatures w14:val="none"/>
        </w:rPr>
        <w:t xml:space="preserve"> Indicates if the customer uses their Internet service to stream music from a </w:t>
      </w:r>
      <w:proofErr w:type="gramStart"/>
      <w:r w:rsidRPr="0038618C">
        <w:rPr>
          <w:rFonts w:ascii="Times New Roman" w:eastAsia="Times New Roman" w:hAnsi="Times New Roman" w:cs="Times New Roman"/>
          <w:kern w:val="0"/>
          <w14:ligatures w14:val="none"/>
        </w:rPr>
        <w:t>third party</w:t>
      </w:r>
      <w:proofErr w:type="gramEnd"/>
      <w:r w:rsidRPr="0038618C">
        <w:rPr>
          <w:rFonts w:ascii="Times New Roman" w:eastAsia="Times New Roman" w:hAnsi="Times New Roman" w:cs="Times New Roman"/>
          <w:kern w:val="0"/>
          <w14:ligatures w14:val="none"/>
        </w:rPr>
        <w:t xml:space="preserve"> provider: Yes, No. The company does not charge an additional fee for this service.</w:t>
      </w:r>
    </w:p>
    <w:p w14:paraId="682C6948"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Unlimited Data:</w:t>
      </w:r>
      <w:r w:rsidRPr="0038618C">
        <w:rPr>
          <w:rFonts w:ascii="Times New Roman" w:eastAsia="Times New Roman" w:hAnsi="Times New Roman" w:cs="Times New Roman"/>
          <w:kern w:val="0"/>
          <w14:ligatures w14:val="none"/>
        </w:rPr>
        <w:t xml:space="preserve"> Indicates if the customer has paid an additional monthly fee to have unlimited data downloads/uploads: Yes, No</w:t>
      </w:r>
    </w:p>
    <w:p w14:paraId="0ACFE59F"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Contract:</w:t>
      </w:r>
      <w:r w:rsidRPr="0038618C">
        <w:rPr>
          <w:rFonts w:ascii="Times New Roman" w:eastAsia="Times New Roman" w:hAnsi="Times New Roman" w:cs="Times New Roman"/>
          <w:kern w:val="0"/>
          <w14:ligatures w14:val="none"/>
        </w:rPr>
        <w:t xml:space="preserve"> Indicates the customer’s current contract type: Month-to-Month, One Year, Two Year.</w:t>
      </w:r>
    </w:p>
    <w:p w14:paraId="64A8BEE7"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Paperless Billing:</w:t>
      </w:r>
      <w:r w:rsidRPr="0038618C">
        <w:rPr>
          <w:rFonts w:ascii="Times New Roman" w:eastAsia="Times New Roman" w:hAnsi="Times New Roman" w:cs="Times New Roman"/>
          <w:kern w:val="0"/>
          <w14:ligatures w14:val="none"/>
        </w:rPr>
        <w:t xml:space="preserve"> Indicates if the customer has chosen paperless billing: Yes, No</w:t>
      </w:r>
    </w:p>
    <w:p w14:paraId="38B0A253"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Payment Method:</w:t>
      </w:r>
      <w:r w:rsidRPr="0038618C">
        <w:rPr>
          <w:rFonts w:ascii="Times New Roman" w:eastAsia="Times New Roman" w:hAnsi="Times New Roman" w:cs="Times New Roman"/>
          <w:kern w:val="0"/>
          <w14:ligatures w14:val="none"/>
        </w:rPr>
        <w:t xml:space="preserve"> Indicates how the customer pays their bill: Bank Withdrawal, Credit Card, Mailed Check</w:t>
      </w:r>
    </w:p>
    <w:p w14:paraId="6B500E09"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Monthly Charge:</w:t>
      </w:r>
      <w:r w:rsidRPr="0038618C">
        <w:rPr>
          <w:rFonts w:ascii="Times New Roman" w:eastAsia="Times New Roman" w:hAnsi="Times New Roman" w:cs="Times New Roman"/>
          <w:kern w:val="0"/>
          <w14:ligatures w14:val="none"/>
        </w:rPr>
        <w:t xml:space="preserve"> Indicates the customer’s current total monthly charge for all their services from the company.</w:t>
      </w:r>
    </w:p>
    <w:p w14:paraId="79375ED6"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Total Charges:</w:t>
      </w:r>
      <w:r w:rsidRPr="0038618C">
        <w:rPr>
          <w:rFonts w:ascii="Times New Roman" w:eastAsia="Times New Roman" w:hAnsi="Times New Roman" w:cs="Times New Roman"/>
          <w:kern w:val="0"/>
          <w14:ligatures w14:val="none"/>
        </w:rPr>
        <w:t xml:space="preserve"> Indicates the customer’s total charges, calculated to the end of the quarter specified above.</w:t>
      </w:r>
    </w:p>
    <w:p w14:paraId="5C3E236A"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Total Refunds:</w:t>
      </w:r>
      <w:r w:rsidRPr="0038618C">
        <w:rPr>
          <w:rFonts w:ascii="Times New Roman" w:eastAsia="Times New Roman" w:hAnsi="Times New Roman" w:cs="Times New Roman"/>
          <w:kern w:val="0"/>
          <w14:ligatures w14:val="none"/>
        </w:rPr>
        <w:t xml:space="preserve"> Indicates the customer’s total refunds, calculated to the end of the quarter specified above.</w:t>
      </w:r>
    </w:p>
    <w:p w14:paraId="56E17418"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Total Extra Data Charges:</w:t>
      </w:r>
      <w:r w:rsidRPr="0038618C">
        <w:rPr>
          <w:rFonts w:ascii="Times New Roman" w:eastAsia="Times New Roman" w:hAnsi="Times New Roman" w:cs="Times New Roman"/>
          <w:kern w:val="0"/>
          <w14:ligatures w14:val="none"/>
        </w:rPr>
        <w:t xml:space="preserve"> Indicates the customer’s total charges for extra data downloads above those specified in their plan, by the end of the quarter specified above.</w:t>
      </w:r>
    </w:p>
    <w:p w14:paraId="222FADB6"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lastRenderedPageBreak/>
        <w:t xml:space="preserve">Total </w:t>
      </w:r>
      <w:proofErr w:type="gramStart"/>
      <w:r w:rsidRPr="0038618C">
        <w:rPr>
          <w:rFonts w:ascii="Times New Roman" w:eastAsia="Times New Roman" w:hAnsi="Times New Roman" w:cs="Times New Roman"/>
          <w:b/>
          <w:bCs/>
          <w:kern w:val="0"/>
          <w14:ligatures w14:val="none"/>
        </w:rPr>
        <w:t>Long Distance</w:t>
      </w:r>
      <w:proofErr w:type="gramEnd"/>
      <w:r w:rsidRPr="0038618C">
        <w:rPr>
          <w:rFonts w:ascii="Times New Roman" w:eastAsia="Times New Roman" w:hAnsi="Times New Roman" w:cs="Times New Roman"/>
          <w:b/>
          <w:bCs/>
          <w:kern w:val="0"/>
          <w14:ligatures w14:val="none"/>
        </w:rPr>
        <w:t xml:space="preserve"> Charges:</w:t>
      </w:r>
      <w:r w:rsidRPr="0038618C">
        <w:rPr>
          <w:rFonts w:ascii="Times New Roman" w:eastAsia="Times New Roman" w:hAnsi="Times New Roman" w:cs="Times New Roman"/>
          <w:kern w:val="0"/>
          <w14:ligatures w14:val="none"/>
        </w:rPr>
        <w:t xml:space="preserve"> Indicates the customer’s total charges for long distance above those specified in their plan, by the end of the quarter specified above.</w:t>
      </w:r>
    </w:p>
    <w:p w14:paraId="1A27F5A9"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kern w:val="0"/>
          <w14:ligatures w14:val="none"/>
        </w:rPr>
        <w:t> </w:t>
      </w:r>
    </w:p>
    <w:p w14:paraId="0A08265F" w14:textId="77777777" w:rsidR="0038618C" w:rsidRPr="0038618C" w:rsidRDefault="0038618C" w:rsidP="0038618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8618C">
        <w:rPr>
          <w:rFonts w:ascii="Times New Roman" w:eastAsia="Times New Roman" w:hAnsi="Times New Roman" w:cs="Times New Roman"/>
          <w:b/>
          <w:bCs/>
          <w:color w:val="999999"/>
          <w:kern w:val="0"/>
          <w:sz w:val="27"/>
          <w:szCs w:val="27"/>
          <w14:ligatures w14:val="none"/>
        </w:rPr>
        <w:t>Status</w:t>
      </w:r>
    </w:p>
    <w:p w14:paraId="75B4B30C"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proofErr w:type="spellStart"/>
      <w:r w:rsidRPr="0038618C">
        <w:rPr>
          <w:rFonts w:ascii="Times New Roman" w:eastAsia="Times New Roman" w:hAnsi="Times New Roman" w:cs="Times New Roman"/>
          <w:b/>
          <w:bCs/>
          <w:kern w:val="0"/>
          <w14:ligatures w14:val="none"/>
        </w:rPr>
        <w:t>CustomerID</w:t>
      </w:r>
      <w:proofErr w:type="spellEnd"/>
      <w:r w:rsidRPr="0038618C">
        <w:rPr>
          <w:rFonts w:ascii="Times New Roman" w:eastAsia="Times New Roman" w:hAnsi="Times New Roman" w:cs="Times New Roman"/>
          <w:b/>
          <w:bCs/>
          <w:kern w:val="0"/>
          <w14:ligatures w14:val="none"/>
        </w:rPr>
        <w:t>:</w:t>
      </w:r>
      <w:r w:rsidRPr="0038618C">
        <w:rPr>
          <w:rFonts w:ascii="Times New Roman" w:eastAsia="Times New Roman" w:hAnsi="Times New Roman" w:cs="Times New Roman"/>
          <w:kern w:val="0"/>
          <w14:ligatures w14:val="none"/>
        </w:rPr>
        <w:t xml:space="preserve"> A unique ID that identifies each customer.</w:t>
      </w:r>
    </w:p>
    <w:p w14:paraId="3045B777"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Count:</w:t>
      </w:r>
      <w:r w:rsidRPr="0038618C">
        <w:rPr>
          <w:rFonts w:ascii="Times New Roman" w:eastAsia="Times New Roman" w:hAnsi="Times New Roman" w:cs="Times New Roman"/>
          <w:kern w:val="0"/>
          <w14:ligatures w14:val="none"/>
        </w:rPr>
        <w:t xml:space="preserve"> A value used in reporting/dashboarding to sum up the number of customers in a filtered set.</w:t>
      </w:r>
    </w:p>
    <w:p w14:paraId="7D9C1D7A"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Quarter:</w:t>
      </w:r>
      <w:r w:rsidRPr="0038618C">
        <w:rPr>
          <w:rFonts w:ascii="Times New Roman" w:eastAsia="Times New Roman" w:hAnsi="Times New Roman" w:cs="Times New Roman"/>
          <w:kern w:val="0"/>
          <w14:ligatures w14:val="none"/>
        </w:rPr>
        <w:t xml:space="preserve"> The fiscal quarter that the data has been derived from (</w:t>
      </w:r>
      <w:proofErr w:type="gramStart"/>
      <w:r w:rsidRPr="0038618C">
        <w:rPr>
          <w:rFonts w:ascii="Times New Roman" w:eastAsia="Times New Roman" w:hAnsi="Times New Roman" w:cs="Times New Roman"/>
          <w:kern w:val="0"/>
          <w14:ligatures w14:val="none"/>
        </w:rPr>
        <w:t>e.g.</w:t>
      </w:r>
      <w:proofErr w:type="gramEnd"/>
      <w:r w:rsidRPr="0038618C">
        <w:rPr>
          <w:rFonts w:ascii="Times New Roman" w:eastAsia="Times New Roman" w:hAnsi="Times New Roman" w:cs="Times New Roman"/>
          <w:kern w:val="0"/>
          <w14:ligatures w14:val="none"/>
        </w:rPr>
        <w:t xml:space="preserve"> Q3).</w:t>
      </w:r>
    </w:p>
    <w:p w14:paraId="6923DBEF"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Satisfaction Score:</w:t>
      </w:r>
      <w:r w:rsidRPr="0038618C">
        <w:rPr>
          <w:rFonts w:ascii="Times New Roman" w:eastAsia="Times New Roman" w:hAnsi="Times New Roman" w:cs="Times New Roman"/>
          <w:kern w:val="0"/>
          <w14:ligatures w14:val="none"/>
        </w:rPr>
        <w:t xml:space="preserve"> A customer’s overall satisfaction rating of the company from 1 (Very Unsatisfied) to 5 (Very Satisfied).</w:t>
      </w:r>
    </w:p>
    <w:p w14:paraId="1FB96161"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Satisfaction Score Label:</w:t>
      </w:r>
      <w:r w:rsidRPr="0038618C">
        <w:rPr>
          <w:rFonts w:ascii="Times New Roman" w:eastAsia="Times New Roman" w:hAnsi="Times New Roman" w:cs="Times New Roman"/>
          <w:kern w:val="0"/>
          <w14:ligatures w14:val="none"/>
        </w:rPr>
        <w:t xml:space="preserve"> Indicates the text version of the score (1-5) as a text string.</w:t>
      </w:r>
    </w:p>
    <w:p w14:paraId="25D97BE4"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Customer Status:</w:t>
      </w:r>
      <w:r w:rsidRPr="0038618C">
        <w:rPr>
          <w:rFonts w:ascii="Times New Roman" w:eastAsia="Times New Roman" w:hAnsi="Times New Roman" w:cs="Times New Roman"/>
          <w:kern w:val="0"/>
          <w14:ligatures w14:val="none"/>
        </w:rPr>
        <w:t xml:space="preserve"> Indicates the status of the customer at the end of the quarter: Churned, Stayed, or Joined</w:t>
      </w:r>
    </w:p>
    <w:p w14:paraId="23728F67"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Churn Label:</w:t>
      </w:r>
      <w:r w:rsidRPr="0038618C">
        <w:rPr>
          <w:rFonts w:ascii="Times New Roman" w:eastAsia="Times New Roman" w:hAnsi="Times New Roman" w:cs="Times New Roman"/>
          <w:kern w:val="0"/>
          <w14:ligatures w14:val="none"/>
        </w:rPr>
        <w:t xml:space="preserve"> Yes = the customer left the company this quarter. No = the customer remained with the company. Directly related to Churn Value.</w:t>
      </w:r>
    </w:p>
    <w:p w14:paraId="7CF43762"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Churn Value:</w:t>
      </w:r>
      <w:r w:rsidRPr="0038618C">
        <w:rPr>
          <w:rFonts w:ascii="Times New Roman" w:eastAsia="Times New Roman" w:hAnsi="Times New Roman" w:cs="Times New Roman"/>
          <w:kern w:val="0"/>
          <w14:ligatures w14:val="none"/>
        </w:rPr>
        <w:t xml:space="preserve"> 1 = the customer left the company this quarter. 0 = the customer remained with the company. Directly related to Churn Label.</w:t>
      </w:r>
    </w:p>
    <w:p w14:paraId="3FFDAA0E"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Churn Score:</w:t>
      </w:r>
      <w:r w:rsidRPr="0038618C">
        <w:rPr>
          <w:rFonts w:ascii="Times New Roman" w:eastAsia="Times New Roman" w:hAnsi="Times New Roman" w:cs="Times New Roman"/>
          <w:kern w:val="0"/>
          <w14:ligatures w14:val="none"/>
        </w:rPr>
        <w:t xml:space="preserve"> A value from 0-100 that is calculated using the predictive tool IBM SPSS Modeler. The model incorporates multiple factors known to cause churn. The higher the score, the more likely the customer will churn.</w:t>
      </w:r>
    </w:p>
    <w:p w14:paraId="0171B3E1"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Churn Score Category:</w:t>
      </w:r>
      <w:r w:rsidRPr="0038618C">
        <w:rPr>
          <w:rFonts w:ascii="Times New Roman" w:eastAsia="Times New Roman" w:hAnsi="Times New Roman" w:cs="Times New Roman"/>
          <w:kern w:val="0"/>
          <w14:ligatures w14:val="none"/>
        </w:rPr>
        <w:t xml:space="preserve"> A calculation that assigns a Churn Score to one of the following categories: 0-10, 11-20, 21-30, 31-40, 41-50, 51-60, 61-70, 71-80, 81-90, and 91-100</w:t>
      </w:r>
    </w:p>
    <w:p w14:paraId="020E7B96"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CLTV:</w:t>
      </w:r>
      <w:r w:rsidRPr="0038618C">
        <w:rPr>
          <w:rFonts w:ascii="Times New Roman" w:eastAsia="Times New Roman" w:hAnsi="Times New Roman" w:cs="Times New Roman"/>
          <w:kern w:val="0"/>
          <w14:ligatures w14:val="none"/>
        </w:rPr>
        <w:t xml:space="preserve"> Customer Lifetime Value. A predicted CLTV is calculated using corporate formulas and existing data. The higher the value, the more valuable the customer. High value customers should be monitored for churn.</w:t>
      </w:r>
    </w:p>
    <w:p w14:paraId="00A7C97E"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CLTV Category:</w:t>
      </w:r>
      <w:r w:rsidRPr="0038618C">
        <w:rPr>
          <w:rFonts w:ascii="Times New Roman" w:eastAsia="Times New Roman" w:hAnsi="Times New Roman" w:cs="Times New Roman"/>
          <w:kern w:val="0"/>
          <w14:ligatures w14:val="none"/>
        </w:rPr>
        <w:t xml:space="preserve"> A calculation that assigns a CLTV value to one of the following categories: 2000-2500, 2501-3000, 3001-3500, 3501-4000, 4001-4500, 4501-5000, 5001-5500, 5501-6000, 6001-6500, and 6501-7000.</w:t>
      </w:r>
    </w:p>
    <w:p w14:paraId="3FE994E4"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t>Churn Category:</w:t>
      </w:r>
      <w:r w:rsidRPr="0038618C">
        <w:rPr>
          <w:rFonts w:ascii="Times New Roman" w:eastAsia="Times New Roman" w:hAnsi="Times New Roman" w:cs="Times New Roman"/>
          <w:kern w:val="0"/>
          <w14:ligatures w14:val="none"/>
        </w:rPr>
        <w:t xml:space="preserve"> A high-level category for the customer’s reason for churning: Attitude, Competitor, Dissatisfaction, Other, Price. When they leave the company, all customers are asked about their reasons for leaving. Directly related to Churn Reason.</w:t>
      </w:r>
    </w:p>
    <w:p w14:paraId="7F01BD2C" w14:textId="77777777" w:rsidR="0038618C" w:rsidRPr="0038618C" w:rsidRDefault="0038618C" w:rsidP="0038618C">
      <w:pPr>
        <w:spacing w:before="100" w:beforeAutospacing="1" w:after="100" w:afterAutospacing="1"/>
        <w:rPr>
          <w:rFonts w:ascii="Times New Roman" w:eastAsia="Times New Roman" w:hAnsi="Times New Roman" w:cs="Times New Roman"/>
          <w:kern w:val="0"/>
          <w14:ligatures w14:val="none"/>
        </w:rPr>
      </w:pPr>
      <w:r w:rsidRPr="0038618C">
        <w:rPr>
          <w:rFonts w:ascii="Times New Roman" w:eastAsia="Times New Roman" w:hAnsi="Times New Roman" w:cs="Times New Roman"/>
          <w:b/>
          <w:bCs/>
          <w:kern w:val="0"/>
          <w14:ligatures w14:val="none"/>
        </w:rPr>
        <w:lastRenderedPageBreak/>
        <w:t>Churn Reason:</w:t>
      </w:r>
      <w:r w:rsidRPr="0038618C">
        <w:rPr>
          <w:rFonts w:ascii="Times New Roman" w:eastAsia="Times New Roman" w:hAnsi="Times New Roman" w:cs="Times New Roman"/>
          <w:kern w:val="0"/>
          <w14:ligatures w14:val="none"/>
        </w:rPr>
        <w:t xml:space="preserve"> A customer’s specific reason for leaving the company. Directly related to Churn Category.</w:t>
      </w:r>
    </w:p>
    <w:p w14:paraId="4C501C80" w14:textId="42E5154B" w:rsidR="0038618C" w:rsidRDefault="00000000">
      <w:pPr>
        <w:rPr>
          <w:lang w:val="en-US"/>
        </w:rPr>
      </w:pPr>
      <w:hyperlink r:id="rId4" w:history="1">
        <w:r w:rsidR="00B83F5F" w:rsidRPr="00AE47D7">
          <w:rPr>
            <w:rStyle w:val="Hyperlink"/>
            <w:lang w:val="en-US"/>
          </w:rPr>
          <w:t>https://community.ibm.com/community/user/businessanalytics/blogs/steven-macko/2019/07/11/telco-customer-churn-1113</w:t>
        </w:r>
      </w:hyperlink>
    </w:p>
    <w:p w14:paraId="55C4AA53" w14:textId="77777777" w:rsidR="00B83F5F" w:rsidRPr="00D92180" w:rsidRDefault="00B83F5F">
      <w:pPr>
        <w:rPr>
          <w:lang w:val="en-US"/>
        </w:rPr>
      </w:pPr>
    </w:p>
    <w:sectPr w:rsidR="00B83F5F" w:rsidRPr="00D92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80"/>
    <w:rsid w:val="0007258C"/>
    <w:rsid w:val="000C24AC"/>
    <w:rsid w:val="000D6CC0"/>
    <w:rsid w:val="000E273C"/>
    <w:rsid w:val="00192A6C"/>
    <w:rsid w:val="00235202"/>
    <w:rsid w:val="0028737A"/>
    <w:rsid w:val="002A7874"/>
    <w:rsid w:val="002E4476"/>
    <w:rsid w:val="00366AB9"/>
    <w:rsid w:val="0038618C"/>
    <w:rsid w:val="003D4882"/>
    <w:rsid w:val="0043708A"/>
    <w:rsid w:val="00483A60"/>
    <w:rsid w:val="0050265A"/>
    <w:rsid w:val="005136EC"/>
    <w:rsid w:val="005378CC"/>
    <w:rsid w:val="00660211"/>
    <w:rsid w:val="007773ED"/>
    <w:rsid w:val="00940253"/>
    <w:rsid w:val="00942B82"/>
    <w:rsid w:val="009A683A"/>
    <w:rsid w:val="00AC42A2"/>
    <w:rsid w:val="00B70AA4"/>
    <w:rsid w:val="00B76FB7"/>
    <w:rsid w:val="00B83F5F"/>
    <w:rsid w:val="00C34A92"/>
    <w:rsid w:val="00C532BC"/>
    <w:rsid w:val="00C852DA"/>
    <w:rsid w:val="00CA4A64"/>
    <w:rsid w:val="00D92180"/>
    <w:rsid w:val="00D937BD"/>
    <w:rsid w:val="00DE56BA"/>
    <w:rsid w:val="00E540F0"/>
    <w:rsid w:val="00E9720B"/>
    <w:rsid w:val="00EC76D2"/>
    <w:rsid w:val="00ED2B3B"/>
    <w:rsid w:val="00FF26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4A0D69"/>
  <w15:chartTrackingRefBased/>
  <w15:docId w15:val="{91473F9C-031A-FA4C-A928-F00ECDBB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618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618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8618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8618C"/>
    <w:rPr>
      <w:b/>
      <w:bCs/>
    </w:rPr>
  </w:style>
  <w:style w:type="character" w:styleId="Hyperlink">
    <w:name w:val="Hyperlink"/>
    <w:basedOn w:val="DefaultParagraphFont"/>
    <w:uiPriority w:val="99"/>
    <w:unhideWhenUsed/>
    <w:rsid w:val="00B83F5F"/>
    <w:rPr>
      <w:color w:val="0563C1" w:themeColor="hyperlink"/>
      <w:u w:val="single"/>
    </w:rPr>
  </w:style>
  <w:style w:type="character" w:styleId="UnresolvedMention">
    <w:name w:val="Unresolved Mention"/>
    <w:basedOn w:val="DefaultParagraphFont"/>
    <w:uiPriority w:val="99"/>
    <w:semiHidden/>
    <w:unhideWhenUsed/>
    <w:rsid w:val="00B83F5F"/>
    <w:rPr>
      <w:color w:val="605E5C"/>
      <w:shd w:val="clear" w:color="auto" w:fill="E1DFDD"/>
    </w:rPr>
  </w:style>
  <w:style w:type="table" w:styleId="GridTable7Colorful-Accent1">
    <w:name w:val="Grid Table 7 Colorful Accent 1"/>
    <w:basedOn w:val="TableNormal"/>
    <w:uiPriority w:val="52"/>
    <w:rsid w:val="00192A6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192A6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192A6C"/>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46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unity.ibm.com/community/user/businessanalytics/blogs/steven-macko/2019/07/11/telco-customer-churn-1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Hernandez De la Garza</dc:creator>
  <cp:keywords/>
  <dc:description/>
  <cp:lastModifiedBy>Andrea Hernandez De la Garza</cp:lastModifiedBy>
  <cp:revision>3</cp:revision>
  <dcterms:created xsi:type="dcterms:W3CDTF">2023-07-06T23:21:00Z</dcterms:created>
  <dcterms:modified xsi:type="dcterms:W3CDTF">2023-07-12T02:05:00Z</dcterms:modified>
</cp:coreProperties>
</file>