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2.png" ContentType="image/png"/>
  <Override PartName="/word/media/rId33.png" ContentType="image/png"/>
  <Override PartName="/word/media/rId35.png" ContentType="image/png"/>
  <Override PartName="/word/media/rId36.png" ContentType="image/png"/>
  <Override PartName="/word/media/rId37.png" ContentType="image/png"/>
  <Override PartName="/word/media/rId38.png" ContentType="image/png"/>
  <Override PartName="/word/media/rId22.png" ContentType="image/png"/>
  <Override PartName="/word/media/rId42.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HW1</w:t>
      </w:r>
      <w:r>
        <w:t xml:space="preserve"> </w:t>
      </w:r>
      <w:r>
        <w:t xml:space="preserve">Peer</w:t>
      </w:r>
      <w:r>
        <w:t xml:space="preserve"> </w:t>
      </w:r>
      <w:r>
        <w:t xml:space="preserve">Assessment</w:t>
      </w:r>
    </w:p>
    <w:bookmarkStart w:id="27" w:name="part-a.-anova"/>
    <w:p>
      <w:pPr>
        <w:pStyle w:val="Heading1"/>
      </w:pPr>
      <w:r>
        <w:t xml:space="preserve">Part A. ANOVA</w:t>
      </w:r>
    </w:p>
    <w:p>
      <w:pPr>
        <w:pStyle w:val="FirstParagraph"/>
      </w:pPr>
      <w:r>
        <w:t xml:space="preserve">Additional Material: ANOVA tutorial</w:t>
      </w:r>
    </w:p>
    <w:p>
      <w:pPr>
        <w:pStyle w:val="BodyText"/>
      </w:pPr>
      <w:hyperlink r:id="rId20">
        <w:r>
          <w:rPr>
            <w:rStyle w:val="Hyperlink"/>
          </w:rPr>
          <w:t xml:space="preserve">https://datascienceplus.com/one-way-anova-in-r/</w:t>
        </w:r>
      </w:hyperlink>
    </w:p>
    <w:p>
      <w:pPr>
        <w:pStyle w:val="BodyText"/>
      </w:pPr>
      <w:r>
        <w:t xml:space="preserve">Jet lag is a common problem for people traveling across multiple time zones, but people can gradually adjust to the new time zone since the exposure of the shifted light schedule to their eyes can resets the internal circadian rhythm in a process called</w:t>
      </w:r>
      <w:r>
        <w:t xml:space="preserve"> </w:t>
      </w:r>
      <w:r>
        <w:t xml:space="preserve">“</w:t>
      </w:r>
      <w:r>
        <w:t xml:space="preserve">phase shift</w:t>
      </w:r>
      <w:r>
        <w:t xml:space="preserve">”</w:t>
      </w:r>
      <w:r>
        <w:t xml:space="preserve">. Campbell and Murphy (1998) in a highly controversial study reported that the human circadian clock can also be reset by only exposing the back of the knee to light, with some hailing this as a major discovery and others challenging aspects of the experimental design. The table below is taken from a later experiment by Wright and Czeisler (2002) that re-examined the phenomenon. The new experiment measured circadian rhythm through the daily cycle of melatonin production in 22 subjects randomly assigned to one of three light treatments. Subjects were woken from sleep and for three hours were exposed to bright lights applied to the eyes only, to the knees only or to neither (control group). The effects of treatment to the circadian rhythm were measured two days later by the magnitude of phase shift (measured in hours) in each subject’s daily cycle of melatonin production. A negative measurement indicates a delay in melatonin production, a predicted effect of light treatment, while a positive number indicates an advance.</w:t>
      </w:r>
    </w:p>
    <w:p>
      <w:pPr>
        <w:pStyle w:val="BodyText"/>
      </w:pPr>
      <w:r>
        <w:t xml:space="preserve">Raw data of phase shift, in hours, for the circadian rhythm experiment</w:t>
      </w:r>
    </w:p>
    <w:tbl>
      <w:tblPr>
        <w:tblStyle w:val="Table"/>
        <w:tblW w:type="pct" w:w="0"/>
        <w:tblLook w:firstRow="1" w:lastRow="0" w:firstColumn="0" w:lastColumn="0" w:noHBand="0" w:noVBand="0" w:val="0020"/>
      </w:tblPr>
      <w:tblGrid/>
      <w:tr>
        <w:tc>
          <w:p>
            <w:pPr>
              <w:pStyle w:val="Compact"/>
              <w:jc w:val="left"/>
            </w:pPr>
            <w:r>
              <w:t xml:space="preserve">Treatment</w:t>
            </w:r>
          </w:p>
        </w:tc>
        <w:tc>
          <w:p>
            <w:pPr>
              <w:pStyle w:val="Compact"/>
              <w:jc w:val="left"/>
            </w:pPr>
            <w:r>
              <w:t xml:space="preserve">Phase Shift (hr)</w:t>
            </w:r>
          </w:p>
        </w:tc>
      </w:tr>
      <w:tr>
        <w:tc>
          <w:p>
            <w:pPr>
              <w:pStyle w:val="Compact"/>
              <w:jc w:val="left"/>
            </w:pPr>
            <w:r>
              <w:t xml:space="preserve">Control</w:t>
            </w:r>
          </w:p>
        </w:tc>
        <w:tc>
          <w:p>
            <w:pPr>
              <w:pStyle w:val="Compact"/>
              <w:jc w:val="left"/>
            </w:pPr>
            <w:r>
              <w:t xml:space="preserve">0.53, 0.36, 0.20, -0.37, -0.60, -0.64, -0.68, -1.27</w:t>
            </w:r>
          </w:p>
        </w:tc>
      </w:tr>
      <w:tr>
        <w:tc>
          <w:p>
            <w:pPr>
              <w:pStyle w:val="Compact"/>
              <w:jc w:val="left"/>
            </w:pPr>
            <w:r>
              <w:t xml:space="preserve">Knees</w:t>
            </w:r>
          </w:p>
        </w:tc>
        <w:tc>
          <w:p>
            <w:pPr>
              <w:pStyle w:val="Compact"/>
              <w:jc w:val="left"/>
            </w:pPr>
            <w:r>
              <w:t xml:space="preserve">0.73, 0.31, 0.03, -0.29, -0.56, -0.96, -1.61</w:t>
            </w:r>
          </w:p>
        </w:tc>
      </w:tr>
      <w:tr>
        <w:tc>
          <w:p>
            <w:pPr>
              <w:pStyle w:val="Compact"/>
              <w:jc w:val="left"/>
            </w:pPr>
            <w:r>
              <w:t xml:space="preserve">Eyes</w:t>
            </w:r>
          </w:p>
        </w:tc>
        <w:tc>
          <w:p>
            <w:pPr>
              <w:pStyle w:val="Compact"/>
              <w:jc w:val="left"/>
            </w:pPr>
            <w:r>
              <w:t xml:space="preserve">-0.78, -0.86, -1.35, -1.48, -1.52, -2.04, -2.83</w:t>
            </w:r>
          </w:p>
        </w:tc>
      </w:tr>
    </w:tbl>
    <w:bookmarkStart w:id="21" w:name="question-a1---3-pts"/>
    <w:p>
      <w:pPr>
        <w:pStyle w:val="Heading2"/>
      </w:pPr>
      <w:r>
        <w:t xml:space="preserve">Question A1 - 3 pts</w:t>
      </w:r>
    </w:p>
    <w:p>
      <w:pPr>
        <w:pStyle w:val="FirstParagraph"/>
      </w:pPr>
      <w:r>
        <w:t xml:space="preserve">Consider the following incomplete R output:</w:t>
      </w:r>
    </w:p>
    <w:tbl>
      <w:tblPr>
        <w:tblStyle w:val="Table"/>
        <w:tblW w:type="pct" w:w="0"/>
        <w:tblLook w:firstRow="1" w:lastRow="0" w:firstColumn="0" w:lastColumn="0" w:noHBand="0" w:noVBand="0" w:val="0020"/>
      </w:tblPr>
      <w:tblGrid/>
      <w:tr>
        <w:tc>
          <w:p>
            <w:pPr>
              <w:pStyle w:val="Compact"/>
              <w:jc w:val="center"/>
            </w:pPr>
            <w:r>
              <w:t xml:space="preserve">Source</w:t>
            </w:r>
          </w:p>
        </w:tc>
        <w:tc>
          <w:p>
            <w:pPr>
              <w:pStyle w:val="Compact"/>
              <w:jc w:val="center"/>
            </w:pPr>
            <w:r>
              <w:t xml:space="preserve">Df</w:t>
            </w:r>
          </w:p>
        </w:tc>
        <w:tc>
          <w:p>
            <w:pPr>
              <w:pStyle w:val="Compact"/>
              <w:jc w:val="center"/>
            </w:pPr>
            <w:r>
              <w:t xml:space="preserve">Sum of Squares</w:t>
            </w:r>
          </w:p>
        </w:tc>
        <w:tc>
          <w:p>
            <w:pPr>
              <w:pStyle w:val="Compact"/>
              <w:jc w:val="center"/>
            </w:pPr>
            <w:r>
              <w:t xml:space="preserve">Mean Squares</w:t>
            </w:r>
          </w:p>
        </w:tc>
        <w:tc>
          <w:p>
            <w:pPr>
              <w:pStyle w:val="Compact"/>
              <w:jc w:val="center"/>
            </w:pPr>
            <w:r>
              <w:t xml:space="preserve">F-statistics</w:t>
            </w:r>
          </w:p>
        </w:tc>
        <w:tc>
          <w:p>
            <w:pPr>
              <w:pStyle w:val="Compact"/>
              <w:jc w:val="center"/>
            </w:pPr>
            <w:r>
              <w:t xml:space="preserve">p-value</w:t>
            </w:r>
          </w:p>
        </w:tc>
      </w:tr>
      <w:tr>
        <w:tc>
          <w:p>
            <w:pPr>
              <w:pStyle w:val="Compact"/>
              <w:jc w:val="center"/>
            </w:pPr>
            <w:r>
              <w:t xml:space="preserve">Treatments</w:t>
            </w:r>
          </w:p>
        </w:tc>
        <w:tc>
          <w:p>
            <w:pPr>
              <w:pStyle w:val="Compact"/>
              <w:jc w:val="center"/>
            </w:pPr>
            <w:r>
              <w:t xml:space="preserve">?</w:t>
            </w:r>
          </w:p>
        </w:tc>
        <w:tc>
          <w:p>
            <w:pPr>
              <w:pStyle w:val="Compact"/>
              <w:jc w:val="center"/>
            </w:pPr>
            <w:r>
              <w:t xml:space="preserve">?</w:t>
            </w:r>
          </w:p>
        </w:tc>
        <w:tc>
          <w:p>
            <w:pPr>
              <w:pStyle w:val="Compact"/>
              <w:jc w:val="center"/>
            </w:pPr>
            <w:r>
              <w:t xml:space="preserve">3.6122</w:t>
            </w:r>
          </w:p>
        </w:tc>
        <w:tc>
          <w:p>
            <w:pPr>
              <w:pStyle w:val="Compact"/>
              <w:jc w:val="center"/>
            </w:pPr>
            <w:r>
              <w:t xml:space="preserve">?</w:t>
            </w:r>
          </w:p>
        </w:tc>
        <w:tc>
          <w:p>
            <w:pPr>
              <w:pStyle w:val="Compact"/>
              <w:jc w:val="center"/>
            </w:pPr>
            <w:r>
              <w:t xml:space="preserve">0.004</w:t>
            </w:r>
          </w:p>
        </w:tc>
      </w:tr>
      <w:tr>
        <w:tc>
          <w:p>
            <w:pPr>
              <w:pStyle w:val="Compact"/>
              <w:jc w:val="center"/>
            </w:pPr>
            <w:r>
              <w:t xml:space="preserve">Error</w:t>
            </w:r>
          </w:p>
        </w:tc>
        <w:tc>
          <w:p>
            <w:pPr>
              <w:pStyle w:val="Compact"/>
              <w:jc w:val="center"/>
            </w:pPr>
            <w:r>
              <w:t xml:space="preserve">?</w:t>
            </w:r>
          </w:p>
        </w:tc>
        <w:tc>
          <w:p>
            <w:pPr>
              <w:pStyle w:val="Compact"/>
              <w:jc w:val="center"/>
            </w:pPr>
            <w:r>
              <w:t xml:space="preserve">9.415</w:t>
            </w:r>
          </w:p>
        </w:tc>
        <w:tc>
          <w:p>
            <w:pPr>
              <w:pStyle w:val="Compact"/>
              <w:jc w:val="center"/>
            </w:pPr>
            <w:r>
              <w:t xml:space="preserve">?</w:t>
            </w:r>
          </w:p>
        </w:tc>
        <w:tc>
          <w:p/>
        </w:tc>
        <w:tc>
          <w:p/>
        </w:tc>
      </w:tr>
      <w:tr>
        <w:tc>
          <w:p>
            <w:pPr>
              <w:pStyle w:val="Compact"/>
              <w:jc w:val="center"/>
            </w:pPr>
            <w:r>
              <w:t xml:space="preserve">TOTAL</w:t>
            </w:r>
          </w:p>
        </w:tc>
        <w:tc>
          <w:p>
            <w:pPr>
              <w:pStyle w:val="Compact"/>
              <w:jc w:val="center"/>
            </w:pPr>
            <w:r>
              <w:t xml:space="preserve">?</w:t>
            </w:r>
          </w:p>
        </w:tc>
        <w:tc>
          <w:p>
            <w:pPr>
              <w:pStyle w:val="Compact"/>
              <w:jc w:val="center"/>
            </w:pPr>
            <w:r>
              <w:t xml:space="preserve">?</w:t>
            </w:r>
          </w:p>
        </w:tc>
        <w:tc>
          <w:p/>
        </w:tc>
        <w:tc>
          <w:p/>
        </w:tc>
        <w:tc>
          <w:p/>
        </w:tc>
      </w:tr>
    </w:tbl>
    <w:p>
      <w:pPr>
        <w:pStyle w:val="BodyText"/>
      </w:pPr>
      <w:r>
        <w:t xml:space="preserve">Fill in the missing values in the analysis of the variance table.</w:t>
      </w:r>
    </w:p>
    <w:bookmarkEnd w:id="21"/>
    <w:bookmarkStart w:id="23" w:name="answer-a1"/>
    <w:p>
      <w:pPr>
        <w:pStyle w:val="Heading2"/>
      </w:pPr>
      <w:r>
        <w:t xml:space="preserve">Answer A1</w:t>
      </w:r>
    </w:p>
    <w:p>
      <w:pPr>
        <w:pStyle w:val="SourceCode"/>
      </w:pPr>
      <w:r>
        <w:rPr>
          <w:rStyle w:val="NormalTok"/>
        </w:rPr>
        <w:t xml:space="preserve">treatement_shift_data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"Treatment_Phase_Shift.csv"</w:t>
      </w:r>
      <w:r>
        <w:rPr>
          <w:rStyle w:val="NormalTok"/>
        </w:rPr>
        <w:t xml:space="preserve">, </w:t>
      </w:r>
      <w:r>
        <w:rPr>
          <w:rStyle w:val="AttributeTok"/>
        </w:rPr>
        <w:t xml:space="preserve">header =</w:t>
      </w:r>
      <w:r>
        <w:rPr>
          <w:rStyle w:val="NormalTok"/>
        </w:rPr>
        <w:t xml:space="preserve"> </w:t>
      </w:r>
      <w:r>
        <w:rPr>
          <w:rStyle w:val="ConstantTok"/>
        </w:rPr>
        <w:t xml:space="preserve">TRUE</w:t>
      </w:r>
      <w:r>
        <w:rPr>
          <w:rStyle w:val="NormalTok"/>
        </w:rPr>
        <w:t xml:space="preserve">)</w:t>
      </w:r>
      <w:r>
        <w:br/>
      </w:r>
      <w:r>
        <w:rPr>
          <w:rStyle w:val="NormalTok"/>
        </w:rPr>
        <w:t xml:space="preserve">treatement_shift_data</w:t>
      </w:r>
    </w:p>
    <w:p>
      <w:pPr>
        <w:pStyle w:val="SourceCode"/>
      </w:pPr>
      <w:r>
        <w:rPr>
          <w:rStyle w:val="VerbatimChar"/>
        </w:rPr>
        <w:t xml:space="preserve">##    Treatment Phase_Shift_hr</w:t>
      </w:r>
      <w:r>
        <w:br/>
      </w:r>
      <w:r>
        <w:rPr>
          <w:rStyle w:val="VerbatimChar"/>
        </w:rPr>
        <w:t xml:space="preserve">## 1    Control           0.53</w:t>
      </w:r>
      <w:r>
        <w:br/>
      </w:r>
      <w:r>
        <w:rPr>
          <w:rStyle w:val="VerbatimChar"/>
        </w:rPr>
        <w:t xml:space="preserve">## 2    Control           0.36</w:t>
      </w:r>
      <w:r>
        <w:br/>
      </w:r>
      <w:r>
        <w:rPr>
          <w:rStyle w:val="VerbatimChar"/>
        </w:rPr>
        <w:t xml:space="preserve">## 3    Control           0.20</w:t>
      </w:r>
      <w:r>
        <w:br/>
      </w:r>
      <w:r>
        <w:rPr>
          <w:rStyle w:val="VerbatimChar"/>
        </w:rPr>
        <w:t xml:space="preserve">## 4    Control          -0.37</w:t>
      </w:r>
      <w:r>
        <w:br/>
      </w:r>
      <w:r>
        <w:rPr>
          <w:rStyle w:val="VerbatimChar"/>
        </w:rPr>
        <w:t xml:space="preserve">## 5    Control          -0.60</w:t>
      </w:r>
      <w:r>
        <w:br/>
      </w:r>
      <w:r>
        <w:rPr>
          <w:rStyle w:val="VerbatimChar"/>
        </w:rPr>
        <w:t xml:space="preserve">## 6    Control          -0.64</w:t>
      </w:r>
      <w:r>
        <w:br/>
      </w:r>
      <w:r>
        <w:rPr>
          <w:rStyle w:val="VerbatimChar"/>
        </w:rPr>
        <w:t xml:space="preserve">## 7    Control          -0.68</w:t>
      </w:r>
      <w:r>
        <w:br/>
      </w:r>
      <w:r>
        <w:rPr>
          <w:rStyle w:val="VerbatimChar"/>
        </w:rPr>
        <w:t xml:space="preserve">## 8    Control          -1.27</w:t>
      </w:r>
      <w:r>
        <w:br/>
      </w:r>
      <w:r>
        <w:rPr>
          <w:rStyle w:val="VerbatimChar"/>
        </w:rPr>
        <w:t xml:space="preserve">## 9      Knees           0.73</w:t>
      </w:r>
      <w:r>
        <w:br/>
      </w:r>
      <w:r>
        <w:rPr>
          <w:rStyle w:val="VerbatimChar"/>
        </w:rPr>
        <w:t xml:space="preserve">## 10     Knees           0.31</w:t>
      </w:r>
      <w:r>
        <w:br/>
      </w:r>
      <w:r>
        <w:rPr>
          <w:rStyle w:val="VerbatimChar"/>
        </w:rPr>
        <w:t xml:space="preserve">## 11     Knees           0.03</w:t>
      </w:r>
      <w:r>
        <w:br/>
      </w:r>
      <w:r>
        <w:rPr>
          <w:rStyle w:val="VerbatimChar"/>
        </w:rPr>
        <w:t xml:space="preserve">## 12     Knees          -0.29</w:t>
      </w:r>
      <w:r>
        <w:br/>
      </w:r>
      <w:r>
        <w:rPr>
          <w:rStyle w:val="VerbatimChar"/>
        </w:rPr>
        <w:t xml:space="preserve">## 13     Knees          -0.56</w:t>
      </w:r>
      <w:r>
        <w:br/>
      </w:r>
      <w:r>
        <w:rPr>
          <w:rStyle w:val="VerbatimChar"/>
        </w:rPr>
        <w:t xml:space="preserve">## 14     Knees          -0.96</w:t>
      </w:r>
      <w:r>
        <w:br/>
      </w:r>
      <w:r>
        <w:rPr>
          <w:rStyle w:val="VerbatimChar"/>
        </w:rPr>
        <w:t xml:space="preserve">## 15     Knees          -1.61</w:t>
      </w:r>
      <w:r>
        <w:br/>
      </w:r>
      <w:r>
        <w:rPr>
          <w:rStyle w:val="VerbatimChar"/>
        </w:rPr>
        <w:t xml:space="preserve">## 16      Eyes          -0.78</w:t>
      </w:r>
      <w:r>
        <w:br/>
      </w:r>
      <w:r>
        <w:rPr>
          <w:rStyle w:val="VerbatimChar"/>
        </w:rPr>
        <w:t xml:space="preserve">## 17      Eyes          -0.86</w:t>
      </w:r>
      <w:r>
        <w:br/>
      </w:r>
      <w:r>
        <w:rPr>
          <w:rStyle w:val="VerbatimChar"/>
        </w:rPr>
        <w:t xml:space="preserve">## 18      Eyes          -1.35</w:t>
      </w:r>
      <w:r>
        <w:br/>
      </w:r>
      <w:r>
        <w:rPr>
          <w:rStyle w:val="VerbatimChar"/>
        </w:rPr>
        <w:t xml:space="preserve">## 19      Eyes          -1.48</w:t>
      </w:r>
      <w:r>
        <w:br/>
      </w:r>
      <w:r>
        <w:rPr>
          <w:rStyle w:val="VerbatimChar"/>
        </w:rPr>
        <w:t xml:space="preserve">## 20      Eyes          -1.52</w:t>
      </w:r>
      <w:r>
        <w:br/>
      </w:r>
      <w:r>
        <w:rPr>
          <w:rStyle w:val="VerbatimChar"/>
        </w:rPr>
        <w:t xml:space="preserve">## 21      Eyes          -2.04</w:t>
      </w:r>
      <w:r>
        <w:br/>
      </w:r>
      <w:r>
        <w:rPr>
          <w:rStyle w:val="VerbatimChar"/>
        </w:rPr>
        <w:t xml:space="preserve">## 22      Eyes          -2.83</w:t>
      </w:r>
    </w:p>
    <w:p>
      <w:pPr>
        <w:pStyle w:val="SourceCode"/>
      </w:pPr>
      <w:r>
        <w:rPr>
          <w:rStyle w:val="FunctionTok"/>
        </w:rPr>
        <w:t xml:space="preserve">library</w:t>
      </w:r>
      <w:r>
        <w:rPr>
          <w:rStyle w:val="NormalTok"/>
        </w:rPr>
        <w:t xml:space="preserve">(ggplot2)</w:t>
      </w:r>
      <w:r>
        <w:br/>
      </w:r>
      <w:r>
        <w:rPr>
          <w:rStyle w:val="FunctionTok"/>
        </w:rPr>
        <w:t xml:space="preserve">ggplot</w:t>
      </w:r>
      <w:r>
        <w:rPr>
          <w:rStyle w:val="NormalTok"/>
        </w:rPr>
        <w:t xml:space="preserve">(treatement_shift_data, </w:t>
      </w:r>
      <w:r>
        <w:rPr>
          <w:rStyle w:val="FunctionTok"/>
        </w:rPr>
        <w:t xml:space="preserve">aes</w:t>
      </w:r>
      <w:r>
        <w:rPr>
          <w:rStyle w:val="NormalTok"/>
        </w:rPr>
        <w:t xml:space="preserve">(</w:t>
      </w:r>
      <w:r>
        <w:rPr>
          <w:rStyle w:val="AttributeTok"/>
        </w:rPr>
        <w:t xml:space="preserve">x=</w:t>
      </w:r>
      <w:r>
        <w:rPr>
          <w:rStyle w:val="NormalTok"/>
        </w:rPr>
        <w:t xml:space="preserve">Treatment, </w:t>
      </w:r>
      <w:r>
        <w:rPr>
          <w:rStyle w:val="AttributeTok"/>
        </w:rPr>
        <w:t xml:space="preserve">y=</w:t>
      </w:r>
      <w:r>
        <w:rPr>
          <w:rStyle w:val="NormalTok"/>
        </w:rPr>
        <w:t xml:space="preserve">Phase_Shift_hr), </w:t>
      </w:r>
      <w:r>
        <w:rPr>
          <w:rStyle w:val="AttributeTok"/>
        </w:rPr>
        <w:t xml:space="preserve">xlab =</w:t>
      </w:r>
      <w:r>
        <w:rPr>
          <w:rStyle w:val="NormalTok"/>
        </w:rPr>
        <w:t xml:space="preserve"> </w:t>
      </w:r>
      <w:r>
        <w:rPr>
          <w:rStyle w:val="StringTok"/>
        </w:rPr>
        <w:t xml:space="preserve">"Treatement"</w:t>
      </w:r>
      <w:r>
        <w:rPr>
          <w:rStyle w:val="NormalTok"/>
        </w:rPr>
        <w:t xml:space="preserve">, </w:t>
      </w:r>
      <w:r>
        <w:rPr>
          <w:rStyle w:val="AttributeTok"/>
        </w:rPr>
        <w:t xml:space="preserve">ylab =</w:t>
      </w:r>
      <w:r>
        <w:rPr>
          <w:rStyle w:val="NormalTok"/>
        </w:rPr>
        <w:t xml:space="preserve"> </w:t>
      </w:r>
      <w:r>
        <w:rPr>
          <w:rStyle w:val="StringTok"/>
        </w:rPr>
        <w:t xml:space="preserve">"Phase Shift (hr)"</w:t>
      </w:r>
      <w:r>
        <w:rPr>
          <w:rStyle w:val="NormalTok"/>
        </w:rPr>
        <w:t xml:space="preserve">)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w:t>
      </w:r>
      <w:r>
        <w:rPr>
          <w:rStyle w:val="DecValTok"/>
        </w:rPr>
        <w:t xml:space="preserve">90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rPr>
          <w:rStyle w:val="FunctionTok"/>
        </w:rPr>
        <w:t xml:space="preserve">ggtitle</w:t>
      </w:r>
      <w:r>
        <w:rPr>
          <w:rStyle w:val="NormalTok"/>
        </w:rPr>
        <w:t xml:space="preserve">(</w:t>
      </w:r>
      <w:r>
        <w:rPr>
          <w:rStyle w:val="StringTok"/>
        </w:rPr>
        <w:t xml:space="preserve">"Phase Shift (hr) with Respect to Treatement - ANOVA"</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2-1.png" id="0" name="Picture"/>
                    <pic:cNvPicPr>
                      <a:picLocks noChangeArrowheads="1" noChangeAspect="1"/>
                    </pic:cNvPicPr>
                  </pic:nvPicPr>
                  <pic:blipFill>
                    <a:blip r:embed="rId2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 apply ANOVA</w:t>
      </w:r>
      <w:r>
        <w:br/>
      </w:r>
      <w:r>
        <w:rPr>
          <w:rStyle w:val="NormalTok"/>
        </w:rPr>
        <w:t xml:space="preserve">model </w:t>
      </w:r>
      <w:r>
        <w:rPr>
          <w:rStyle w:val="OtherTok"/>
        </w:rPr>
        <w:t xml:space="preserve">=</w:t>
      </w:r>
      <w:r>
        <w:rPr>
          <w:rStyle w:val="NormalTok"/>
        </w:rPr>
        <w:t xml:space="preserve"> </w:t>
      </w:r>
      <w:r>
        <w:rPr>
          <w:rStyle w:val="FunctionTok"/>
        </w:rPr>
        <w:t xml:space="preserve">aov</w:t>
      </w:r>
      <w:r>
        <w:rPr>
          <w:rStyle w:val="NormalTok"/>
        </w:rPr>
        <w:t xml:space="preserve">(Phase_Shift_hr </w:t>
      </w:r>
      <w:r>
        <w:rPr>
          <w:rStyle w:val="SpecialCharTok"/>
        </w:rPr>
        <w:t xml:space="preserve">~</w:t>
      </w:r>
      <w:r>
        <w:rPr>
          <w:rStyle w:val="NormalTok"/>
        </w:rPr>
        <w:t xml:space="preserve"> Treatment, </w:t>
      </w:r>
      <w:r>
        <w:rPr>
          <w:rStyle w:val="AttributeTok"/>
        </w:rPr>
        <w:t xml:space="preserve">data=</w:t>
      </w:r>
      <w:r>
        <w:rPr>
          <w:rStyle w:val="NormalTok"/>
        </w:rPr>
        <w:t xml:space="preserve">treatement_shift_data)</w:t>
      </w:r>
      <w:r>
        <w:br/>
      </w:r>
      <w:r>
        <w:br/>
      </w:r>
      <w:r>
        <w:rPr>
          <w:rStyle w:val="FunctionTok"/>
        </w:rPr>
        <w:t xml:space="preserve">summary</w:t>
      </w:r>
      <w:r>
        <w:rPr>
          <w:rStyle w:val="NormalTok"/>
        </w:rPr>
        <w:t xml:space="preserve">(model)</w:t>
      </w:r>
    </w:p>
    <w:p>
      <w:pPr>
        <w:pStyle w:val="SourceCode"/>
      </w:pPr>
      <w:r>
        <w:rPr>
          <w:rStyle w:val="VerbatimChar"/>
        </w:rPr>
        <w:t xml:space="preserve">##             Df Sum Sq Mean Sq F value  Pr(&gt;F)   </w:t>
      </w:r>
      <w:r>
        <w:br/>
      </w:r>
      <w:r>
        <w:rPr>
          <w:rStyle w:val="VerbatimChar"/>
        </w:rPr>
        <w:t xml:space="preserve">## Treatment    2  7.224   3.612   7.289 0.00447 **</w:t>
      </w:r>
      <w:r>
        <w:br/>
      </w:r>
      <w:r>
        <w:rPr>
          <w:rStyle w:val="VerbatimChar"/>
        </w:rPr>
        <w:t xml:space="preserve">## Residuals   19  9.415   0.496                   </w:t>
      </w:r>
      <w:r>
        <w:br/>
      </w:r>
      <w:r>
        <w:rPr>
          <w:rStyle w:val="VerbatimChar"/>
        </w:rPr>
        <w:t xml:space="preserve">## ---</w:t>
      </w:r>
      <w:r>
        <w:br/>
      </w:r>
      <w:r>
        <w:rPr>
          <w:rStyle w:val="VerbatimChar"/>
        </w:rPr>
        <w:t xml:space="preserve">## Signif. codes:  0 '***' 0.001 '**' 0.01 '*' 0.05 '.' 0.1 ' ' 1</w:t>
      </w:r>
    </w:p>
    <w:p>
      <w:pPr>
        <w:pStyle w:val="SourceCode"/>
      </w:pPr>
      <w:r>
        <w:rPr>
          <w:rStyle w:val="FunctionTok"/>
        </w:rPr>
        <w:t xml:space="preserve">model.tables</w:t>
      </w:r>
      <w:r>
        <w:rPr>
          <w:rStyle w:val="NormalTok"/>
        </w:rPr>
        <w:t xml:space="preserve">(model, </w:t>
      </w:r>
      <w:r>
        <w:rPr>
          <w:rStyle w:val="AttributeTok"/>
        </w:rPr>
        <w:t xml:space="preserve">type=</w:t>
      </w:r>
      <w:r>
        <w:rPr>
          <w:rStyle w:val="StringTok"/>
        </w:rPr>
        <w:t xml:space="preserve">"means"</w:t>
      </w:r>
      <w:r>
        <w:rPr>
          <w:rStyle w:val="NormalTok"/>
        </w:rPr>
        <w:t xml:space="preserve">)</w:t>
      </w:r>
    </w:p>
    <w:p>
      <w:pPr>
        <w:pStyle w:val="SourceCode"/>
      </w:pPr>
      <w:r>
        <w:rPr>
          <w:rStyle w:val="VerbatimChar"/>
        </w:rPr>
        <w:t xml:space="preserve">## Tables of means</w:t>
      </w:r>
      <w:r>
        <w:br/>
      </w:r>
      <w:r>
        <w:rPr>
          <w:rStyle w:val="VerbatimChar"/>
        </w:rPr>
        <w:t xml:space="preserve">## Grand mean</w:t>
      </w:r>
      <w:r>
        <w:br/>
      </w:r>
      <w:r>
        <w:rPr>
          <w:rStyle w:val="VerbatimChar"/>
        </w:rPr>
        <w:t xml:space="preserve">##            </w:t>
      </w:r>
      <w:r>
        <w:br/>
      </w:r>
      <w:r>
        <w:rPr>
          <w:rStyle w:val="VerbatimChar"/>
        </w:rPr>
        <w:t xml:space="preserve">## -0.7127273 </w:t>
      </w:r>
      <w:r>
        <w:br/>
      </w:r>
      <w:r>
        <w:rPr>
          <w:rStyle w:val="VerbatimChar"/>
        </w:rPr>
        <w:t xml:space="preserve">## </w:t>
      </w:r>
      <w:r>
        <w:br/>
      </w:r>
      <w:r>
        <w:rPr>
          <w:rStyle w:val="VerbatimChar"/>
        </w:rPr>
        <w:t xml:space="preserve">##  Treatment </w:t>
      </w:r>
      <w:r>
        <w:br/>
      </w:r>
      <w:r>
        <w:rPr>
          <w:rStyle w:val="VerbatimChar"/>
        </w:rPr>
        <w:t xml:space="preserve">##     Control   Eyes   Knees</w:t>
      </w:r>
      <w:r>
        <w:br/>
      </w:r>
      <w:r>
        <w:rPr>
          <w:rStyle w:val="VerbatimChar"/>
        </w:rPr>
        <w:t xml:space="preserve">##     -0.3087 -1.551 -0.3357</w:t>
      </w:r>
      <w:r>
        <w:br/>
      </w:r>
      <w:r>
        <w:rPr>
          <w:rStyle w:val="VerbatimChar"/>
        </w:rPr>
        <w:t xml:space="preserve">## rep  8.0000  7.000  7.0000</w:t>
      </w:r>
    </w:p>
    <w:p>
      <w:pPr>
        <w:pStyle w:val="FirstParagraph"/>
      </w:pPr>
      <w:r>
        <w:t xml:space="preserve">Complete R output:</w:t>
      </w:r>
    </w:p>
    <w:tbl>
      <w:tblPr>
        <w:tblStyle w:val="Table"/>
        <w:tblW w:type="pct" w:w="0"/>
        <w:tblLook w:firstRow="1" w:lastRow="0" w:firstColumn="0" w:lastColumn="0" w:noHBand="0" w:noVBand="0" w:val="0020"/>
      </w:tblPr>
      <w:tblGrid/>
      <w:tr>
        <w:tc>
          <w:p>
            <w:pPr>
              <w:pStyle w:val="Compact"/>
              <w:jc w:val="center"/>
            </w:pPr>
            <w:r>
              <w:t xml:space="preserve">Source</w:t>
            </w:r>
          </w:p>
        </w:tc>
        <w:tc>
          <w:p>
            <w:pPr>
              <w:pStyle w:val="Compact"/>
              <w:jc w:val="center"/>
            </w:pPr>
            <w:r>
              <w:t xml:space="preserve">Df</w:t>
            </w:r>
          </w:p>
        </w:tc>
        <w:tc>
          <w:p>
            <w:pPr>
              <w:pStyle w:val="Compact"/>
              <w:jc w:val="center"/>
            </w:pPr>
            <w:r>
              <w:t xml:space="preserve">Sum of Squares</w:t>
            </w:r>
          </w:p>
        </w:tc>
        <w:tc>
          <w:p>
            <w:pPr>
              <w:pStyle w:val="Compact"/>
              <w:jc w:val="center"/>
            </w:pPr>
            <w:r>
              <w:t xml:space="preserve">Mean Squares</w:t>
            </w:r>
          </w:p>
        </w:tc>
        <w:tc>
          <w:p>
            <w:pPr>
              <w:pStyle w:val="Compact"/>
              <w:jc w:val="center"/>
            </w:pPr>
            <w:r>
              <w:t xml:space="preserve">F-statistics</w:t>
            </w:r>
          </w:p>
        </w:tc>
        <w:tc>
          <w:p>
            <w:pPr>
              <w:pStyle w:val="Compact"/>
              <w:jc w:val="center"/>
            </w:pPr>
            <w:r>
              <w:t xml:space="preserve">p-value</w:t>
            </w:r>
          </w:p>
        </w:tc>
      </w:tr>
      <w:tr>
        <w:tc>
          <w:p>
            <w:pPr>
              <w:pStyle w:val="Compact"/>
              <w:jc w:val="center"/>
            </w:pPr>
            <w:r>
              <w:t xml:space="preserve">Treatments</w:t>
            </w:r>
          </w:p>
        </w:tc>
        <w:tc>
          <w:p>
            <w:pPr>
              <w:pStyle w:val="Compact"/>
              <w:jc w:val="center"/>
            </w:pPr>
            <w:r>
              <w:t xml:space="preserve">2</w:t>
            </w:r>
          </w:p>
        </w:tc>
        <w:tc>
          <w:p>
            <w:pPr>
              <w:pStyle w:val="Compact"/>
              <w:jc w:val="center"/>
            </w:pPr>
            <w:r>
              <w:t xml:space="preserve">7.224</w:t>
            </w:r>
          </w:p>
        </w:tc>
        <w:tc>
          <w:p>
            <w:pPr>
              <w:pStyle w:val="Compact"/>
              <w:jc w:val="center"/>
            </w:pPr>
            <w:r>
              <w:t xml:space="preserve">3.6122</w:t>
            </w:r>
          </w:p>
        </w:tc>
        <w:tc>
          <w:p>
            <w:pPr>
              <w:pStyle w:val="Compact"/>
              <w:jc w:val="center"/>
            </w:pPr>
            <w:r>
              <w:t xml:space="preserve">7.289</w:t>
            </w:r>
          </w:p>
        </w:tc>
        <w:tc>
          <w:p>
            <w:pPr>
              <w:pStyle w:val="Compact"/>
              <w:jc w:val="center"/>
            </w:pPr>
            <w:r>
              <w:t xml:space="preserve">0.004</w:t>
            </w:r>
          </w:p>
        </w:tc>
      </w:tr>
      <w:tr>
        <w:tc>
          <w:p>
            <w:pPr>
              <w:pStyle w:val="Compact"/>
              <w:jc w:val="center"/>
            </w:pPr>
            <w:r>
              <w:t xml:space="preserve">Error</w:t>
            </w:r>
          </w:p>
        </w:tc>
        <w:tc>
          <w:p>
            <w:pPr>
              <w:pStyle w:val="Compact"/>
              <w:jc w:val="center"/>
            </w:pPr>
            <w:r>
              <w:t xml:space="preserve">19</w:t>
            </w:r>
          </w:p>
        </w:tc>
        <w:tc>
          <w:p>
            <w:pPr>
              <w:pStyle w:val="Compact"/>
              <w:jc w:val="center"/>
            </w:pPr>
            <w:r>
              <w:t xml:space="preserve">9.415</w:t>
            </w:r>
          </w:p>
        </w:tc>
        <w:tc>
          <w:p>
            <w:pPr>
              <w:pStyle w:val="Compact"/>
              <w:jc w:val="center"/>
            </w:pPr>
            <w:r>
              <w:t xml:space="preserve">0.496</w:t>
            </w:r>
          </w:p>
        </w:tc>
        <w:tc>
          <w:p/>
        </w:tc>
        <w:tc>
          <w:p/>
        </w:tc>
      </w:tr>
      <w:tr>
        <w:tc>
          <w:p>
            <w:pPr>
              <w:pStyle w:val="Compact"/>
              <w:jc w:val="center"/>
            </w:pPr>
            <w:r>
              <w:t xml:space="preserve">TOTAL</w:t>
            </w:r>
          </w:p>
        </w:tc>
        <w:tc>
          <w:p>
            <w:pPr>
              <w:pStyle w:val="Compact"/>
              <w:jc w:val="center"/>
            </w:pPr>
            <w:r>
              <w:t xml:space="preserve">21</w:t>
            </w:r>
          </w:p>
        </w:tc>
        <w:tc>
          <w:p>
            <w:pPr>
              <w:pStyle w:val="Compact"/>
              <w:jc w:val="center"/>
            </w:pPr>
            <w:r>
              <w:t xml:space="preserve">16.639</w:t>
            </w:r>
          </w:p>
        </w:tc>
        <w:tc>
          <w:p/>
        </w:tc>
        <w:tc>
          <w:p/>
        </w:tc>
        <w:tc>
          <w:p/>
        </w:tc>
      </w:tr>
    </w:tbl>
    <w:bookmarkEnd w:id="23"/>
    <w:bookmarkStart w:id="24" w:name="question-a2---3-pts"/>
    <w:p>
      <w:pPr>
        <w:pStyle w:val="Heading2"/>
      </w:pPr>
      <w:r>
        <w:t xml:space="preserve">Question A2 - 3 pts</w:t>
      </w:r>
    </w:p>
    <w:p>
      <w:pPr>
        <w:pStyle w:val="FirstParagraph"/>
      </w:pPr>
      <w:r>
        <w:t xml:space="preserve">Use</w:t>
      </w:r>
      <w:r>
        <w:t xml:space="preserve"> </w:t>
      </w:r>
      <m:oMath>
        <m:sSub>
          <m:e>
            <m:r>
              <m:t>μ</m:t>
            </m:r>
          </m:e>
          <m:sub>
            <m:r>
              <m:t>1</m:t>
            </m:r>
          </m:sub>
        </m:sSub>
      </m:oMath>
      <w:r>
        <w:t xml:space="preserve">,</w:t>
      </w:r>
      <w:r>
        <w:t xml:space="preserve"> </w:t>
      </w:r>
      <m:oMath>
        <m:sSub>
          <m:e>
            <m:r>
              <m:t>μ</m:t>
            </m:r>
          </m:e>
          <m:sub>
            <m:r>
              <m:t>2</m:t>
            </m:r>
          </m:sub>
        </m:sSub>
      </m:oMath>
      <w:r>
        <w:t xml:space="preserve">, and</w:t>
      </w:r>
      <w:r>
        <w:t xml:space="preserve"> </w:t>
      </w:r>
      <m:oMath>
        <m:sSub>
          <m:e>
            <m:r>
              <m:t>μ</m:t>
            </m:r>
          </m:e>
          <m:sub>
            <m:r>
              <m:t>3</m:t>
            </m:r>
          </m:sub>
        </m:sSub>
      </m:oMath>
      <w:r>
        <w:t xml:space="preserve"> </w:t>
      </w:r>
      <w:r>
        <w:t xml:space="preserve">as notation for the three mean parameters and define these parameters clearly based on the context of the topic above. Find the estimates of these parameters.</w:t>
      </w:r>
    </w:p>
    <w:bookmarkEnd w:id="24"/>
    <w:bookmarkStart w:id="25" w:name="answer-a2"/>
    <w:p>
      <w:pPr>
        <w:pStyle w:val="Heading2"/>
      </w:pPr>
      <w:r>
        <w:t xml:space="preserve">Answer A2</w:t>
      </w:r>
    </w:p>
    <w:p>
      <w:pPr>
        <w:pStyle w:val="SourceCode"/>
      </w:pPr>
      <w:r>
        <w:rPr>
          <w:rStyle w:val="FunctionTok"/>
        </w:rPr>
        <w:t xml:space="preserve">aggregate</w:t>
      </w:r>
      <w:r>
        <w:rPr>
          <w:rStyle w:val="NormalTok"/>
        </w:rPr>
        <w:t xml:space="preserve">(treatement_shift_data[, </w:t>
      </w:r>
      <w:r>
        <w:rPr>
          <w:rStyle w:val="DecValTok"/>
        </w:rPr>
        <w:t xml:space="preserve">2</w:t>
      </w:r>
      <w:r>
        <w:rPr>
          <w:rStyle w:val="NormalTok"/>
        </w:rPr>
        <w:t xml:space="preserve">], </w:t>
      </w:r>
      <w:r>
        <w:rPr>
          <w:rStyle w:val="FunctionTok"/>
        </w:rPr>
        <w:t xml:space="preserve">list</w:t>
      </w:r>
      <w:r>
        <w:rPr>
          <w:rStyle w:val="NormalTok"/>
        </w:rPr>
        <w:t xml:space="preserve">(treatement_shift_data</w:t>
      </w:r>
      <w:r>
        <w:rPr>
          <w:rStyle w:val="SpecialCharTok"/>
        </w:rPr>
        <w:t xml:space="preserve">$</w:t>
      </w:r>
      <w:r>
        <w:rPr>
          <w:rStyle w:val="NormalTok"/>
        </w:rPr>
        <w:t xml:space="preserve">Treatment), mean)</w:t>
      </w:r>
    </w:p>
    <w:p>
      <w:pPr>
        <w:pStyle w:val="SourceCode"/>
      </w:pPr>
      <w:r>
        <w:rPr>
          <w:rStyle w:val="VerbatimChar"/>
        </w:rPr>
        <w:t xml:space="preserve">##   Group.1          x</w:t>
      </w:r>
      <w:r>
        <w:br/>
      </w:r>
      <w:r>
        <w:rPr>
          <w:rStyle w:val="VerbatimChar"/>
        </w:rPr>
        <w:t xml:space="preserve">## 1 Control -0.3087500</w:t>
      </w:r>
      <w:r>
        <w:br/>
      </w:r>
      <w:r>
        <w:rPr>
          <w:rStyle w:val="VerbatimChar"/>
        </w:rPr>
        <w:t xml:space="preserve">## 2    Eyes -1.5514286</w:t>
      </w:r>
      <w:r>
        <w:br/>
      </w:r>
      <w:r>
        <w:rPr>
          <w:rStyle w:val="VerbatimChar"/>
        </w:rPr>
        <w:t xml:space="preserve">## 3   Knees -0.3357143</w:t>
      </w:r>
    </w:p>
    <w:tbl>
      <w:tblPr>
        <w:tblStyle w:val="Table"/>
        <w:tblW w:type="pct" w:w="0"/>
        <w:tblLook w:firstRow="1" w:lastRow="0" w:firstColumn="0" w:lastColumn="0" w:noHBand="0" w:noVBand="0" w:val="0020"/>
      </w:tblPr>
      <w:tblGrid/>
      <w:tr>
        <w:tc>
          <w:p>
            <w:pPr>
              <w:pStyle w:val="Compact"/>
              <w:jc w:val="center"/>
            </w:pPr>
            <w:r>
              <w:t xml:space="preserve">Variable</w:t>
            </w:r>
          </w:p>
        </w:tc>
        <w:tc>
          <w:p>
            <w:pPr>
              <w:pStyle w:val="Compact"/>
              <w:jc w:val="center"/>
            </w:pPr>
            <w:r>
              <w:t xml:space="preserve">Definition</w:t>
            </w:r>
          </w:p>
        </w:tc>
        <w:tc>
          <w:p>
            <w:pPr>
              <w:pStyle w:val="Compact"/>
              <w:jc w:val="center"/>
            </w:pPr>
            <w:r>
              <w:t xml:space="preserve">Value</w:t>
            </w:r>
          </w:p>
        </w:tc>
      </w:tr>
      <w:tr>
        <w:tc>
          <w:p>
            <w:pPr>
              <w:pStyle w:val="Compact"/>
              <w:jc w:val="center"/>
            </w:pPr>
            <m:oMath>
              <m:sSub>
                <m:e>
                  <m:r>
                    <m:t>μ</m:t>
                  </m:r>
                </m:e>
                <m:sub>
                  <m:r>
                    <m:t>1</m:t>
                  </m:r>
                </m:sub>
              </m:sSub>
            </m:oMath>
          </w:p>
        </w:tc>
        <w:tc>
          <w:p>
            <w:pPr>
              <w:pStyle w:val="Compact"/>
              <w:jc w:val="center"/>
            </w:pPr>
            <w:r>
              <w:t xml:space="preserve">Mean of Control Group</w:t>
            </w:r>
          </w:p>
        </w:tc>
        <w:tc>
          <w:p>
            <w:pPr>
              <w:pStyle w:val="Compact"/>
              <w:jc w:val="center"/>
            </w:pPr>
            <w:r>
              <w:t xml:space="preserve">-0.3087500</w:t>
            </w:r>
          </w:p>
        </w:tc>
      </w:tr>
      <w:tr>
        <w:tc>
          <w:p>
            <w:pPr>
              <w:pStyle w:val="Compact"/>
              <w:jc w:val="center"/>
            </w:pPr>
            <m:oMath>
              <m:sSub>
                <m:e>
                  <m:r>
                    <m:t>μ</m:t>
                  </m:r>
                </m:e>
                <m:sub>
                  <m:r>
                    <m:t>2</m:t>
                  </m:r>
                </m:sub>
              </m:sSub>
            </m:oMath>
          </w:p>
        </w:tc>
        <w:tc>
          <w:p>
            <w:pPr>
              <w:pStyle w:val="Compact"/>
              <w:jc w:val="center"/>
            </w:pPr>
            <w:r>
              <w:t xml:space="preserve">Mean of Eyes Group</w:t>
            </w:r>
          </w:p>
        </w:tc>
        <w:tc>
          <w:p>
            <w:pPr>
              <w:pStyle w:val="Compact"/>
              <w:jc w:val="center"/>
            </w:pPr>
            <w:r>
              <w:t xml:space="preserve">-1.5514286</w:t>
            </w:r>
          </w:p>
        </w:tc>
      </w:tr>
      <w:tr>
        <w:tc>
          <w:p>
            <w:pPr>
              <w:pStyle w:val="Compact"/>
              <w:jc w:val="center"/>
            </w:pPr>
            <m:oMath>
              <m:sSub>
                <m:e>
                  <m:r>
                    <m:t>μ</m:t>
                  </m:r>
                </m:e>
                <m:sub>
                  <m:r>
                    <m:t>3</m:t>
                  </m:r>
                </m:sub>
              </m:sSub>
            </m:oMath>
          </w:p>
        </w:tc>
        <w:tc>
          <w:p>
            <w:pPr>
              <w:pStyle w:val="Compact"/>
              <w:jc w:val="center"/>
            </w:pPr>
            <w:r>
              <w:t xml:space="preserve">Mean of Knees Group</w:t>
            </w:r>
          </w:p>
        </w:tc>
        <w:tc>
          <w:p>
            <w:pPr>
              <w:pStyle w:val="Compact"/>
              <w:jc w:val="center"/>
            </w:pPr>
            <w:r>
              <w:t xml:space="preserve">-0.3357143</w:t>
            </w:r>
          </w:p>
        </w:tc>
      </w:tr>
    </w:tbl>
    <w:bookmarkEnd w:id="25"/>
    <w:bookmarkStart w:id="26" w:name="question-a3---5-pts"/>
    <w:p>
      <w:pPr>
        <w:pStyle w:val="Heading2"/>
      </w:pPr>
      <w:r>
        <w:t xml:space="preserve">Question A3 - 5 pts</w:t>
      </w:r>
    </w:p>
    <w:p>
      <w:pPr>
        <w:pStyle w:val="FirstParagraph"/>
      </w:pPr>
      <w:r>
        <w:t xml:space="preserve">Use the ANOVA table in Question A1 to answer the following questions:</w:t>
      </w:r>
    </w:p>
    <w:p>
      <w:pPr>
        <w:numPr>
          <w:ilvl w:val="0"/>
          <w:numId w:val="1001"/>
        </w:numPr>
      </w:pPr>
      <w:r>
        <w:rPr>
          <w:bCs/>
          <w:b/>
        </w:rPr>
        <w:t xml:space="preserve">1 pts</w:t>
      </w:r>
      <w:r>
        <w:t xml:space="preserve"> </w:t>
      </w:r>
      <w:r>
        <w:t xml:space="preserve">Write the null hypothesis of the ANOVA</w:t>
      </w:r>
      <w:r>
        <w:t xml:space="preserve"> </w:t>
      </w:r>
      <m:oMath>
        <m:r>
          <m:t>F</m:t>
        </m:r>
      </m:oMath>
      <w:r>
        <w:t xml:space="preserve">-test,</w:t>
      </w:r>
      <w:r>
        <w:t xml:space="preserve"> </w:t>
      </w:r>
      <m:oMath>
        <m:sSub>
          <m:e>
            <m:r>
              <m:t>H</m:t>
            </m:r>
          </m:e>
          <m:sub>
            <m:r>
              <m:t>0</m:t>
            </m:r>
          </m:sub>
        </m:sSub>
      </m:oMath>
    </w:p>
    <w:p>
      <w:pPr>
        <w:numPr>
          <w:ilvl w:val="0"/>
          <w:numId w:val="1000"/>
        </w:numPr>
      </w:pPr>
      <w:r>
        <w:rPr>
          <w:bCs/>
          <w:b/>
        </w:rPr>
        <w:t xml:space="preserve">Answer :</w:t>
      </w:r>
      <w:r>
        <w:rPr>
          <w:bCs/>
          <w:b/>
        </w:rPr>
        <w:t xml:space="preserve"> </w:t>
      </w:r>
      <w:r>
        <w:t xml:space="preserve"> </w:t>
      </w:r>
      <w:r>
        <w:t xml:space="preserve">Null hypothesis means all means are equal -</w:t>
      </w:r>
      <w:r>
        <w:t xml:space="preserve"> </w:t>
      </w:r>
      <m:oMath>
        <m:sSub>
          <m:e>
            <m:r>
              <m:t>μ</m:t>
            </m:r>
          </m:e>
          <m:sub>
            <m:r>
              <m:t>1</m:t>
            </m:r>
          </m:sub>
        </m:sSub>
      </m:oMath>
      <w:r>
        <w:t xml:space="preserve"> </w:t>
      </w:r>
      <w:r>
        <w:t xml:space="preserve">=</w:t>
      </w:r>
      <w:r>
        <w:t xml:space="preserve"> </w:t>
      </w:r>
      <m:oMath>
        <m:sSub>
          <m:e>
            <m:r>
              <m:t>μ</m:t>
            </m:r>
          </m:e>
          <m:sub>
            <m:r>
              <m:t>2</m:t>
            </m:r>
          </m:sub>
        </m:sSub>
      </m:oMath>
      <w:r>
        <w:t xml:space="preserve"> </w:t>
      </w:r>
      <w:r>
        <w:t xml:space="preserve">= …</w:t>
      </w:r>
      <w:r>
        <w:t xml:space="preserve"> </w:t>
      </w:r>
      <m:oMath>
        <m:sSub>
          <m:e>
            <m:r>
              <m:t>μ</m:t>
            </m:r>
          </m:e>
          <m:sub>
            <m:r>
              <m:t>k</m:t>
            </m:r>
          </m:sub>
        </m:sSub>
      </m:oMath>
      <w:r>
        <w:t xml:space="preserve">. In this case Mean of Control Group = Mean of Eyes Group = Mean of Knees Group</w:t>
      </w:r>
    </w:p>
    <w:p>
      <w:pPr>
        <w:numPr>
          <w:ilvl w:val="0"/>
          <w:numId w:val="1001"/>
        </w:numPr>
      </w:pPr>
      <w:r>
        <w:rPr>
          <w:bCs/>
          <w:b/>
        </w:rPr>
        <w:t xml:space="preserve">1 pts</w:t>
      </w:r>
      <w:r>
        <w:t xml:space="preserve"> </w:t>
      </w:r>
      <w:r>
        <w:t xml:space="preserve">Write the alternative hypothesis of the ANOVA</w:t>
      </w:r>
      <w:r>
        <w:t xml:space="preserve"> </w:t>
      </w:r>
      <m:oMath>
        <m:r>
          <m:t>F</m:t>
        </m:r>
      </m:oMath>
      <w:r>
        <w:t xml:space="preserve">-test,</w:t>
      </w:r>
      <w:r>
        <w:t xml:space="preserve"> </w:t>
      </w:r>
      <m:oMath>
        <m:sSub>
          <m:e>
            <m:r>
              <m:t>H</m:t>
            </m:r>
          </m:e>
          <m:sub>
            <m:r>
              <m:t>A</m:t>
            </m:r>
          </m:sub>
        </m:sSub>
      </m:oMath>
    </w:p>
    <w:p>
      <w:pPr>
        <w:numPr>
          <w:ilvl w:val="0"/>
          <w:numId w:val="1000"/>
        </w:numPr>
      </w:pPr>
      <w:r>
        <w:rPr>
          <w:bCs/>
          <w:b/>
        </w:rPr>
        <w:t xml:space="preserve">Answer :</w:t>
      </w:r>
      <w:r>
        <w:rPr>
          <w:bCs/>
          <w:b/>
        </w:rPr>
        <w:t xml:space="preserve"> </w:t>
      </w:r>
      <w:r>
        <w:t xml:space="preserve"> </w:t>
      </w:r>
      <w:r>
        <w:t xml:space="preserve">Alternate Hypothesis means some means are different. Mean of Control group and Knees group appear to be similar but mean of Eyes group is different. This hsows atleast Eyes group mean is different from Control and Knees group</w:t>
      </w:r>
    </w:p>
    <w:p>
      <w:pPr>
        <w:numPr>
          <w:ilvl w:val="0"/>
          <w:numId w:val="1001"/>
        </w:numPr>
      </w:pPr>
      <w:r>
        <w:rPr>
          <w:bCs/>
          <w:b/>
        </w:rPr>
        <w:t xml:space="preserve">1 pts</w:t>
      </w:r>
      <w:r>
        <w:t xml:space="preserve"> </w:t>
      </w:r>
      <w:r>
        <w:t xml:space="preserve">Fill in the blanks for the degrees of freedom of the ANOVA</w:t>
      </w:r>
      <w:r>
        <w:t xml:space="preserve"> </w:t>
      </w:r>
      <m:oMath>
        <m:r>
          <m:t>F</m:t>
        </m:r>
      </m:oMath>
      <w:r>
        <w:t xml:space="preserve">-test statistic: F(____,_____)</w:t>
      </w:r>
    </w:p>
    <w:p>
      <w:pPr>
        <w:pStyle w:val="SourceCode"/>
      </w:pPr>
      <w:r>
        <w:rPr>
          <w:rStyle w:val="FunctionTok"/>
        </w:rPr>
        <w:t xml:space="preserve">nrow</w:t>
      </w:r>
      <w:r>
        <w:rPr>
          <w:rStyle w:val="NormalTok"/>
        </w:rPr>
        <w:t xml:space="preserve">(treatement_shift_data)</w:t>
      </w:r>
    </w:p>
    <w:p>
      <w:pPr>
        <w:pStyle w:val="SourceCode"/>
      </w:pPr>
      <w:r>
        <w:rPr>
          <w:rStyle w:val="VerbatimChar"/>
        </w:rPr>
        <w:t xml:space="preserve">## [1] 22</w:t>
      </w:r>
    </w:p>
    <w:p>
      <w:pPr>
        <w:pStyle w:val="SourceCode"/>
      </w:pPr>
      <w:r>
        <w:rPr>
          <w:rStyle w:val="FunctionTok"/>
        </w:rPr>
        <w:t xml:space="preserve">length</w:t>
      </w:r>
      <w:r>
        <w:rPr>
          <w:rStyle w:val="NormalTok"/>
        </w:rPr>
        <w:t xml:space="preserve">(</w:t>
      </w:r>
      <w:r>
        <w:rPr>
          <w:rStyle w:val="FunctionTok"/>
        </w:rPr>
        <w:t xml:space="preserve">unique</w:t>
      </w:r>
      <w:r>
        <w:rPr>
          <w:rStyle w:val="NormalTok"/>
        </w:rPr>
        <w:t xml:space="preserve">(treatement_shift_data</w:t>
      </w:r>
      <w:r>
        <w:rPr>
          <w:rStyle w:val="SpecialCharTok"/>
        </w:rPr>
        <w:t xml:space="preserve">$</w:t>
      </w:r>
      <w:r>
        <w:rPr>
          <w:rStyle w:val="NormalTok"/>
        </w:rPr>
        <w:t xml:space="preserve">Treatment))</w:t>
      </w:r>
    </w:p>
    <w:p>
      <w:pPr>
        <w:pStyle w:val="SourceCode"/>
      </w:pPr>
      <w:r>
        <w:rPr>
          <w:rStyle w:val="VerbatimChar"/>
        </w:rPr>
        <w:t xml:space="preserve">## [1] 3</w:t>
      </w:r>
    </w:p>
    <w:p>
      <w:pPr>
        <w:pStyle w:val="FirstParagraph"/>
      </w:pPr>
      <w:r>
        <w:rPr>
          <w:bCs/>
          <w:b/>
        </w:rPr>
        <w:t xml:space="preserve">Answer :</w:t>
      </w:r>
      <w:r>
        <w:rPr>
          <w:bCs/>
          <w:b/>
        </w:rPr>
        <w:t xml:space="preserve"> </w:t>
      </w:r>
      <w:r>
        <w:t xml:space="preserve"> </w:t>
      </w:r>
      <m:oMath>
        <m:r>
          <m:t>F</m:t>
        </m:r>
      </m:oMath>
      <w:r>
        <w:t xml:space="preserve">( k - 1, N - k) -&gt; in above example it is</w:t>
      </w:r>
      <w:r>
        <w:t xml:space="preserve"> </w:t>
      </w:r>
      <m:oMath>
        <m:r>
          <m:t>F</m:t>
        </m:r>
      </m:oMath>
      <w:r>
        <w:rPr>
          <w:bCs/>
          <w:b/>
        </w:rPr>
        <w:t xml:space="preserve">( 2, 19)</w:t>
      </w:r>
    </w:p>
    <w:p>
      <w:pPr>
        <w:numPr>
          <w:ilvl w:val="0"/>
          <w:numId w:val="1002"/>
        </w:numPr>
        <w:pStyle w:val="Compact"/>
      </w:pPr>
      <w:r>
        <w:rPr>
          <w:bCs/>
          <w:b/>
        </w:rPr>
        <w:t xml:space="preserve">1 pts</w:t>
      </w:r>
      <w:r>
        <w:t xml:space="preserve"> </w:t>
      </w:r>
      <w:r>
        <w:t xml:space="preserve">What is the p-value of the ANOVA</w:t>
      </w:r>
      <w:r>
        <w:t xml:space="preserve"> </w:t>
      </w:r>
      <m:oMath>
        <m:r>
          <m:t>F</m:t>
        </m:r>
      </m:oMath>
      <w:r>
        <w:t xml:space="preserve">-test?</w:t>
      </w:r>
    </w:p>
    <w:p>
      <w:pPr>
        <w:pStyle w:val="SourceCode"/>
      </w:pPr>
      <w:r>
        <w:rPr>
          <w:rStyle w:val="CommentTok"/>
        </w:rPr>
        <w:t xml:space="preserve">#treatement_shift_data$Treatment</w:t>
      </w:r>
      <w:r>
        <w:br/>
      </w:r>
      <w:r>
        <w:rPr>
          <w:rStyle w:val="CommentTok"/>
        </w:rPr>
        <w:t xml:space="preserve">#treatement_shift_data$Phase_Shift_hr</w:t>
      </w:r>
      <w:r>
        <w:br/>
      </w:r>
      <w:r>
        <w:br/>
      </w:r>
      <w:r>
        <w:rPr>
          <w:rStyle w:val="NormalTok"/>
        </w:rPr>
        <w:t xml:space="preserve">model </w:t>
      </w:r>
      <w:r>
        <w:rPr>
          <w:rStyle w:val="OtherTok"/>
        </w:rPr>
        <w:t xml:space="preserve">=</w:t>
      </w:r>
      <w:r>
        <w:rPr>
          <w:rStyle w:val="NormalTok"/>
        </w:rPr>
        <w:t xml:space="preserve"> </w:t>
      </w:r>
      <w:r>
        <w:rPr>
          <w:rStyle w:val="FunctionTok"/>
        </w:rPr>
        <w:t xml:space="preserve">aov</w:t>
      </w:r>
      <w:r>
        <w:rPr>
          <w:rStyle w:val="NormalTok"/>
        </w:rPr>
        <w:t xml:space="preserve">(Phase_Shift_hr </w:t>
      </w:r>
      <w:r>
        <w:rPr>
          <w:rStyle w:val="SpecialCharTok"/>
        </w:rPr>
        <w:t xml:space="preserve">~</w:t>
      </w:r>
      <w:r>
        <w:rPr>
          <w:rStyle w:val="NormalTok"/>
        </w:rPr>
        <w:t xml:space="preserve"> Treatment, </w:t>
      </w:r>
      <w:r>
        <w:rPr>
          <w:rStyle w:val="AttributeTok"/>
        </w:rPr>
        <w:t xml:space="preserve">data=</w:t>
      </w:r>
      <w:r>
        <w:rPr>
          <w:rStyle w:val="NormalTok"/>
        </w:rPr>
        <w:t xml:space="preserve">treatement_shift_data)</w:t>
      </w:r>
      <w:r>
        <w:br/>
      </w:r>
      <w:r>
        <w:rPr>
          <w:rStyle w:val="FunctionTok"/>
        </w:rPr>
        <w:t xml:space="preserve">summary</w:t>
      </w:r>
      <w:r>
        <w:rPr>
          <w:rStyle w:val="NormalTok"/>
        </w:rPr>
        <w:t xml:space="preserve">(model)</w:t>
      </w:r>
    </w:p>
    <w:p>
      <w:pPr>
        <w:pStyle w:val="SourceCode"/>
      </w:pPr>
      <w:r>
        <w:rPr>
          <w:rStyle w:val="VerbatimChar"/>
        </w:rPr>
        <w:t xml:space="preserve">##             Df Sum Sq Mean Sq F value  Pr(&gt;F)   </w:t>
      </w:r>
      <w:r>
        <w:br/>
      </w:r>
      <w:r>
        <w:rPr>
          <w:rStyle w:val="VerbatimChar"/>
        </w:rPr>
        <w:t xml:space="preserve">## Treatment    2  7.224   3.612   7.289 0.00447 **</w:t>
      </w:r>
      <w:r>
        <w:br/>
      </w:r>
      <w:r>
        <w:rPr>
          <w:rStyle w:val="VerbatimChar"/>
        </w:rPr>
        <w:t xml:space="preserve">## Residuals   19  9.415   0.496                   </w:t>
      </w:r>
      <w:r>
        <w:br/>
      </w:r>
      <w:r>
        <w:rPr>
          <w:rStyle w:val="VerbatimChar"/>
        </w:rPr>
        <w:t xml:space="preserve">## ---</w:t>
      </w:r>
      <w:r>
        <w:br/>
      </w:r>
      <w:r>
        <w:rPr>
          <w:rStyle w:val="VerbatimChar"/>
        </w:rPr>
        <w:t xml:space="preserve">## Signif. codes:  0 '***' 0.001 '**' 0.01 '*' 0.05 '.' 0.1 ' ' 1</w:t>
      </w:r>
    </w:p>
    <w:p>
      <w:pPr>
        <w:pStyle w:val="FirstParagraph"/>
      </w:pPr>
      <w:r>
        <w:rPr>
          <w:bCs/>
          <w:b/>
        </w:rPr>
        <w:t xml:space="preserve">Answer</w:t>
      </w:r>
      <w:r>
        <w:rPr>
          <w:bCs/>
          <w:b/>
        </w:rPr>
        <w:t xml:space="preserve"> </w:t>
      </w:r>
      <w:r>
        <w:t xml:space="preserve"> </w:t>
      </w:r>
      <w:r>
        <w:t xml:space="preserve">- P-Value -</w:t>
      </w:r>
      <w:r>
        <w:t xml:space="preserve"> </w:t>
      </w:r>
      <w:r>
        <w:rPr>
          <w:bCs/>
          <w:b/>
        </w:rPr>
        <w:t xml:space="preserve">0.00447</w:t>
      </w:r>
    </w:p>
    <w:p>
      <w:pPr>
        <w:numPr>
          <w:ilvl w:val="0"/>
          <w:numId w:val="1003"/>
        </w:numPr>
        <w:pStyle w:val="Compact"/>
      </w:pPr>
      <w:r>
        <w:rPr>
          <w:bCs/>
          <w:b/>
        </w:rPr>
        <w:t xml:space="preserve">1 pts</w:t>
      </w:r>
      <w:r>
        <w:t xml:space="preserve"> </w:t>
      </w:r>
      <w:r>
        <w:t xml:space="preserve">According the the results of the ANOVA</w:t>
      </w:r>
      <w:r>
        <w:t xml:space="preserve"> </w:t>
      </w:r>
      <m:oMath>
        <m:r>
          <m:t>F</m:t>
        </m:r>
      </m:oMath>
      <w:r>
        <w:t xml:space="preserve">-test, does light treatment affect phase shift? Use an</w:t>
      </w:r>
      <w:r>
        <w:t xml:space="preserve"> </w:t>
      </w:r>
      <m:oMath>
        <m:r>
          <m:t>α</m:t>
        </m:r>
      </m:oMath>
      <w:r>
        <w:t xml:space="preserve">-level of 0.05.</w:t>
      </w:r>
    </w:p>
    <w:p>
      <w:pPr>
        <w:pStyle w:val="SourceCode"/>
      </w:pPr>
      <w:r>
        <w:rPr>
          <w:rStyle w:val="FunctionTok"/>
        </w:rPr>
        <w:t xml:space="preserve">model.tables</w:t>
      </w:r>
      <w:r>
        <w:rPr>
          <w:rStyle w:val="NormalTok"/>
        </w:rPr>
        <w:t xml:space="preserve">(model, </w:t>
      </w:r>
      <w:r>
        <w:rPr>
          <w:rStyle w:val="AttributeTok"/>
        </w:rPr>
        <w:t xml:space="preserve">type=</w:t>
      </w:r>
      <w:r>
        <w:rPr>
          <w:rStyle w:val="StringTok"/>
        </w:rPr>
        <w:t xml:space="preserve">"means"</w:t>
      </w:r>
      <w:r>
        <w:rPr>
          <w:rStyle w:val="NormalTok"/>
        </w:rPr>
        <w:t xml:space="preserve">)</w:t>
      </w:r>
    </w:p>
    <w:p>
      <w:pPr>
        <w:pStyle w:val="SourceCode"/>
      </w:pPr>
      <w:r>
        <w:rPr>
          <w:rStyle w:val="VerbatimChar"/>
        </w:rPr>
        <w:t xml:space="preserve">## Tables of means</w:t>
      </w:r>
      <w:r>
        <w:br/>
      </w:r>
      <w:r>
        <w:rPr>
          <w:rStyle w:val="VerbatimChar"/>
        </w:rPr>
        <w:t xml:space="preserve">## Grand mean</w:t>
      </w:r>
      <w:r>
        <w:br/>
      </w:r>
      <w:r>
        <w:rPr>
          <w:rStyle w:val="VerbatimChar"/>
        </w:rPr>
        <w:t xml:space="preserve">##            </w:t>
      </w:r>
      <w:r>
        <w:br/>
      </w:r>
      <w:r>
        <w:rPr>
          <w:rStyle w:val="VerbatimChar"/>
        </w:rPr>
        <w:t xml:space="preserve">## -0.7127273 </w:t>
      </w:r>
      <w:r>
        <w:br/>
      </w:r>
      <w:r>
        <w:rPr>
          <w:rStyle w:val="VerbatimChar"/>
        </w:rPr>
        <w:t xml:space="preserve">## </w:t>
      </w:r>
      <w:r>
        <w:br/>
      </w:r>
      <w:r>
        <w:rPr>
          <w:rStyle w:val="VerbatimChar"/>
        </w:rPr>
        <w:t xml:space="preserve">##  Treatment </w:t>
      </w:r>
      <w:r>
        <w:br/>
      </w:r>
      <w:r>
        <w:rPr>
          <w:rStyle w:val="VerbatimChar"/>
        </w:rPr>
        <w:t xml:space="preserve">##     Control   Eyes   Knees</w:t>
      </w:r>
      <w:r>
        <w:br/>
      </w:r>
      <w:r>
        <w:rPr>
          <w:rStyle w:val="VerbatimChar"/>
        </w:rPr>
        <w:t xml:space="preserve">##     -0.3087 -1.551 -0.3357</w:t>
      </w:r>
      <w:r>
        <w:br/>
      </w:r>
      <w:r>
        <w:rPr>
          <w:rStyle w:val="VerbatimChar"/>
        </w:rPr>
        <w:t xml:space="preserve">## rep  8.0000  7.000  7.0000</w:t>
      </w:r>
    </w:p>
    <w:p>
      <w:pPr>
        <w:pStyle w:val="SourceCode"/>
      </w:pPr>
      <w:r>
        <w:rPr>
          <w:rStyle w:val="FunctionTok"/>
        </w:rPr>
        <w:t xml:space="preserve">TukeyHSD</w:t>
      </w:r>
      <w:r>
        <w:rPr>
          <w:rStyle w:val="NormalTok"/>
        </w:rPr>
        <w:t xml:space="preserve">(model)</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Phase_Shift_hr ~ Treatment, data = treatement_shift_data)</w:t>
      </w:r>
      <w:r>
        <w:br/>
      </w:r>
      <w:r>
        <w:rPr>
          <w:rStyle w:val="VerbatimChar"/>
        </w:rPr>
        <w:t xml:space="preserve">## </w:t>
      </w:r>
      <w:r>
        <w:br/>
      </w:r>
      <w:r>
        <w:rPr>
          <w:rStyle w:val="VerbatimChar"/>
        </w:rPr>
        <w:t xml:space="preserve">## $Treatment</w:t>
      </w:r>
      <w:r>
        <w:br/>
      </w:r>
      <w:r>
        <w:rPr>
          <w:rStyle w:val="VerbatimChar"/>
        </w:rPr>
        <w:t xml:space="preserve">##                      diff        lwr        upr     p adj</w:t>
      </w:r>
      <w:r>
        <w:br/>
      </w:r>
      <w:r>
        <w:rPr>
          <w:rStyle w:val="VerbatimChar"/>
        </w:rPr>
        <w:t xml:space="preserve">## Eyes-Control  -1.24267857 -2.1682364 -0.3171207 0.0078656</w:t>
      </w:r>
      <w:r>
        <w:br/>
      </w:r>
      <w:r>
        <w:rPr>
          <w:rStyle w:val="VerbatimChar"/>
        </w:rPr>
        <w:t xml:space="preserve">## Knees-Control -0.02696429 -0.9525222  0.8985936 0.9969851</w:t>
      </w:r>
      <w:r>
        <w:br/>
      </w:r>
      <w:r>
        <w:rPr>
          <w:rStyle w:val="VerbatimChar"/>
        </w:rPr>
        <w:t xml:space="preserve">## Knees-Eyes     1.21571429  0.2598022  2.1716263 0.0116776</w:t>
      </w:r>
    </w:p>
    <w:p>
      <w:pPr>
        <w:pStyle w:val="FirstParagraph"/>
      </w:pPr>
      <w:r>
        <w:rPr>
          <w:bCs/>
          <w:b/>
        </w:rPr>
        <w:t xml:space="preserve">Answer</w:t>
      </w:r>
      <w:r>
        <w:rPr>
          <w:bCs/>
          <w:b/>
        </w:rPr>
        <w:t xml:space="preserve"> </w:t>
      </w:r>
      <w:r>
        <w:t xml:space="preserve"> </w:t>
      </w:r>
      <w:r>
        <w:t xml:space="preserve">Since the p-values is less than</w:t>
      </w:r>
      <w:r>
        <w:t xml:space="preserve"> </w:t>
      </w:r>
      <m:oMath>
        <m:r>
          <m:t>α</m:t>
        </m:r>
      </m:oMath>
      <w:r>
        <w:t xml:space="preserve">-level of 0.05, we reject the null hypothesis that all means are equal. Thus the light treatement does affect Phase shift</w:t>
      </w:r>
    </w:p>
    <w:bookmarkEnd w:id="26"/>
    <w:bookmarkEnd w:id="27"/>
    <w:bookmarkStart w:id="41" w:name="part-b.-simple-linear-regression"/>
    <w:p>
      <w:pPr>
        <w:pStyle w:val="Heading1"/>
      </w:pPr>
      <w:r>
        <w:t xml:space="preserve">Part B. Simple Linear Regression</w:t>
      </w:r>
    </w:p>
    <w:p>
      <w:pPr>
        <w:pStyle w:val="FirstParagraph"/>
      </w:pPr>
      <w:r>
        <w:t xml:space="preserve">We are going to use regression analysis to estimate the performance of CPUs based on the maximum number of channels in the CPU. This data set comes from the UCI Machine Learning Repository.</w:t>
      </w:r>
    </w:p>
    <w:p>
      <w:pPr>
        <w:pStyle w:val="BodyText"/>
      </w:pPr>
      <w:r>
        <w:t xml:space="preserve">The data file includes the following columns:</w:t>
      </w:r>
    </w:p>
    <w:p>
      <w:pPr>
        <w:numPr>
          <w:ilvl w:val="0"/>
          <w:numId w:val="1004"/>
        </w:numPr>
        <w:pStyle w:val="Compact"/>
      </w:pPr>
      <w:r>
        <w:rPr>
          <w:iCs/>
          <w:i/>
        </w:rPr>
        <w:t xml:space="preserve">vendor</w:t>
      </w:r>
      <w:r>
        <w:t xml:space="preserve">: vendor of the CPU</w:t>
      </w:r>
    </w:p>
    <w:p>
      <w:pPr>
        <w:numPr>
          <w:ilvl w:val="0"/>
          <w:numId w:val="1004"/>
        </w:numPr>
        <w:pStyle w:val="Compact"/>
      </w:pPr>
      <w:r>
        <w:rPr>
          <w:iCs/>
          <w:i/>
        </w:rPr>
        <w:t xml:space="preserve">chmax</w:t>
      </w:r>
      <w:r>
        <w:t xml:space="preserve">: maximum channels in the CPU</w:t>
      </w:r>
    </w:p>
    <w:p>
      <w:pPr>
        <w:numPr>
          <w:ilvl w:val="0"/>
          <w:numId w:val="1004"/>
        </w:numPr>
        <w:pStyle w:val="Compact"/>
      </w:pPr>
      <w:r>
        <w:rPr>
          <w:iCs/>
          <w:i/>
        </w:rPr>
        <w:t xml:space="preserve">performance</w:t>
      </w:r>
      <w:r>
        <w:t xml:space="preserve">: published relative performance of the CPU</w:t>
      </w:r>
    </w:p>
    <w:p>
      <w:pPr>
        <w:pStyle w:val="FirstParagraph"/>
      </w:pPr>
      <w:r>
        <w:t xml:space="preserve">The data is in the file</w:t>
      </w:r>
      <w:r>
        <w:t xml:space="preserve"> </w:t>
      </w:r>
      <w:r>
        <w:t xml:space="preserve">“</w:t>
      </w:r>
      <w:r>
        <w:t xml:space="preserve">machine.csv</w:t>
      </w:r>
      <w:r>
        <w:t xml:space="preserve">”</w:t>
      </w:r>
      <w:r>
        <w:t xml:space="preserve">. To read the data in</w:t>
      </w:r>
      <w:r>
        <w:t xml:space="preserve"> </w:t>
      </w:r>
      <w:r>
        <w:rPr>
          <w:rStyle w:val="VerbatimChar"/>
        </w:rPr>
        <w:t xml:space="preserve">R</w:t>
      </w:r>
      <w:r>
        <w:t xml:space="preserve">, save the file in your working directory (make sure you have changed the directory if different from the R working directory) and read the data using the</w:t>
      </w:r>
      <w:r>
        <w:t xml:space="preserve"> </w:t>
      </w:r>
      <w:r>
        <w:rPr>
          <w:rStyle w:val="VerbatimChar"/>
        </w:rPr>
        <w:t xml:space="preserve">R</w:t>
      </w:r>
      <w:r>
        <w:t xml:space="preserve"> </w:t>
      </w:r>
      <w:r>
        <w:t xml:space="preserve">function</w:t>
      </w:r>
      <w:r>
        <w:t xml:space="preserve"> </w:t>
      </w:r>
      <w:r>
        <w:rPr>
          <w:rStyle w:val="VerbatimChar"/>
        </w:rPr>
        <w:t xml:space="preserve">read.csv()</w:t>
      </w:r>
      <w:r>
        <w:t xml:space="preserve">.</w:t>
      </w:r>
    </w:p>
    <w:p>
      <w:pPr>
        <w:pStyle w:val="SourceCode"/>
      </w:pPr>
      <w:r>
        <w:rPr>
          <w:rStyle w:val="CommentTok"/>
        </w:rPr>
        <w:t xml:space="preserve"># Read in the data</w:t>
      </w:r>
      <w:r>
        <w:br/>
      </w:r>
      <w:r>
        <w:rPr>
          <w:rStyle w:val="NormalTok"/>
        </w:rPr>
        <w:t xml:space="preserve">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StringTok"/>
        </w:rPr>
        <w:t xml:space="preserve">"machine.csv"</w:t>
      </w:r>
      <w:r>
        <w:rPr>
          <w:rStyle w:val="NormalTok"/>
        </w:rPr>
        <w:t xml:space="preserve">, </w:t>
      </w:r>
      <w:r>
        <w:rPr>
          <w:rStyle w:val="AttributeTok"/>
        </w:rPr>
        <w:t xml:space="preserve">head =</w:t>
      </w:r>
      <w:r>
        <w:rPr>
          <w:rStyle w:val="NormalTok"/>
        </w:rPr>
        <w:t xml:space="preserve"> </w:t>
      </w:r>
      <w:r>
        <w:rPr>
          <w:rStyle w:val="ConstantTok"/>
        </w:rPr>
        <w:t xml:space="preserve">TRUE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CommentTok"/>
        </w:rPr>
        <w:t xml:space="preserve"># Show the first few rows of data</w:t>
      </w:r>
      <w:r>
        <w:br/>
      </w:r>
      <w:r>
        <w:rPr>
          <w:rStyle w:val="FunctionTok"/>
        </w:rPr>
        <w:t xml:space="preserve">head</w:t>
      </w:r>
      <w:r>
        <w:rPr>
          <w:rStyle w:val="NormalTok"/>
        </w:rPr>
        <w:t xml:space="preserve">(data, </w:t>
      </w:r>
      <w:r>
        <w:rPr>
          <w:rStyle w:val="DecValTok"/>
        </w:rPr>
        <w:t xml:space="preserve">3</w:t>
      </w:r>
      <w:r>
        <w:rPr>
          <w:rStyle w:val="NormalTok"/>
        </w:rPr>
        <w:t xml:space="preserve">)</w:t>
      </w:r>
    </w:p>
    <w:p>
      <w:pPr>
        <w:pStyle w:val="SourceCode"/>
      </w:pPr>
      <w:r>
        <w:rPr>
          <w:rStyle w:val="VerbatimChar"/>
        </w:rPr>
        <w:t xml:space="preserve">##    vendor chmax performance</w:t>
      </w:r>
      <w:r>
        <w:br/>
      </w:r>
      <w:r>
        <w:rPr>
          <w:rStyle w:val="VerbatimChar"/>
        </w:rPr>
        <w:t xml:space="preserve">## 1 adviser   128         198</w:t>
      </w:r>
      <w:r>
        <w:br/>
      </w:r>
      <w:r>
        <w:rPr>
          <w:rStyle w:val="VerbatimChar"/>
        </w:rPr>
        <w:t xml:space="preserve">## 2  amdahl    32         269</w:t>
      </w:r>
      <w:r>
        <w:br/>
      </w:r>
      <w:r>
        <w:rPr>
          <w:rStyle w:val="VerbatimChar"/>
        </w:rPr>
        <w:t xml:space="preserve">## 3  amdahl    32         220</w:t>
      </w:r>
    </w:p>
    <w:bookmarkStart w:id="29" w:name="X5ce14a1ea4214c0669aeeacf6cd6fbd4ba06e4d"/>
    <w:p>
      <w:pPr>
        <w:pStyle w:val="Heading2"/>
      </w:pPr>
      <w:r>
        <w:t xml:space="preserve">Question B1: Exploratory Data Analysis - 9 pts</w:t>
      </w:r>
    </w:p>
    <w:p>
      <w:pPr>
        <w:numPr>
          <w:ilvl w:val="0"/>
          <w:numId w:val="1005"/>
        </w:numPr>
      </w:pPr>
      <w:r>
        <w:rPr>
          <w:bCs/>
          <w:b/>
        </w:rPr>
        <w:t xml:space="preserve">3 pts</w:t>
      </w:r>
      <w:r>
        <w:t xml:space="preserve"> </w:t>
      </w:r>
      <w:r>
        <w:t xml:space="preserve">Use a scatter plot to describe the relationship between CPU performance and the maximum number of channels. Describe the general trend (direction and form). Include plots and R-code used.</w:t>
      </w:r>
    </w:p>
    <w:p>
      <w:pPr>
        <w:numPr>
          <w:ilvl w:val="0"/>
          <w:numId w:val="1000"/>
        </w:numPr>
      </w:pPr>
      <w:r>
        <w:rPr>
          <w:bCs/>
          <w:b/>
        </w:rPr>
        <w:t xml:space="preserve">Answer:</w:t>
      </w:r>
    </w:p>
    <w:p>
      <w:pPr>
        <w:pStyle w:val="SourceCode"/>
      </w:pPr>
      <w:r>
        <w:rPr>
          <w:rStyle w:val="CommentTok"/>
        </w:rPr>
        <w:t xml:space="preserve"># Your code here...</w:t>
      </w:r>
      <w:r>
        <w:br/>
      </w:r>
      <w:r>
        <w:rPr>
          <w:rStyle w:val="FunctionTok"/>
        </w:rPr>
        <w:t xml:space="preserve">plot</w:t>
      </w:r>
      <w:r>
        <w:rPr>
          <w:rStyle w:val="NormalTok"/>
        </w:rPr>
        <w:t xml:space="preserve">(data</w:t>
      </w:r>
      <w:r>
        <w:rPr>
          <w:rStyle w:val="SpecialCharTok"/>
        </w:rPr>
        <w:t xml:space="preserve">$</w:t>
      </w:r>
      <w:r>
        <w:rPr>
          <w:rStyle w:val="NormalTok"/>
        </w:rPr>
        <w:t xml:space="preserve">performance, data</w:t>
      </w:r>
      <w:r>
        <w:rPr>
          <w:rStyle w:val="SpecialCharTok"/>
        </w:rPr>
        <w:t xml:space="preserve">$</w:t>
      </w:r>
      <w:r>
        <w:rPr>
          <w:rStyle w:val="NormalTok"/>
        </w:rPr>
        <w:t xml:space="preserve">chmax, </w:t>
      </w:r>
      <w:r>
        <w:rPr>
          <w:rStyle w:val="AttributeTok"/>
        </w:rPr>
        <w:t xml:space="preserve">main=</w:t>
      </w:r>
      <w:r>
        <w:rPr>
          <w:rStyle w:val="StringTok"/>
        </w:rPr>
        <w:t xml:space="preserve">"Scatterplot of CPU performance and the maximum number of channels"</w:t>
      </w:r>
      <w:r>
        <w:rPr>
          <w:rStyle w:val="NormalTok"/>
        </w:rPr>
        <w:t xml:space="preserve">, </w:t>
      </w:r>
      <w:r>
        <w:rPr>
          <w:rStyle w:val="AttributeTok"/>
        </w:rPr>
        <w:t xml:space="preserve">xlab=</w:t>
      </w:r>
      <w:r>
        <w:rPr>
          <w:rStyle w:val="StringTok"/>
        </w:rPr>
        <w:t xml:space="preserve">"CPU performance"</w:t>
      </w:r>
      <w:r>
        <w:rPr>
          <w:rStyle w:val="NormalTok"/>
        </w:rPr>
        <w:t xml:space="preserve">,</w:t>
      </w:r>
      <w:r>
        <w:rPr>
          <w:rStyle w:val="AttributeTok"/>
        </w:rPr>
        <w:t xml:space="preserve">ylab=</w:t>
      </w:r>
      <w:r>
        <w:rPr>
          <w:rStyle w:val="StringTok"/>
        </w:rPr>
        <w:t xml:space="preserve">"maximum number of channels"</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8-1.png" id="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CommentTok"/>
        </w:rPr>
        <w:t xml:space="preserve">#plot(log(data$performance), log(data$chmax))</w:t>
      </w:r>
    </w:p>
    <w:p>
      <w:pPr>
        <w:pStyle w:val="FirstParagraph"/>
      </w:pPr>
      <w:r>
        <w:rPr>
          <w:bCs/>
          <w:b/>
        </w:rPr>
        <w:t xml:space="preserve">Comments</w:t>
      </w:r>
      <w:r>
        <w:t xml:space="preserve"> </w:t>
      </w:r>
      <w:r>
        <w:t xml:space="preserve">: Scatter plot using original data does not show a good trend. Most of the points are clumped together towards the left bottom corner. When plotting the log of data points the graph starts to look a little more linear relationship</w:t>
      </w:r>
    </w:p>
    <w:p>
      <w:pPr>
        <w:numPr>
          <w:ilvl w:val="0"/>
          <w:numId w:val="1006"/>
        </w:numPr>
      </w:pPr>
      <w:r>
        <w:rPr>
          <w:bCs/>
          <w:b/>
        </w:rPr>
        <w:t xml:space="preserve">3 pts</w:t>
      </w:r>
      <w:r>
        <w:t xml:space="preserve"> </w:t>
      </w:r>
      <w:r>
        <w:t xml:space="preserve">What is the value of the correlation coefficient between</w:t>
      </w:r>
      <w:r>
        <w:t xml:space="preserve"> </w:t>
      </w:r>
      <w:r>
        <w:rPr>
          <w:iCs/>
          <w:i/>
        </w:rPr>
        <w:t xml:space="preserve">performance</w:t>
      </w:r>
      <w:r>
        <w:t xml:space="preserve"> </w:t>
      </w:r>
      <w:r>
        <w:t xml:space="preserve">and</w:t>
      </w:r>
      <w:r>
        <w:t xml:space="preserve"> </w:t>
      </w:r>
      <w:r>
        <w:rPr>
          <w:iCs/>
          <w:i/>
        </w:rPr>
        <w:t xml:space="preserve">chmax</w:t>
      </w:r>
      <w:r>
        <w:t xml:space="preserve">? Please interpret the strength of the correlation based on the correlation coefficient.</w:t>
      </w:r>
    </w:p>
    <w:p>
      <w:pPr>
        <w:numPr>
          <w:ilvl w:val="0"/>
          <w:numId w:val="1000"/>
        </w:numPr>
      </w:pPr>
      <w:r>
        <w:rPr>
          <w:bCs/>
          <w:b/>
        </w:rPr>
        <w:t xml:space="preserve">Answer:</w:t>
      </w:r>
    </w:p>
    <w:p>
      <w:pPr>
        <w:pStyle w:val="SourceCode"/>
      </w:pPr>
      <w:r>
        <w:rPr>
          <w:rStyle w:val="CommentTok"/>
        </w:rPr>
        <w:t xml:space="preserve"># Your code here...</w:t>
      </w:r>
      <w:r>
        <w:br/>
      </w:r>
      <w:r>
        <w:rPr>
          <w:rStyle w:val="FunctionTok"/>
        </w:rPr>
        <w:t xml:space="preserve">cor</w:t>
      </w:r>
      <w:r>
        <w:rPr>
          <w:rStyle w:val="NormalTok"/>
        </w:rPr>
        <w:t xml:space="preserve">(data</w:t>
      </w:r>
      <w:r>
        <w:rPr>
          <w:rStyle w:val="SpecialCharTok"/>
        </w:rPr>
        <w:t xml:space="preserve">$</w:t>
      </w:r>
      <w:r>
        <w:rPr>
          <w:rStyle w:val="NormalTok"/>
        </w:rPr>
        <w:t xml:space="preserve">performance, data</w:t>
      </w:r>
      <w:r>
        <w:rPr>
          <w:rStyle w:val="SpecialCharTok"/>
        </w:rPr>
        <w:t xml:space="preserve">$</w:t>
      </w:r>
      <w:r>
        <w:rPr>
          <w:rStyle w:val="NormalTok"/>
        </w:rPr>
        <w:t xml:space="preserve">chmax)</w:t>
      </w:r>
    </w:p>
    <w:p>
      <w:pPr>
        <w:pStyle w:val="SourceCode"/>
      </w:pPr>
      <w:r>
        <w:rPr>
          <w:rStyle w:val="VerbatimChar"/>
        </w:rPr>
        <w:t xml:space="preserve">## [1] 0.6052093</w:t>
      </w:r>
    </w:p>
    <w:p>
      <w:pPr>
        <w:pStyle w:val="FirstParagraph"/>
      </w:pPr>
      <w:r>
        <w:rPr>
          <w:bCs/>
          <w:b/>
        </w:rPr>
        <w:t xml:space="preserve">Answer</w:t>
      </w:r>
      <w:r>
        <w:t xml:space="preserve"> </w:t>
      </w:r>
      <w:r>
        <w:t xml:space="preserve">: correlation cofficient of 0.6052093 shows that the correlateion is above Modereate and not strong positive relationship</w:t>
      </w:r>
    </w:p>
    <w:p>
      <w:pPr>
        <w:numPr>
          <w:ilvl w:val="0"/>
          <w:numId w:val="1007"/>
        </w:numPr>
      </w:pPr>
      <w:r>
        <w:rPr>
          <w:bCs/>
          <w:b/>
        </w:rPr>
        <w:t xml:space="preserve">2 pts</w:t>
      </w:r>
      <w:r>
        <w:t xml:space="preserve"> </w:t>
      </w:r>
      <w:r>
        <w:t xml:space="preserve">Based on this exploratory analysis, would you recommend a simple linear regression model for the relationship?</w:t>
      </w:r>
    </w:p>
    <w:p>
      <w:pPr>
        <w:numPr>
          <w:ilvl w:val="0"/>
          <w:numId w:val="1000"/>
        </w:numPr>
      </w:pPr>
      <w:r>
        <w:rPr>
          <w:bCs/>
          <w:b/>
        </w:rPr>
        <w:t xml:space="preserve">Answer:</w:t>
      </w:r>
      <w:r>
        <w:t xml:space="preserve"> </w:t>
      </w:r>
      <w:r>
        <w:t xml:space="preserve">Based on the Exploratory data analysis there exists moderate relationship between the variables. I would still recommend Linear Regression for this… as there are a lot of datapoint for lower values of maximunnumber of channles</w:t>
      </w:r>
    </w:p>
    <w:p>
      <w:pPr>
        <w:numPr>
          <w:ilvl w:val="0"/>
          <w:numId w:val="1007"/>
        </w:numPr>
      </w:pPr>
      <w:r>
        <w:rPr>
          <w:bCs/>
          <w:b/>
        </w:rPr>
        <w:t xml:space="preserve">1 pts</w:t>
      </w:r>
      <w:r>
        <w:t xml:space="preserve"> </w:t>
      </w:r>
      <w:r>
        <w:t xml:space="preserve">Based on the analysis above, would you pursue a transformation of the data?</w:t>
      </w:r>
      <w:r>
        <w:t xml:space="preserve"> </w:t>
      </w:r>
      <w:r>
        <w:rPr>
          <w:iCs/>
          <w:i/>
        </w:rPr>
        <w:t xml:space="preserve">Do not transform the data.</w:t>
      </w:r>
    </w:p>
    <w:p>
      <w:pPr>
        <w:numPr>
          <w:ilvl w:val="0"/>
          <w:numId w:val="1000"/>
        </w:numPr>
      </w:pPr>
      <w:r>
        <w:rPr>
          <w:bCs/>
          <w:b/>
        </w:rPr>
        <w:t xml:space="preserve">Answer:</w:t>
      </w:r>
      <w:r>
        <w:t xml:space="preserve"> </w:t>
      </w:r>
      <w:r>
        <w:t xml:space="preserve">Since th data is clumped together in the left bottom corner .. I would pursue data transformation before appling linear Regression to compare the model performace agains the one created without transformation</w:t>
      </w:r>
    </w:p>
    <w:bookmarkEnd w:id="29"/>
    <w:bookmarkStart w:id="30" w:name="Xe16c823adfc8e1ca610553827c50ded4615130d"/>
    <w:p>
      <w:pPr>
        <w:pStyle w:val="Heading2"/>
      </w:pPr>
      <w:r>
        <w:t xml:space="preserve">Question B2: Fitting the Simple Linear Regression Model - 11 pts</w:t>
      </w:r>
    </w:p>
    <w:p>
      <w:pPr>
        <w:pStyle w:val="FirstParagraph"/>
      </w:pPr>
      <w:r>
        <w:t xml:space="preserve">Fit a linear regression model, named</w:t>
      </w:r>
      <w:r>
        <w:t xml:space="preserve"> </w:t>
      </w:r>
      <w:r>
        <w:rPr>
          <w:iCs/>
          <w:i/>
        </w:rPr>
        <w:t xml:space="preserve">model1</w:t>
      </w:r>
      <w:r>
        <w:t xml:space="preserve">, to evaluate the relationship between performance and the maximum number of channels.</w:t>
      </w:r>
      <w:r>
        <w:t xml:space="preserve"> </w:t>
      </w:r>
      <w:r>
        <w:rPr>
          <w:iCs/>
          <w:i/>
        </w:rPr>
        <w:t xml:space="preserve">Do not transform the data.</w:t>
      </w:r>
      <w:r>
        <w:t xml:space="preserve"> </w:t>
      </w:r>
      <w:r>
        <w:t xml:space="preserve">The function you should use in R is:</w:t>
      </w:r>
    </w:p>
    <w:p>
      <w:pPr>
        <w:pStyle w:val="SourceCode"/>
      </w:pPr>
      <w:r>
        <w:rPr>
          <w:rStyle w:val="CommentTok"/>
        </w:rPr>
        <w:t xml:space="preserve"># Your code here...</w:t>
      </w:r>
      <w:r>
        <w:br/>
      </w:r>
      <w:r>
        <w:rPr>
          <w:rStyle w:val="NormalTok"/>
        </w:rPr>
        <w:t xml:space="preserve">model1 </w:t>
      </w:r>
      <w:r>
        <w:rPr>
          <w:rStyle w:val="OtherTok"/>
        </w:rPr>
        <w:t xml:space="preserve">=</w:t>
      </w:r>
      <w:r>
        <w:rPr>
          <w:rStyle w:val="NormalTok"/>
        </w:rPr>
        <w:t xml:space="preserve"> </w:t>
      </w:r>
      <w:r>
        <w:rPr>
          <w:rStyle w:val="FunctionTok"/>
        </w:rPr>
        <w:t xml:space="preserve">lm</w:t>
      </w:r>
      <w:r>
        <w:rPr>
          <w:rStyle w:val="NormalTok"/>
        </w:rPr>
        <w:t xml:space="preserve">(performance </w:t>
      </w:r>
      <w:r>
        <w:rPr>
          <w:rStyle w:val="SpecialCharTok"/>
        </w:rPr>
        <w:t xml:space="preserve">~</w:t>
      </w:r>
      <w:r>
        <w:rPr>
          <w:rStyle w:val="NormalTok"/>
        </w:rPr>
        <w:t xml:space="preserve"> chmax, data)</w:t>
      </w:r>
      <w:r>
        <w:br/>
      </w:r>
      <w:r>
        <w:rPr>
          <w:rStyle w:val="FunctionTok"/>
        </w:rPr>
        <w:t xml:space="preserve">summary</w:t>
      </w:r>
      <w:r>
        <w:rPr>
          <w:rStyle w:val="NormalTok"/>
        </w:rPr>
        <w:t xml:space="preserve">(model1)</w:t>
      </w:r>
    </w:p>
    <w:p>
      <w:pPr>
        <w:pStyle w:val="SourceCode"/>
      </w:pPr>
      <w:r>
        <w:rPr>
          <w:rStyle w:val="VerbatimChar"/>
        </w:rPr>
        <w:t xml:space="preserve">## </w:t>
      </w:r>
      <w:r>
        <w:br/>
      </w:r>
      <w:r>
        <w:rPr>
          <w:rStyle w:val="VerbatimChar"/>
        </w:rPr>
        <w:t xml:space="preserve">## Call:</w:t>
      </w:r>
      <w:r>
        <w:br/>
      </w:r>
      <w:r>
        <w:rPr>
          <w:rStyle w:val="VerbatimChar"/>
        </w:rPr>
        <w:t xml:space="preserve">## lm(formula = performance ~ chmax,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-486.47  -42.20  -22.20   20.31  867.15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37.2252    10.8587   3.428 0.000733 ***</w:t>
      </w:r>
      <w:r>
        <w:br/>
      </w:r>
      <w:r>
        <w:rPr>
          <w:rStyle w:val="VerbatimChar"/>
        </w:rPr>
        <w:t xml:space="preserve">## chmax         3.7441     0.3423  10.938  &lt; 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128.3 on 207 degrees of freedom</w:t>
      </w:r>
      <w:r>
        <w:br/>
      </w:r>
      <w:r>
        <w:rPr>
          <w:rStyle w:val="VerbatimChar"/>
        </w:rPr>
        <w:t xml:space="preserve">## Multiple R-squared:  0.3663, Adjusted R-squared:  0.3632 </w:t>
      </w:r>
      <w:r>
        <w:br/>
      </w:r>
      <w:r>
        <w:rPr>
          <w:rStyle w:val="VerbatimChar"/>
        </w:rPr>
        <w:t xml:space="preserve">## F-statistic: 119.6 on 1 and 207 DF,  p-value: &lt; 2.2e-16</w:t>
      </w:r>
    </w:p>
    <w:p>
      <w:pPr>
        <w:pStyle w:val="SourceCode"/>
      </w:pPr>
      <w:r>
        <w:rPr>
          <w:rStyle w:val="FunctionTok"/>
        </w:rPr>
        <w:t xml:space="preserve">confint</w:t>
      </w:r>
      <w:r>
        <w:rPr>
          <w:rStyle w:val="NormalTok"/>
        </w:rPr>
        <w:t xml:space="preserve">(model1,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15.817392 58.633048</w:t>
      </w:r>
      <w:r>
        <w:br/>
      </w:r>
      <w:r>
        <w:rPr>
          <w:rStyle w:val="VerbatimChar"/>
        </w:rPr>
        <w:t xml:space="preserve">## chmax        3.069251  4.418926</w:t>
      </w:r>
    </w:p>
    <w:p>
      <w:pPr>
        <w:pStyle w:val="SourceCode"/>
      </w:pPr>
      <w:r>
        <w:rPr>
          <w:rStyle w:val="FunctionTok"/>
        </w:rPr>
        <w:t xml:space="preserve">pt</w:t>
      </w:r>
      <w:r>
        <w:rPr>
          <w:rStyle w:val="NormalTok"/>
        </w:rPr>
        <w:t xml:space="preserve">(</w:t>
      </w:r>
      <w:r>
        <w:rPr>
          <w:rStyle w:val="FloatTok"/>
        </w:rPr>
        <w:t xml:space="preserve">10.938</w:t>
      </w:r>
      <w:r>
        <w:rPr>
          <w:rStyle w:val="NormalTok"/>
        </w:rPr>
        <w:t xml:space="preserve">, </w:t>
      </w:r>
      <w:r>
        <w:rPr>
          <w:rStyle w:val="DecValTok"/>
        </w:rPr>
        <w:t xml:space="preserve">207</w:t>
      </w:r>
      <w:r>
        <w:rPr>
          <w:rStyle w:val="NormalTok"/>
        </w:rPr>
        <w:t xml:space="preserve">, </w:t>
      </w:r>
      <w:r>
        <w:rPr>
          <w:rStyle w:val="AttributeTok"/>
        </w:rPr>
        <w:t xml:space="preserve">lower.tail=</w:t>
      </w:r>
      <w:r>
        <w:rPr>
          <w:rStyle w:val="ConstantTok"/>
        </w:rPr>
        <w:t xml:space="preserve">FALSE</w:t>
      </w:r>
      <w:r>
        <w:rPr>
          <w:rStyle w:val="NormalTok"/>
        </w:rPr>
        <w:t xml:space="preserve">)</w:t>
      </w:r>
    </w:p>
    <w:p>
      <w:pPr>
        <w:pStyle w:val="SourceCode"/>
      </w:pPr>
      <w:r>
        <w:rPr>
          <w:rStyle w:val="VerbatimChar"/>
        </w:rPr>
        <w:t xml:space="preserve">## [1] 1.424772e-22</w:t>
      </w:r>
    </w:p>
    <w:p>
      <w:pPr>
        <w:numPr>
          <w:ilvl w:val="0"/>
          <w:numId w:val="1008"/>
        </w:numPr>
      </w:pPr>
      <w:r>
        <w:rPr>
          <w:bCs/>
          <w:b/>
        </w:rPr>
        <w:t xml:space="preserve">3 pts</w:t>
      </w:r>
      <w:r>
        <w:t xml:space="preserve"> </w:t>
      </w:r>
      <w:r>
        <w:t xml:space="preserve">What are the model parameters and what are their estimates?</w:t>
      </w:r>
      <w:r>
        <w:br/>
      </w:r>
      <w:r>
        <w:rPr>
          <w:bCs/>
          <w:b/>
        </w:rPr>
        <w:t xml:space="preserve">Answer:</w:t>
      </w:r>
      <w:r>
        <w:br/>
      </w:r>
      <w:r>
        <w:t xml:space="preserve">Model parameters</w:t>
      </w:r>
    </w:p>
    <w:p>
      <w:pPr>
        <w:numPr>
          <w:ilvl w:val="1"/>
          <w:numId w:val="1009"/>
        </w:numPr>
        <w:pStyle w:val="Compact"/>
      </w:pPr>
      <m:oMath>
        <m:sSub>
          <m:e>
            <m:r>
              <m:t>β</m:t>
            </m:r>
          </m:e>
          <m:sub>
            <m:r>
              <m:t>0</m:t>
            </m:r>
          </m:sub>
        </m:sSub>
      </m:oMath>
      <w:r>
        <w:t xml:space="preserve"> </w:t>
      </w:r>
      <w:r>
        <w:t xml:space="preserve">- Intercept - 37.2252</w:t>
      </w:r>
    </w:p>
    <w:p>
      <w:pPr>
        <w:numPr>
          <w:ilvl w:val="1"/>
          <w:numId w:val="1009"/>
        </w:numPr>
        <w:pStyle w:val="Compact"/>
      </w:pPr>
      <m:oMath>
        <m:sSub>
          <m:e>
            <m:r>
              <m:t>β</m:t>
            </m:r>
          </m:e>
          <m:sub>
            <m:r>
              <m:t>1</m:t>
            </m:r>
          </m:sub>
        </m:sSub>
      </m:oMath>
      <w:r>
        <w:t xml:space="preserve"> </w:t>
      </w:r>
      <w:r>
        <w:t xml:space="preserve">- Max #Channels - 3.7441</w:t>
      </w:r>
    </w:p>
    <w:p>
      <w:pPr>
        <w:numPr>
          <w:ilvl w:val="1"/>
          <w:numId w:val="1009"/>
        </w:numPr>
        <w:pStyle w:val="Compact"/>
      </w:pPr>
      <m:oMath>
        <m:acc>
          <m:accPr>
            <m:chr m:val="̂"/>
          </m:accPr>
          <m:e>
            <m:r>
              <m:t>σ</m:t>
            </m:r>
          </m:e>
        </m:acc>
      </m:oMath>
      <w:r>
        <w:t xml:space="preserve"> </w:t>
      </w:r>
      <w:r>
        <w:t xml:space="preserve">- Std Error- 128.3</w:t>
      </w:r>
    </w:p>
    <w:p>
      <w:pPr>
        <w:numPr>
          <w:ilvl w:val="0"/>
          <w:numId w:val="1008"/>
        </w:numPr>
      </w:pPr>
      <w:r>
        <w:rPr>
          <w:bCs/>
          <w:b/>
        </w:rPr>
        <w:t xml:space="preserve">2 pts</w:t>
      </w:r>
      <w:r>
        <w:t xml:space="preserve"> </w:t>
      </w:r>
      <w:r>
        <w:t xml:space="preserve">Write down the estimated simple linear regression equation.</w:t>
      </w:r>
    </w:p>
    <w:p>
      <w:pPr>
        <w:numPr>
          <w:ilvl w:val="0"/>
          <w:numId w:val="1000"/>
        </w:numPr>
      </w:pPr>
      <w:r>
        <w:rPr>
          <w:bCs/>
          <w:b/>
        </w:rPr>
        <w:t xml:space="preserve">Answer:</w:t>
      </w:r>
      <w:r>
        <w:t xml:space="preserve"> </w:t>
      </w:r>
      <m:oMath>
        <m:r>
          <m:t>p</m:t>
        </m:r>
        <m:r>
          <m:t>e</m:t>
        </m:r>
        <m:r>
          <m:t>r</m:t>
        </m:r>
        <m:r>
          <m:t>f</m:t>
        </m:r>
        <m:r>
          <m:t>o</m:t>
        </m:r>
        <m:r>
          <m:t>r</m:t>
        </m:r>
        <m:r>
          <m:t>m</m:t>
        </m:r>
        <m:r>
          <m:t>a</m:t>
        </m:r>
        <m:r>
          <m:t>c</m:t>
        </m:r>
        <m:r>
          <m:t>e</m:t>
        </m:r>
        <m:r>
          <m:rPr>
            <m:sty m:val="p"/>
          </m:rPr>
          <m:t>=</m:t>
        </m:r>
        <m:r>
          <m:t>37.2252</m:t>
        </m:r>
        <m:r>
          <m:rPr>
            <m:sty m:val="p"/>
          </m:rPr>
          <m:t>+</m:t>
        </m:r>
        <m:r>
          <m:t>3.7441</m:t>
        </m:r>
        <m:r>
          <m:rPr>
            <m:sty m:val="p"/>
          </m:rPr>
          <m:t>⋅</m:t>
        </m:r>
        <m:r>
          <m:t>c</m:t>
        </m:r>
        <m:r>
          <m:t>h</m:t>
        </m:r>
        <m:r>
          <m:t>m</m:t>
        </m:r>
        <m:r>
          <m:t>a</m:t>
        </m:r>
        <m:r>
          <m:t>x</m:t>
        </m:r>
      </m:oMath>
    </w:p>
    <w:p>
      <w:pPr>
        <w:numPr>
          <w:ilvl w:val="0"/>
          <w:numId w:val="1008"/>
        </w:numPr>
      </w:pPr>
      <w:r>
        <w:rPr>
          <w:bCs/>
          <w:b/>
        </w:rPr>
        <w:t xml:space="preserve">2 pts</w:t>
      </w:r>
      <w:r>
        <w:t xml:space="preserve"> </w:t>
      </w:r>
      <w:r>
        <w:t xml:space="preserve">Interpret the estimated value of the</w:t>
      </w:r>
      <w:r>
        <w:t xml:space="preserve"> </w:t>
      </w:r>
      <m:oMath>
        <m:sSub>
          <m:e>
            <m:r>
              <m:t>β</m:t>
            </m:r>
          </m:e>
          <m:sub>
            <m:r>
              <m:t>1</m:t>
            </m:r>
          </m:sub>
        </m:sSub>
      </m:oMath>
      <w:r>
        <w:t xml:space="preserve"> </w:t>
      </w:r>
      <w:r>
        <w:t xml:space="preserve">parameter in the context of the problem.</w:t>
      </w:r>
    </w:p>
    <w:p>
      <w:pPr>
        <w:numPr>
          <w:ilvl w:val="0"/>
          <w:numId w:val="1000"/>
        </w:numPr>
      </w:pPr>
      <w:r>
        <w:rPr>
          <w:bCs/>
          <w:b/>
        </w:rPr>
        <w:t xml:space="preserve">Answer:</w:t>
      </w:r>
      <w:r>
        <w:t xml:space="preserve"> </w:t>
      </w:r>
      <w:r>
        <w:t xml:space="preserve">For every unit of Maximum number of channels increase there is</w:t>
      </w:r>
      <w:r>
        <w:t xml:space="preserve"> </w:t>
      </w:r>
      <m:oMath>
        <m:r>
          <m:rPr>
            <m:sty m:val="p"/>
          </m:rPr>
          <m:t>∼</m:t>
        </m:r>
      </m:oMath>
      <w:r>
        <w:t xml:space="preserve"> </w:t>
      </w:r>
      <w:r>
        <w:t xml:space="preserve">3.7441 times increase in the CPU performance.</w:t>
      </w:r>
    </w:p>
    <w:p>
      <w:pPr>
        <w:numPr>
          <w:ilvl w:val="0"/>
          <w:numId w:val="1008"/>
        </w:numPr>
      </w:pPr>
      <w:r>
        <w:rPr>
          <w:bCs/>
          <w:b/>
        </w:rPr>
        <w:t xml:space="preserve">2 pts</w:t>
      </w:r>
      <w:r>
        <w:t xml:space="preserve"> </w:t>
      </w:r>
      <w:r>
        <w:t xml:space="preserve">Find a 95% confidence interval for the</w:t>
      </w:r>
      <w:r>
        <w:t xml:space="preserve"> </w:t>
      </w:r>
      <m:oMath>
        <m:sSub>
          <m:e>
            <m:r>
              <m:t>β</m:t>
            </m:r>
          </m:e>
          <m:sub>
            <m:r>
              <m:t>1</m:t>
            </m:r>
          </m:sub>
        </m:sSub>
      </m:oMath>
      <w:r>
        <w:t xml:space="preserve"> </w:t>
      </w:r>
      <w:r>
        <w:t xml:space="preserve">parameter. Is</w:t>
      </w:r>
      <w:r>
        <w:t xml:space="preserve"> </w:t>
      </w:r>
      <m:oMath>
        <m:sSub>
          <m:e>
            <m:r>
              <m:t>β</m:t>
            </m:r>
          </m:e>
          <m:sub>
            <m:r>
              <m:t>1</m:t>
            </m:r>
          </m:sub>
        </m:sSub>
      </m:oMath>
      <w:r>
        <w:t xml:space="preserve"> </w:t>
      </w:r>
      <w:r>
        <w:t xml:space="preserve">statistically significant at this level?</w:t>
      </w:r>
    </w:p>
    <w:p>
      <w:pPr>
        <w:numPr>
          <w:ilvl w:val="0"/>
          <w:numId w:val="1000"/>
        </w:numPr>
      </w:pPr>
      <w:r>
        <w:rPr>
          <w:bCs/>
          <w:b/>
        </w:rPr>
        <w:t xml:space="preserve">Answer:</w:t>
      </w:r>
      <w:r>
        <w:br/>
      </w:r>
      <w:r>
        <w:t xml:space="preserve">95 % confidence Interval for</w:t>
      </w:r>
      <w:r>
        <w:t xml:space="preserve"> </w:t>
      </w:r>
      <m:oMath>
        <m:sSub>
          <m:e>
            <m:r>
              <m:t>β</m:t>
            </m:r>
          </m:e>
          <m:sub>
            <m:r>
              <m:t>1</m:t>
            </m:r>
          </m:sub>
        </m:sSub>
      </m:oMath>
      <w:r>
        <w:t xml:space="preserve"> </w:t>
      </w:r>
      <w:r>
        <w:t xml:space="preserve">- 3.069251 - 4.418926</w:t>
      </w:r>
    </w:p>
    <w:p>
      <w:pPr>
        <w:numPr>
          <w:ilvl w:val="0"/>
          <w:numId w:val="1000"/>
        </w:numPr>
      </w:pPr>
      <m:oMath>
        <m:sSub>
          <m:e>
            <m:r>
              <m:t>β</m:t>
            </m:r>
          </m:e>
          <m:sub>
            <m:r>
              <m:t>1</m:t>
            </m:r>
          </m:sub>
        </m:sSub>
      </m:oMath>
      <w:r>
        <w:t xml:space="preserve"> </w:t>
      </w:r>
      <w:r>
        <w:t xml:space="preserve">is statistically significant as evidenced by p-value of 2e-16</w:t>
      </w:r>
    </w:p>
    <w:p>
      <w:pPr>
        <w:numPr>
          <w:ilvl w:val="0"/>
          <w:numId w:val="1008"/>
        </w:numPr>
      </w:pPr>
      <w:r>
        <w:rPr>
          <w:bCs/>
          <w:b/>
        </w:rPr>
        <w:t xml:space="preserve">2 pts</w:t>
      </w:r>
      <w:r>
        <w:t xml:space="preserve"> </w:t>
      </w:r>
      <w:r>
        <w:t xml:space="preserve">Is</w:t>
      </w:r>
      <w:r>
        <w:t xml:space="preserve"> </w:t>
      </w:r>
      <m:oMath>
        <m:sSub>
          <m:e>
            <m:r>
              <m:t>β</m:t>
            </m:r>
          </m:e>
          <m:sub>
            <m:r>
              <m:t>1</m:t>
            </m:r>
          </m:sub>
        </m:sSub>
      </m:oMath>
      <w:r>
        <w:t xml:space="preserve"> </w:t>
      </w:r>
      <w:r>
        <w:t xml:space="preserve">statistically significantly positive at an</w:t>
      </w:r>
      <w:r>
        <w:t xml:space="preserve"> </w:t>
      </w:r>
      <m:oMath>
        <m:r>
          <m:t>α</m:t>
        </m:r>
      </m:oMath>
      <w:r>
        <w:t xml:space="preserve">-level of 0.01? What is the approximate p-value of this test?</w:t>
      </w:r>
    </w:p>
    <w:p>
      <w:pPr>
        <w:numPr>
          <w:ilvl w:val="0"/>
          <w:numId w:val="1000"/>
        </w:numPr>
      </w:pPr>
      <w:r>
        <w:rPr>
          <w:bCs/>
          <w:b/>
        </w:rPr>
        <w:t xml:space="preserve">Answer:</w:t>
      </w:r>
      <w:r>
        <w:br/>
      </w:r>
      <w:r>
        <w:t xml:space="preserve">p-value is 1.424772e-22.. This shows that</w:t>
      </w:r>
      <w:r>
        <w:t xml:space="preserve"> </w:t>
      </w:r>
      <m:oMath>
        <m:sSub>
          <m:e>
            <m:r>
              <m:t>β</m:t>
            </m:r>
          </m:e>
          <m:sub>
            <m:r>
              <m:t>1</m:t>
            </m:r>
          </m:sub>
        </m:sSub>
      </m:oMath>
      <w:r>
        <w:t xml:space="preserve"> </w:t>
      </w:r>
      <w:r>
        <w:t xml:space="preserve">statistically significantly positive at an</w:t>
      </w:r>
      <w:r>
        <w:t xml:space="preserve"> </w:t>
      </w:r>
      <m:oMath>
        <m:r>
          <m:t>α</m:t>
        </m:r>
      </m:oMath>
      <w:r>
        <w:t xml:space="preserve">-level of 0.01</w:t>
      </w:r>
    </w:p>
    <w:bookmarkEnd w:id="30"/>
    <w:bookmarkStart w:id="34" w:name="X0f066533980cf478df7f083ec2882df3a6b6a2d"/>
    <w:p>
      <w:pPr>
        <w:pStyle w:val="Heading2"/>
      </w:pPr>
      <w:r>
        <w:t xml:space="preserve">Question B3: Checking the Assumptions of the Model - 8 pts</w:t>
      </w:r>
    </w:p>
    <w:p>
      <w:pPr>
        <w:pStyle w:val="FirstParagraph"/>
      </w:pPr>
      <w:r>
        <w:t xml:space="preserve">Create and interpret the following graphs with respect to the assumptions of the linear regression model. In other words, comment on whether there are any apparent departures from the assumptions of the linear regression model. Make sure that you state the model assumptions and assess each one. Each graph may be used to assess one or more model assumptions.</w:t>
      </w:r>
    </w:p>
    <w:p>
      <w:pPr>
        <w:numPr>
          <w:ilvl w:val="0"/>
          <w:numId w:val="1010"/>
        </w:numPr>
        <w:pStyle w:val="Compact"/>
      </w:pPr>
      <w:r>
        <w:rPr>
          <w:bCs/>
          <w:b/>
        </w:rPr>
        <w:t xml:space="preserve">2 pts</w:t>
      </w:r>
      <w:r>
        <w:t xml:space="preserve"> </w:t>
      </w:r>
      <w:r>
        <w:t xml:space="preserve">Scatterplot of the data with</w:t>
      </w:r>
      <w:r>
        <w:t xml:space="preserve"> </w:t>
      </w:r>
      <w:r>
        <w:rPr>
          <w:iCs/>
          <w:i/>
        </w:rPr>
        <w:t xml:space="preserve">chmax</w:t>
      </w:r>
      <w:r>
        <w:t xml:space="preserve"> </w:t>
      </w:r>
      <w:r>
        <w:t xml:space="preserve">on the x-axis and</w:t>
      </w:r>
      <w:r>
        <w:t xml:space="preserve"> </w:t>
      </w:r>
      <w:r>
        <w:rPr>
          <w:iCs/>
          <w:i/>
        </w:rPr>
        <w:t xml:space="preserve">performance</w:t>
      </w:r>
      <w:r>
        <w:t xml:space="preserve"> </w:t>
      </w:r>
      <w:r>
        <w:t xml:space="preserve">on the y-axis</w:t>
      </w:r>
    </w:p>
    <w:p>
      <w:pPr>
        <w:pStyle w:val="SourceCode"/>
      </w:pPr>
      <w:r>
        <w:rPr>
          <w:rStyle w:val="CommentTok"/>
        </w:rPr>
        <w:t xml:space="preserve"># Your code here...</w:t>
      </w:r>
      <w:r>
        <w:br/>
      </w:r>
      <w:r>
        <w:rPr>
          <w:rStyle w:val="FunctionTok"/>
        </w:rPr>
        <w:t xml:space="preserve">plot</w:t>
      </w:r>
      <w:r>
        <w:rPr>
          <w:rStyle w:val="NormalTok"/>
        </w:rPr>
        <w:t xml:space="preserve">(data</w:t>
      </w:r>
      <w:r>
        <w:rPr>
          <w:rStyle w:val="SpecialCharTok"/>
        </w:rPr>
        <w:t xml:space="preserve">$</w:t>
      </w:r>
      <w:r>
        <w:rPr>
          <w:rStyle w:val="NormalTok"/>
        </w:rPr>
        <w:t xml:space="preserve">performance, data</w:t>
      </w:r>
      <w:r>
        <w:rPr>
          <w:rStyle w:val="SpecialCharTok"/>
        </w:rPr>
        <w:t xml:space="preserve">$</w:t>
      </w:r>
      <w:r>
        <w:rPr>
          <w:rStyle w:val="NormalTok"/>
        </w:rPr>
        <w:t xml:space="preserve">chmax, </w:t>
      </w:r>
      <w:r>
        <w:rPr>
          <w:rStyle w:val="AttributeTok"/>
        </w:rPr>
        <w:t xml:space="preserve">main=</w:t>
      </w:r>
      <w:r>
        <w:rPr>
          <w:rStyle w:val="StringTok"/>
        </w:rPr>
        <w:t xml:space="preserve">"Scatterplot of CPU performance and the maximum number of channels"</w:t>
      </w:r>
      <w:r>
        <w:rPr>
          <w:rStyle w:val="NormalTok"/>
        </w:rPr>
        <w:t xml:space="preserve">, </w:t>
      </w:r>
      <w:r>
        <w:rPr>
          <w:rStyle w:val="AttributeTok"/>
        </w:rPr>
        <w:t xml:space="preserve">xlab=</w:t>
      </w:r>
      <w:r>
        <w:rPr>
          <w:rStyle w:val="StringTok"/>
        </w:rPr>
        <w:t xml:space="preserve">"CPU performance"</w:t>
      </w:r>
      <w:r>
        <w:rPr>
          <w:rStyle w:val="NormalTok"/>
        </w:rPr>
        <w:t xml:space="preserve">,</w:t>
      </w:r>
      <w:r>
        <w:rPr>
          <w:rStyle w:val="AttributeTok"/>
        </w:rPr>
        <w:t xml:space="preserve">ylab=</w:t>
      </w:r>
      <w:r>
        <w:rPr>
          <w:rStyle w:val="StringTok"/>
        </w:rPr>
        <w:t xml:space="preserve">"maximum number of channels"</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1-1.png" id="0"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Model Assumption(s) it checks:</w:t>
      </w:r>
      <w:r>
        <w:t xml:space="preserve"> </w:t>
      </w:r>
      <w:r>
        <w:rPr>
          <w:bCs/>
          <w:b/>
        </w:rPr>
        <w:t xml:space="preserve">Answer :</w:t>
      </w:r>
      <w:r>
        <w:rPr>
          <w:bCs/>
          <w:b/>
        </w:rPr>
        <w:t xml:space="preserve"> </w:t>
      </w:r>
      <w:r>
        <w:t xml:space="preserve"> </w:t>
      </w:r>
      <w:r>
        <w:t xml:space="preserve">Checks for Linearity Assumption.</w:t>
      </w:r>
    </w:p>
    <w:p>
      <w:pPr>
        <w:pStyle w:val="BodyText"/>
      </w:pPr>
      <w:r>
        <w:rPr>
          <w:bCs/>
          <w:b/>
        </w:rPr>
        <w:t xml:space="preserve">Interpretation:</w:t>
      </w:r>
      <w:r>
        <w:t xml:space="preserve"> </w:t>
      </w:r>
      <w:r>
        <w:rPr>
          <w:bCs/>
          <w:b/>
        </w:rPr>
        <w:t xml:space="preserve">Answer :</w:t>
      </w:r>
      <w:r>
        <w:rPr>
          <w:bCs/>
          <w:b/>
        </w:rPr>
        <w:t xml:space="preserve"> </w:t>
      </w:r>
      <w:r>
        <w:t xml:space="preserve"> </w:t>
      </w:r>
      <w:r>
        <w:t xml:space="preserve">The plot looks to have linear relationship.</w:t>
      </w:r>
    </w:p>
    <w:p>
      <w:pPr>
        <w:numPr>
          <w:ilvl w:val="0"/>
          <w:numId w:val="1011"/>
        </w:numPr>
        <w:pStyle w:val="Compact"/>
      </w:pPr>
      <w:r>
        <w:rPr>
          <w:bCs/>
          <w:b/>
        </w:rPr>
        <w:t xml:space="preserve">3 pts</w:t>
      </w:r>
      <w:r>
        <w:t xml:space="preserve"> </w:t>
      </w:r>
      <w:r>
        <w:t xml:space="preserve">Residual plot - a plot of the residuals,</w:t>
      </w:r>
      <w:r>
        <w:t xml:space="preserve"> </w:t>
      </w:r>
      <m:oMath>
        <m:sSub>
          <m:e>
            <m:acc>
              <m:accPr>
                <m:chr m:val="̂"/>
              </m:accPr>
              <m:e>
                <m:r>
                  <m:t>ϵ</m:t>
                </m:r>
              </m:e>
            </m:acc>
          </m:e>
          <m:sub>
            <m:r>
              <m:t>i</m:t>
            </m:r>
          </m:sub>
        </m:sSub>
      </m:oMath>
      <w:r>
        <w:t xml:space="preserve">, versus the fitted values,</w:t>
      </w:r>
      <w:r>
        <w:t xml:space="preserve"> </w:t>
      </w:r>
      <m:oMath>
        <m:sSub>
          <m:e>
            <m:acc>
              <m:accPr>
                <m:chr m:val="̂"/>
              </m:accPr>
              <m:e>
                <m:r>
                  <m:t>y</m:t>
                </m:r>
              </m:e>
            </m:acc>
          </m:e>
          <m:sub>
            <m:r>
              <m:t>i</m:t>
            </m:r>
          </m:sub>
        </m:sSub>
      </m:oMath>
    </w:p>
    <w:p>
      <w:pPr>
        <w:pStyle w:val="SourceCode"/>
      </w:pPr>
      <w:r>
        <w:rPr>
          <w:rStyle w:val="CommentTok"/>
        </w:rPr>
        <w:t xml:space="preserve"># Your code here...</w:t>
      </w:r>
      <w:r>
        <w:br/>
      </w:r>
      <w:r>
        <w:rPr>
          <w:rStyle w:val="FunctionTok"/>
        </w:rPr>
        <w:t xml:space="preserve">plot</w:t>
      </w:r>
      <w:r>
        <w:rPr>
          <w:rStyle w:val="NormalTok"/>
        </w:rPr>
        <w:t xml:space="preserve">(model1</w:t>
      </w:r>
      <w:r>
        <w:rPr>
          <w:rStyle w:val="SpecialCharTok"/>
        </w:rPr>
        <w:t xml:space="preserve">$</w:t>
      </w:r>
      <w:r>
        <w:rPr>
          <w:rStyle w:val="NormalTok"/>
        </w:rPr>
        <w:t xml:space="preserve">fitted, model1</w:t>
      </w:r>
      <w:r>
        <w:rPr>
          <w:rStyle w:val="SpecialCharTok"/>
        </w:rPr>
        <w:t xml:space="preserve">$</w:t>
      </w:r>
      <w:r>
        <w:rPr>
          <w:rStyle w:val="NormalTok"/>
        </w:rPr>
        <w:t xml:space="preserve">residuals)</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2-1.png" id="0"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Model Assumption(s) it checks:</w:t>
      </w:r>
      <w:r>
        <w:t xml:space="preserve"> </w:t>
      </w:r>
      <w:r>
        <w:rPr>
          <w:bCs/>
          <w:b/>
        </w:rPr>
        <w:t xml:space="preserve">Answer :</w:t>
      </w:r>
      <w:r>
        <w:rPr>
          <w:bCs/>
          <w:b/>
        </w:rPr>
        <w:t xml:space="preserve"> </w:t>
      </w:r>
      <w:r>
        <w:t xml:space="preserve"> </w:t>
      </w:r>
      <w:r>
        <w:t xml:space="preserve">Checks for Constant variance</w:t>
      </w:r>
    </w:p>
    <w:p>
      <w:pPr>
        <w:pStyle w:val="BodyText"/>
      </w:pPr>
      <w:r>
        <w:rPr>
          <w:bCs/>
          <w:b/>
        </w:rPr>
        <w:t xml:space="preserve">Interpretation:</w:t>
      </w:r>
      <w:r>
        <w:t xml:space="preserve"> </w:t>
      </w:r>
      <w:r>
        <w:t xml:space="preserve">The fitted values vs residuals spread around 0 at random so it looks like the data satisfies Constant variance</w:t>
      </w:r>
    </w:p>
    <w:p>
      <w:pPr>
        <w:numPr>
          <w:ilvl w:val="0"/>
          <w:numId w:val="1012"/>
        </w:numPr>
        <w:pStyle w:val="Compact"/>
      </w:pPr>
      <w:r>
        <w:rPr>
          <w:bCs/>
          <w:b/>
        </w:rPr>
        <w:t xml:space="preserve">3 pts</w:t>
      </w:r>
      <w:r>
        <w:t xml:space="preserve"> </w:t>
      </w:r>
      <w:r>
        <w:t xml:space="preserve">Histogram and q-q plot of the residuals</w:t>
      </w:r>
    </w:p>
    <w:p>
      <w:pPr>
        <w:pStyle w:val="SourceCode"/>
      </w:pPr>
      <w:r>
        <w:rPr>
          <w:rStyle w:val="CommentTok"/>
        </w:rPr>
        <w:t xml:space="preserve"># Your code here...</w:t>
      </w:r>
      <w:r>
        <w:br/>
      </w:r>
      <w:r>
        <w:rPr>
          <w:rStyle w:val="FunctionTok"/>
        </w:rPr>
        <w:t xml:space="preserve">library</w:t>
      </w:r>
      <w:r>
        <w:rPr>
          <w:rStyle w:val="NormalTok"/>
        </w:rPr>
        <w:t xml:space="preserve">(car)</w:t>
      </w:r>
    </w:p>
    <w:p>
      <w:pPr>
        <w:pStyle w:val="SourceCode"/>
      </w:pPr>
      <w:r>
        <w:rPr>
          <w:rStyle w:val="VerbatimChar"/>
        </w:rPr>
        <w:t xml:space="preserve">## Loading required package: carData</w:t>
      </w:r>
    </w:p>
    <w:p>
      <w:pPr>
        <w:pStyle w:val="SourceCode"/>
      </w:pPr>
      <w:r>
        <w:rPr>
          <w:rStyle w:val="FunctionTok"/>
        </w:rPr>
        <w:t xml:space="preserve">qqPlot</w:t>
      </w:r>
      <w:r>
        <w:rPr>
          <w:rStyle w:val="NormalTok"/>
        </w:rPr>
        <w:t xml:space="preserve">(model1</w:t>
      </w:r>
      <w:r>
        <w:rPr>
          <w:rStyle w:val="SpecialCharTok"/>
        </w:rPr>
        <w:t xml:space="preserve">$</w:t>
      </w:r>
      <w:r>
        <w:rPr>
          <w:rStyle w:val="NormalTok"/>
        </w:rPr>
        <w:t xml:space="preserve">residuals)</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3-1.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[1]  10 138</w:t>
      </w:r>
    </w:p>
    <w:p>
      <w:pPr>
        <w:pStyle w:val="FirstParagraph"/>
      </w:pPr>
      <w:r>
        <w:rPr>
          <w:bCs/>
          <w:b/>
        </w:rPr>
        <w:t xml:space="preserve">Model Assumption(s) it checks:</w:t>
      </w:r>
      <w:r>
        <w:t xml:space="preserve"> </w:t>
      </w:r>
      <w:r>
        <w:rPr>
          <w:bCs/>
          <w:b/>
        </w:rPr>
        <w:t xml:space="preserve">Answer :</w:t>
      </w:r>
      <w:r>
        <w:rPr>
          <w:bCs/>
          <w:b/>
        </w:rPr>
        <w:t xml:space="preserve"> </w:t>
      </w:r>
      <w:r>
        <w:t xml:space="preserve"> </w:t>
      </w:r>
      <w:r>
        <w:t xml:space="preserve">Checks for Normality</w:t>
      </w:r>
    </w:p>
    <w:p>
      <w:pPr>
        <w:pStyle w:val="BodyText"/>
      </w:pPr>
      <w:r>
        <w:rPr>
          <w:bCs/>
          <w:b/>
        </w:rPr>
        <w:t xml:space="preserve">Interpretation:</w:t>
      </w:r>
      <w:r>
        <w:t xml:space="preserve"> </w:t>
      </w:r>
      <w:r>
        <w:t xml:space="preserve">The data mostly follows normal distribution but is heavy-tailed</w:t>
      </w:r>
    </w:p>
    <w:bookmarkEnd w:id="34"/>
    <w:bookmarkStart w:id="39" w:name="question-b4-improving-the-fit---10-pts"/>
    <w:p>
      <w:pPr>
        <w:pStyle w:val="Heading2"/>
      </w:pPr>
      <w:r>
        <w:t xml:space="preserve">Question B4: Improving the Fit - 10 pts</w:t>
      </w:r>
    </w:p>
    <w:p>
      <w:pPr>
        <w:numPr>
          <w:ilvl w:val="0"/>
          <w:numId w:val="1013"/>
        </w:numPr>
        <w:pStyle w:val="Compact"/>
      </w:pPr>
      <w:r>
        <w:rPr>
          <w:bCs/>
          <w:b/>
        </w:rPr>
        <w:t xml:space="preserve">2 pts</w:t>
      </w:r>
      <w:r>
        <w:t xml:space="preserve"> </w:t>
      </w:r>
      <w:r>
        <w:t xml:space="preserve">Use a Box-Cox transformation (</w:t>
      </w:r>
      <w:r>
        <w:rPr>
          <w:rStyle w:val="VerbatimChar"/>
        </w:rPr>
        <w:t xml:space="preserve">boxCox()</w:t>
      </w:r>
      <w:r>
        <w:t xml:space="preserve">) to find the optimal</w:t>
      </w:r>
      <w:r>
        <w:t xml:space="preserve"> </w:t>
      </w:r>
      <m:oMath>
        <m:r>
          <m:t>λ</m:t>
        </m:r>
      </m:oMath>
      <w:r>
        <w:t xml:space="preserve"> </w:t>
      </w:r>
      <w:r>
        <w:t xml:space="preserve">value rounded to the nearest half integer. What transformation of the response, if any, does it suggest to perform?</w:t>
      </w:r>
    </w:p>
    <w:p>
      <w:pPr>
        <w:pStyle w:val="SourceCode"/>
      </w:pPr>
      <w:r>
        <w:rPr>
          <w:rStyle w:val="CommentTok"/>
        </w:rPr>
        <w:t xml:space="preserve"># Your code here...</w:t>
      </w:r>
      <w:r>
        <w:br/>
      </w:r>
      <w:r>
        <w:rPr>
          <w:rStyle w:val="NormalTok"/>
        </w:rPr>
        <w:t xml:space="preserve">b </w:t>
      </w:r>
      <w:r>
        <w:rPr>
          <w:rStyle w:val="OtherTok"/>
        </w:rPr>
        <w:t xml:space="preserve">=</w:t>
      </w:r>
      <w:r>
        <w:rPr>
          <w:rStyle w:val="NormalTok"/>
        </w:rPr>
        <w:t xml:space="preserve"> </w:t>
      </w:r>
      <w:r>
        <w:rPr>
          <w:rStyle w:val="FunctionTok"/>
        </w:rPr>
        <w:t xml:space="preserve">boxCox</w:t>
      </w:r>
      <w:r>
        <w:rPr>
          <w:rStyle w:val="NormalTok"/>
        </w:rPr>
        <w:t xml:space="preserve">(data</w:t>
      </w:r>
      <w:r>
        <w:rPr>
          <w:rStyle w:val="SpecialCharTok"/>
        </w:rPr>
        <w:t xml:space="preserve">$</w:t>
      </w:r>
      <w:r>
        <w:rPr>
          <w:rStyle w:val="NormalTok"/>
        </w:rPr>
        <w:t xml:space="preserve">performance </w:t>
      </w:r>
      <w:r>
        <w:rPr>
          <w:rStyle w:val="SpecialCharTok"/>
        </w:rPr>
        <w:t xml:space="preserve">~</w:t>
      </w:r>
      <w:r>
        <w:rPr>
          <w:rStyle w:val="NormalTok"/>
        </w:rPr>
        <w:t xml:space="preserve"> data</w:t>
      </w:r>
      <w:r>
        <w:rPr>
          <w:rStyle w:val="SpecialCharTok"/>
        </w:rPr>
        <w:t xml:space="preserve">$</w:t>
      </w:r>
      <w:r>
        <w:rPr>
          <w:rStyle w:val="NormalTok"/>
        </w:rPr>
        <w:t xml:space="preserve">chmax)</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4-1.png" id="0"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NormalTok"/>
        </w:rPr>
        <w:t xml:space="preserve">lambda </w:t>
      </w:r>
      <w:r>
        <w:rPr>
          <w:rStyle w:val="OtherTok"/>
        </w:rPr>
        <w:t xml:space="preserve">&lt;-</w:t>
      </w:r>
      <w:r>
        <w:rPr>
          <w:rStyle w:val="NormalTok"/>
        </w:rPr>
        <w:t xml:space="preserve"> b</w:t>
      </w:r>
      <w:r>
        <w:rPr>
          <w:rStyle w:val="SpecialCharTok"/>
        </w:rPr>
        <w:t xml:space="preserve">$</w:t>
      </w:r>
      <w:r>
        <w:rPr>
          <w:rStyle w:val="NormalTok"/>
        </w:rPr>
        <w:t xml:space="preserve">x </w:t>
      </w:r>
      <w:r>
        <w:rPr>
          <w:rStyle w:val="CommentTok"/>
        </w:rPr>
        <w:t xml:space="preserve"># lambda values</w:t>
      </w:r>
      <w:r>
        <w:br/>
      </w:r>
      <w:r>
        <w:rPr>
          <w:rStyle w:val="NormalTok"/>
        </w:rPr>
        <w:t xml:space="preserve">lik </w:t>
      </w:r>
      <w:r>
        <w:rPr>
          <w:rStyle w:val="OtherTok"/>
        </w:rPr>
        <w:t xml:space="preserve">&lt;-</w:t>
      </w:r>
      <w:r>
        <w:rPr>
          <w:rStyle w:val="NormalTok"/>
        </w:rPr>
        <w:t xml:space="preserve"> b</w:t>
      </w:r>
      <w:r>
        <w:rPr>
          <w:rStyle w:val="SpecialCharTok"/>
        </w:rPr>
        <w:t xml:space="preserve">$</w:t>
      </w:r>
      <w:r>
        <w:rPr>
          <w:rStyle w:val="NormalTok"/>
        </w:rPr>
        <w:t xml:space="preserve">y </w:t>
      </w:r>
      <w:r>
        <w:rPr>
          <w:rStyle w:val="CommentTok"/>
        </w:rPr>
        <w:t xml:space="preserve"># log likelihood values for SSE</w:t>
      </w:r>
      <w:r>
        <w:br/>
      </w:r>
      <w:r>
        <w:rPr>
          <w:rStyle w:val="NormalTok"/>
        </w:rPr>
        <w:t xml:space="preserve">bc </w:t>
      </w:r>
      <w:r>
        <w:rPr>
          <w:rStyle w:val="OtherTok"/>
        </w:rPr>
        <w:t xml:space="preserve">&lt;-</w:t>
      </w:r>
      <w:r>
        <w:rPr>
          <w:rStyle w:val="NormalTok"/>
        </w:rPr>
        <w:t xml:space="preserve"> </w:t>
      </w:r>
      <w:r>
        <w:rPr>
          <w:rStyle w:val="FunctionTok"/>
        </w:rPr>
        <w:t xml:space="preserve">cbind</w:t>
      </w:r>
      <w:r>
        <w:rPr>
          <w:rStyle w:val="NormalTok"/>
        </w:rPr>
        <w:t xml:space="preserve">(lambda, lik) </w:t>
      </w:r>
      <w:r>
        <w:rPr>
          <w:rStyle w:val="CommentTok"/>
        </w:rPr>
        <w:t xml:space="preserve"># combine lambda and lik</w:t>
      </w:r>
      <w:r>
        <w:br/>
      </w:r>
      <w:r>
        <w:rPr>
          <w:rStyle w:val="NormalTok"/>
        </w:rPr>
        <w:t xml:space="preserve">sorted_bc </w:t>
      </w:r>
      <w:r>
        <w:rPr>
          <w:rStyle w:val="OtherTok"/>
        </w:rPr>
        <w:t xml:space="preserve">&lt;-</w:t>
      </w:r>
      <w:r>
        <w:rPr>
          <w:rStyle w:val="NormalTok"/>
        </w:rPr>
        <w:t xml:space="preserve"> bc[</w:t>
      </w:r>
      <w:r>
        <w:rPr>
          <w:rStyle w:val="FunctionTok"/>
        </w:rPr>
        <w:t xml:space="preserve">order</w:t>
      </w:r>
      <w:r>
        <w:rPr>
          <w:rStyle w:val="NormalTok"/>
        </w:rPr>
        <w:t xml:space="preserve">(</w:t>
      </w:r>
      <w:r>
        <w:rPr>
          <w:rStyle w:val="SpecialCharTok"/>
        </w:rPr>
        <w:t xml:space="preserve">-</w:t>
      </w:r>
      <w:r>
        <w:rPr>
          <w:rStyle w:val="NormalTok"/>
        </w:rPr>
        <w:t xml:space="preserve">lik),] </w:t>
      </w:r>
      <w:r>
        <w:rPr>
          <w:rStyle w:val="CommentTok"/>
        </w:rPr>
        <w:t xml:space="preserve"># values are sorted to identify the lambda value for the maximum log likelihood for obtaining minimum SSE</w:t>
      </w:r>
      <w:r>
        <w:br/>
      </w:r>
      <w:r>
        <w:rPr>
          <w:rStyle w:val="FunctionTok"/>
        </w:rPr>
        <w:t xml:space="preserve">head</w:t>
      </w:r>
      <w:r>
        <w:rPr>
          <w:rStyle w:val="NormalTok"/>
        </w:rPr>
        <w:t xml:space="preserve">(sorted_bc, </w:t>
      </w:r>
      <w:r>
        <w:rPr>
          <w:rStyle w:val="AttributeTok"/>
        </w:rPr>
        <w:t xml:space="preserve">n =</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            lambda       lik</w:t>
      </w:r>
      <w:r>
        <w:br/>
      </w:r>
      <w:r>
        <w:rPr>
          <w:rStyle w:val="VerbatimChar"/>
        </w:rPr>
        <w:t xml:space="preserve">##  [1,] -0.10101010 -1378.767</w:t>
      </w:r>
      <w:r>
        <w:br/>
      </w:r>
      <w:r>
        <w:rPr>
          <w:rStyle w:val="VerbatimChar"/>
        </w:rPr>
        <w:t xml:space="preserve">##  [2,] -0.14141414 -1378.874</w:t>
      </w:r>
      <w:r>
        <w:br/>
      </w:r>
      <w:r>
        <w:rPr>
          <w:rStyle w:val="VerbatimChar"/>
        </w:rPr>
        <w:t xml:space="preserve">##  [3,] -0.06060606 -1379.136</w:t>
      </w:r>
      <w:r>
        <w:br/>
      </w:r>
      <w:r>
        <w:rPr>
          <w:rStyle w:val="VerbatimChar"/>
        </w:rPr>
        <w:t xml:space="preserve">##  [4,] -0.18181818 -1379.449</w:t>
      </w:r>
      <w:r>
        <w:br/>
      </w:r>
      <w:r>
        <w:rPr>
          <w:rStyle w:val="VerbatimChar"/>
        </w:rPr>
        <w:t xml:space="preserve">##  [5,] -0.02020202 -1379.986</w:t>
      </w:r>
      <w:r>
        <w:br/>
      </w:r>
      <w:r>
        <w:rPr>
          <w:rStyle w:val="VerbatimChar"/>
        </w:rPr>
        <w:t xml:space="preserve">##  [6,] -0.22222222 -1380.486</w:t>
      </w:r>
      <w:r>
        <w:br/>
      </w:r>
      <w:r>
        <w:rPr>
          <w:rStyle w:val="VerbatimChar"/>
        </w:rPr>
        <w:t xml:space="preserve">##  [7,]  0.02020202 -1381.325</w:t>
      </w:r>
      <w:r>
        <w:br/>
      </w:r>
      <w:r>
        <w:rPr>
          <w:rStyle w:val="VerbatimChar"/>
        </w:rPr>
        <w:t xml:space="preserve">##  [8,] -0.26262626 -1381.977</w:t>
      </w:r>
      <w:r>
        <w:br/>
      </w:r>
      <w:r>
        <w:rPr>
          <w:rStyle w:val="VerbatimChar"/>
        </w:rPr>
        <w:t xml:space="preserve">##  [9,]  0.06060606 -1383.158</w:t>
      </w:r>
      <w:r>
        <w:br/>
      </w:r>
      <w:r>
        <w:rPr>
          <w:rStyle w:val="VerbatimChar"/>
        </w:rPr>
        <w:t xml:space="preserve">## [10,] -0.30303030 -1383.916</w:t>
      </w:r>
    </w:p>
    <w:p>
      <w:pPr>
        <w:pStyle w:val="FirstParagraph"/>
      </w:pPr>
      <w:r>
        <w:rPr>
          <w:bCs/>
          <w:b/>
        </w:rPr>
        <w:t xml:space="preserve">Answer :</w:t>
      </w:r>
      <w:r>
        <w:t xml:space="preserve"> </w:t>
      </w:r>
      <w:r>
        <w:t xml:space="preserve">the top</w:t>
      </w:r>
      <w:r>
        <w:t xml:space="preserve"> </w:t>
      </w:r>
      <m:oMath>
        <m:r>
          <m:t>λ</m:t>
        </m:r>
      </m:oMath>
      <w:r>
        <w:t xml:space="preserve"> </w:t>
      </w:r>
      <w:r>
        <w:t xml:space="preserve">value suggests between -0.06 to -0.01. taking to nearest half integer.. it suggests</w:t>
      </w:r>
      <w:r>
        <w:t xml:space="preserve"> </w:t>
      </w:r>
      <m:oMath>
        <m:r>
          <m:t>λ</m:t>
        </m:r>
      </m:oMath>
      <w:r>
        <w:t xml:space="preserve"> </w:t>
      </w:r>
      <w:r>
        <w:t xml:space="preserve">= 0</w:t>
      </w:r>
    </w:p>
    <w:p>
      <w:pPr>
        <w:numPr>
          <w:ilvl w:val="0"/>
          <w:numId w:val="1014"/>
        </w:numPr>
        <w:pStyle w:val="Compact"/>
      </w:pPr>
      <w:r>
        <w:rPr>
          <w:bCs/>
          <w:b/>
        </w:rPr>
        <w:t xml:space="preserve">2 pts</w:t>
      </w:r>
      <w:r>
        <w:t xml:space="preserve"> </w:t>
      </w:r>
      <w:r>
        <w:t xml:space="preserve">Create a linear regression model, named</w:t>
      </w:r>
      <w:r>
        <w:t xml:space="preserve"> </w:t>
      </w:r>
      <w:r>
        <w:rPr>
          <w:iCs/>
          <w:i/>
        </w:rPr>
        <w:t xml:space="preserve">model2</w:t>
      </w:r>
      <w:r>
        <w:t xml:space="preserve">, that uses the log transformed</w:t>
      </w:r>
      <w:r>
        <w:t xml:space="preserve"> </w:t>
      </w:r>
      <w:r>
        <w:rPr>
          <w:iCs/>
          <w:i/>
        </w:rPr>
        <w:t xml:space="preserve">performance</w:t>
      </w:r>
      <w:r>
        <w:t xml:space="preserve"> </w:t>
      </w:r>
      <w:r>
        <w:t xml:space="preserve">as the response, and the log transformed</w:t>
      </w:r>
      <w:r>
        <w:t xml:space="preserve"> </w:t>
      </w:r>
      <w:r>
        <w:rPr>
          <w:iCs/>
          <w:i/>
        </w:rPr>
        <w:t xml:space="preserve">chmax</w:t>
      </w:r>
      <w:r>
        <w:t xml:space="preserve"> </w:t>
      </w:r>
      <w:r>
        <w:t xml:space="preserve">as the predictor. Note: The variable</w:t>
      </w:r>
      <w:r>
        <w:t xml:space="preserve"> </w:t>
      </w:r>
      <w:r>
        <w:rPr>
          <w:iCs/>
          <w:i/>
        </w:rPr>
        <w:t xml:space="preserve">chmax</w:t>
      </w:r>
      <w:r>
        <w:t xml:space="preserve"> </w:t>
      </w:r>
      <w:r>
        <w:t xml:space="preserve">has a couple of zero values which will cause problems when taking the natural log. Please add one to the predictor before taking the natural log of it</w:t>
      </w:r>
    </w:p>
    <w:p>
      <w:pPr>
        <w:pStyle w:val="SourceCode"/>
      </w:pPr>
      <w:r>
        <w:rPr>
          <w:rStyle w:val="CommentTok"/>
        </w:rPr>
        <w:t xml:space="preserve"># Your code here...</w:t>
      </w:r>
      <w:r>
        <w:br/>
      </w:r>
      <w:r>
        <w:rPr>
          <w:rStyle w:val="NormalTok"/>
        </w:rPr>
        <w:t xml:space="preserve">model2 </w:t>
      </w:r>
      <w:r>
        <w:rPr>
          <w:rStyle w:val="OtherTok"/>
        </w:rPr>
        <w:t xml:space="preserve">=</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(performance) </w:t>
      </w:r>
      <w:r>
        <w:rPr>
          <w:rStyle w:val="SpecialCharTok"/>
        </w:rPr>
        <w:t xml:space="preserve">~</w:t>
      </w:r>
      <w:r>
        <w:rPr>
          <w:rStyle w:val="NormalTok"/>
        </w:rPr>
        <w:t xml:space="preserve"> </w:t>
      </w:r>
      <w:r>
        <w:rPr>
          <w:rStyle w:val="FunctionTok"/>
        </w:rPr>
        <w:t xml:space="preserve">log</w:t>
      </w:r>
      <w:r>
        <w:rPr>
          <w:rStyle w:val="NormalTok"/>
        </w:rPr>
        <w:t xml:space="preserve">(chmax </w:t>
      </w:r>
      <w:r>
        <w:rPr>
          <w:rStyle w:val="SpecialCharTok"/>
        </w:rPr>
        <w:t xml:space="preserve">+</w:t>
      </w:r>
      <w:r>
        <w:rPr>
          <w:rStyle w:val="NormalTok"/>
        </w:rPr>
        <w:t xml:space="preserve"> </w:t>
      </w:r>
      <w:r>
        <w:rPr>
          <w:rStyle w:val="DecValTok"/>
        </w:rPr>
        <w:t xml:space="preserve">1</w:t>
      </w:r>
      <w:r>
        <w:rPr>
          <w:rStyle w:val="NormalTok"/>
        </w:rPr>
        <w:t xml:space="preserve">), data)</w:t>
      </w:r>
      <w:r>
        <w:br/>
      </w:r>
      <w:r>
        <w:rPr>
          <w:rStyle w:val="FunctionTok"/>
        </w:rPr>
        <w:t xml:space="preserve">summary</w:t>
      </w:r>
      <w:r>
        <w:rPr>
          <w:rStyle w:val="NormalTok"/>
        </w:rPr>
        <w:t xml:space="preserve">(model2)</w:t>
      </w:r>
    </w:p>
    <w:p>
      <w:pPr>
        <w:pStyle w:val="SourceCode"/>
      </w:pPr>
      <w:r>
        <w:rPr>
          <w:rStyle w:val="VerbatimChar"/>
        </w:rPr>
        <w:t xml:space="preserve">## </w:t>
      </w:r>
      <w:r>
        <w:br/>
      </w:r>
      <w:r>
        <w:rPr>
          <w:rStyle w:val="VerbatimChar"/>
        </w:rPr>
        <w:t xml:space="preserve">## Call:</w:t>
      </w:r>
      <w:r>
        <w:br/>
      </w:r>
      <w:r>
        <w:rPr>
          <w:rStyle w:val="VerbatimChar"/>
        </w:rPr>
        <w:t xml:space="preserve">## lm(formula = log(performance) ~ log(chmax + 1), data = data)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-2.22543 -0.59429  0.01065  0.59287  1.85995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2.47655    0.14152    17.5   &lt;2e-16 ***</w:t>
      </w:r>
      <w:r>
        <w:br/>
      </w:r>
      <w:r>
        <w:rPr>
          <w:rStyle w:val="VerbatimChar"/>
        </w:rPr>
        <w:t xml:space="preserve">## log(chmax + 1)  0.64819    0.05401    12.0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0.807 on 207 degrees of freedom</w:t>
      </w:r>
      <w:r>
        <w:br/>
      </w:r>
      <w:r>
        <w:rPr>
          <w:rStyle w:val="VerbatimChar"/>
        </w:rPr>
        <w:t xml:space="preserve">## Multiple R-squared:  0.4103, Adjusted R-squared:  0.4074 </w:t>
      </w:r>
      <w:r>
        <w:br/>
      </w:r>
      <w:r>
        <w:rPr>
          <w:rStyle w:val="VerbatimChar"/>
        </w:rPr>
        <w:t xml:space="preserve">## F-statistic:   144 on 1 and 207 DF,  p-value: &lt; 2.2e-16</w:t>
      </w:r>
    </w:p>
    <w:p>
      <w:pPr>
        <w:pStyle w:val="SourceCode"/>
      </w:pPr>
      <w:r>
        <w:rPr>
          <w:rStyle w:val="FunctionTok"/>
        </w:rPr>
        <w:t xml:space="preserve">confint</w:t>
      </w:r>
      <w:r>
        <w:rPr>
          <w:rStyle w:val="NormalTok"/>
        </w:rPr>
        <w:t xml:space="preserve">(model2,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2.5 %    97.5 %</w:t>
      </w:r>
      <w:r>
        <w:br/>
      </w:r>
      <w:r>
        <w:rPr>
          <w:rStyle w:val="VerbatimChar"/>
        </w:rPr>
        <w:t xml:space="preserve">## (Intercept)    2.1975363 2.7555568</w:t>
      </w:r>
      <w:r>
        <w:br/>
      </w:r>
      <w:r>
        <w:rPr>
          <w:rStyle w:val="VerbatimChar"/>
        </w:rPr>
        <w:t xml:space="preserve">## log(chmax + 1) 0.5417055 0.7546727</w:t>
      </w:r>
    </w:p>
    <w:p>
      <w:pPr>
        <w:numPr>
          <w:ilvl w:val="0"/>
          <w:numId w:val="1015"/>
        </w:numPr>
        <w:pStyle w:val="Compact"/>
      </w:pPr>
      <w:r>
        <w:rPr>
          <w:bCs/>
          <w:b/>
        </w:rPr>
        <w:t xml:space="preserve">2 pts</w:t>
      </w:r>
      <w:r>
        <w:t xml:space="preserve"> </w:t>
      </w:r>
      <w:r>
        <w:t xml:space="preserve">Compare the R-squared values of</w:t>
      </w:r>
      <w:r>
        <w:t xml:space="preserve"> </w:t>
      </w:r>
      <w:r>
        <w:rPr>
          <w:iCs/>
          <w:i/>
        </w:rPr>
        <w:t xml:space="preserve">model1</w:t>
      </w:r>
      <w:r>
        <w:t xml:space="preserve"> </w:t>
      </w:r>
      <w:r>
        <w:t xml:space="preserve">and</w:t>
      </w:r>
      <w:r>
        <w:t xml:space="preserve"> </w:t>
      </w:r>
      <w:r>
        <w:rPr>
          <w:iCs/>
          <w:i/>
        </w:rPr>
        <w:t xml:space="preserve">model2</w:t>
      </w:r>
      <w:r>
        <w:t xml:space="preserve">. Did the transformation improve the explanatory power of the model?</w:t>
      </w:r>
    </w:p>
    <w:p>
      <w:pPr>
        <w:pStyle w:val="SourceCode"/>
      </w:pPr>
      <w:r>
        <w:rPr>
          <w:rStyle w:val="FunctionTok"/>
        </w:rPr>
        <w:t xml:space="preserve">summary</w:t>
      </w:r>
      <w:r>
        <w:rPr>
          <w:rStyle w:val="NormalTok"/>
        </w:rPr>
        <w:t xml:space="preserve">(model1)</w:t>
      </w:r>
      <w:r>
        <w:rPr>
          <w:rStyle w:val="SpecialCharTok"/>
        </w:rPr>
        <w:t xml:space="preserve">$</w:t>
      </w:r>
      <w:r>
        <w:rPr>
          <w:rStyle w:val="NormalTok"/>
        </w:rPr>
        <w:t xml:space="preserve">r.squared</w:t>
      </w:r>
    </w:p>
    <w:p>
      <w:pPr>
        <w:pStyle w:val="SourceCode"/>
      </w:pPr>
      <w:r>
        <w:rPr>
          <w:rStyle w:val="VerbatimChar"/>
        </w:rPr>
        <w:t xml:space="preserve">## [1] 0.3662783</w:t>
      </w:r>
    </w:p>
    <w:p>
      <w:pPr>
        <w:pStyle w:val="SourceCode"/>
      </w:pPr>
      <w:r>
        <w:rPr>
          <w:rStyle w:val="FunctionTok"/>
        </w:rPr>
        <w:t xml:space="preserve">summary</w:t>
      </w:r>
      <w:r>
        <w:rPr>
          <w:rStyle w:val="NormalTok"/>
        </w:rPr>
        <w:t xml:space="preserve">(model2)</w:t>
      </w:r>
      <w:r>
        <w:rPr>
          <w:rStyle w:val="SpecialCharTok"/>
        </w:rPr>
        <w:t xml:space="preserve">$</w:t>
      </w:r>
      <w:r>
        <w:rPr>
          <w:rStyle w:val="NormalTok"/>
        </w:rPr>
        <w:t xml:space="preserve">r.squared</w:t>
      </w:r>
    </w:p>
    <w:p>
      <w:pPr>
        <w:pStyle w:val="SourceCode"/>
      </w:pPr>
      <w:r>
        <w:rPr>
          <w:rStyle w:val="VerbatimChar"/>
        </w:rPr>
        <w:t xml:space="preserve">## [1] 0.4102926</w:t>
      </w:r>
    </w:p>
    <w:p>
      <w:pPr>
        <w:pStyle w:val="FirstParagraph"/>
      </w:pPr>
      <w:r>
        <w:rPr>
          <w:bCs/>
          <w:b/>
        </w:rPr>
        <w:t xml:space="preserve">Answer :</w:t>
      </w:r>
      <w:r>
        <w:rPr>
          <w:bCs/>
          <w:b/>
        </w:rPr>
        <w:t xml:space="preserve"> </w:t>
      </w:r>
      <w:r>
        <w:t xml:space="preserve"> </w:t>
      </w:r>
      <w:r>
        <w:t xml:space="preserve">Model1 -&gt;</w:t>
      </w:r>
      <w:r>
        <w:t xml:space="preserve"> </w:t>
      </w:r>
      <m:oMath>
        <m:sSup>
          <m:e>
            <m:r>
              <m:t>R</m:t>
            </m:r>
          </m:e>
          <m:sup>
            <m:r>
              <m:t>2</m:t>
            </m:r>
          </m:sup>
        </m:sSup>
      </m:oMath>
      <w:r>
        <w:t xml:space="preserve"> </w:t>
      </w:r>
      <w:r>
        <w:t xml:space="preserve">= 0.3662783. Where as Model2 -&gt;</w:t>
      </w:r>
      <w:r>
        <w:t xml:space="preserve"> </w:t>
      </w:r>
      <m:oMath>
        <m:sSup>
          <m:e>
            <m:r>
              <m:t>R</m:t>
            </m:r>
          </m:e>
          <m:sup>
            <m:r>
              <m:t>2</m:t>
            </m:r>
          </m:sup>
        </m:sSup>
      </m:oMath>
      <w:r>
        <w:t xml:space="preserve"> </w:t>
      </w:r>
      <w:r>
        <w:t xml:space="preserve">= 0.4102926</w:t>
      </w:r>
    </w:p>
    <w:p>
      <w:pPr>
        <w:numPr>
          <w:ilvl w:val="0"/>
          <w:numId w:val="1016"/>
        </w:numPr>
        <w:pStyle w:val="Compact"/>
      </w:pPr>
      <w:r>
        <w:rPr>
          <w:bCs/>
          <w:b/>
        </w:rPr>
        <w:t xml:space="preserve">4 pts</w:t>
      </w:r>
      <w:r>
        <w:t xml:space="preserve"> </w:t>
      </w:r>
      <w:r>
        <w:t xml:space="preserve">Similar to Question B3, assess and interpret all model assumptions of</w:t>
      </w:r>
      <w:r>
        <w:t xml:space="preserve"> </w:t>
      </w:r>
      <w:r>
        <w:rPr>
          <w:iCs/>
          <w:i/>
        </w:rPr>
        <w:t xml:space="preserve">model2</w:t>
      </w:r>
      <w:r>
        <w:t xml:space="preserve">. A model is considered a good fit if all assumptions hold. Based on your interpretation of the model assumptions, is</w:t>
      </w:r>
      <w:r>
        <w:t xml:space="preserve"> </w:t>
      </w:r>
      <w:r>
        <w:rPr>
          <w:iCs/>
          <w:i/>
        </w:rPr>
        <w:t xml:space="preserve">model2</w:t>
      </w:r>
      <w:r>
        <w:t xml:space="preserve"> </w:t>
      </w:r>
      <w:r>
        <w:t xml:space="preserve">a good fit?</w:t>
      </w:r>
    </w:p>
    <w:p>
      <w:pPr>
        <w:pStyle w:val="FirstParagraph"/>
      </w:pPr>
      <w:r>
        <w:rPr>
          <w:bCs/>
          <w:b/>
        </w:rPr>
        <w:t xml:space="preserve">Model Assumption :</w:t>
      </w:r>
      <w:r>
        <w:rPr>
          <w:bCs/>
          <w:b/>
        </w:rPr>
        <w:t xml:space="preserve"> </w:t>
      </w:r>
      <w:r>
        <w:t xml:space="preserve"> </w:t>
      </w:r>
      <w:r>
        <w:t xml:space="preserve">Linearity Assumption.</w:t>
      </w:r>
    </w:p>
    <w:p>
      <w:pPr>
        <w:pStyle w:val="SourceCode"/>
      </w:pPr>
      <w:r>
        <w:rPr>
          <w:rStyle w:val="CommentTok"/>
        </w:rPr>
        <w:t xml:space="preserve"># Your code here...</w:t>
      </w:r>
      <w:r>
        <w:br/>
      </w:r>
      <w:r>
        <w:rPr>
          <w:rStyle w:val="FunctionTok"/>
        </w:rPr>
        <w:t xml:space="preserve">plot</w:t>
      </w:r>
      <w:r>
        <w:rPr>
          <w:rStyle w:val="NormalTok"/>
        </w:rPr>
        <w:t xml:space="preserve">(</w:t>
      </w:r>
      <w:r>
        <w:rPr>
          <w:rStyle w:val="FunctionTok"/>
        </w:rPr>
        <w:t xml:space="preserve">log</w:t>
      </w:r>
      <w:r>
        <w:rPr>
          <w:rStyle w:val="NormalTok"/>
        </w:rPr>
        <w:t xml:space="preserve">(data</w:t>
      </w:r>
      <w:r>
        <w:rPr>
          <w:rStyle w:val="SpecialCharTok"/>
        </w:rPr>
        <w:t xml:space="preserve">$</w:t>
      </w:r>
      <w:r>
        <w:rPr>
          <w:rStyle w:val="NormalTok"/>
        </w:rPr>
        <w:t xml:space="preserve">performance), </w:t>
      </w:r>
      <w:r>
        <w:rPr>
          <w:rStyle w:val="FunctionTok"/>
        </w:rPr>
        <w:t xml:space="preserve">log</w:t>
      </w:r>
      <w:r>
        <w:rPr>
          <w:rStyle w:val="NormalTok"/>
        </w:rPr>
        <w:t xml:space="preserve">(data</w:t>
      </w:r>
      <w:r>
        <w:rPr>
          <w:rStyle w:val="SpecialCharTok"/>
        </w:rPr>
        <w:t xml:space="preserve">$</w:t>
      </w:r>
      <w:r>
        <w:rPr>
          <w:rStyle w:val="NormalTok"/>
        </w:rPr>
        <w:t xml:space="preserve">chmax </w:t>
      </w:r>
      <w:r>
        <w:rPr>
          <w:rStyle w:val="SpecialCharTok"/>
        </w:rPr>
        <w:t xml:space="preserve">+</w:t>
      </w:r>
      <w:r>
        <w:rPr>
          <w:rStyle w:val="NormalTok"/>
        </w:rPr>
        <w:t xml:space="preserve"> </w:t>
      </w:r>
      <w:r>
        <w:rPr>
          <w:rStyle w:val="DecValTok"/>
        </w:rPr>
        <w:t xml:space="preserve">1</w:t>
      </w:r>
      <w:r>
        <w:rPr>
          <w:rStyle w:val="NormalTok"/>
        </w:rPr>
        <w:t xml:space="preserve">), </w:t>
      </w:r>
      <w:r>
        <w:rPr>
          <w:rStyle w:val="AttributeTok"/>
        </w:rPr>
        <w:t xml:space="preserve">main=</w:t>
      </w:r>
      <w:r>
        <w:rPr>
          <w:rStyle w:val="StringTok"/>
        </w:rPr>
        <w:t xml:space="preserve">"Linearity Assumption"</w:t>
      </w:r>
      <w:r>
        <w:rPr>
          <w:rStyle w:val="NormalTok"/>
        </w:rPr>
        <w:t xml:space="preserve">, </w:t>
      </w:r>
      <w:r>
        <w:rPr>
          <w:rStyle w:val="AttributeTok"/>
        </w:rPr>
        <w:t xml:space="preserve">xlab=</w:t>
      </w:r>
      <w:r>
        <w:rPr>
          <w:rStyle w:val="StringTok"/>
        </w:rPr>
        <w:t xml:space="preserve">"CPU performance"</w:t>
      </w:r>
      <w:r>
        <w:rPr>
          <w:rStyle w:val="NormalTok"/>
        </w:rPr>
        <w:t xml:space="preserve">,</w:t>
      </w:r>
      <w:r>
        <w:rPr>
          <w:rStyle w:val="AttributeTok"/>
        </w:rPr>
        <w:t xml:space="preserve">ylab=</w:t>
      </w:r>
      <w:r>
        <w:rPr>
          <w:rStyle w:val="StringTok"/>
        </w:rPr>
        <w:t xml:space="preserve">"maximum number of channels"</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7-1.png" id="0" name="Picture"/>
                    <pic:cNvPicPr>
                      <a:picLocks noChangeArrowheads="1" noChangeAspect="1"/>
                    </pic:cNvPicPr>
                  </pic:nvPicPr>
                  <pic:blipFill>
                    <a:blip r:embed="rId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Model Assumption :</w:t>
      </w:r>
      <w:r>
        <w:rPr>
          <w:bCs/>
          <w:b/>
        </w:rPr>
        <w:t xml:space="preserve"> </w:t>
      </w:r>
      <w:r>
        <w:t xml:space="preserve"> </w:t>
      </w:r>
      <w:r>
        <w:t xml:space="preserve">Constant variance.</w:t>
      </w:r>
    </w:p>
    <w:p>
      <w:pPr>
        <w:pStyle w:val="SourceCode"/>
      </w:pPr>
      <w:r>
        <w:rPr>
          <w:rStyle w:val="CommentTok"/>
        </w:rPr>
        <w:t xml:space="preserve"># Your code here...</w:t>
      </w:r>
      <w:r>
        <w:br/>
      </w:r>
      <w:r>
        <w:rPr>
          <w:rStyle w:val="FunctionTok"/>
        </w:rPr>
        <w:t xml:space="preserve">plot</w:t>
      </w:r>
      <w:r>
        <w:rPr>
          <w:rStyle w:val="NormalTok"/>
        </w:rPr>
        <w:t xml:space="preserve">(model2</w:t>
      </w:r>
      <w:r>
        <w:rPr>
          <w:rStyle w:val="SpecialCharTok"/>
        </w:rPr>
        <w:t xml:space="preserve">$</w:t>
      </w:r>
      <w:r>
        <w:rPr>
          <w:rStyle w:val="NormalTok"/>
        </w:rPr>
        <w:t xml:space="preserve">fitted, model2</w:t>
      </w:r>
      <w:r>
        <w:rPr>
          <w:rStyle w:val="SpecialCharTok"/>
        </w:rPr>
        <w:t xml:space="preserve">$</w:t>
      </w:r>
      <w:r>
        <w:rPr>
          <w:rStyle w:val="NormalTok"/>
        </w:rPr>
        <w:t xml:space="preserve">residuals, </w:t>
      </w:r>
      <w:r>
        <w:rPr>
          <w:rStyle w:val="AttributeTok"/>
        </w:rPr>
        <w:t xml:space="preserve">main=</w:t>
      </w:r>
      <w:r>
        <w:rPr>
          <w:rStyle w:val="StringTok"/>
        </w:rPr>
        <w:t xml:space="preserve">"Constant Variance"</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8-1.png" id="0" name="Picture"/>
                    <pic:cNvPicPr>
                      <a:picLocks noChangeArrowheads="1" noChangeAspect="1"/>
                    </pic:cNvPicPr>
                  </pic:nvPicPr>
                  <pic:blipFill>
                    <a:blip r:embed="rId3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Model Assumption :</w:t>
      </w:r>
      <w:r>
        <w:rPr>
          <w:bCs/>
          <w:b/>
        </w:rPr>
        <w:t xml:space="preserve"> </w:t>
      </w:r>
      <w:r>
        <w:t xml:space="preserve"> </w:t>
      </w:r>
      <w:r>
        <w:t xml:space="preserve">Normality</w:t>
      </w:r>
    </w:p>
    <w:p>
      <w:pPr>
        <w:pStyle w:val="SourceCode"/>
      </w:pPr>
      <w:r>
        <w:rPr>
          <w:rStyle w:val="CommentTok"/>
        </w:rPr>
        <w:t xml:space="preserve"># Your code here...</w:t>
      </w:r>
      <w:r>
        <w:br/>
      </w:r>
      <w:r>
        <w:rPr>
          <w:rStyle w:val="FunctionTok"/>
        </w:rPr>
        <w:t xml:space="preserve">qqPlot</w:t>
      </w:r>
      <w:r>
        <w:rPr>
          <w:rStyle w:val="NormalTok"/>
        </w:rPr>
        <w:t xml:space="preserve">(model2</w:t>
      </w:r>
      <w:r>
        <w:rPr>
          <w:rStyle w:val="SpecialCharTok"/>
        </w:rPr>
        <w:t xml:space="preserve">$</w:t>
      </w:r>
      <w:r>
        <w:rPr>
          <w:rStyle w:val="NormalTok"/>
        </w:rPr>
        <w:t xml:space="preserve">residuals, </w:t>
      </w:r>
      <w:r>
        <w:rPr>
          <w:rStyle w:val="AttributeTok"/>
        </w:rPr>
        <w:t xml:space="preserve">main=</w:t>
      </w:r>
      <w:r>
        <w:rPr>
          <w:rStyle w:val="StringTok"/>
        </w:rPr>
        <w:t xml:space="preserve">"Check for Normality"</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19-1.png" id="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[1] 138  83</w:t>
      </w:r>
    </w:p>
    <w:bookmarkEnd w:id="39"/>
    <w:bookmarkStart w:id="40" w:name="question-b5-prediction---3-pts"/>
    <w:p>
      <w:pPr>
        <w:pStyle w:val="Heading2"/>
      </w:pPr>
      <w:r>
        <w:t xml:space="preserve">Question B5: Prediction - 3 pts</w:t>
      </w:r>
    </w:p>
    <w:p>
      <w:pPr>
        <w:pStyle w:val="FirstParagraph"/>
      </w:pPr>
      <w:r>
        <w:t xml:space="preserve">Suppose we are interested in predicting CPU performance when</w:t>
      </w:r>
      <w:r>
        <w:t xml:space="preserve"> </w:t>
      </w:r>
      <w:r>
        <w:rPr>
          <w:rStyle w:val="VerbatimChar"/>
        </w:rPr>
        <w:t xml:space="preserve">chmax = 128</w:t>
      </w:r>
      <w:r>
        <w:t xml:space="preserve">. Please make a prediction using both</w:t>
      </w:r>
      <w:r>
        <w:t xml:space="preserve"> </w:t>
      </w:r>
      <w:r>
        <w:rPr>
          <w:iCs/>
          <w:i/>
        </w:rPr>
        <w:t xml:space="preserve">model1</w:t>
      </w:r>
      <w:r>
        <w:t xml:space="preserve"> </w:t>
      </w:r>
      <w:r>
        <w:t xml:space="preserve">and</w:t>
      </w:r>
      <w:r>
        <w:t xml:space="preserve"> </w:t>
      </w:r>
      <w:r>
        <w:rPr>
          <w:iCs/>
          <w:i/>
        </w:rPr>
        <w:t xml:space="preserve">model2</w:t>
      </w:r>
      <w:r>
        <w:t xml:space="preserve"> </w:t>
      </w:r>
      <w:r>
        <w:t xml:space="preserve">and provide the 95% prediction interval of each prediction on the original scale of the response,</w:t>
      </w:r>
      <w:r>
        <w:t xml:space="preserve"> </w:t>
      </w:r>
      <w:r>
        <w:rPr>
          <w:iCs/>
          <w:i/>
        </w:rPr>
        <w:t xml:space="preserve">performance</w:t>
      </w:r>
      <w:r>
        <w:t xml:space="preserve">. What observations can you make about the result in the context of the problem?</w:t>
      </w:r>
    </w:p>
    <w:p>
      <w:pPr>
        <w:pStyle w:val="SourceCode"/>
      </w:pPr>
      <w:r>
        <w:rPr>
          <w:rStyle w:val="CommentTok"/>
        </w:rPr>
        <w:t xml:space="preserve"># Your code here...</w:t>
      </w:r>
      <w:r>
        <w:br/>
      </w:r>
      <w:r>
        <w:rPr>
          <w:rStyle w:val="CommentTok"/>
        </w:rPr>
        <w:t xml:space="preserve"># newppp= data.frame(Inflation.difference= c(-0.68))</w:t>
      </w:r>
      <w:r>
        <w:br/>
      </w:r>
      <w:r>
        <w:rPr>
          <w:rStyle w:val="NormalTok"/>
        </w:rPr>
        <w:t xml:space="preserve">newppp</w:t>
      </w:r>
      <w:r>
        <w:rPr>
          <w:rStyle w:val="OtherTok"/>
        </w:rPr>
        <w:t xml:space="preserve">=</w:t>
      </w:r>
      <w:r>
        <w:rPr>
          <w:rStyle w:val="NormalTok"/>
        </w:rPr>
        <w:t xml:space="preserve"> </w:t>
      </w:r>
      <w:r>
        <w:rPr>
          <w:rStyle w:val="FunctionTok"/>
        </w:rPr>
        <w:t xml:space="preserve">data.frame</w:t>
      </w:r>
      <w:r>
        <w:rPr>
          <w:rStyle w:val="NormalTok"/>
        </w:rPr>
        <w:t xml:space="preserve">(</w:t>
      </w:r>
      <w:r>
        <w:rPr>
          <w:rStyle w:val="AttributeTok"/>
        </w:rPr>
        <w:t xml:space="preserve">chmax=</w:t>
      </w:r>
      <w:r>
        <w:rPr>
          <w:rStyle w:val="NormalTok"/>
        </w:rPr>
        <w:t xml:space="preserve"> </w:t>
      </w:r>
      <w:r>
        <w:rPr>
          <w:rStyle w:val="FunctionTok"/>
        </w:rPr>
        <w:t xml:space="preserve">c</w:t>
      </w:r>
      <w:r>
        <w:rPr>
          <w:rStyle w:val="NormalTok"/>
        </w:rPr>
        <w:t xml:space="preserve">(</w:t>
      </w:r>
      <w:r>
        <w:rPr>
          <w:rStyle w:val="DecValTok"/>
        </w:rPr>
        <w:t xml:space="preserve">128</w:t>
      </w:r>
      <w:r>
        <w:rPr>
          <w:rStyle w:val="NormalTok"/>
        </w:rPr>
        <w:t xml:space="preserve">))</w:t>
      </w:r>
      <w:r>
        <w:br/>
      </w:r>
      <w:r>
        <w:rPr>
          <w:rStyle w:val="FunctionTok"/>
        </w:rPr>
        <w:t xml:space="preserve">predict</w:t>
      </w:r>
      <w:r>
        <w:rPr>
          <w:rStyle w:val="NormalTok"/>
        </w:rPr>
        <w:t xml:space="preserve">(model1,newppp,</w:t>
      </w:r>
      <w:r>
        <w:rPr>
          <w:rStyle w:val="AttributeTok"/>
        </w:rPr>
        <w:t xml:space="preserve">interval=</w:t>
      </w:r>
      <w:r>
        <w:rPr>
          <w:rStyle w:val="FunctionTok"/>
        </w:rPr>
        <w:t xml:space="preserve">c</w:t>
      </w:r>
      <w:r>
        <w:rPr>
          <w:rStyle w:val="NormalTok"/>
        </w:rPr>
        <w:t xml:space="preserve">(</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1 516.4685 252.2519 780.6851</w:t>
      </w:r>
    </w:p>
    <w:p>
      <w:pPr>
        <w:pStyle w:val="SourceCode"/>
      </w:pPr>
      <w:r>
        <w:rPr>
          <w:rStyle w:val="FunctionTok"/>
        </w:rPr>
        <w:t xml:space="preserve">exp</w:t>
      </w:r>
      <w:r>
        <w:rPr>
          <w:rStyle w:val="NormalTok"/>
        </w:rPr>
        <w:t xml:space="preserve">(</w:t>
      </w:r>
      <w:r>
        <w:rPr>
          <w:rStyle w:val="FunctionTok"/>
        </w:rPr>
        <w:t xml:space="preserve">predict</w:t>
      </w:r>
      <w:r>
        <w:rPr>
          <w:rStyle w:val="NormalTok"/>
        </w:rPr>
        <w:t xml:space="preserve">(model2,newppp,</w:t>
      </w:r>
      <w:r>
        <w:rPr>
          <w:rStyle w:val="AttributeTok"/>
        </w:rPr>
        <w:t xml:space="preserve">interval=</w:t>
      </w:r>
      <w:r>
        <w:rPr>
          <w:rStyle w:val="FunctionTok"/>
        </w:rPr>
        <w:t xml:space="preserve">c</w:t>
      </w:r>
      <w:r>
        <w:rPr>
          <w:rStyle w:val="NormalTok"/>
        </w:rPr>
        <w:t xml:space="preserve">(</w:t>
      </w:r>
      <w:r>
        <w:rPr>
          <w:rStyle w:val="StringTok"/>
        </w:rPr>
        <w:t xml:space="preserve">"prediction"</w:t>
      </w:r>
      <w:r>
        <w:rPr>
          <w:rStyle w:val="NormalTok"/>
        </w:rPr>
        <w:t xml:space="preserve">), </w:t>
      </w:r>
      <w:r>
        <w:rPr>
          <w:rStyle w:val="AttributeTok"/>
        </w:rPr>
        <w:t xml:space="preserve">level =</w:t>
      </w:r>
      <w:r>
        <w:rPr>
          <w:rStyle w:val="NormalTok"/>
        </w:rPr>
        <w:t xml:space="preserve"> </w:t>
      </w:r>
      <w:r>
        <w:rPr>
          <w:rStyle w:val="FloatTok"/>
        </w:rPr>
        <w:t xml:space="preserve">0.95</w:t>
      </w:r>
      <w:r>
        <w:rPr>
          <w:rStyle w:val="NormalTok"/>
        </w:rPr>
        <w:t xml:space="preserve">))</w:t>
      </w:r>
    </w:p>
    <w:p>
      <w:pPr>
        <w:pStyle w:val="SourceCode"/>
      </w:pPr>
      <w:r>
        <w:rPr>
          <w:rStyle w:val="VerbatimChar"/>
        </w:rPr>
        <w:t xml:space="preserve">##       fit      lwr      upr</w:t>
      </w:r>
      <w:r>
        <w:br/>
      </w:r>
      <w:r>
        <w:rPr>
          <w:rStyle w:val="VerbatimChar"/>
        </w:rPr>
        <w:t xml:space="preserve">## 1 277.723 55.17907 1397.813</w:t>
      </w:r>
    </w:p>
    <w:p>
      <w:pPr>
        <w:pStyle w:val="SourceCode"/>
      </w:pPr>
      <w:r>
        <w:rPr>
          <w:rStyle w:val="VerbatimChar"/>
        </w:rPr>
        <w:t xml:space="preserve">**Answer : **</w:t>
      </w:r>
      <w:r>
        <w:br/>
      </w:r>
      <w:r>
        <w:br/>
      </w:r>
      <w:r>
        <w:rPr>
          <w:rStyle w:val="VerbatimChar"/>
        </w:rPr>
        <w:t xml:space="preserve">1. Model 1 - the predicted value - 516.4685 with confidence interval of 252.2519 &amp; 780.6851. The predicted value is high compared to model 2 but has smaller range.</w:t>
      </w:r>
      <w:r>
        <w:br/>
      </w:r>
      <w:r>
        <w:rPr>
          <w:rStyle w:val="VerbatimChar"/>
        </w:rPr>
        <w:t xml:space="preserve">2. Model 2 - the predicted value - 277.723 with confidence interval of 55.17907 &amp; 1397.813. The predicted value is lower than Model 1 and it has higher prediction intervel. </w:t>
      </w:r>
      <w:r>
        <w:br/>
      </w:r>
      <w:r>
        <w:rPr>
          <w:rStyle w:val="VerbatimChar"/>
        </w:rPr>
        <w:t xml:space="preserve">  </w:t>
      </w:r>
      <w:r>
        <w:br/>
      </w:r>
      <w:r>
        <w:rPr>
          <w:rStyle w:val="VerbatimChar"/>
        </w:rPr>
        <w:t xml:space="preserve">Looking at this .. seems like the Model 2 prediction has a tighter confidence interval and cab be deemed better than Model 2 prediction.</w:t>
      </w:r>
    </w:p>
    <w:bookmarkEnd w:id="40"/>
    <w:bookmarkEnd w:id="41"/>
    <w:bookmarkStart w:id="43" w:name="part-c.-anova---8-pts"/>
    <w:p>
      <w:pPr>
        <w:pStyle w:val="Heading1"/>
      </w:pPr>
      <w:r>
        <w:t xml:space="preserve">Part C. ANOVA - 8 pts</w:t>
      </w:r>
    </w:p>
    <w:p>
      <w:pPr>
        <w:pStyle w:val="FirstParagraph"/>
      </w:pPr>
      <w:r>
        <w:t xml:space="preserve">We are going to continue using the CPU data set to analyse various vendors in the data set. There are over 20 vendors in the data set. To simplify the task, we are going to limit our analysis to three vendors, specifically, honeywell, hp, and nas. The code to filter for those vendors is provided below.</w:t>
      </w:r>
    </w:p>
    <w:p>
      <w:pPr>
        <w:pStyle w:val="SourceCode"/>
      </w:pPr>
      <w:r>
        <w:rPr>
          <w:rStyle w:val="CommentTok"/>
        </w:rPr>
        <w:t xml:space="preserve"># Filter for honeywell, hp, and nas</w:t>
      </w:r>
      <w:r>
        <w:br/>
      </w:r>
      <w:r>
        <w:rPr>
          <w:rStyle w:val="NormalTok"/>
        </w:rPr>
        <w:t xml:space="preserve">data2 </w:t>
      </w:r>
      <w:r>
        <w:rPr>
          <w:rStyle w:val="OtherTok"/>
        </w:rPr>
        <w:t xml:space="preserve">=</w:t>
      </w:r>
      <w:r>
        <w:rPr>
          <w:rStyle w:val="NormalTok"/>
        </w:rPr>
        <w:t xml:space="preserve"> data[data</w:t>
      </w:r>
      <w:r>
        <w:rPr>
          <w:rStyle w:val="SpecialCharTok"/>
        </w:rPr>
        <w:t xml:space="preserve">$</w:t>
      </w:r>
      <w:r>
        <w:rPr>
          <w:rStyle w:val="NormalTok"/>
        </w:rPr>
        <w:t xml:space="preserve">vendor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"honeywell"</w:t>
      </w:r>
      <w:r>
        <w:rPr>
          <w:rStyle w:val="NormalTok"/>
        </w:rPr>
        <w:t xml:space="preserve">, </w:t>
      </w:r>
      <w:r>
        <w:rPr>
          <w:rStyle w:val="StringTok"/>
        </w:rPr>
        <w:t xml:space="preserve">"hp"</w:t>
      </w:r>
      <w:r>
        <w:rPr>
          <w:rStyle w:val="NormalTok"/>
        </w:rPr>
        <w:t xml:space="preserve">, </w:t>
      </w:r>
      <w:r>
        <w:rPr>
          <w:rStyle w:val="StringTok"/>
        </w:rPr>
        <w:t xml:space="preserve">"nas"</w:t>
      </w:r>
      <w:r>
        <w:rPr>
          <w:rStyle w:val="NormalTok"/>
        </w:rPr>
        <w:t xml:space="preserve">), ]</w:t>
      </w:r>
      <w:r>
        <w:br/>
      </w:r>
      <w:r>
        <w:rPr>
          <w:rStyle w:val="NormalTok"/>
        </w:rPr>
        <w:t xml:space="preserve">data2</w:t>
      </w:r>
      <w:r>
        <w:rPr>
          <w:rStyle w:val="SpecialCharTok"/>
        </w:rPr>
        <w:t xml:space="preserve">$</w:t>
      </w:r>
      <w:r>
        <w:rPr>
          <w:rStyle w:val="NormalTok"/>
        </w:rPr>
        <w:t xml:space="preserve">vendor </w:t>
      </w:r>
      <w:r>
        <w:rPr>
          <w:rStyle w:val="OtherTok"/>
        </w:rPr>
        <w:t xml:space="preserve">=</w:t>
      </w:r>
      <w:r>
        <w:rPr>
          <w:rStyle w:val="NormalTok"/>
        </w:rPr>
        <w:t xml:space="preserve"> </w:t>
      </w:r>
      <w:r>
        <w:rPr>
          <w:rStyle w:val="FunctionTok"/>
        </w:rPr>
        <w:t xml:space="preserve">factor</w:t>
      </w:r>
      <w:r>
        <w:rPr>
          <w:rStyle w:val="NormalTok"/>
        </w:rPr>
        <w:t xml:space="preserve">(data2</w:t>
      </w:r>
      <w:r>
        <w:rPr>
          <w:rStyle w:val="SpecialCharTok"/>
        </w:rPr>
        <w:t xml:space="preserve">$</w:t>
      </w:r>
      <w:r>
        <w:rPr>
          <w:rStyle w:val="NormalTok"/>
        </w:rPr>
        <w:t xml:space="preserve">vendor)</w:t>
      </w:r>
    </w:p>
    <w:p>
      <w:pPr>
        <w:numPr>
          <w:ilvl w:val="0"/>
          <w:numId w:val="1017"/>
        </w:numPr>
        <w:pStyle w:val="Compact"/>
      </w:pPr>
      <w:r>
        <w:rPr>
          <w:bCs/>
          <w:b/>
        </w:rPr>
        <w:t xml:space="preserve">2 pts</w:t>
      </w:r>
      <w:r>
        <w:t xml:space="preserve"> </w:t>
      </w:r>
      <w:r>
        <w:t xml:space="preserve">Using</w:t>
      </w:r>
      <w:r>
        <w:t xml:space="preserve"> </w:t>
      </w:r>
      <w:r>
        <w:rPr>
          <w:rStyle w:val="VerbatimChar"/>
        </w:rPr>
        <w:t xml:space="preserve">data2</w:t>
      </w:r>
      <w:r>
        <w:t xml:space="preserve">, create a boxplot of</w:t>
      </w:r>
      <w:r>
        <w:t xml:space="preserve"> </w:t>
      </w:r>
      <w:r>
        <w:rPr>
          <w:iCs/>
          <w:i/>
        </w:rPr>
        <w:t xml:space="preserve">performance</w:t>
      </w:r>
      <w:r>
        <w:t xml:space="preserve"> </w:t>
      </w:r>
      <w:r>
        <w:t xml:space="preserve">and</w:t>
      </w:r>
      <w:r>
        <w:t xml:space="preserve"> </w:t>
      </w:r>
      <w:r>
        <w:rPr>
          <w:iCs/>
          <w:i/>
        </w:rPr>
        <w:t xml:space="preserve">vendor</w:t>
      </w:r>
      <w:r>
        <w:t xml:space="preserve">, with</w:t>
      </w:r>
      <w:r>
        <w:t xml:space="preserve"> </w:t>
      </w:r>
      <w:r>
        <w:rPr>
          <w:iCs/>
          <w:i/>
        </w:rPr>
        <w:t xml:space="preserve">performance</w:t>
      </w:r>
      <w:r>
        <w:t xml:space="preserve"> </w:t>
      </w:r>
      <w:r>
        <w:t xml:space="preserve">on the vertical axis. Interpret the plots.</w:t>
      </w:r>
    </w:p>
    <w:p>
      <w:pPr>
        <w:pStyle w:val="SourceCode"/>
      </w:pPr>
      <w:r>
        <w:rPr>
          <w:rStyle w:val="CommentTok"/>
        </w:rPr>
        <w:t xml:space="preserve"># Your code here...</w:t>
      </w:r>
      <w:r>
        <w:br/>
      </w:r>
      <w:r>
        <w:rPr>
          <w:rStyle w:val="FunctionTok"/>
        </w:rPr>
        <w:t xml:space="preserve">ggplot</w:t>
      </w:r>
      <w:r>
        <w:rPr>
          <w:rStyle w:val="NormalTok"/>
        </w:rPr>
        <w:t xml:space="preserve">(data2, </w:t>
      </w:r>
      <w:r>
        <w:rPr>
          <w:rStyle w:val="FunctionTok"/>
        </w:rPr>
        <w:t xml:space="preserve">aes</w:t>
      </w:r>
      <w:r>
        <w:rPr>
          <w:rStyle w:val="NormalTok"/>
        </w:rPr>
        <w:t xml:space="preserve">(</w:t>
      </w:r>
      <w:r>
        <w:rPr>
          <w:rStyle w:val="AttributeTok"/>
        </w:rPr>
        <w:t xml:space="preserve">x=</w:t>
      </w:r>
      <w:r>
        <w:rPr>
          <w:rStyle w:val="NormalTok"/>
        </w:rPr>
        <w:t xml:space="preserve">vendor, </w:t>
      </w:r>
      <w:r>
        <w:rPr>
          <w:rStyle w:val="AttributeTok"/>
        </w:rPr>
        <w:t xml:space="preserve">y=</w:t>
      </w:r>
      <w:r>
        <w:rPr>
          <w:rStyle w:val="NormalTok"/>
        </w:rPr>
        <w:t xml:space="preserve">performance), </w:t>
      </w:r>
      <w:r>
        <w:rPr>
          <w:rStyle w:val="AttributeTok"/>
        </w:rPr>
        <w:t xml:space="preserve">xlab =</w:t>
      </w:r>
      <w:r>
        <w:rPr>
          <w:rStyle w:val="NormalTok"/>
        </w:rPr>
        <w:t xml:space="preserve"> </w:t>
      </w:r>
      <w:r>
        <w:rPr>
          <w:rStyle w:val="StringTok"/>
        </w:rPr>
        <w:t xml:space="preserve">"Vendor"</w:t>
      </w:r>
      <w:r>
        <w:rPr>
          <w:rStyle w:val="NormalTok"/>
        </w:rPr>
        <w:t xml:space="preserve">, </w:t>
      </w:r>
      <w:r>
        <w:br/>
      </w:r>
      <w:r>
        <w:rPr>
          <w:rStyle w:val="NormalTok"/>
        </w:rPr>
        <w:t xml:space="preserve">       </w:t>
      </w:r>
      <w:r>
        <w:rPr>
          <w:rStyle w:val="AttributeTok"/>
        </w:rPr>
        <w:t xml:space="preserve">ylab =</w:t>
      </w:r>
      <w:r>
        <w:rPr>
          <w:rStyle w:val="NormalTok"/>
        </w:rPr>
        <w:t xml:space="preserve"> </w:t>
      </w:r>
      <w:r>
        <w:rPr>
          <w:rStyle w:val="StringTok"/>
        </w:rPr>
        <w:t xml:space="preserve">"Performance"</w:t>
      </w:r>
      <w:r>
        <w:rPr>
          <w:rStyle w:val="NormalTok"/>
        </w:rPr>
        <w:t xml:space="preserve">) </w:t>
      </w:r>
      <w:r>
        <w:rPr>
          <w:rStyle w:val="SpecialCharTok"/>
        </w:rPr>
        <w:t xml:space="preserve">+</w:t>
      </w:r>
      <w:r>
        <w:rPr>
          <w:rStyle w:val="NormalTok"/>
        </w:rPr>
        <w:t xml:space="preserve"> </w:t>
      </w:r>
      <w:r>
        <w:rPr>
          <w:rStyle w:val="FunctionTok"/>
        </w:rPr>
        <w:t xml:space="preserve">geom_boxplot</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w:t>
      </w:r>
      <w:r>
        <w:rPr>
          <w:rStyle w:val="DecValTok"/>
        </w:rPr>
        <w:t xml:space="preserve">90</w:t>
      </w:r>
      <w:r>
        <w:rPr>
          <w:rStyle w:val="NormalTok"/>
        </w:rPr>
        <w:t xml:space="preserve">, </w:t>
      </w:r>
      <w:r>
        <w:rPr>
          <w:rStyle w:val="AttributeTok"/>
        </w:rPr>
        <w:t xml:space="preserve">vjust=</w:t>
      </w:r>
      <w:r>
        <w:rPr>
          <w:rStyle w:val="FloatTok"/>
        </w:rPr>
        <w:t xml:space="preserve">0.5</w:t>
      </w:r>
      <w:r>
        <w:rPr>
          <w:rStyle w:val="NormalTok"/>
        </w:rPr>
        <w:t xml:space="preserve">))</w:t>
      </w:r>
      <w:r>
        <w:rPr>
          <w:rStyle w:val="SpecialCharTok"/>
        </w:rPr>
        <w:t xml:space="preserve">+</w:t>
      </w:r>
      <w:r>
        <w:rPr>
          <w:rStyle w:val="FunctionTok"/>
        </w:rPr>
        <w:t xml:space="preserve">ggtitle</w:t>
      </w:r>
      <w:r>
        <w:rPr>
          <w:rStyle w:val="NormalTok"/>
        </w:rPr>
        <w:t xml:space="preserve">(</w:t>
      </w:r>
      <w:r>
        <w:rPr>
          <w:rStyle w:val="StringTok"/>
        </w:rPr>
        <w:t xml:space="preserve">"Performance with Respect to Vendor"</w:t>
      </w:r>
      <w:r>
        <w:rPr>
          <w:rStyle w:val="NormalTok"/>
        </w:rPr>
        <w:t xml:space="preserve">)</w:t>
      </w:r>
    </w:p>
    <w:p>
      <w:pPr>
        <w:pStyle w:val="FirstParagraph"/>
      </w:pPr>
      <w:r>
        <w:drawing>
          <wp:inline>
            <wp:extent cx="5334000" cy="4267200"/>
            <wp:effectExtent b="0" l="0" r="0" t="0"/>
            <wp:docPr descr="" title="" id="1" name="Picture"/>
            <a:graphic>
              <a:graphicData uri="http://schemas.openxmlformats.org/drawingml/2006/picture">
                <pic:pic>
                  <pic:nvPicPr>
                    <pic:cNvPr descr="HW1_files/figure-docx/unnamed-chunk-22-1.png" id="0" name="Picture"/>
                    <pic:cNvPicPr>
                      <a:picLocks noChangeArrowheads="1" noChangeAspect="1"/>
                    </pic:cNvPicPr>
                  </pic:nvPicPr>
                  <pic:blipFill>
                    <a:blip r:embed="rId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Cs/>
          <w:b/>
        </w:rPr>
        <w:t xml:space="preserve">Answer :</w:t>
      </w:r>
      <w:r>
        <w:rPr>
          <w:bCs/>
          <w:b/>
        </w:rPr>
        <w:t xml:space="preserve"> </w:t>
      </w:r>
    </w:p>
    <w:p>
      <w:pPr>
        <w:pStyle w:val="SourceCode"/>
      </w:pPr>
      <w:r>
        <w:rPr>
          <w:rStyle w:val="VerbatimChar"/>
        </w:rPr>
        <w:t xml:space="preserve">* honeywell and hp look to have similar mean</w:t>
      </w:r>
      <w:r>
        <w:br/>
      </w:r>
      <w:r>
        <w:rPr>
          <w:rStyle w:val="VerbatimChar"/>
        </w:rPr>
        <w:t xml:space="preserve">* as seems to have higher mean that honeywell and hp</w:t>
      </w:r>
      <w:r>
        <w:br/>
      </w:r>
      <w:r>
        <w:rPr>
          <w:rStyle w:val="VerbatimChar"/>
        </w:rPr>
        <w:t xml:space="preserve">* eventhough honewell has lower mean, there are some higher performance machines that they make</w:t>
      </w:r>
    </w:p>
    <w:p>
      <w:pPr>
        <w:numPr>
          <w:ilvl w:val="0"/>
          <w:numId w:val="1018"/>
        </w:numPr>
        <w:pStyle w:val="Compact"/>
      </w:pPr>
      <w:r>
        <w:rPr>
          <w:bCs/>
          <w:b/>
        </w:rPr>
        <w:t xml:space="preserve">3 pts</w:t>
      </w:r>
      <w:r>
        <w:t xml:space="preserve"> </w:t>
      </w:r>
      <w:r>
        <w:t xml:space="preserve">Perform an ANOVA F-test on the means of the three vendors. Using an</w:t>
      </w:r>
      <w:r>
        <w:t xml:space="preserve"> </w:t>
      </w:r>
      <m:oMath>
        <m:r>
          <m:t>α</m:t>
        </m:r>
      </m:oMath>
      <w:r>
        <w:t xml:space="preserve">-level of 0.05, can we reject the null hypothesis that the means of the three vendors are equal? Please interpret.</w:t>
      </w:r>
    </w:p>
    <w:p>
      <w:pPr>
        <w:pStyle w:val="SourceCode"/>
      </w:pPr>
      <w:r>
        <w:rPr>
          <w:rStyle w:val="CommentTok"/>
        </w:rPr>
        <w:t xml:space="preserve"># Your code here...</w:t>
      </w:r>
      <w:r>
        <w:br/>
      </w:r>
      <w:r>
        <w:rPr>
          <w:rStyle w:val="NormalTok"/>
        </w:rPr>
        <w:t xml:space="preserve">amodel </w:t>
      </w:r>
      <w:r>
        <w:rPr>
          <w:rStyle w:val="OtherTok"/>
        </w:rPr>
        <w:t xml:space="preserve">=</w:t>
      </w:r>
      <w:r>
        <w:rPr>
          <w:rStyle w:val="NormalTok"/>
        </w:rPr>
        <w:t xml:space="preserve"> </w:t>
      </w:r>
      <w:r>
        <w:rPr>
          <w:rStyle w:val="FunctionTok"/>
        </w:rPr>
        <w:t xml:space="preserve">aov</w:t>
      </w:r>
      <w:r>
        <w:rPr>
          <w:rStyle w:val="NormalTok"/>
        </w:rPr>
        <w:t xml:space="preserve"> (data2</w:t>
      </w:r>
      <w:r>
        <w:rPr>
          <w:rStyle w:val="SpecialCharTok"/>
        </w:rPr>
        <w:t xml:space="preserve">$</w:t>
      </w:r>
      <w:r>
        <w:rPr>
          <w:rStyle w:val="NormalTok"/>
        </w:rPr>
        <w:t xml:space="preserve">performance </w:t>
      </w:r>
      <w:r>
        <w:rPr>
          <w:rStyle w:val="SpecialCharTok"/>
        </w:rPr>
        <w:t xml:space="preserve">~</w:t>
      </w:r>
      <w:r>
        <w:rPr>
          <w:rStyle w:val="NormalTok"/>
        </w:rPr>
        <w:t xml:space="preserve"> data2</w:t>
      </w:r>
      <w:r>
        <w:rPr>
          <w:rStyle w:val="SpecialCharTok"/>
        </w:rPr>
        <w:t xml:space="preserve">$</w:t>
      </w:r>
      <w:r>
        <w:rPr>
          <w:rStyle w:val="NormalTok"/>
        </w:rPr>
        <w:t xml:space="preserve">vendor)</w:t>
      </w:r>
      <w:r>
        <w:br/>
      </w:r>
      <w:r>
        <w:rPr>
          <w:rStyle w:val="FunctionTok"/>
        </w:rPr>
        <w:t xml:space="preserve">summary</w:t>
      </w:r>
      <w:r>
        <w:rPr>
          <w:rStyle w:val="NormalTok"/>
        </w:rPr>
        <w:t xml:space="preserve">(amodel)</w:t>
      </w:r>
    </w:p>
    <w:p>
      <w:pPr>
        <w:pStyle w:val="SourceCode"/>
      </w:pPr>
      <w:r>
        <w:rPr>
          <w:rStyle w:val="VerbatimChar"/>
        </w:rPr>
        <w:t xml:space="preserve">##              Df Sum Sq Mean Sq F value  Pr(&gt;F)   </w:t>
      </w:r>
      <w:r>
        <w:br/>
      </w:r>
      <w:r>
        <w:rPr>
          <w:rStyle w:val="VerbatimChar"/>
        </w:rPr>
        <w:t xml:space="preserve">## data2$vendor  2 154494   77247   6.027 0.00553 **</w:t>
      </w:r>
      <w:r>
        <w:br/>
      </w:r>
      <w:r>
        <w:rPr>
          <w:rStyle w:val="VerbatimChar"/>
        </w:rPr>
        <w:t xml:space="preserve">## Residuals    36 461443   12818                   </w:t>
      </w:r>
      <w:r>
        <w:br/>
      </w:r>
      <w:r>
        <w:rPr>
          <w:rStyle w:val="VerbatimChar"/>
        </w:rPr>
        <w:t xml:space="preserve">## ---</w:t>
      </w:r>
      <w:r>
        <w:br/>
      </w:r>
      <w:r>
        <w:rPr>
          <w:rStyle w:val="VerbatimChar"/>
        </w:rPr>
        <w:t xml:space="preserve">## Signif. codes:  0 '***' 0.001 '**' 0.01 '*' 0.05 '.' 0.1 ' ' 1</w:t>
      </w:r>
    </w:p>
    <w:p>
      <w:pPr>
        <w:pStyle w:val="FirstParagraph"/>
      </w:pPr>
      <w:r>
        <w:rPr>
          <w:bCs/>
          <w:b/>
        </w:rPr>
        <w:t xml:space="preserve">Answer :</w:t>
      </w:r>
      <w:r>
        <w:rPr>
          <w:bCs/>
          <w:b/>
        </w:rPr>
        <w:t xml:space="preserve"> </w:t>
      </w:r>
      <w:r>
        <w:t xml:space="preserve"> </w:t>
      </w:r>
      <w:r>
        <w:t xml:space="preserve">The P-value of 0.00553 suggest that not all means are equal. Thus we reject the Null hypothesis and say that there are some means that are different. The Box Plot also shows the same thing</w:t>
      </w:r>
    </w:p>
    <w:p>
      <w:pPr>
        <w:numPr>
          <w:ilvl w:val="0"/>
          <w:numId w:val="1019"/>
        </w:numPr>
        <w:pStyle w:val="Compact"/>
      </w:pPr>
      <w:r>
        <w:rPr>
          <w:bCs/>
          <w:b/>
        </w:rPr>
        <w:t xml:space="preserve">3 pts</w:t>
      </w:r>
      <w:r>
        <w:t xml:space="preserve"> </w:t>
      </w:r>
      <w:r>
        <w:t xml:space="preserve">Perform a Tukey pairwise comparison between the three vendors. Using an</w:t>
      </w:r>
      <w:r>
        <w:t xml:space="preserve"> </w:t>
      </w:r>
      <m:oMath>
        <m:r>
          <m:t>α</m:t>
        </m:r>
      </m:oMath>
      <w:r>
        <w:t xml:space="preserve">-level of 0.05, which means are statistically significantly different from each other?</w:t>
      </w:r>
    </w:p>
    <w:p>
      <w:pPr>
        <w:pStyle w:val="SourceCode"/>
      </w:pPr>
      <w:r>
        <w:rPr>
          <w:rStyle w:val="CommentTok"/>
        </w:rPr>
        <w:t xml:space="preserve"># Your code here...</w:t>
      </w:r>
      <w:r>
        <w:br/>
      </w:r>
      <w:r>
        <w:rPr>
          <w:rStyle w:val="FunctionTok"/>
        </w:rPr>
        <w:t xml:space="preserve">TukeyHSD</w:t>
      </w:r>
      <w:r>
        <w:rPr>
          <w:rStyle w:val="NormalTok"/>
        </w:rPr>
        <w:t xml:space="preserve">(amodel)</w:t>
      </w:r>
    </w:p>
    <w:p>
      <w:pPr>
        <w:pStyle w:val="SourceCode"/>
      </w:pPr>
      <w:r>
        <w:rPr>
          <w:rStyle w:val="VerbatimChar"/>
        </w:rPr>
        <w:t xml:space="preserve">##   Tukey multiple comparisons of means</w:t>
      </w:r>
      <w:r>
        <w:br/>
      </w:r>
      <w:r>
        <w:rPr>
          <w:rStyle w:val="VerbatimChar"/>
        </w:rPr>
        <w:t xml:space="preserve">##     95% family-wise confidence level</w:t>
      </w:r>
      <w:r>
        <w:br/>
      </w:r>
      <w:r>
        <w:rPr>
          <w:rStyle w:val="VerbatimChar"/>
        </w:rPr>
        <w:t xml:space="preserve">## </w:t>
      </w:r>
      <w:r>
        <w:br/>
      </w:r>
      <w:r>
        <w:rPr>
          <w:rStyle w:val="VerbatimChar"/>
        </w:rPr>
        <w:t xml:space="preserve">## Fit: aov(formula = data2$performance ~ data2$vendor)</w:t>
      </w:r>
      <w:r>
        <w:br/>
      </w:r>
      <w:r>
        <w:rPr>
          <w:rStyle w:val="VerbatimChar"/>
        </w:rPr>
        <w:t xml:space="preserve">## </w:t>
      </w:r>
      <w:r>
        <w:br/>
      </w:r>
      <w:r>
        <w:rPr>
          <w:rStyle w:val="VerbatimChar"/>
        </w:rPr>
        <w:t xml:space="preserve">## $`data2$vendor`</w:t>
      </w:r>
      <w:r>
        <w:br/>
      </w:r>
      <w:r>
        <w:rPr>
          <w:rStyle w:val="VerbatimChar"/>
        </w:rPr>
        <w:t xml:space="preserve">##                    diff        lwr      upr     p adj</w:t>
      </w:r>
      <w:r>
        <w:br/>
      </w:r>
      <w:r>
        <w:rPr>
          <w:rStyle w:val="VerbatimChar"/>
        </w:rPr>
        <w:t xml:space="preserve">## hp-honeywell  -24.03297 -153.76761 105.7017 0.8934786</w:t>
      </w:r>
      <w:r>
        <w:br/>
      </w:r>
      <w:r>
        <w:rPr>
          <w:rStyle w:val="VerbatimChar"/>
        </w:rPr>
        <w:t xml:space="preserve">## nas-honeywell 116.43320   16.82659 216.0398 0.0188830</w:t>
      </w:r>
      <w:r>
        <w:br/>
      </w:r>
      <w:r>
        <w:rPr>
          <w:rStyle w:val="VerbatimChar"/>
        </w:rPr>
        <w:t xml:space="preserve">## nas-hp        140.46617   18.11095 262.8214 0.0214092</w:t>
      </w:r>
    </w:p>
    <w:p>
      <w:pPr>
        <w:pStyle w:val="FirstParagraph"/>
      </w:pPr>
      <w:r>
        <w:rPr>
          <w:bCs/>
          <w:b/>
        </w:rPr>
        <w:t xml:space="preserve">ANSWER :</w:t>
      </w:r>
      <w:r>
        <w:rPr>
          <w:bCs/>
          <w:b/>
        </w:rPr>
        <w:t xml:space="preserve"> </w:t>
      </w:r>
      <w:r>
        <w:t xml:space="preserve"> </w:t>
      </w:r>
      <w:r>
        <w:t xml:space="preserve">Based on</w:t>
      </w:r>
      <w:r>
        <w:t xml:space="preserve"> </w:t>
      </w:r>
      <m:oMath>
        <m:r>
          <m:t>α</m:t>
        </m:r>
      </m:oMath>
      <w:r>
        <w:t xml:space="preserve">-level of 0.05</w:t>
      </w:r>
      <w:r>
        <w:t xml:space="preserve"> </w:t>
      </w:r>
      <w:r>
        <w:t xml:space="preserve">1. there are 2 pairs that are different nas-honeywell &amp; nas-hp,</w:t>
      </w:r>
      <w:r>
        <w:t xml:space="preserve"> </w:t>
      </w:r>
      <w:r>
        <w:t xml:space="preserve">2. but hp-honeywell have similar means.</w:t>
      </w:r>
      <w:r>
        <w:t xml:space="preserve"> </w:t>
      </w:r>
      <w:r>
        <w:t xml:space="preserve">3. based on this we can conclude that hp and honeywell have same means.</w:t>
      </w:r>
      <w:r>
        <w:t xml:space="preserve"> </w:t>
      </w:r>
      <w:r>
        <w:t xml:space="preserve">4. but both honeywell and hp have means different for NAS.</w:t>
      </w:r>
      <w:r>
        <w:t xml:space="preserve"> </w:t>
      </w:r>
      <w:r>
        <w:t xml:space="preserve">5. Also both lower and upper thresholds for nas-honeywell and nas-hp are both positive.. so their means are not same</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4">
    <w:nsid w:val="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15">
    <w:nsid w:val="A9971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511">
    <w:nsid w:val="A9951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1"/>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7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5" Target="media/rId35.png" /><Relationship Type="http://schemas.openxmlformats.org/officeDocument/2006/relationships/image" Id="rId36" Target="media/rId36.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22" Target="media/rId22.png" /><Relationship Type="http://schemas.openxmlformats.org/officeDocument/2006/relationships/image" Id="rId42" Target="media/rId42.png" /><Relationship Type="http://schemas.openxmlformats.org/officeDocument/2006/relationships/image" Id="rId28" Target="media/rId28.png" /><Relationship Type="http://schemas.openxmlformats.org/officeDocument/2006/relationships/hyperlink" Id="rId20" Target="https://datascienceplus.com/one-way-anova-in-r/" TargetMode="External" /></Relationships>
</file>

<file path=word/_rels/footnotes.xml.rels><?xml version="1.0" encoding="UTF-8"?><Relationships xmlns="http://schemas.openxmlformats.org/package/2006/relationships"><Relationship Type="http://schemas.openxmlformats.org/officeDocument/2006/relationships/hyperlink" Id="rId20" Target="https://datascienceplus.com/one-way-anova-in-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HW1 Peer Assessment</dc:title>
  <dc:creator/>
  <cp:keywords/>
  <dcterms:created xsi:type="dcterms:W3CDTF">2021-05-29T15:13:01Z</dcterms:created>
  <dcterms:modified xsi:type="dcterms:W3CDTF">2021-05-29T15:13:01Z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