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CE24" w14:textId="77777777" w:rsidR="00715934" w:rsidRPr="00336DFA" w:rsidRDefault="00000000" w:rsidP="00E13F09">
      <w:pPr>
        <w:pStyle w:val="Title"/>
        <w:spacing w:before="0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pacing w:val="-2"/>
          <w:sz w:val="22"/>
          <w:szCs w:val="22"/>
        </w:rPr>
        <w:t>Kruthik</w:t>
      </w:r>
      <w:r w:rsidRPr="00336DFA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Kumar</w:t>
      </w:r>
      <w:r w:rsidRPr="00336DFA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Vandana</w:t>
      </w:r>
    </w:p>
    <w:p w14:paraId="5CB83059" w14:textId="77777777" w:rsidR="00E13F09" w:rsidRPr="00336DFA" w:rsidRDefault="00000000" w:rsidP="00E13F09">
      <w:pPr>
        <w:ind w:right="12"/>
        <w:jc w:val="center"/>
        <w:rPr>
          <w:rFonts w:ascii="Calibri" w:hAnsi="Calibri" w:cs="Calibri"/>
          <w:spacing w:val="1"/>
        </w:rPr>
      </w:pPr>
      <w:r w:rsidRPr="00336DFA">
        <w:rPr>
          <w:rFonts w:ascii="Calibri" w:hAnsi="Calibri" w:cs="Calibri"/>
        </w:rPr>
        <w:t>747</w:t>
      </w:r>
      <w:r w:rsidRPr="00336DFA">
        <w:rPr>
          <w:rFonts w:ascii="Calibri" w:hAnsi="Calibri" w:cs="Calibri"/>
          <w:spacing w:val="12"/>
        </w:rPr>
        <w:t xml:space="preserve"> </w:t>
      </w:r>
      <w:r w:rsidRPr="00336DFA">
        <w:rPr>
          <w:rFonts w:ascii="Calibri" w:hAnsi="Calibri" w:cs="Calibri"/>
        </w:rPr>
        <w:t>888</w:t>
      </w:r>
      <w:r w:rsidR="00E13F09" w:rsidRPr="00336DFA">
        <w:rPr>
          <w:rFonts w:ascii="Calibri" w:hAnsi="Calibri" w:cs="Calibri"/>
        </w:rPr>
        <w:t xml:space="preserve"> </w:t>
      </w:r>
      <w:r w:rsidRPr="00336DFA">
        <w:rPr>
          <w:rFonts w:ascii="Calibri" w:hAnsi="Calibri" w:cs="Calibri"/>
        </w:rPr>
        <w:t>0617</w:t>
      </w:r>
      <w:r w:rsidRPr="00336DFA">
        <w:rPr>
          <w:rFonts w:ascii="Calibri" w:hAnsi="Calibri" w:cs="Calibri"/>
          <w:spacing w:val="1"/>
        </w:rPr>
        <w:t xml:space="preserve"> </w:t>
      </w:r>
    </w:p>
    <w:p w14:paraId="6BDB5DA7" w14:textId="7D42248D" w:rsidR="00715934" w:rsidRPr="00336DFA" w:rsidRDefault="00E13F09" w:rsidP="00E13F09">
      <w:pPr>
        <w:ind w:right="12"/>
        <w:jc w:val="center"/>
        <w:rPr>
          <w:rFonts w:ascii="Calibri" w:hAnsi="Calibri" w:cs="Calibri"/>
          <w:spacing w:val="12"/>
        </w:rPr>
      </w:pPr>
      <w:hyperlink r:id="rId5" w:history="1">
        <w:r w:rsidRPr="00336DFA">
          <w:rPr>
            <w:rStyle w:val="Hyperlink"/>
            <w:rFonts w:ascii="Calibri" w:hAnsi="Calibri" w:cs="Calibri"/>
          </w:rPr>
          <w:t>vkruthikkumar@gmail.com</w:t>
        </w:r>
      </w:hyperlink>
      <w:r w:rsidR="00000000" w:rsidRPr="00336DFA">
        <w:rPr>
          <w:rFonts w:ascii="Calibri" w:hAnsi="Calibri" w:cs="Calibri"/>
          <w:spacing w:val="12"/>
        </w:rPr>
        <w:t xml:space="preserve"> </w:t>
      </w:r>
    </w:p>
    <w:p w14:paraId="59A4B160" w14:textId="06E769CF" w:rsidR="00715934" w:rsidRPr="00336DFA" w:rsidRDefault="00E13F09">
      <w:pPr>
        <w:pStyle w:val="Heading1"/>
        <w:spacing w:after="34"/>
        <w:rPr>
          <w:rFonts w:ascii="Calibri" w:hAnsi="Calibri" w:cs="Calibri"/>
          <w:sz w:val="22"/>
          <w:szCs w:val="22"/>
        </w:rPr>
      </w:pPr>
      <w:bookmarkStart w:id="0" w:name="PROFESSIONAL_SUMMARY"/>
      <w:bookmarkEnd w:id="0"/>
      <w:r w:rsidRPr="00336DFA">
        <w:rPr>
          <w:rFonts w:ascii="Calibri" w:hAnsi="Calibri" w:cs="Calibri"/>
          <w:spacing w:val="10"/>
          <w:sz w:val="22"/>
          <w:szCs w:val="22"/>
        </w:rPr>
        <w:t>Professional</w:t>
      </w:r>
      <w:r w:rsidRPr="00336DFA">
        <w:rPr>
          <w:rFonts w:ascii="Calibri" w:hAnsi="Calibri" w:cs="Calibri"/>
          <w:spacing w:val="77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 xml:space="preserve">Summary: </w:t>
      </w:r>
    </w:p>
    <w:p w14:paraId="1E358452" w14:textId="77777777" w:rsidR="00715934" w:rsidRPr="00336DFA" w:rsidRDefault="00000000">
      <w:pPr>
        <w:pStyle w:val="BodyText"/>
        <w:spacing w:before="0" w:line="20" w:lineRule="exact"/>
        <w:ind w:left="216" w:firstLine="0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B3DEE85" wp14:editId="21F435FE">
                <wp:extent cx="7031990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0385A" id="Group 2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DDtxtqbgIAAJAFAAAOAAAAAAAAAAAAAAAAAC4C&#10;AABkcnMvZTJvRG9jLnhtbFBLAQItABQABgAIAAAAIQBRTW2d2gAAAAMBAAAPAAAAAAAAAAAAAAAA&#10;AMgEAABkcnMvZG93bnJldi54bWxQSwUGAAAAAAQABADzAAAAzwUAAAAA&#10;">
                <v:shape id="Graphic 3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NFxgAAANoAAAAPAAAAZHJzL2Rvd25yZXYueG1sRI9Ba8JA&#10;FITvBf/D8oReim6q0J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DiFzRc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6220C78" w14:textId="77777777" w:rsidR="00715934" w:rsidRPr="00336DFA" w:rsidRDefault="00000000">
      <w:pPr>
        <w:pStyle w:val="BodyText"/>
        <w:spacing w:before="59" w:line="244" w:lineRule="auto"/>
        <w:ind w:left="216" w:right="251" w:firstLine="0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 xml:space="preserve">Full Stack Developer skilled in building scalable, cloud-native applications using </w:t>
      </w:r>
      <w:r w:rsidRPr="00336DFA">
        <w:rPr>
          <w:rFonts w:ascii="Calibri" w:hAnsi="Calibri" w:cs="Calibri"/>
          <w:b/>
          <w:sz w:val="22"/>
          <w:szCs w:val="22"/>
        </w:rPr>
        <w:t>React</w:t>
      </w:r>
      <w:r w:rsidRPr="00336DFA">
        <w:rPr>
          <w:rFonts w:ascii="Calibri" w:hAnsi="Calibri" w:cs="Calibri"/>
          <w:sz w:val="22"/>
          <w:szCs w:val="22"/>
        </w:rPr>
        <w:t xml:space="preserve">, </w:t>
      </w:r>
      <w:r w:rsidRPr="00336DFA">
        <w:rPr>
          <w:rFonts w:ascii="Calibri" w:hAnsi="Calibri" w:cs="Calibri"/>
          <w:b/>
          <w:sz w:val="22"/>
          <w:szCs w:val="22"/>
        </w:rPr>
        <w:t>Spring Boot</w:t>
      </w:r>
      <w:r w:rsidRPr="00336DFA">
        <w:rPr>
          <w:rFonts w:ascii="Calibri" w:hAnsi="Calibri" w:cs="Calibri"/>
          <w:sz w:val="22"/>
          <w:szCs w:val="22"/>
        </w:rPr>
        <w:t xml:space="preserve">, and </w:t>
      </w:r>
      <w:r w:rsidRPr="00336DFA">
        <w:rPr>
          <w:rFonts w:ascii="Calibri" w:hAnsi="Calibri" w:cs="Calibri"/>
          <w:b/>
          <w:sz w:val="22"/>
          <w:szCs w:val="22"/>
        </w:rPr>
        <w:t>microservices</w:t>
      </w:r>
      <w:r w:rsidRPr="00336DFA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336DFA">
        <w:rPr>
          <w:rFonts w:ascii="Calibri" w:hAnsi="Calibri" w:cs="Calibri"/>
          <w:b/>
          <w:sz w:val="22"/>
          <w:szCs w:val="22"/>
        </w:rPr>
        <w:t>architecture</w:t>
      </w:r>
      <w:r w:rsidRPr="00336DFA">
        <w:rPr>
          <w:rFonts w:ascii="Calibri" w:hAnsi="Calibri" w:cs="Calibri"/>
          <w:sz w:val="22"/>
          <w:szCs w:val="22"/>
        </w:rPr>
        <w:t>.</w:t>
      </w:r>
      <w:r w:rsidRPr="00336DFA">
        <w:rPr>
          <w:rFonts w:ascii="Calibri" w:hAnsi="Calibri" w:cs="Calibri"/>
          <w:spacing w:val="31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 xml:space="preserve">Experienced across the full software development lifecycle from coding standards and version control to </w:t>
      </w:r>
      <w:r w:rsidRPr="00336DFA">
        <w:rPr>
          <w:rFonts w:ascii="Calibri" w:hAnsi="Calibri" w:cs="Calibri"/>
          <w:b/>
          <w:sz w:val="22"/>
          <w:szCs w:val="22"/>
        </w:rPr>
        <w:t>CI/CD pipelines</w:t>
      </w:r>
      <w:r w:rsidRPr="00336DFA">
        <w:rPr>
          <w:rFonts w:ascii="Calibri" w:hAnsi="Calibri" w:cs="Calibri"/>
          <w:sz w:val="22"/>
          <w:szCs w:val="22"/>
        </w:rPr>
        <w:t>, automated testing, and production operations.</w:t>
      </w:r>
      <w:r w:rsidRPr="00336DFA">
        <w:rPr>
          <w:rFonts w:ascii="Calibri" w:hAnsi="Calibri" w:cs="Calibri"/>
          <w:spacing w:val="23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 xml:space="preserve">Proven track record of delivering secure, high-performance solutions on </w:t>
      </w:r>
      <w:r w:rsidRPr="00336DFA">
        <w:rPr>
          <w:rFonts w:ascii="Calibri" w:hAnsi="Calibri" w:cs="Calibri"/>
          <w:b/>
          <w:sz w:val="22"/>
          <w:szCs w:val="22"/>
        </w:rPr>
        <w:t xml:space="preserve">AWS </w:t>
      </w:r>
      <w:r w:rsidRPr="00336DFA">
        <w:rPr>
          <w:rFonts w:ascii="Calibri" w:hAnsi="Calibri" w:cs="Calibri"/>
          <w:sz w:val="22"/>
          <w:szCs w:val="22"/>
        </w:rPr>
        <w:t xml:space="preserve">and </w:t>
      </w:r>
      <w:r w:rsidRPr="00336DFA">
        <w:rPr>
          <w:rFonts w:ascii="Calibri" w:hAnsi="Calibri" w:cs="Calibri"/>
          <w:b/>
          <w:sz w:val="22"/>
          <w:szCs w:val="22"/>
        </w:rPr>
        <w:t>Azure</w:t>
      </w:r>
      <w:r w:rsidRPr="00336DFA">
        <w:rPr>
          <w:rFonts w:ascii="Calibri" w:hAnsi="Calibri" w:cs="Calibri"/>
          <w:sz w:val="22"/>
          <w:szCs w:val="22"/>
        </w:rPr>
        <w:t>.</w:t>
      </w:r>
    </w:p>
    <w:p w14:paraId="6345006E" w14:textId="77777777" w:rsidR="00715934" w:rsidRPr="00336DFA" w:rsidRDefault="00000000">
      <w:pPr>
        <w:pStyle w:val="Heading1"/>
        <w:spacing w:before="122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30C8044D" wp14:editId="0459CC34">
                <wp:simplePos x="0" y="0"/>
                <wp:positionH relativeFrom="page">
                  <wp:posOffset>365759</wp:posOffset>
                </wp:positionH>
                <wp:positionV relativeFrom="paragraph">
                  <wp:posOffset>278302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0ADC3" id="Graphic 4" o:spid="_x0000_s1026" style="position:absolute;margin-left:28.8pt;margin-top:21.9pt;width:553.7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Zqke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 w:rsidRPr="00336DFA">
        <w:rPr>
          <w:rFonts w:ascii="Calibri" w:hAnsi="Calibri" w:cs="Calibri"/>
          <w:spacing w:val="10"/>
          <w:sz w:val="22"/>
          <w:szCs w:val="22"/>
        </w:rPr>
        <w:t>PROFESSIONAL</w:t>
      </w:r>
      <w:r w:rsidRPr="00336DFA">
        <w:rPr>
          <w:rFonts w:ascii="Calibri" w:hAnsi="Calibri" w:cs="Calibri"/>
          <w:spacing w:val="77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EXPERIENCE</w:t>
      </w:r>
    </w:p>
    <w:p w14:paraId="692E5593" w14:textId="77777777" w:rsidR="00715934" w:rsidRPr="00336DFA" w:rsidRDefault="00000000">
      <w:pPr>
        <w:tabs>
          <w:tab w:val="left" w:pos="9497"/>
        </w:tabs>
        <w:spacing w:before="35"/>
        <w:ind w:right="12"/>
        <w:jc w:val="center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Full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</w:rPr>
        <w:t>Stack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  <w:spacing w:val="-2"/>
        </w:rPr>
        <w:t>Developer</w:t>
      </w:r>
      <w:r w:rsidRPr="00336DFA">
        <w:rPr>
          <w:rFonts w:ascii="Calibri" w:hAnsi="Calibri" w:cs="Calibri"/>
          <w:b/>
        </w:rPr>
        <w:tab/>
        <w:t>Aug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</w:rPr>
        <w:t>2025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</w:rPr>
        <w:t>-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  <w:spacing w:val="-2"/>
        </w:rPr>
        <w:t>Present</w:t>
      </w:r>
    </w:p>
    <w:p w14:paraId="3195CB89" w14:textId="77777777" w:rsidR="00715934" w:rsidRPr="00336DFA" w:rsidRDefault="00000000">
      <w:pPr>
        <w:tabs>
          <w:tab w:val="left" w:pos="10090"/>
        </w:tabs>
        <w:spacing w:before="24"/>
        <w:ind w:right="12"/>
        <w:jc w:val="center"/>
        <w:rPr>
          <w:rFonts w:ascii="Calibri" w:hAnsi="Calibri" w:cs="Calibri"/>
          <w:b/>
          <w:bCs/>
        </w:rPr>
      </w:pPr>
      <w:r w:rsidRPr="00336DFA">
        <w:rPr>
          <w:rFonts w:ascii="Calibri" w:hAnsi="Calibri" w:cs="Calibri"/>
          <w:b/>
          <w:bCs/>
          <w:spacing w:val="-2"/>
        </w:rPr>
        <w:t>Staples</w:t>
      </w:r>
      <w:r w:rsidRPr="00336DFA">
        <w:rPr>
          <w:rFonts w:ascii="Calibri" w:hAnsi="Calibri" w:cs="Calibri"/>
          <w:b/>
          <w:bCs/>
        </w:rPr>
        <w:tab/>
        <w:t>Remote,</w:t>
      </w:r>
      <w:r w:rsidRPr="00336DFA">
        <w:rPr>
          <w:rFonts w:ascii="Calibri" w:hAnsi="Calibri" w:cs="Calibri"/>
          <w:b/>
          <w:bCs/>
          <w:spacing w:val="7"/>
        </w:rPr>
        <w:t xml:space="preserve"> </w:t>
      </w:r>
      <w:r w:rsidRPr="00336DFA">
        <w:rPr>
          <w:rFonts w:ascii="Calibri" w:hAnsi="Calibri" w:cs="Calibri"/>
          <w:b/>
          <w:bCs/>
          <w:spacing w:val="-5"/>
        </w:rPr>
        <w:t>USA</w:t>
      </w:r>
    </w:p>
    <w:p w14:paraId="5AAE0628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before="180" w:line="244" w:lineRule="auto"/>
        <w:ind w:right="305"/>
        <w:rPr>
          <w:rFonts w:ascii="Calibri" w:hAnsi="Calibri" w:cs="Calibri"/>
        </w:rPr>
      </w:pPr>
      <w:r w:rsidRPr="00336DFA">
        <w:rPr>
          <w:rFonts w:ascii="Calibri" w:hAnsi="Calibri" w:cs="Calibri"/>
        </w:rPr>
        <w:t>Designed and delivered a React and TypeScript frontend, accelerated with Lovable AI, that streamlined Buy Box pricing configuration and monitoring workflows, reducing manual pricing effort by over 60% and improving day-to-day usability.</w:t>
      </w:r>
    </w:p>
    <w:p w14:paraId="612F1FFE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line="244" w:lineRule="auto"/>
        <w:ind w:right="298"/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 a Java Spring Boot backend integrated with Amazon SP-API to drive real-time Buy Box pricing decisions, replacing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third-party repricing platforms, lowering recurring vendor costs, and improving pricing accuracy and system reliability.</w:t>
      </w:r>
    </w:p>
    <w:p w14:paraId="67EB4FF4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before="79" w:line="244" w:lineRule="auto"/>
        <w:ind w:right="345"/>
        <w:rPr>
          <w:rFonts w:ascii="Calibri" w:hAnsi="Calibri" w:cs="Calibri"/>
        </w:rPr>
      </w:pPr>
      <w:r w:rsidRPr="00336DFA">
        <w:rPr>
          <w:rFonts w:ascii="Calibri" w:hAnsi="Calibri" w:cs="Calibri"/>
        </w:rPr>
        <w:t>Enabled real-time price matching via Amazon SP-API and Solace, cutting update latency from minutes to seconds across thousands of SKUs and improving Buy Box competitiveness.</w:t>
      </w:r>
    </w:p>
    <w:p w14:paraId="49672712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line="244" w:lineRule="auto"/>
        <w:ind w:right="228"/>
        <w:rPr>
          <w:rFonts w:ascii="Calibri" w:hAnsi="Calibri" w:cs="Calibri"/>
        </w:rPr>
      </w:pPr>
      <w:r w:rsidRPr="00336DFA">
        <w:rPr>
          <w:rFonts w:ascii="Calibri" w:hAnsi="Calibri" w:cs="Calibri"/>
        </w:rPr>
        <w:t>Designed and optimized PostgreSQL data models to support high-frequency pricing recalculations with strong consistency and auditability, ensuring accurate pricing decisions while sustaining stable performance during peak marketplace traffic.</w:t>
      </w:r>
    </w:p>
    <w:p w14:paraId="1552B8CE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before="79" w:line="244" w:lineRule="auto"/>
        <w:ind w:right="717"/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 CI/CD pipelines using Bitbucket and Jenkins and deployed containerized services to Kubernetes on Azure, increasing deployment reliability, shortening release cycles by 30%, and enabling safe, frequent pricing logic updates without production downtime.</w:t>
      </w:r>
    </w:p>
    <w:p w14:paraId="21887375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3"/>
        </w:tabs>
        <w:rPr>
          <w:rFonts w:ascii="Calibri" w:hAnsi="Calibri" w:cs="Calibri"/>
        </w:rPr>
      </w:pPr>
      <w:r w:rsidRPr="00336DFA">
        <w:rPr>
          <w:rFonts w:ascii="Calibri" w:hAnsi="Calibri" w:cs="Calibri"/>
        </w:rPr>
        <w:t>Redesigned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synchronous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SKU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processing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into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an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event-driven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architecture</w:t>
      </w:r>
      <w:r w:rsidRPr="00336DFA">
        <w:rPr>
          <w:rFonts w:ascii="Calibri" w:hAnsi="Calibri" w:cs="Calibri"/>
          <w:spacing w:val="4"/>
        </w:rPr>
        <w:t xml:space="preserve"> </w:t>
      </w:r>
      <w:r w:rsidRPr="00336DFA">
        <w:rPr>
          <w:rFonts w:ascii="Calibri" w:hAnsi="Calibri" w:cs="Calibri"/>
        </w:rPr>
        <w:t>using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Azure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Service</w:t>
      </w:r>
      <w:r w:rsidRPr="00336DFA">
        <w:rPr>
          <w:rFonts w:ascii="Calibri" w:hAnsi="Calibri" w:cs="Calibri"/>
          <w:spacing w:val="4"/>
        </w:rPr>
        <w:t xml:space="preserve"> </w:t>
      </w:r>
      <w:r w:rsidRPr="00336DFA">
        <w:rPr>
          <w:rFonts w:ascii="Calibri" w:hAnsi="Calibri" w:cs="Calibri"/>
        </w:rPr>
        <w:t>Bus,</w:t>
      </w:r>
      <w:r w:rsidRPr="00336DFA">
        <w:rPr>
          <w:rFonts w:ascii="Calibri" w:hAnsi="Calibri" w:cs="Calibri"/>
          <w:spacing w:val="4"/>
        </w:rPr>
        <w:t xml:space="preserve"> </w:t>
      </w:r>
      <w:r w:rsidRPr="00336DFA">
        <w:rPr>
          <w:rFonts w:ascii="Calibri" w:hAnsi="Calibri" w:cs="Calibri"/>
          <w:spacing w:val="-2"/>
        </w:rPr>
        <w:t>enabling</w:t>
      </w:r>
    </w:p>
    <w:p w14:paraId="0AC200F6" w14:textId="77777777" w:rsidR="00715934" w:rsidRPr="00336DFA" w:rsidRDefault="00000000" w:rsidP="00E13F09">
      <w:pPr>
        <w:pStyle w:val="BodyText"/>
        <w:numPr>
          <w:ilvl w:val="0"/>
          <w:numId w:val="5"/>
        </w:numPr>
        <w:spacing w:before="4" w:line="244" w:lineRule="auto"/>
        <w:ind w:right="251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>high-volume pricing and SKU updates, improving system resilience under load, and increasing processing throughput by 40% during peak marketplace traffic.</w:t>
      </w:r>
    </w:p>
    <w:p w14:paraId="4FAB8C59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line="244" w:lineRule="auto"/>
        <w:ind w:right="1118"/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 an automated email notification service on Azure to notify users of SKU file availability and pricing events,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eliminating manual follow-ups and reducing operational response time from hours to minutes.</w:t>
      </w:r>
    </w:p>
    <w:p w14:paraId="033407E7" w14:textId="77777777" w:rsidR="00715934" w:rsidRPr="00336DFA" w:rsidRDefault="00000000" w:rsidP="00E13F09">
      <w:pPr>
        <w:pStyle w:val="ListParagraph"/>
        <w:numPr>
          <w:ilvl w:val="0"/>
          <w:numId w:val="5"/>
        </w:numPr>
        <w:tabs>
          <w:tab w:val="left" w:pos="654"/>
        </w:tabs>
        <w:spacing w:line="244" w:lineRule="auto"/>
        <w:ind w:right="856"/>
        <w:rPr>
          <w:rFonts w:ascii="Calibri" w:hAnsi="Calibri" w:cs="Calibri"/>
        </w:rPr>
      </w:pPr>
      <w:r w:rsidRPr="00336DFA">
        <w:rPr>
          <w:rFonts w:ascii="Calibri" w:hAnsi="Calibri" w:cs="Calibri"/>
        </w:rPr>
        <w:t>Introduced Playwright-based end-to-end test automation for critical pricing and SKU workflows, catching high-risk regressions earlier in the release cycle and reducing production defects by 35%.</w:t>
      </w:r>
    </w:p>
    <w:p w14:paraId="7E1FED06" w14:textId="77777777" w:rsidR="00715934" w:rsidRPr="00336DFA" w:rsidRDefault="00715934">
      <w:pPr>
        <w:pStyle w:val="BodyText"/>
        <w:spacing w:before="104"/>
        <w:ind w:left="0" w:firstLine="0"/>
        <w:rPr>
          <w:rFonts w:ascii="Calibri" w:hAnsi="Calibri" w:cs="Calibri"/>
          <w:sz w:val="22"/>
          <w:szCs w:val="22"/>
        </w:rPr>
      </w:pPr>
    </w:p>
    <w:p w14:paraId="29D503A8" w14:textId="77777777" w:rsidR="00715934" w:rsidRPr="00336DFA" w:rsidRDefault="00000000">
      <w:pPr>
        <w:tabs>
          <w:tab w:val="left" w:pos="9311"/>
        </w:tabs>
        <w:ind w:right="12"/>
        <w:jc w:val="center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Full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</w:rPr>
        <w:t>Stack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  <w:spacing w:val="-2"/>
        </w:rPr>
        <w:t>Developer</w:t>
      </w:r>
      <w:r w:rsidRPr="00336DFA">
        <w:rPr>
          <w:rFonts w:ascii="Calibri" w:hAnsi="Calibri" w:cs="Calibri"/>
          <w:b/>
        </w:rPr>
        <w:tab/>
        <w:t>Aug</w:t>
      </w:r>
      <w:r w:rsidRPr="00336DFA">
        <w:rPr>
          <w:rFonts w:ascii="Calibri" w:hAnsi="Calibri" w:cs="Calibri"/>
          <w:b/>
          <w:spacing w:val="12"/>
        </w:rPr>
        <w:t xml:space="preserve"> </w:t>
      </w:r>
      <w:r w:rsidRPr="00336DFA">
        <w:rPr>
          <w:rFonts w:ascii="Calibri" w:hAnsi="Calibri" w:cs="Calibri"/>
          <w:b/>
        </w:rPr>
        <w:t>2024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</w:rPr>
        <w:t>-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</w:rPr>
        <w:t>July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  <w:spacing w:val="-4"/>
        </w:rPr>
        <w:t>2025</w:t>
      </w:r>
    </w:p>
    <w:p w14:paraId="6BFA13FA" w14:textId="77777777" w:rsidR="00715934" w:rsidRPr="00336DFA" w:rsidRDefault="00000000">
      <w:pPr>
        <w:tabs>
          <w:tab w:val="left" w:pos="9880"/>
        </w:tabs>
        <w:spacing w:before="23"/>
        <w:ind w:right="12"/>
        <w:jc w:val="center"/>
        <w:rPr>
          <w:rFonts w:ascii="Calibri" w:hAnsi="Calibri" w:cs="Calibri"/>
        </w:rPr>
      </w:pPr>
      <w:r w:rsidRPr="00336DFA">
        <w:rPr>
          <w:rFonts w:ascii="Calibri" w:hAnsi="Calibri" w:cs="Calibri"/>
        </w:rPr>
        <w:t>Equip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  <w:spacing w:val="-2"/>
        </w:rPr>
        <w:t>Health</w:t>
      </w:r>
      <w:r w:rsidRPr="00336DFA">
        <w:rPr>
          <w:rFonts w:ascii="Calibri" w:hAnsi="Calibri" w:cs="Calibri"/>
        </w:rPr>
        <w:tab/>
        <w:t>California,</w:t>
      </w:r>
      <w:r w:rsidRPr="00336DFA">
        <w:rPr>
          <w:rFonts w:ascii="Calibri" w:hAnsi="Calibri" w:cs="Calibri"/>
          <w:spacing w:val="33"/>
        </w:rPr>
        <w:t xml:space="preserve"> </w:t>
      </w:r>
      <w:r w:rsidRPr="00336DFA">
        <w:rPr>
          <w:rFonts w:ascii="Calibri" w:hAnsi="Calibri" w:cs="Calibri"/>
          <w:spacing w:val="-5"/>
        </w:rPr>
        <w:t>USA</w:t>
      </w:r>
    </w:p>
    <w:p w14:paraId="73DD56C0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before="181" w:line="244" w:lineRule="auto"/>
        <w:ind w:right="318"/>
        <w:rPr>
          <w:rFonts w:ascii="Calibri" w:hAnsi="Calibri" w:cs="Calibri"/>
        </w:rPr>
      </w:pPr>
      <w:r w:rsidRPr="00336DFA">
        <w:rPr>
          <w:rFonts w:ascii="Calibri" w:hAnsi="Calibri" w:cs="Calibri"/>
        </w:rPr>
        <w:t>Led development of a healthcare platform using Spring Boot and React, supporting 100K+ records across scheduling,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medical records, and doctor-patient communication workflows, resulting in a 40% improvement in operational efficiency.</w:t>
      </w:r>
    </w:p>
    <w:p w14:paraId="0D560A8D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before="79" w:line="244" w:lineRule="auto"/>
        <w:ind w:right="1413"/>
        <w:rPr>
          <w:rFonts w:ascii="Calibri" w:hAnsi="Calibri" w:cs="Calibri"/>
        </w:rPr>
      </w:pPr>
      <w:r w:rsidRPr="00336DFA">
        <w:rPr>
          <w:rFonts w:ascii="Calibri" w:hAnsi="Calibri" w:cs="Calibri"/>
        </w:rPr>
        <w:t>Implemented dynamic, SEO-optimized frontend modules using Next.js and Vue.js to enhance doctor-patient communication and UI responsiveness, reducing frontend load time.</w:t>
      </w:r>
    </w:p>
    <w:p w14:paraId="38DF6E02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line="244" w:lineRule="auto"/>
        <w:ind w:right="634"/>
        <w:rPr>
          <w:rFonts w:ascii="Calibri" w:hAnsi="Calibri" w:cs="Calibri"/>
        </w:rPr>
      </w:pPr>
      <w:r w:rsidRPr="00336DFA">
        <w:rPr>
          <w:rFonts w:ascii="Calibri" w:hAnsi="Calibri" w:cs="Calibri"/>
        </w:rPr>
        <w:t>Engineered secure, HIPAA-compliant RESTful APIs with OAuth2, JWT, PostgreSQL, and Hibernate ORM to manage</w:t>
      </w:r>
      <w:r w:rsidRPr="00336DFA">
        <w:rPr>
          <w:rFonts w:ascii="Calibri" w:hAnsi="Calibri" w:cs="Calibri"/>
          <w:spacing w:val="80"/>
        </w:rPr>
        <w:t xml:space="preserve"> </w:t>
      </w:r>
      <w:r w:rsidRPr="00336DFA">
        <w:rPr>
          <w:rFonts w:ascii="Calibri" w:hAnsi="Calibri" w:cs="Calibri"/>
        </w:rPr>
        <w:t>complex entity relationships and ACID-compliant transactions, reducing data inconsistencies by 35%.</w:t>
      </w:r>
    </w:p>
    <w:p w14:paraId="6E8C11B3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3"/>
        </w:tabs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hybrid</w:t>
      </w:r>
      <w:r w:rsidRPr="00336DFA">
        <w:rPr>
          <w:rFonts w:ascii="Calibri" w:hAnsi="Calibri" w:cs="Calibri"/>
          <w:spacing w:val="15"/>
        </w:rPr>
        <w:t xml:space="preserve"> </w:t>
      </w:r>
      <w:r w:rsidRPr="00336DFA">
        <w:rPr>
          <w:rFonts w:ascii="Calibri" w:hAnsi="Calibri" w:cs="Calibri"/>
        </w:rPr>
        <w:t>cloud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data</w:t>
      </w:r>
      <w:r w:rsidRPr="00336DFA">
        <w:rPr>
          <w:rFonts w:ascii="Calibri" w:hAnsi="Calibri" w:cs="Calibri"/>
          <w:spacing w:val="15"/>
        </w:rPr>
        <w:t xml:space="preserve"> </w:t>
      </w:r>
      <w:r w:rsidRPr="00336DFA">
        <w:rPr>
          <w:rFonts w:ascii="Calibri" w:hAnsi="Calibri" w:cs="Calibri"/>
        </w:rPr>
        <w:t>architecture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integrating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AWS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RDS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(MySQL),</w:t>
      </w:r>
      <w:r w:rsidRPr="00336DFA">
        <w:rPr>
          <w:rFonts w:ascii="Calibri" w:hAnsi="Calibri" w:cs="Calibri"/>
          <w:spacing w:val="15"/>
        </w:rPr>
        <w:t xml:space="preserve"> </w:t>
      </w:r>
      <w:r w:rsidRPr="00336DFA">
        <w:rPr>
          <w:rFonts w:ascii="Calibri" w:hAnsi="Calibri" w:cs="Calibri"/>
        </w:rPr>
        <w:t>MongoDB,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15"/>
        </w:rPr>
        <w:t xml:space="preserve"> </w:t>
      </w:r>
      <w:r w:rsidRPr="00336DFA">
        <w:rPr>
          <w:rFonts w:ascii="Calibri" w:hAnsi="Calibri" w:cs="Calibri"/>
        </w:rPr>
        <w:t>AWS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S3</w:t>
      </w:r>
      <w:r w:rsidRPr="00336DFA">
        <w:rPr>
          <w:rFonts w:ascii="Calibri" w:hAnsi="Calibri" w:cs="Calibri"/>
          <w:spacing w:val="15"/>
        </w:rPr>
        <w:t xml:space="preserve"> </w:t>
      </w:r>
      <w:r w:rsidRPr="00336DFA">
        <w:rPr>
          <w:rFonts w:ascii="Calibri" w:hAnsi="Calibri" w:cs="Calibri"/>
        </w:rPr>
        <w:t>with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IAM-based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  <w:spacing w:val="-4"/>
        </w:rPr>
        <w:t>RBAC</w:t>
      </w:r>
    </w:p>
    <w:p w14:paraId="0E8FEB1A" w14:textId="77777777" w:rsidR="00715934" w:rsidRPr="00336DFA" w:rsidRDefault="00000000" w:rsidP="00E13F09">
      <w:pPr>
        <w:pStyle w:val="BodyText"/>
        <w:numPr>
          <w:ilvl w:val="0"/>
          <w:numId w:val="7"/>
        </w:numPr>
        <w:spacing w:before="4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>controls,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achieving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99.99%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availability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while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strengthening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secure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access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to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sensitive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patient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data.</w:t>
      </w:r>
    </w:p>
    <w:p w14:paraId="423B0DA7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before="85" w:line="244" w:lineRule="auto"/>
        <w:ind w:right="228"/>
        <w:rPr>
          <w:rFonts w:ascii="Calibri" w:hAnsi="Calibri" w:cs="Calibri"/>
        </w:rPr>
      </w:pPr>
      <w:r w:rsidRPr="00336DFA">
        <w:rPr>
          <w:rFonts w:ascii="Calibri" w:hAnsi="Calibri" w:cs="Calibri"/>
        </w:rPr>
        <w:t>Collaborated closely with QA teams to integrate Jest, Mocha, and Postman into the testing strategy, increasing automated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test coverage to 90% and reducing UAT defects by 40% through coordinated API and UI validation.</w:t>
      </w:r>
    </w:p>
    <w:p w14:paraId="6E8784E6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before="79" w:line="244" w:lineRule="auto"/>
        <w:ind w:right="463"/>
        <w:rPr>
          <w:rFonts w:ascii="Calibri" w:hAnsi="Calibri" w:cs="Calibri"/>
        </w:rPr>
      </w:pPr>
      <w:r w:rsidRPr="00336DFA">
        <w:rPr>
          <w:rFonts w:ascii="Calibri" w:hAnsi="Calibri" w:cs="Calibri"/>
        </w:rPr>
        <w:t xml:space="preserve">Integrated AWS services including SNS, Lambda, Elastic Beanstalk, and CloudWatch to enable real-time </w:t>
      </w:r>
      <w:r w:rsidRPr="00336DFA">
        <w:rPr>
          <w:rFonts w:ascii="Calibri" w:hAnsi="Calibri" w:cs="Calibri"/>
        </w:rPr>
        <w:lastRenderedPageBreak/>
        <w:t>notifications,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 xml:space="preserve">serverless processing, and autoscaling, resulting in 25% fewer missed appointments and a 50% increase in system load </w:t>
      </w:r>
      <w:r w:rsidRPr="00336DFA">
        <w:rPr>
          <w:rFonts w:ascii="Calibri" w:hAnsi="Calibri" w:cs="Calibri"/>
          <w:spacing w:val="-2"/>
        </w:rPr>
        <w:t>capacity.</w:t>
      </w:r>
    </w:p>
    <w:p w14:paraId="60026576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line="244" w:lineRule="auto"/>
        <w:ind w:right="353"/>
        <w:rPr>
          <w:rFonts w:ascii="Calibri" w:hAnsi="Calibri" w:cs="Calibri"/>
        </w:rPr>
      </w:pPr>
      <w:r w:rsidRPr="00336DFA">
        <w:rPr>
          <w:rFonts w:ascii="Calibri" w:hAnsi="Calibri" w:cs="Calibri"/>
        </w:rPr>
        <w:t>Implemented distributed caching using Redis to accelerate access to transaction metadata and fraud indicators, reducing database IOPS by 45% and lowering median API response times from 650ms to under 300ms.</w:t>
      </w:r>
    </w:p>
    <w:p w14:paraId="56FB4E16" w14:textId="77777777" w:rsidR="00715934" w:rsidRPr="00336DFA" w:rsidRDefault="00000000" w:rsidP="00E13F09">
      <w:pPr>
        <w:pStyle w:val="ListParagraph"/>
        <w:numPr>
          <w:ilvl w:val="0"/>
          <w:numId w:val="7"/>
        </w:numPr>
        <w:tabs>
          <w:tab w:val="left" w:pos="654"/>
        </w:tabs>
        <w:spacing w:before="79" w:line="244" w:lineRule="auto"/>
        <w:ind w:right="505"/>
        <w:rPr>
          <w:rFonts w:ascii="Calibri" w:hAnsi="Calibri" w:cs="Calibri"/>
        </w:rPr>
      </w:pPr>
      <w:r w:rsidRPr="00336DFA">
        <w:rPr>
          <w:rFonts w:ascii="Calibri" w:hAnsi="Calibri" w:cs="Calibri"/>
        </w:rPr>
        <w:t>Deployed Apache Kafka to decouple tightly coupled microservices responsible for appointment bookings, notifications, and logging, resolving event bottlenecks and improving message throughput by 35%.</w:t>
      </w:r>
    </w:p>
    <w:p w14:paraId="01EF8341" w14:textId="77777777" w:rsidR="00715934" w:rsidRPr="00336DFA" w:rsidRDefault="00000000">
      <w:pPr>
        <w:tabs>
          <w:tab w:val="left" w:pos="9349"/>
        </w:tabs>
        <w:spacing w:before="219"/>
        <w:ind w:right="12"/>
        <w:jc w:val="center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Software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  <w:spacing w:val="-2"/>
        </w:rPr>
        <w:t>Developer</w:t>
      </w:r>
      <w:r w:rsidRPr="00336DFA">
        <w:rPr>
          <w:rFonts w:ascii="Calibri" w:hAnsi="Calibri" w:cs="Calibri"/>
          <w:b/>
        </w:rPr>
        <w:tab/>
        <w:t>Feb</w:t>
      </w:r>
      <w:r w:rsidRPr="00336DFA">
        <w:rPr>
          <w:rFonts w:ascii="Calibri" w:hAnsi="Calibri" w:cs="Calibri"/>
          <w:b/>
          <w:spacing w:val="3"/>
        </w:rPr>
        <w:t xml:space="preserve"> </w:t>
      </w:r>
      <w:r w:rsidRPr="00336DFA">
        <w:rPr>
          <w:rFonts w:ascii="Calibri" w:hAnsi="Calibri" w:cs="Calibri"/>
          <w:b/>
        </w:rPr>
        <w:t>2021</w:t>
      </w:r>
      <w:r w:rsidRPr="00336DFA">
        <w:rPr>
          <w:rFonts w:ascii="Calibri" w:hAnsi="Calibri" w:cs="Calibri"/>
          <w:b/>
          <w:spacing w:val="4"/>
        </w:rPr>
        <w:t xml:space="preserve"> </w:t>
      </w:r>
      <w:r w:rsidRPr="00336DFA">
        <w:rPr>
          <w:rFonts w:ascii="Calibri" w:hAnsi="Calibri" w:cs="Calibri"/>
          <w:b/>
        </w:rPr>
        <w:t>–</w:t>
      </w:r>
      <w:r w:rsidRPr="00336DFA">
        <w:rPr>
          <w:rFonts w:ascii="Calibri" w:hAnsi="Calibri" w:cs="Calibri"/>
          <w:b/>
          <w:spacing w:val="4"/>
        </w:rPr>
        <w:t xml:space="preserve"> </w:t>
      </w:r>
      <w:r w:rsidRPr="00336DFA">
        <w:rPr>
          <w:rFonts w:ascii="Calibri" w:hAnsi="Calibri" w:cs="Calibri"/>
          <w:b/>
        </w:rPr>
        <w:t>Dec</w:t>
      </w:r>
      <w:r w:rsidRPr="00336DFA">
        <w:rPr>
          <w:rFonts w:ascii="Calibri" w:hAnsi="Calibri" w:cs="Calibri"/>
          <w:b/>
          <w:spacing w:val="4"/>
        </w:rPr>
        <w:t xml:space="preserve"> </w:t>
      </w:r>
      <w:r w:rsidRPr="00336DFA">
        <w:rPr>
          <w:rFonts w:ascii="Calibri" w:hAnsi="Calibri" w:cs="Calibri"/>
          <w:b/>
          <w:spacing w:val="-4"/>
        </w:rPr>
        <w:t>2022</w:t>
      </w:r>
    </w:p>
    <w:p w14:paraId="6977B38F" w14:textId="77777777" w:rsidR="00715934" w:rsidRPr="00336DFA" w:rsidRDefault="00000000" w:rsidP="00E13F09">
      <w:pPr>
        <w:tabs>
          <w:tab w:val="left" w:pos="9936"/>
        </w:tabs>
        <w:spacing w:before="24"/>
        <w:ind w:left="35"/>
        <w:jc w:val="center"/>
        <w:rPr>
          <w:rFonts w:ascii="Calibri" w:hAnsi="Calibri" w:cs="Calibri"/>
          <w:spacing w:val="-2"/>
        </w:rPr>
      </w:pPr>
      <w:r w:rsidRPr="00336DFA">
        <w:rPr>
          <w:rFonts w:ascii="Calibri" w:hAnsi="Calibri" w:cs="Calibri"/>
          <w:spacing w:val="-2"/>
        </w:rPr>
        <w:t>Cognizant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  <w:spacing w:val="-2"/>
        </w:rPr>
        <w:t>Technology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  <w:spacing w:val="-2"/>
        </w:rPr>
        <w:t>Solutions</w:t>
      </w:r>
      <w:r w:rsidRPr="00336DFA">
        <w:rPr>
          <w:rFonts w:ascii="Calibri" w:hAnsi="Calibri" w:cs="Calibri"/>
        </w:rPr>
        <w:tab/>
        <w:t>Chennai,</w:t>
      </w:r>
      <w:r w:rsidRPr="00336DFA">
        <w:rPr>
          <w:rFonts w:ascii="Calibri" w:hAnsi="Calibri" w:cs="Calibri"/>
          <w:spacing w:val="35"/>
        </w:rPr>
        <w:t xml:space="preserve"> </w:t>
      </w:r>
      <w:r w:rsidRPr="00336DFA">
        <w:rPr>
          <w:rFonts w:ascii="Calibri" w:hAnsi="Calibri" w:cs="Calibri"/>
          <w:spacing w:val="-2"/>
        </w:rPr>
        <w:t>In</w:t>
      </w:r>
      <w:r w:rsidR="00E13F09" w:rsidRPr="00336DFA">
        <w:rPr>
          <w:rFonts w:ascii="Calibri" w:hAnsi="Calibri" w:cs="Calibri"/>
          <w:spacing w:val="-2"/>
        </w:rPr>
        <w:t>dia</w:t>
      </w:r>
    </w:p>
    <w:p w14:paraId="4BAB29D6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3"/>
        </w:tabs>
        <w:spacing w:before="81"/>
        <w:rPr>
          <w:rFonts w:ascii="Calibri" w:hAnsi="Calibri" w:cs="Calibri"/>
        </w:rPr>
      </w:pPr>
      <w:r w:rsidRPr="00336DFA">
        <w:rPr>
          <w:rFonts w:ascii="Calibri" w:hAnsi="Calibri" w:cs="Calibri"/>
        </w:rPr>
        <w:t>Designed</w:t>
      </w:r>
      <w:r w:rsidRPr="00336DFA">
        <w:rPr>
          <w:rFonts w:ascii="Calibri" w:hAnsi="Calibri" w:cs="Calibri"/>
          <w:spacing w:val="10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</w:rPr>
        <w:t>implemented</w:t>
      </w:r>
      <w:r w:rsidRPr="00336DFA">
        <w:rPr>
          <w:rFonts w:ascii="Calibri" w:hAnsi="Calibri" w:cs="Calibri"/>
          <w:spacing w:val="10"/>
        </w:rPr>
        <w:t xml:space="preserve"> </w:t>
      </w:r>
      <w:r w:rsidRPr="00336DFA">
        <w:rPr>
          <w:rFonts w:ascii="Calibri" w:hAnsi="Calibri" w:cs="Calibri"/>
        </w:rPr>
        <w:t>scalable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</w:rPr>
        <w:t>Spring</w:t>
      </w:r>
      <w:r w:rsidRPr="00336DFA">
        <w:rPr>
          <w:rFonts w:ascii="Calibri" w:hAnsi="Calibri" w:cs="Calibri"/>
          <w:spacing w:val="12"/>
        </w:rPr>
        <w:t xml:space="preserve"> </w:t>
      </w:r>
      <w:r w:rsidRPr="00336DFA">
        <w:rPr>
          <w:rFonts w:ascii="Calibri" w:hAnsi="Calibri" w:cs="Calibri"/>
        </w:rPr>
        <w:t>Boot</w:t>
      </w:r>
      <w:r w:rsidRPr="00336DFA">
        <w:rPr>
          <w:rFonts w:ascii="Calibri" w:hAnsi="Calibri" w:cs="Calibri"/>
          <w:spacing w:val="13"/>
        </w:rPr>
        <w:t xml:space="preserve"> </w:t>
      </w:r>
      <w:r w:rsidRPr="00336DFA">
        <w:rPr>
          <w:rFonts w:ascii="Calibri" w:hAnsi="Calibri" w:cs="Calibri"/>
        </w:rPr>
        <w:t>microservices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</w:rPr>
        <w:t>to</w:t>
      </w:r>
      <w:r w:rsidRPr="00336DFA">
        <w:rPr>
          <w:rFonts w:ascii="Calibri" w:hAnsi="Calibri" w:cs="Calibri"/>
          <w:spacing w:val="10"/>
        </w:rPr>
        <w:t xml:space="preserve"> </w:t>
      </w:r>
      <w:r w:rsidRPr="00336DFA">
        <w:rPr>
          <w:rFonts w:ascii="Calibri" w:hAnsi="Calibri" w:cs="Calibri"/>
        </w:rPr>
        <w:t>replace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</w:rPr>
        <w:t>a</w:t>
      </w:r>
      <w:r w:rsidRPr="00336DFA">
        <w:rPr>
          <w:rFonts w:ascii="Calibri" w:hAnsi="Calibri" w:cs="Calibri"/>
          <w:spacing w:val="10"/>
        </w:rPr>
        <w:t xml:space="preserve"> </w:t>
      </w:r>
      <w:r w:rsidRPr="00336DFA">
        <w:rPr>
          <w:rFonts w:ascii="Calibri" w:hAnsi="Calibri" w:cs="Calibri"/>
        </w:rPr>
        <w:t>legacy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</w:rPr>
        <w:t>monolith,</w:t>
      </w:r>
      <w:r w:rsidRPr="00336DFA">
        <w:rPr>
          <w:rFonts w:ascii="Calibri" w:hAnsi="Calibri" w:cs="Calibri"/>
          <w:spacing w:val="10"/>
        </w:rPr>
        <w:t xml:space="preserve"> </w:t>
      </w:r>
      <w:r w:rsidRPr="00336DFA">
        <w:rPr>
          <w:rFonts w:ascii="Calibri" w:hAnsi="Calibri" w:cs="Calibri"/>
        </w:rPr>
        <w:t>optimizing</w:t>
      </w:r>
      <w:r w:rsidRPr="00336DFA">
        <w:rPr>
          <w:rFonts w:ascii="Calibri" w:hAnsi="Calibri" w:cs="Calibri"/>
          <w:spacing w:val="11"/>
        </w:rPr>
        <w:t xml:space="preserve"> </w:t>
      </w:r>
      <w:r w:rsidRPr="00336DFA">
        <w:rPr>
          <w:rFonts w:ascii="Calibri" w:hAnsi="Calibri" w:cs="Calibri"/>
          <w:spacing w:val="-2"/>
        </w:rPr>
        <w:t>PostgreSQL</w:t>
      </w:r>
    </w:p>
    <w:p w14:paraId="0070DC6D" w14:textId="77777777" w:rsidR="00715934" w:rsidRPr="00336DFA" w:rsidRDefault="00000000" w:rsidP="00E13F09">
      <w:pPr>
        <w:pStyle w:val="BodyText"/>
        <w:numPr>
          <w:ilvl w:val="0"/>
          <w:numId w:val="9"/>
        </w:numPr>
        <w:spacing w:before="5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>schemas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and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queries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to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improve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data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integrity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and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boost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transaction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throughput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by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4"/>
          <w:sz w:val="22"/>
          <w:szCs w:val="22"/>
        </w:rPr>
        <w:t>55%.</w:t>
      </w:r>
    </w:p>
    <w:p w14:paraId="04C4E15F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64" w:line="244" w:lineRule="auto"/>
        <w:ind w:right="228"/>
        <w:rPr>
          <w:rFonts w:ascii="Calibri" w:hAnsi="Calibri" w:cs="Calibri"/>
        </w:rPr>
      </w:pPr>
      <w:r w:rsidRPr="00336DFA">
        <w:rPr>
          <w:rFonts w:ascii="Calibri" w:hAnsi="Calibri" w:cs="Calibri"/>
        </w:rPr>
        <w:t>Developed dynamic, enterprise-grade UI components using React, Redux, and Material UI to streamline internal financial workflows, improving usability scores and reducing manual data entry errors by 30%.</w:t>
      </w:r>
    </w:p>
    <w:p w14:paraId="1006AD97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60" w:line="244" w:lineRule="auto"/>
        <w:ind w:right="533"/>
        <w:rPr>
          <w:rFonts w:ascii="Calibri" w:hAnsi="Calibri" w:cs="Calibri"/>
        </w:rPr>
      </w:pPr>
      <w:r w:rsidRPr="00336DFA">
        <w:rPr>
          <w:rFonts w:ascii="Calibri" w:hAnsi="Calibri" w:cs="Calibri"/>
        </w:rPr>
        <w:t xml:space="preserve">Adopted Test-Driven Development (TDD) practices using JUnit and Mockito to achieve strong unit test coverage and </w:t>
      </w:r>
      <w:proofErr w:type="gramStart"/>
      <w:r w:rsidRPr="00336DFA">
        <w:rPr>
          <w:rFonts w:ascii="Calibri" w:hAnsi="Calibri" w:cs="Calibri"/>
        </w:rPr>
        <w:t>early defect</w:t>
      </w:r>
      <w:proofErr w:type="gramEnd"/>
      <w:r w:rsidRPr="00336DFA">
        <w:rPr>
          <w:rFonts w:ascii="Calibri" w:hAnsi="Calibri" w:cs="Calibri"/>
        </w:rPr>
        <w:t xml:space="preserve"> detection, increasing code reliability and reducing pre-deployment defects by 40%.</w:t>
      </w:r>
    </w:p>
    <w:p w14:paraId="6B3E420B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59" w:line="244" w:lineRule="auto"/>
        <w:ind w:right="290"/>
        <w:rPr>
          <w:rFonts w:ascii="Calibri" w:hAnsi="Calibri" w:cs="Calibri"/>
        </w:rPr>
      </w:pPr>
      <w:r w:rsidRPr="00336DFA">
        <w:rPr>
          <w:rFonts w:ascii="Calibri" w:hAnsi="Calibri" w:cs="Calibri"/>
        </w:rPr>
        <w:t>Managed dual-database integration using PostgreSQL for structured financial transactions and Cassandra for high-write, scalable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logging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services,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ensuring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ACID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compliance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for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critical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operations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linear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scalability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for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audit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event</w:t>
      </w:r>
      <w:r w:rsidRPr="00336DFA">
        <w:rPr>
          <w:rFonts w:ascii="Calibri" w:hAnsi="Calibri" w:cs="Calibri"/>
          <w:spacing w:val="17"/>
        </w:rPr>
        <w:t xml:space="preserve"> </w:t>
      </w:r>
      <w:r w:rsidRPr="00336DFA">
        <w:rPr>
          <w:rFonts w:ascii="Calibri" w:hAnsi="Calibri" w:cs="Calibri"/>
        </w:rPr>
        <w:t>logs.</w:t>
      </w:r>
    </w:p>
    <w:p w14:paraId="4E7885CE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60" w:line="244" w:lineRule="auto"/>
        <w:ind w:right="648"/>
        <w:rPr>
          <w:rFonts w:ascii="Calibri" w:hAnsi="Calibri" w:cs="Calibri"/>
        </w:rPr>
      </w:pPr>
      <w:r w:rsidRPr="00336DFA">
        <w:rPr>
          <w:rFonts w:ascii="Calibri" w:hAnsi="Calibri" w:cs="Calibri"/>
        </w:rPr>
        <w:t>Implemented OKTA-based authentication and authorization using OAuth2, OpenID Connect, and SSL/TLS to secure cloud-based payment services, achieving 100% PCI DSS and GDPR compliance and reducing unauthorized access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incidents by 45%.</w:t>
      </w:r>
    </w:p>
    <w:p w14:paraId="00B20BC7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59" w:line="244" w:lineRule="auto"/>
        <w:ind w:right="745"/>
        <w:rPr>
          <w:rFonts w:ascii="Calibri" w:hAnsi="Calibri" w:cs="Calibri"/>
        </w:rPr>
      </w:pPr>
      <w:r w:rsidRPr="00336DFA">
        <w:rPr>
          <w:rFonts w:ascii="Calibri" w:hAnsi="Calibri" w:cs="Calibri"/>
        </w:rPr>
        <w:t>Deployed containerized Java microservices to OpenShift using Helm charts, improving release consistency, version control, and rollback reliability across development, test, and production environments by 40%.</w:t>
      </w:r>
    </w:p>
    <w:p w14:paraId="497A7FE6" w14:textId="77777777" w:rsidR="00715934" w:rsidRPr="00336DFA" w:rsidRDefault="00000000" w:rsidP="00E13F09">
      <w:pPr>
        <w:pStyle w:val="ListParagraph"/>
        <w:numPr>
          <w:ilvl w:val="0"/>
          <w:numId w:val="9"/>
        </w:numPr>
        <w:tabs>
          <w:tab w:val="left" w:pos="654"/>
        </w:tabs>
        <w:spacing w:before="60" w:line="244" w:lineRule="auto"/>
        <w:ind w:right="453"/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 cloud-native solutions using Azure services including Virtual Machines, Azure SQL Database, and Blob Storage, improving overall system scalability by 40% and reducing deployment timelines by 50%.</w:t>
      </w:r>
    </w:p>
    <w:p w14:paraId="7B8973A4" w14:textId="77777777" w:rsidR="00715934" w:rsidRPr="00336DFA" w:rsidRDefault="00000000">
      <w:pPr>
        <w:tabs>
          <w:tab w:val="left" w:pos="9609"/>
        </w:tabs>
        <w:spacing w:before="159"/>
        <w:ind w:left="215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Software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  <w:spacing w:val="-2"/>
        </w:rPr>
        <w:t>Developer</w:t>
      </w:r>
      <w:r w:rsidRPr="00336DFA">
        <w:rPr>
          <w:rFonts w:ascii="Calibri" w:hAnsi="Calibri" w:cs="Calibri"/>
          <w:b/>
        </w:rPr>
        <w:tab/>
        <w:t>Jan</w:t>
      </w:r>
      <w:r w:rsidRPr="00336DFA">
        <w:rPr>
          <w:rFonts w:ascii="Calibri" w:hAnsi="Calibri" w:cs="Calibri"/>
          <w:b/>
          <w:spacing w:val="18"/>
        </w:rPr>
        <w:t xml:space="preserve"> </w:t>
      </w:r>
      <w:r w:rsidRPr="00336DFA">
        <w:rPr>
          <w:rFonts w:ascii="Calibri" w:hAnsi="Calibri" w:cs="Calibri"/>
          <w:b/>
        </w:rPr>
        <w:t>2020</w:t>
      </w:r>
      <w:r w:rsidRPr="00336DFA">
        <w:rPr>
          <w:rFonts w:ascii="Calibri" w:hAnsi="Calibri" w:cs="Calibri"/>
          <w:b/>
          <w:spacing w:val="19"/>
        </w:rPr>
        <w:t xml:space="preserve"> </w:t>
      </w:r>
      <w:r w:rsidRPr="00336DFA">
        <w:rPr>
          <w:rFonts w:ascii="Calibri" w:hAnsi="Calibri" w:cs="Calibri"/>
          <w:b/>
        </w:rPr>
        <w:t>-</w:t>
      </w:r>
      <w:r w:rsidRPr="00336DFA">
        <w:rPr>
          <w:rFonts w:ascii="Calibri" w:hAnsi="Calibri" w:cs="Calibri"/>
          <w:b/>
          <w:spacing w:val="19"/>
        </w:rPr>
        <w:t xml:space="preserve"> </w:t>
      </w:r>
      <w:r w:rsidRPr="00336DFA">
        <w:rPr>
          <w:rFonts w:ascii="Calibri" w:hAnsi="Calibri" w:cs="Calibri"/>
          <w:b/>
        </w:rPr>
        <w:t>Jan</w:t>
      </w:r>
      <w:r w:rsidRPr="00336DFA">
        <w:rPr>
          <w:rFonts w:ascii="Calibri" w:hAnsi="Calibri" w:cs="Calibri"/>
          <w:b/>
          <w:spacing w:val="19"/>
        </w:rPr>
        <w:t xml:space="preserve"> </w:t>
      </w:r>
      <w:r w:rsidRPr="00336DFA">
        <w:rPr>
          <w:rFonts w:ascii="Calibri" w:hAnsi="Calibri" w:cs="Calibri"/>
          <w:b/>
          <w:spacing w:val="-4"/>
        </w:rPr>
        <w:t>2021</w:t>
      </w:r>
    </w:p>
    <w:p w14:paraId="6326651E" w14:textId="77777777" w:rsidR="00715934" w:rsidRPr="00336DFA" w:rsidRDefault="00000000">
      <w:pPr>
        <w:tabs>
          <w:tab w:val="left" w:pos="9967"/>
        </w:tabs>
        <w:spacing w:before="24"/>
        <w:ind w:left="215"/>
        <w:rPr>
          <w:rFonts w:ascii="Calibri" w:hAnsi="Calibri" w:cs="Calibri"/>
        </w:rPr>
      </w:pPr>
      <w:proofErr w:type="spellStart"/>
      <w:r w:rsidRPr="00336DFA">
        <w:rPr>
          <w:rFonts w:ascii="Calibri" w:hAnsi="Calibri" w:cs="Calibri"/>
        </w:rPr>
        <w:t>Evernorth</w:t>
      </w:r>
      <w:proofErr w:type="spellEnd"/>
      <w:r w:rsidRPr="00336DFA">
        <w:rPr>
          <w:rFonts w:ascii="Calibri" w:hAnsi="Calibri" w:cs="Calibri"/>
          <w:spacing w:val="2"/>
        </w:rPr>
        <w:t xml:space="preserve"> </w:t>
      </w:r>
      <w:r w:rsidRPr="00336DFA">
        <w:rPr>
          <w:rFonts w:ascii="Calibri" w:hAnsi="Calibri" w:cs="Calibri"/>
        </w:rPr>
        <w:t>Health</w:t>
      </w:r>
      <w:r w:rsidRPr="00336DFA">
        <w:rPr>
          <w:rFonts w:ascii="Calibri" w:hAnsi="Calibri" w:cs="Calibri"/>
          <w:spacing w:val="2"/>
        </w:rPr>
        <w:t xml:space="preserve"> </w:t>
      </w:r>
      <w:r w:rsidRPr="00336DFA">
        <w:rPr>
          <w:rFonts w:ascii="Calibri" w:hAnsi="Calibri" w:cs="Calibri"/>
          <w:spacing w:val="-2"/>
        </w:rPr>
        <w:t>Services</w:t>
      </w:r>
      <w:r w:rsidRPr="00336DFA">
        <w:rPr>
          <w:rFonts w:ascii="Calibri" w:hAnsi="Calibri" w:cs="Calibri"/>
        </w:rPr>
        <w:tab/>
        <w:t>Hyderabad,</w:t>
      </w:r>
      <w:r w:rsidRPr="00336DFA">
        <w:rPr>
          <w:rFonts w:ascii="Calibri" w:hAnsi="Calibri" w:cs="Calibri"/>
          <w:spacing w:val="18"/>
        </w:rPr>
        <w:t xml:space="preserve"> </w:t>
      </w:r>
      <w:r w:rsidRPr="00336DFA">
        <w:rPr>
          <w:rFonts w:ascii="Calibri" w:hAnsi="Calibri" w:cs="Calibri"/>
          <w:spacing w:val="-2"/>
        </w:rPr>
        <w:t>India</w:t>
      </w:r>
    </w:p>
    <w:p w14:paraId="53022A8E" w14:textId="77777777" w:rsidR="00715934" w:rsidRPr="00336DFA" w:rsidRDefault="00000000" w:rsidP="00E13F09">
      <w:pPr>
        <w:pStyle w:val="ListParagraph"/>
        <w:numPr>
          <w:ilvl w:val="0"/>
          <w:numId w:val="10"/>
        </w:numPr>
        <w:tabs>
          <w:tab w:val="left" w:pos="654"/>
        </w:tabs>
        <w:spacing w:before="29" w:line="244" w:lineRule="auto"/>
        <w:ind w:right="295"/>
        <w:rPr>
          <w:rFonts w:ascii="Calibri" w:hAnsi="Calibri" w:cs="Calibri"/>
        </w:rPr>
      </w:pPr>
      <w:r w:rsidRPr="00336DFA">
        <w:rPr>
          <w:rFonts w:ascii="Calibri" w:hAnsi="Calibri" w:cs="Calibri"/>
        </w:rPr>
        <w:t>Developed and deployed Spring Boot APIs for Electronic Health Records (EHR) on Azure App Service, ensuring 99.99%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uptime and processing 2,000+ secure daily transactions with sub-200ms response times.</w:t>
      </w:r>
    </w:p>
    <w:p w14:paraId="152770B1" w14:textId="77777777" w:rsidR="00715934" w:rsidRPr="00336DFA" w:rsidRDefault="00000000" w:rsidP="00E13F09">
      <w:pPr>
        <w:pStyle w:val="ListParagraph"/>
        <w:numPr>
          <w:ilvl w:val="0"/>
          <w:numId w:val="10"/>
        </w:numPr>
        <w:tabs>
          <w:tab w:val="left" w:pos="654"/>
        </w:tabs>
        <w:spacing w:before="60" w:line="244" w:lineRule="auto"/>
        <w:ind w:right="264"/>
        <w:rPr>
          <w:rFonts w:ascii="Calibri" w:hAnsi="Calibri" w:cs="Calibri"/>
        </w:rPr>
      </w:pPr>
      <w:r w:rsidRPr="00336DFA">
        <w:rPr>
          <w:rFonts w:ascii="Calibri" w:hAnsi="Calibri" w:cs="Calibri"/>
        </w:rPr>
        <w:t>Implemented authentication and access control for 3,000+ users using Azure Active Directory B2C, enforcing RBAC and</w:t>
      </w:r>
      <w:r w:rsidRPr="00336DFA">
        <w:rPr>
          <w:rFonts w:ascii="Calibri" w:hAnsi="Calibri" w:cs="Calibri"/>
          <w:spacing w:val="80"/>
        </w:rPr>
        <w:t xml:space="preserve"> </w:t>
      </w:r>
      <w:r w:rsidRPr="00336DFA">
        <w:rPr>
          <w:rFonts w:ascii="Calibri" w:hAnsi="Calibri" w:cs="Calibri"/>
        </w:rPr>
        <w:t>ensuring compliance with HIPAA.</w:t>
      </w:r>
    </w:p>
    <w:p w14:paraId="251AE761" w14:textId="77777777" w:rsidR="00715934" w:rsidRPr="00336DFA" w:rsidRDefault="00000000" w:rsidP="00E13F09">
      <w:pPr>
        <w:pStyle w:val="ListParagraph"/>
        <w:numPr>
          <w:ilvl w:val="0"/>
          <w:numId w:val="10"/>
        </w:numPr>
        <w:tabs>
          <w:tab w:val="left" w:pos="654"/>
        </w:tabs>
        <w:spacing w:before="59" w:line="244" w:lineRule="auto"/>
        <w:ind w:right="311"/>
        <w:rPr>
          <w:rFonts w:ascii="Calibri" w:hAnsi="Calibri" w:cs="Calibri"/>
        </w:rPr>
      </w:pPr>
      <w:r w:rsidRPr="00336DFA">
        <w:rPr>
          <w:rFonts w:ascii="Calibri" w:hAnsi="Calibri" w:cs="Calibri"/>
        </w:rPr>
        <w:t xml:space="preserve">Optimized frontend performance by deploying static JavaScript and </w:t>
      </w:r>
      <w:proofErr w:type="spellStart"/>
      <w:r w:rsidRPr="00336DFA">
        <w:rPr>
          <w:rFonts w:ascii="Calibri" w:hAnsi="Calibri" w:cs="Calibri"/>
        </w:rPr>
        <w:t>Thymeleaf</w:t>
      </w:r>
      <w:proofErr w:type="spellEnd"/>
      <w:r w:rsidRPr="00336DFA">
        <w:rPr>
          <w:rFonts w:ascii="Calibri" w:hAnsi="Calibri" w:cs="Calibri"/>
        </w:rPr>
        <w:t xml:space="preserve"> assets to Azure Blob Storage with CDN,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reducing initial load times by 30%.</w:t>
      </w:r>
    </w:p>
    <w:p w14:paraId="142B4D1B" w14:textId="77777777" w:rsidR="00715934" w:rsidRPr="00336DFA" w:rsidRDefault="00000000" w:rsidP="00E13F09">
      <w:pPr>
        <w:pStyle w:val="ListParagraph"/>
        <w:numPr>
          <w:ilvl w:val="0"/>
          <w:numId w:val="10"/>
        </w:numPr>
        <w:tabs>
          <w:tab w:val="left" w:pos="654"/>
        </w:tabs>
        <w:spacing w:before="60" w:line="244" w:lineRule="auto"/>
        <w:ind w:right="773"/>
        <w:rPr>
          <w:rFonts w:ascii="Calibri" w:hAnsi="Calibri" w:cs="Calibri"/>
        </w:rPr>
      </w:pPr>
      <w:r w:rsidRPr="00336DFA">
        <w:rPr>
          <w:rFonts w:ascii="Calibri" w:hAnsi="Calibri" w:cs="Calibri"/>
        </w:rPr>
        <w:t>Managed healthcare data for 50,000+ patients using Azure</w:t>
      </w:r>
      <w:r w:rsidRPr="00336DFA">
        <w:rPr>
          <w:rFonts w:ascii="Calibri" w:hAnsi="Calibri" w:cs="Calibri"/>
          <w:spacing w:val="22"/>
        </w:rPr>
        <w:t xml:space="preserve"> </w:t>
      </w:r>
      <w:r w:rsidRPr="00336DFA">
        <w:rPr>
          <w:rFonts w:ascii="Calibri" w:hAnsi="Calibri" w:cs="Calibri"/>
        </w:rPr>
        <w:t>SQL</w:t>
      </w:r>
      <w:r w:rsidRPr="00336DFA">
        <w:rPr>
          <w:rFonts w:ascii="Calibri" w:hAnsi="Calibri" w:cs="Calibri"/>
          <w:spacing w:val="22"/>
        </w:rPr>
        <w:t xml:space="preserve"> </w:t>
      </w:r>
      <w:r w:rsidRPr="00336DFA">
        <w:rPr>
          <w:rFonts w:ascii="Calibri" w:hAnsi="Calibri" w:cs="Calibri"/>
        </w:rPr>
        <w:t>Database, implementing schema optimization and</w:t>
      </w:r>
      <w:r w:rsidRPr="00336DFA">
        <w:rPr>
          <w:rFonts w:ascii="Calibri" w:hAnsi="Calibri" w:cs="Calibri"/>
          <w:spacing w:val="80"/>
        </w:rPr>
        <w:t xml:space="preserve"> </w:t>
      </w:r>
      <w:r w:rsidRPr="00336DFA">
        <w:rPr>
          <w:rFonts w:ascii="Calibri" w:hAnsi="Calibri" w:cs="Calibri"/>
        </w:rPr>
        <w:t>indexed queries for fast and reliable access.</w:t>
      </w:r>
    </w:p>
    <w:p w14:paraId="5C39C89E" w14:textId="77777777" w:rsidR="00715934" w:rsidRPr="00336DFA" w:rsidRDefault="00000000" w:rsidP="00E13F09">
      <w:pPr>
        <w:pStyle w:val="ListParagraph"/>
        <w:numPr>
          <w:ilvl w:val="0"/>
          <w:numId w:val="10"/>
        </w:numPr>
        <w:tabs>
          <w:tab w:val="left" w:pos="654"/>
        </w:tabs>
        <w:spacing w:before="59" w:line="244" w:lineRule="auto"/>
        <w:ind w:right="922"/>
        <w:rPr>
          <w:rFonts w:ascii="Calibri" w:hAnsi="Calibri" w:cs="Calibri"/>
        </w:rPr>
      </w:pPr>
      <w:r w:rsidRPr="00336DFA">
        <w:rPr>
          <w:rFonts w:ascii="Calibri" w:hAnsi="Calibri" w:cs="Calibri"/>
        </w:rPr>
        <w:t>Enabled secure and automated CI/CD pipelines using GitLab integrated with Azure DevOps Services, improving deployment frequency by 40%.</w:t>
      </w:r>
    </w:p>
    <w:p w14:paraId="2FD23E00" w14:textId="77777777" w:rsidR="00715934" w:rsidRPr="00336DFA" w:rsidRDefault="00000000">
      <w:pPr>
        <w:pStyle w:val="Heading1"/>
        <w:spacing w:before="174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3FB8C49" wp14:editId="64417222">
                <wp:simplePos x="0" y="0"/>
                <wp:positionH relativeFrom="page">
                  <wp:posOffset>365759</wp:posOffset>
                </wp:positionH>
                <wp:positionV relativeFrom="paragraph">
                  <wp:posOffset>311320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2C481" id="Graphic 5" o:spid="_x0000_s1026" style="position:absolute;margin-left:28.8pt;margin-top:24.5pt;width:553.7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UMOYS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336DFA">
        <w:rPr>
          <w:rFonts w:ascii="Calibri" w:hAnsi="Calibri" w:cs="Calibri"/>
          <w:spacing w:val="7"/>
          <w:w w:val="105"/>
          <w:sz w:val="22"/>
          <w:szCs w:val="22"/>
        </w:rPr>
        <w:t>PROJECTS</w:t>
      </w:r>
    </w:p>
    <w:p w14:paraId="2FA14F5B" w14:textId="77777777" w:rsidR="00715934" w:rsidRPr="00336DFA" w:rsidRDefault="00000000">
      <w:pPr>
        <w:pStyle w:val="Heading2"/>
        <w:spacing w:before="125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>AI-Driven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Code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Generation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SaaS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Platform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(Lovable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/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v0.dev</w:t>
      </w:r>
      <w:r w:rsidRPr="00336DFA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style)</w:t>
      </w:r>
    </w:p>
    <w:p w14:paraId="5A6E293A" w14:textId="77777777" w:rsidR="00715934" w:rsidRPr="00336DFA" w:rsidRDefault="00000000">
      <w:pPr>
        <w:pStyle w:val="ListParagraph"/>
        <w:numPr>
          <w:ilvl w:val="0"/>
          <w:numId w:val="2"/>
        </w:numPr>
        <w:tabs>
          <w:tab w:val="left" w:pos="586"/>
          <w:tab w:val="left" w:pos="588"/>
        </w:tabs>
        <w:spacing w:before="45" w:line="247" w:lineRule="auto"/>
        <w:ind w:right="562"/>
        <w:rPr>
          <w:rFonts w:ascii="Calibri" w:hAnsi="Calibri" w:cs="Calibri"/>
        </w:rPr>
      </w:pPr>
      <w:r w:rsidRPr="00336DFA">
        <w:rPr>
          <w:rFonts w:ascii="Calibri" w:hAnsi="Calibri" w:cs="Calibri"/>
        </w:rPr>
        <w:t>Built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an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AI-driven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SaaS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platform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(Lovable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/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v0.dev–style)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using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Spring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Boot,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Spring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AI,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React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to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generate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full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React</w:t>
      </w:r>
      <w:r w:rsidRPr="00336DFA">
        <w:rPr>
          <w:rFonts w:ascii="Calibri" w:hAnsi="Calibri" w:cs="Calibri"/>
          <w:spacing w:val="14"/>
        </w:rPr>
        <w:t xml:space="preserve"> </w:t>
      </w:r>
      <w:r w:rsidRPr="00336DFA">
        <w:rPr>
          <w:rFonts w:ascii="Calibri" w:hAnsi="Calibri" w:cs="Calibri"/>
        </w:rPr>
        <w:t>applications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from natural language prompts, supporting 50K+ daily requests with 99.9% streaming reliability, and enabling real-time SSE token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streaming (sub-200ms latency, 10K+ concurrent users) with ¡2s live previews on Kubernetes using Fabric8 and Ingress, alongside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multi-tenant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SaaS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controls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(RBAC,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quotas,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subscriptions)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persistent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storage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via</w:t>
      </w:r>
      <w:r w:rsidRPr="00336DFA">
        <w:rPr>
          <w:rFonts w:ascii="Calibri" w:hAnsi="Calibri" w:cs="Calibri"/>
          <w:spacing w:val="31"/>
        </w:rPr>
        <w:t xml:space="preserve"> </w:t>
      </w:r>
      <w:proofErr w:type="spellStart"/>
      <w:r w:rsidRPr="00336DFA">
        <w:rPr>
          <w:rFonts w:ascii="Calibri" w:hAnsi="Calibri" w:cs="Calibri"/>
        </w:rPr>
        <w:t>MinIO</w:t>
      </w:r>
      <w:proofErr w:type="spellEnd"/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and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NFS.</w:t>
      </w:r>
    </w:p>
    <w:p w14:paraId="4F3087BC" w14:textId="77777777" w:rsidR="00715934" w:rsidRPr="00336DFA" w:rsidRDefault="00000000">
      <w:pPr>
        <w:pStyle w:val="Heading2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sz w:val="22"/>
          <w:szCs w:val="22"/>
        </w:rPr>
        <w:t>Electronic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Health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Record</w:t>
      </w:r>
      <w:r w:rsidRPr="00336DFA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Using</w:t>
      </w:r>
      <w:r w:rsidRPr="00336DFA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-2"/>
          <w:sz w:val="22"/>
          <w:szCs w:val="22"/>
        </w:rPr>
        <w:t>Blockchain</w:t>
      </w:r>
    </w:p>
    <w:p w14:paraId="13D42632" w14:textId="77777777" w:rsidR="00715934" w:rsidRPr="00336DFA" w:rsidRDefault="00000000">
      <w:pPr>
        <w:pStyle w:val="ListParagraph"/>
        <w:numPr>
          <w:ilvl w:val="0"/>
          <w:numId w:val="2"/>
        </w:numPr>
        <w:tabs>
          <w:tab w:val="left" w:pos="586"/>
          <w:tab w:val="left" w:pos="588"/>
        </w:tabs>
        <w:spacing w:before="45" w:line="247" w:lineRule="auto"/>
        <w:ind w:right="383"/>
        <w:rPr>
          <w:rFonts w:ascii="Calibri" w:hAnsi="Calibri" w:cs="Calibri"/>
        </w:rPr>
      </w:pPr>
      <w:r w:rsidRPr="00336DFA">
        <w:rPr>
          <w:rFonts w:ascii="Calibri" w:hAnsi="Calibri" w:cs="Calibri"/>
        </w:rPr>
        <w:t>Developed a secure Electronic Health Record (EHR) system on the Ethereum blockchain, implementing 5+ Solidity smart contracts for</w:t>
      </w:r>
      <w:r w:rsidRPr="00336DFA">
        <w:rPr>
          <w:rFonts w:ascii="Calibri" w:hAnsi="Calibri" w:cs="Calibri"/>
          <w:spacing w:val="80"/>
        </w:rPr>
        <w:t xml:space="preserve"> </w:t>
      </w:r>
      <w:r w:rsidRPr="00336DFA">
        <w:rPr>
          <w:rFonts w:ascii="Calibri" w:hAnsi="Calibri" w:cs="Calibri"/>
        </w:rPr>
        <w:t>medical record management, patient consent, and role-based access control with IPFS-based decentralized storage.</w:t>
      </w:r>
      <w:r w:rsidRPr="00336DFA">
        <w:rPr>
          <w:rFonts w:ascii="Calibri" w:hAnsi="Calibri" w:cs="Calibri"/>
          <w:spacing w:val="29"/>
        </w:rPr>
        <w:t xml:space="preserve"> </w:t>
      </w:r>
      <w:r w:rsidRPr="00336DFA">
        <w:rPr>
          <w:rFonts w:ascii="Calibri" w:hAnsi="Calibri" w:cs="Calibri"/>
        </w:rPr>
        <w:t>Built a responsive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Angular frontend with a Django backend to enable secure record access and updates, achieving 90% faster data access times and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 xml:space="preserve">maintaining 99.9% data integrity during performance and </w:t>
      </w:r>
      <w:r w:rsidRPr="00336DFA">
        <w:rPr>
          <w:rFonts w:ascii="Calibri" w:hAnsi="Calibri" w:cs="Calibri"/>
        </w:rPr>
        <w:lastRenderedPageBreak/>
        <w:t>security testing.</w:t>
      </w:r>
    </w:p>
    <w:p w14:paraId="4CC9F90C" w14:textId="77777777" w:rsidR="00715934" w:rsidRPr="00336DFA" w:rsidRDefault="00000000">
      <w:pPr>
        <w:pStyle w:val="Heading1"/>
        <w:spacing w:before="157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DC4633C" wp14:editId="321FC951">
                <wp:simplePos x="0" y="0"/>
                <wp:positionH relativeFrom="page">
                  <wp:posOffset>365759</wp:posOffset>
                </wp:positionH>
                <wp:positionV relativeFrom="paragraph">
                  <wp:posOffset>300192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D850" id="Graphic 6" o:spid="_x0000_s1026" style="position:absolute;margin-left:28.8pt;margin-top:23.65pt;width:553.7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ADXwN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 w:rsidRPr="00336DFA">
        <w:rPr>
          <w:rFonts w:ascii="Calibri" w:hAnsi="Calibri" w:cs="Calibri"/>
          <w:spacing w:val="9"/>
          <w:sz w:val="22"/>
          <w:szCs w:val="22"/>
        </w:rPr>
        <w:t>TECHNICAL</w:t>
      </w:r>
      <w:r w:rsidRPr="00336DFA">
        <w:rPr>
          <w:rFonts w:ascii="Calibri" w:hAnsi="Calibri" w:cs="Calibri"/>
          <w:spacing w:val="62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7"/>
          <w:sz w:val="22"/>
          <w:szCs w:val="22"/>
        </w:rPr>
        <w:t>SKILLS</w:t>
      </w:r>
    </w:p>
    <w:p w14:paraId="7B6413A1" w14:textId="77777777" w:rsidR="00715934" w:rsidRPr="00336DFA" w:rsidRDefault="00000000" w:rsidP="00E13F09">
      <w:pPr>
        <w:pStyle w:val="ListParagraph"/>
        <w:numPr>
          <w:ilvl w:val="0"/>
          <w:numId w:val="13"/>
        </w:numPr>
        <w:spacing w:before="129"/>
        <w:rPr>
          <w:rFonts w:ascii="Calibri" w:hAnsi="Calibri" w:cs="Calibri"/>
        </w:rPr>
      </w:pPr>
      <w:r w:rsidRPr="00336DFA">
        <w:rPr>
          <w:rFonts w:ascii="Calibri" w:hAnsi="Calibri" w:cs="Calibri"/>
          <w:b/>
          <w:w w:val="105"/>
        </w:rPr>
        <w:t>Programming</w:t>
      </w:r>
      <w:r w:rsidRPr="00336DFA">
        <w:rPr>
          <w:rFonts w:ascii="Calibri" w:hAnsi="Calibri" w:cs="Calibri"/>
          <w:b/>
          <w:spacing w:val="-4"/>
          <w:w w:val="105"/>
        </w:rPr>
        <w:t xml:space="preserve"> </w:t>
      </w:r>
      <w:r w:rsidRPr="00336DFA">
        <w:rPr>
          <w:rFonts w:ascii="Calibri" w:hAnsi="Calibri" w:cs="Calibri"/>
          <w:b/>
          <w:w w:val="105"/>
        </w:rPr>
        <w:t>Languages</w:t>
      </w:r>
      <w:r w:rsidRPr="00336DFA">
        <w:rPr>
          <w:rFonts w:ascii="Calibri" w:hAnsi="Calibri" w:cs="Calibri"/>
          <w:w w:val="105"/>
        </w:rPr>
        <w:t>:</w:t>
      </w:r>
      <w:r w:rsidRPr="00336DFA">
        <w:rPr>
          <w:rFonts w:ascii="Calibri" w:hAnsi="Calibri" w:cs="Calibri"/>
          <w:spacing w:val="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Java,</w:t>
      </w:r>
      <w:r w:rsidRPr="00336DFA">
        <w:rPr>
          <w:rFonts w:ascii="Calibri" w:hAnsi="Calibri" w:cs="Calibri"/>
          <w:spacing w:val="-5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TypeScript,</w:t>
      </w:r>
      <w:r w:rsidRPr="00336DFA">
        <w:rPr>
          <w:rFonts w:ascii="Calibri" w:hAnsi="Calibri" w:cs="Calibri"/>
          <w:spacing w:val="-5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JavaScript,</w:t>
      </w:r>
      <w:r w:rsidRPr="00336DFA">
        <w:rPr>
          <w:rFonts w:ascii="Calibri" w:hAnsi="Calibri" w:cs="Calibri"/>
          <w:spacing w:val="-5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SQL,</w:t>
      </w:r>
      <w:r w:rsidRPr="00336DFA">
        <w:rPr>
          <w:rFonts w:ascii="Calibri" w:hAnsi="Calibri" w:cs="Calibri"/>
          <w:spacing w:val="-6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C,</w:t>
      </w:r>
      <w:r w:rsidRPr="00336DFA">
        <w:rPr>
          <w:rFonts w:ascii="Calibri" w:hAnsi="Calibri" w:cs="Calibri"/>
          <w:spacing w:val="-5"/>
          <w:w w:val="105"/>
        </w:rPr>
        <w:t xml:space="preserve"> </w:t>
      </w:r>
      <w:r w:rsidRPr="00336DFA">
        <w:rPr>
          <w:rFonts w:ascii="Calibri" w:hAnsi="Calibri" w:cs="Calibri"/>
          <w:spacing w:val="-2"/>
          <w:w w:val="105"/>
        </w:rPr>
        <w:t>Python</w:t>
      </w:r>
    </w:p>
    <w:p w14:paraId="4951F243" w14:textId="77777777" w:rsidR="00715934" w:rsidRPr="00336DFA" w:rsidRDefault="00000000" w:rsidP="00E13F09">
      <w:pPr>
        <w:pStyle w:val="ListParagraph"/>
        <w:numPr>
          <w:ilvl w:val="0"/>
          <w:numId w:val="13"/>
        </w:numPr>
        <w:spacing w:before="8" w:line="249" w:lineRule="auto"/>
        <w:ind w:right="495"/>
        <w:rPr>
          <w:rFonts w:ascii="Calibri" w:hAnsi="Calibri" w:cs="Calibri"/>
        </w:rPr>
      </w:pPr>
      <w:r w:rsidRPr="00336DFA">
        <w:rPr>
          <w:rFonts w:ascii="Calibri" w:hAnsi="Calibri" w:cs="Calibri"/>
          <w:b/>
        </w:rPr>
        <w:t>Frontend Technologies</w:t>
      </w:r>
      <w:r w:rsidRPr="00336DFA">
        <w:rPr>
          <w:rFonts w:ascii="Calibri" w:hAnsi="Calibri" w:cs="Calibri"/>
        </w:rPr>
        <w:t>: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React.js, Redux, TypeScript, JavaScript, HTML5, CSS3, Bootstrap, Angular, Single-Page Applications (SPAs)</w:t>
      </w:r>
      <w:r w:rsidRPr="00336DFA">
        <w:rPr>
          <w:rFonts w:ascii="Calibri" w:hAnsi="Calibri" w:cs="Calibri"/>
          <w:spacing w:val="80"/>
        </w:rPr>
        <w:t xml:space="preserve"> </w:t>
      </w:r>
      <w:r w:rsidRPr="00336DFA">
        <w:rPr>
          <w:rFonts w:ascii="Calibri" w:hAnsi="Calibri" w:cs="Calibri"/>
          <w:b/>
        </w:rPr>
        <w:t>Backend</w:t>
      </w:r>
      <w:r w:rsidRPr="00336DFA">
        <w:rPr>
          <w:rFonts w:ascii="Calibri" w:hAnsi="Calibri" w:cs="Calibri"/>
          <w:b/>
          <w:spacing w:val="34"/>
        </w:rPr>
        <w:t xml:space="preserve"> </w:t>
      </w:r>
      <w:r w:rsidRPr="00336DFA">
        <w:rPr>
          <w:rFonts w:ascii="Calibri" w:hAnsi="Calibri" w:cs="Calibri"/>
          <w:b/>
        </w:rPr>
        <w:t>&amp;</w:t>
      </w:r>
      <w:r w:rsidRPr="00336DFA">
        <w:rPr>
          <w:rFonts w:ascii="Calibri" w:hAnsi="Calibri" w:cs="Calibri"/>
          <w:b/>
          <w:spacing w:val="34"/>
        </w:rPr>
        <w:t xml:space="preserve"> </w:t>
      </w:r>
      <w:r w:rsidRPr="00336DFA">
        <w:rPr>
          <w:rFonts w:ascii="Calibri" w:hAnsi="Calibri" w:cs="Calibri"/>
          <w:b/>
        </w:rPr>
        <w:t>Frameworks</w:t>
      </w:r>
      <w:r w:rsidRPr="00336DFA">
        <w:rPr>
          <w:rFonts w:ascii="Calibri" w:hAnsi="Calibri" w:cs="Calibri"/>
        </w:rPr>
        <w:t>: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Spring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Boot,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Spring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MVC,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Node.js,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Express.js,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REST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APIs,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SOAP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APIs,</w:t>
      </w:r>
      <w:r w:rsidRPr="00336DFA">
        <w:rPr>
          <w:rFonts w:ascii="Calibri" w:hAnsi="Calibri" w:cs="Calibri"/>
          <w:spacing w:val="31"/>
        </w:rPr>
        <w:t xml:space="preserve"> </w:t>
      </w:r>
      <w:proofErr w:type="spellStart"/>
      <w:r w:rsidRPr="00336DFA">
        <w:rPr>
          <w:rFonts w:ascii="Calibri" w:hAnsi="Calibri" w:cs="Calibri"/>
        </w:rPr>
        <w:t>GraphQL</w:t>
      </w:r>
      <w:proofErr w:type="spellEnd"/>
      <w:r w:rsidRPr="00336DFA">
        <w:rPr>
          <w:rFonts w:ascii="Calibri" w:hAnsi="Calibri" w:cs="Calibri"/>
        </w:rPr>
        <w:t>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Hibernate,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JPA,</w:t>
      </w:r>
      <w:r w:rsidRPr="00336DFA">
        <w:rPr>
          <w:rFonts w:ascii="Calibri" w:hAnsi="Calibri" w:cs="Calibri"/>
          <w:spacing w:val="31"/>
        </w:rPr>
        <w:t xml:space="preserve"> </w:t>
      </w:r>
      <w:r w:rsidRPr="00336DFA">
        <w:rPr>
          <w:rFonts w:ascii="Calibri" w:hAnsi="Calibri" w:cs="Calibri"/>
        </w:rPr>
        <w:t>Redis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  <w:b/>
        </w:rPr>
        <w:t>Database</w:t>
      </w:r>
      <w:r w:rsidRPr="00336DFA">
        <w:rPr>
          <w:rFonts w:ascii="Calibri" w:hAnsi="Calibri" w:cs="Calibri"/>
          <w:b/>
          <w:spacing w:val="40"/>
        </w:rPr>
        <w:t xml:space="preserve"> </w:t>
      </w:r>
      <w:r w:rsidRPr="00336DFA">
        <w:rPr>
          <w:rFonts w:ascii="Calibri" w:hAnsi="Calibri" w:cs="Calibri"/>
          <w:b/>
        </w:rPr>
        <w:t>Management</w:t>
      </w:r>
      <w:r w:rsidRPr="00336DFA">
        <w:rPr>
          <w:rFonts w:ascii="Calibri" w:hAnsi="Calibri" w:cs="Calibri"/>
        </w:rPr>
        <w:t>: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MySQL,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PostgreSQL,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AWS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RDS,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MongoDB,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DynamoDB,</w:t>
      </w:r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Cassandra,</w:t>
      </w:r>
      <w:r w:rsidRPr="00336DFA">
        <w:rPr>
          <w:rFonts w:ascii="Calibri" w:hAnsi="Calibri" w:cs="Calibri"/>
          <w:spacing w:val="40"/>
        </w:rPr>
        <w:t xml:space="preserve"> </w:t>
      </w:r>
      <w:proofErr w:type="spellStart"/>
      <w:r w:rsidRPr="00336DFA">
        <w:rPr>
          <w:rFonts w:ascii="Calibri" w:hAnsi="Calibri" w:cs="Calibri"/>
        </w:rPr>
        <w:t>Sequelize</w:t>
      </w:r>
      <w:proofErr w:type="spellEnd"/>
      <w:r w:rsidRPr="00336DFA">
        <w:rPr>
          <w:rFonts w:ascii="Calibri" w:hAnsi="Calibri" w:cs="Calibri"/>
          <w:spacing w:val="40"/>
        </w:rPr>
        <w:t xml:space="preserve"> </w:t>
      </w:r>
      <w:r w:rsidRPr="00336DFA">
        <w:rPr>
          <w:rFonts w:ascii="Calibri" w:hAnsi="Calibri" w:cs="Calibri"/>
        </w:rPr>
        <w:t>ORM</w:t>
      </w:r>
    </w:p>
    <w:p w14:paraId="67C7C808" w14:textId="77777777" w:rsidR="00715934" w:rsidRPr="00336DFA" w:rsidRDefault="00000000" w:rsidP="00E13F09">
      <w:pPr>
        <w:pStyle w:val="ListParagraph"/>
        <w:numPr>
          <w:ilvl w:val="0"/>
          <w:numId w:val="13"/>
        </w:numPr>
        <w:spacing w:line="210" w:lineRule="exact"/>
        <w:rPr>
          <w:rFonts w:ascii="Calibri" w:hAnsi="Calibri" w:cs="Calibri"/>
        </w:rPr>
      </w:pPr>
      <w:r w:rsidRPr="00336DFA">
        <w:rPr>
          <w:rFonts w:ascii="Calibri" w:hAnsi="Calibri" w:cs="Calibri"/>
          <w:b/>
        </w:rPr>
        <w:t>Project</w:t>
      </w:r>
      <w:r w:rsidRPr="00336DFA">
        <w:rPr>
          <w:rFonts w:ascii="Calibri" w:hAnsi="Calibri" w:cs="Calibri"/>
          <w:b/>
          <w:spacing w:val="18"/>
        </w:rPr>
        <w:t xml:space="preserve"> </w:t>
      </w:r>
      <w:r w:rsidRPr="00336DFA">
        <w:rPr>
          <w:rFonts w:ascii="Calibri" w:hAnsi="Calibri" w:cs="Calibri"/>
          <w:b/>
        </w:rPr>
        <w:t>Planning</w:t>
      </w:r>
      <w:r w:rsidRPr="00336DFA">
        <w:rPr>
          <w:rFonts w:ascii="Calibri" w:hAnsi="Calibri" w:cs="Calibri"/>
          <w:b/>
          <w:spacing w:val="18"/>
        </w:rPr>
        <w:t xml:space="preserve"> </w:t>
      </w:r>
      <w:r w:rsidRPr="00336DFA">
        <w:rPr>
          <w:rFonts w:ascii="Calibri" w:hAnsi="Calibri" w:cs="Calibri"/>
          <w:b/>
        </w:rPr>
        <w:t>&amp;</w:t>
      </w:r>
      <w:r w:rsidRPr="00336DFA">
        <w:rPr>
          <w:rFonts w:ascii="Calibri" w:hAnsi="Calibri" w:cs="Calibri"/>
          <w:b/>
          <w:spacing w:val="18"/>
        </w:rPr>
        <w:t xml:space="preserve"> </w:t>
      </w:r>
      <w:r w:rsidRPr="00336DFA">
        <w:rPr>
          <w:rFonts w:ascii="Calibri" w:hAnsi="Calibri" w:cs="Calibri"/>
          <w:b/>
        </w:rPr>
        <w:t>Maintenance</w:t>
      </w:r>
      <w:r w:rsidRPr="00336DFA">
        <w:rPr>
          <w:rFonts w:ascii="Calibri" w:hAnsi="Calibri" w:cs="Calibri"/>
        </w:rPr>
        <w:t>:</w:t>
      </w:r>
      <w:r w:rsidRPr="00336DFA">
        <w:rPr>
          <w:rFonts w:ascii="Calibri" w:hAnsi="Calibri" w:cs="Calibri"/>
          <w:spacing w:val="29"/>
        </w:rPr>
        <w:t xml:space="preserve"> </w:t>
      </w:r>
      <w:r w:rsidRPr="00336DFA">
        <w:rPr>
          <w:rFonts w:ascii="Calibri" w:hAnsi="Calibri" w:cs="Calibri"/>
        </w:rPr>
        <w:t>Jira,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Event-Driven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Architecture,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Agile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Methodologies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(Scrum,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Kanban),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</w:rPr>
        <w:t>Design</w:t>
      </w:r>
      <w:r w:rsidRPr="00336DFA">
        <w:rPr>
          <w:rFonts w:ascii="Calibri" w:hAnsi="Calibri" w:cs="Calibri"/>
          <w:spacing w:val="16"/>
        </w:rPr>
        <w:t xml:space="preserve"> </w:t>
      </w:r>
      <w:r w:rsidRPr="00336DFA">
        <w:rPr>
          <w:rFonts w:ascii="Calibri" w:hAnsi="Calibri" w:cs="Calibri"/>
          <w:spacing w:val="-2"/>
        </w:rPr>
        <w:t>Patterns</w:t>
      </w:r>
    </w:p>
    <w:p w14:paraId="7651D6FC" w14:textId="77777777" w:rsidR="00715934" w:rsidRPr="00336DFA" w:rsidRDefault="00000000" w:rsidP="00E13F09">
      <w:pPr>
        <w:pStyle w:val="ListParagraph"/>
        <w:numPr>
          <w:ilvl w:val="0"/>
          <w:numId w:val="13"/>
        </w:numPr>
        <w:spacing w:before="8"/>
        <w:rPr>
          <w:rFonts w:ascii="Calibri" w:hAnsi="Calibri" w:cs="Calibri"/>
        </w:rPr>
      </w:pPr>
      <w:r w:rsidRPr="00336DFA">
        <w:rPr>
          <w:rFonts w:ascii="Calibri" w:hAnsi="Calibri" w:cs="Calibri"/>
          <w:b/>
          <w:w w:val="105"/>
        </w:rPr>
        <w:t>Cloud</w:t>
      </w:r>
      <w:r w:rsidRPr="00336DFA">
        <w:rPr>
          <w:rFonts w:ascii="Calibri" w:hAnsi="Calibri" w:cs="Calibri"/>
          <w:b/>
          <w:spacing w:val="-1"/>
          <w:w w:val="105"/>
        </w:rPr>
        <w:t xml:space="preserve"> </w:t>
      </w:r>
      <w:r w:rsidRPr="00336DFA">
        <w:rPr>
          <w:rFonts w:ascii="Calibri" w:hAnsi="Calibri" w:cs="Calibri"/>
          <w:b/>
          <w:w w:val="105"/>
        </w:rPr>
        <w:t>&amp;</w:t>
      </w:r>
      <w:r w:rsidRPr="00336DFA">
        <w:rPr>
          <w:rFonts w:ascii="Calibri" w:hAnsi="Calibri" w:cs="Calibri"/>
          <w:b/>
          <w:spacing w:val="-1"/>
          <w:w w:val="105"/>
        </w:rPr>
        <w:t xml:space="preserve"> </w:t>
      </w:r>
      <w:r w:rsidRPr="00336DFA">
        <w:rPr>
          <w:rFonts w:ascii="Calibri" w:hAnsi="Calibri" w:cs="Calibri"/>
          <w:b/>
          <w:w w:val="105"/>
        </w:rPr>
        <w:t>DevOps</w:t>
      </w:r>
      <w:r w:rsidRPr="00336DFA">
        <w:rPr>
          <w:rFonts w:ascii="Calibri" w:hAnsi="Calibri" w:cs="Calibri"/>
          <w:b/>
          <w:spacing w:val="-1"/>
          <w:w w:val="105"/>
        </w:rPr>
        <w:t xml:space="preserve"> </w:t>
      </w:r>
      <w:r w:rsidRPr="00336DFA">
        <w:rPr>
          <w:rFonts w:ascii="Calibri" w:hAnsi="Calibri" w:cs="Calibri"/>
          <w:b/>
          <w:w w:val="105"/>
        </w:rPr>
        <w:t>Skills</w:t>
      </w:r>
      <w:r w:rsidRPr="00336DFA">
        <w:rPr>
          <w:rFonts w:ascii="Calibri" w:hAnsi="Calibri" w:cs="Calibri"/>
          <w:w w:val="105"/>
        </w:rPr>
        <w:t>:</w:t>
      </w:r>
      <w:r w:rsidRPr="00336DFA">
        <w:rPr>
          <w:rFonts w:ascii="Calibri" w:hAnsi="Calibri" w:cs="Calibri"/>
          <w:spacing w:val="6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AWS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(EC2,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Lambda,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S3,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RDS,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SNS),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Azure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(Functions,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Blob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Storage,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SQL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Database),</w:t>
      </w:r>
      <w:r w:rsidRPr="00336DFA">
        <w:rPr>
          <w:rFonts w:ascii="Calibri" w:hAnsi="Calibri" w:cs="Calibri"/>
          <w:spacing w:val="-2"/>
          <w:w w:val="105"/>
        </w:rPr>
        <w:t xml:space="preserve"> </w:t>
      </w:r>
      <w:r w:rsidRPr="00336DFA">
        <w:rPr>
          <w:rFonts w:ascii="Calibri" w:hAnsi="Calibri" w:cs="Calibri"/>
          <w:w w:val="105"/>
        </w:rPr>
        <w:t>Docker,</w:t>
      </w:r>
      <w:r w:rsidRPr="00336DFA">
        <w:rPr>
          <w:rFonts w:ascii="Calibri" w:hAnsi="Calibri" w:cs="Calibri"/>
          <w:spacing w:val="-3"/>
          <w:w w:val="105"/>
        </w:rPr>
        <w:t xml:space="preserve"> </w:t>
      </w:r>
      <w:r w:rsidRPr="00336DFA">
        <w:rPr>
          <w:rFonts w:ascii="Calibri" w:hAnsi="Calibri" w:cs="Calibri"/>
          <w:spacing w:val="-2"/>
          <w:w w:val="105"/>
        </w:rPr>
        <w:t>Jenkins</w:t>
      </w:r>
    </w:p>
    <w:p w14:paraId="3CB179F5" w14:textId="77777777" w:rsidR="00715934" w:rsidRPr="00336DFA" w:rsidRDefault="00000000">
      <w:pPr>
        <w:pStyle w:val="Heading1"/>
        <w:spacing w:before="173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87AFE13" wp14:editId="7171C39D">
                <wp:simplePos x="0" y="0"/>
                <wp:positionH relativeFrom="page">
                  <wp:posOffset>365759</wp:posOffset>
                </wp:positionH>
                <wp:positionV relativeFrom="paragraph">
                  <wp:posOffset>310619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3064" id="Graphic 7" o:spid="_x0000_s1026" style="position:absolute;margin-left:28.8pt;margin-top:24.45pt;width:553.7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PvFuY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 w:rsidRPr="00336DFA">
        <w:rPr>
          <w:rFonts w:ascii="Calibri" w:hAnsi="Calibri" w:cs="Calibri"/>
          <w:spacing w:val="-2"/>
          <w:sz w:val="22"/>
          <w:szCs w:val="22"/>
        </w:rPr>
        <w:t>EDUCATION</w:t>
      </w:r>
    </w:p>
    <w:p w14:paraId="7FA081F1" w14:textId="77777777" w:rsidR="00715934" w:rsidRPr="00336DFA" w:rsidRDefault="00000000" w:rsidP="00E13F09">
      <w:pPr>
        <w:pStyle w:val="ListParagraph"/>
        <w:numPr>
          <w:ilvl w:val="0"/>
          <w:numId w:val="11"/>
        </w:numPr>
        <w:tabs>
          <w:tab w:val="left" w:pos="9591"/>
        </w:tabs>
        <w:spacing w:before="105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California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</w:rPr>
        <w:t>State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</w:rPr>
        <w:t>University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</w:rPr>
        <w:t>Long</w:t>
      </w:r>
      <w:r w:rsidRPr="00336DFA">
        <w:rPr>
          <w:rFonts w:ascii="Calibri" w:hAnsi="Calibri" w:cs="Calibri"/>
          <w:b/>
          <w:spacing w:val="8"/>
        </w:rPr>
        <w:t xml:space="preserve"> </w:t>
      </w:r>
      <w:r w:rsidRPr="00336DFA">
        <w:rPr>
          <w:rFonts w:ascii="Calibri" w:hAnsi="Calibri" w:cs="Calibri"/>
          <w:b/>
          <w:spacing w:val="-2"/>
        </w:rPr>
        <w:t>Beach</w:t>
      </w:r>
      <w:r w:rsidRPr="00336DFA">
        <w:rPr>
          <w:rFonts w:ascii="Calibri" w:hAnsi="Calibri" w:cs="Calibri"/>
          <w:b/>
        </w:rPr>
        <w:tab/>
        <w:t>Jan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</w:rPr>
        <w:t>2023</w:t>
      </w:r>
      <w:r w:rsidRPr="00336DFA">
        <w:rPr>
          <w:rFonts w:ascii="Calibri" w:hAnsi="Calibri" w:cs="Calibri"/>
          <w:b/>
          <w:spacing w:val="14"/>
        </w:rPr>
        <w:t xml:space="preserve"> </w:t>
      </w:r>
      <w:r w:rsidRPr="00336DFA">
        <w:rPr>
          <w:rFonts w:ascii="Calibri" w:hAnsi="Calibri" w:cs="Calibri"/>
          <w:b/>
        </w:rPr>
        <w:t>-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</w:rPr>
        <w:t>Dec</w:t>
      </w:r>
      <w:r w:rsidRPr="00336DFA">
        <w:rPr>
          <w:rFonts w:ascii="Calibri" w:hAnsi="Calibri" w:cs="Calibri"/>
          <w:b/>
          <w:spacing w:val="14"/>
        </w:rPr>
        <w:t xml:space="preserve"> </w:t>
      </w:r>
      <w:r w:rsidRPr="00336DFA">
        <w:rPr>
          <w:rFonts w:ascii="Calibri" w:hAnsi="Calibri" w:cs="Calibri"/>
          <w:b/>
          <w:spacing w:val="-4"/>
        </w:rPr>
        <w:t>2024</w:t>
      </w:r>
    </w:p>
    <w:p w14:paraId="4BA607DD" w14:textId="77777777" w:rsidR="00715934" w:rsidRPr="00336DFA" w:rsidRDefault="00000000" w:rsidP="00E13F09">
      <w:pPr>
        <w:pStyle w:val="ListParagraph"/>
        <w:spacing w:before="23"/>
        <w:ind w:left="936" w:firstLine="0"/>
        <w:rPr>
          <w:rFonts w:ascii="Calibri" w:hAnsi="Calibri" w:cs="Calibri"/>
        </w:rPr>
      </w:pPr>
      <w:r w:rsidRPr="00336DFA">
        <w:rPr>
          <w:rFonts w:ascii="Calibri" w:hAnsi="Calibri" w:cs="Calibri"/>
        </w:rPr>
        <w:t>Master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of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Science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in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</w:rPr>
        <w:t>Computer</w:t>
      </w:r>
      <w:r w:rsidRPr="00336DFA">
        <w:rPr>
          <w:rFonts w:ascii="Calibri" w:hAnsi="Calibri" w:cs="Calibri"/>
          <w:spacing w:val="5"/>
        </w:rPr>
        <w:t xml:space="preserve"> </w:t>
      </w:r>
      <w:r w:rsidRPr="00336DFA">
        <w:rPr>
          <w:rFonts w:ascii="Calibri" w:hAnsi="Calibri" w:cs="Calibri"/>
          <w:spacing w:val="-2"/>
        </w:rPr>
        <w:t>Science</w:t>
      </w:r>
    </w:p>
    <w:p w14:paraId="3B88994E" w14:textId="77777777" w:rsidR="00715934" w:rsidRPr="00336DFA" w:rsidRDefault="00000000" w:rsidP="00E13F09">
      <w:pPr>
        <w:pStyle w:val="ListParagraph"/>
        <w:numPr>
          <w:ilvl w:val="0"/>
          <w:numId w:val="11"/>
        </w:numPr>
        <w:tabs>
          <w:tab w:val="left" w:pos="9541"/>
        </w:tabs>
        <w:spacing w:before="89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KL</w:t>
      </w:r>
      <w:r w:rsidRPr="00336DFA">
        <w:rPr>
          <w:rFonts w:ascii="Calibri" w:hAnsi="Calibri" w:cs="Calibri"/>
          <w:b/>
          <w:spacing w:val="3"/>
        </w:rPr>
        <w:t xml:space="preserve"> </w:t>
      </w:r>
      <w:r w:rsidRPr="00336DFA">
        <w:rPr>
          <w:rFonts w:ascii="Calibri" w:hAnsi="Calibri" w:cs="Calibri"/>
          <w:b/>
          <w:spacing w:val="-2"/>
        </w:rPr>
        <w:t>University</w:t>
      </w:r>
      <w:r w:rsidRPr="00336DFA">
        <w:rPr>
          <w:rFonts w:ascii="Calibri" w:hAnsi="Calibri" w:cs="Calibri"/>
          <w:b/>
        </w:rPr>
        <w:tab/>
        <w:t>Jun</w:t>
      </w:r>
      <w:r w:rsidRPr="00336DFA">
        <w:rPr>
          <w:rFonts w:ascii="Calibri" w:hAnsi="Calibri" w:cs="Calibri"/>
          <w:b/>
          <w:spacing w:val="13"/>
        </w:rPr>
        <w:t xml:space="preserve"> </w:t>
      </w:r>
      <w:r w:rsidRPr="00336DFA">
        <w:rPr>
          <w:rFonts w:ascii="Calibri" w:hAnsi="Calibri" w:cs="Calibri"/>
          <w:b/>
        </w:rPr>
        <w:t>2017</w:t>
      </w:r>
      <w:r w:rsidRPr="00336DFA">
        <w:rPr>
          <w:rFonts w:ascii="Calibri" w:hAnsi="Calibri" w:cs="Calibri"/>
          <w:b/>
          <w:spacing w:val="14"/>
        </w:rPr>
        <w:t xml:space="preserve"> </w:t>
      </w:r>
      <w:r w:rsidRPr="00336DFA">
        <w:rPr>
          <w:rFonts w:ascii="Calibri" w:hAnsi="Calibri" w:cs="Calibri"/>
          <w:b/>
        </w:rPr>
        <w:t>-</w:t>
      </w:r>
      <w:r w:rsidRPr="00336DFA">
        <w:rPr>
          <w:rFonts w:ascii="Calibri" w:hAnsi="Calibri" w:cs="Calibri"/>
          <w:b/>
          <w:spacing w:val="14"/>
        </w:rPr>
        <w:t xml:space="preserve"> </w:t>
      </w:r>
      <w:r w:rsidRPr="00336DFA">
        <w:rPr>
          <w:rFonts w:ascii="Calibri" w:hAnsi="Calibri" w:cs="Calibri"/>
          <w:b/>
        </w:rPr>
        <w:t>May</w:t>
      </w:r>
      <w:r w:rsidRPr="00336DFA">
        <w:rPr>
          <w:rFonts w:ascii="Calibri" w:hAnsi="Calibri" w:cs="Calibri"/>
          <w:b/>
          <w:spacing w:val="14"/>
        </w:rPr>
        <w:t xml:space="preserve"> </w:t>
      </w:r>
      <w:r w:rsidRPr="00336DFA">
        <w:rPr>
          <w:rFonts w:ascii="Calibri" w:hAnsi="Calibri" w:cs="Calibri"/>
          <w:b/>
          <w:spacing w:val="-4"/>
        </w:rPr>
        <w:t>2021</w:t>
      </w:r>
    </w:p>
    <w:p w14:paraId="026E0E05" w14:textId="77777777" w:rsidR="00715934" w:rsidRPr="00336DFA" w:rsidRDefault="00000000" w:rsidP="00E13F09">
      <w:pPr>
        <w:pStyle w:val="ListParagraph"/>
        <w:spacing w:before="24"/>
        <w:ind w:left="936" w:firstLine="0"/>
        <w:rPr>
          <w:rFonts w:ascii="Calibri" w:hAnsi="Calibri" w:cs="Calibri"/>
        </w:rPr>
      </w:pPr>
      <w:r w:rsidRPr="00336DFA">
        <w:rPr>
          <w:rFonts w:ascii="Calibri" w:hAnsi="Calibri" w:cs="Calibri"/>
        </w:rPr>
        <w:t>Bachelor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of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Science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</w:rPr>
        <w:t>in</w:t>
      </w:r>
      <w:r w:rsidRPr="00336DFA">
        <w:rPr>
          <w:rFonts w:ascii="Calibri" w:hAnsi="Calibri" w:cs="Calibri"/>
          <w:spacing w:val="4"/>
        </w:rPr>
        <w:t xml:space="preserve"> </w:t>
      </w:r>
      <w:r w:rsidRPr="00336DFA">
        <w:rPr>
          <w:rFonts w:ascii="Calibri" w:hAnsi="Calibri" w:cs="Calibri"/>
        </w:rPr>
        <w:t>Computer</w:t>
      </w:r>
      <w:r w:rsidRPr="00336DFA">
        <w:rPr>
          <w:rFonts w:ascii="Calibri" w:hAnsi="Calibri" w:cs="Calibri"/>
          <w:spacing w:val="3"/>
        </w:rPr>
        <w:t xml:space="preserve"> </w:t>
      </w:r>
      <w:r w:rsidRPr="00336DFA">
        <w:rPr>
          <w:rFonts w:ascii="Calibri" w:hAnsi="Calibri" w:cs="Calibri"/>
          <w:spacing w:val="-2"/>
        </w:rPr>
        <w:t>Science</w:t>
      </w:r>
    </w:p>
    <w:p w14:paraId="531C90A2" w14:textId="77777777" w:rsidR="00715934" w:rsidRPr="00336DFA" w:rsidRDefault="00000000">
      <w:pPr>
        <w:pStyle w:val="Heading1"/>
        <w:spacing w:before="201"/>
        <w:rPr>
          <w:rFonts w:ascii="Calibri" w:hAnsi="Calibri" w:cs="Calibri"/>
          <w:sz w:val="22"/>
          <w:szCs w:val="22"/>
        </w:rPr>
      </w:pPr>
      <w:r w:rsidRPr="00336DF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346A5E63" wp14:editId="6FB3DBA5">
                <wp:simplePos x="0" y="0"/>
                <wp:positionH relativeFrom="page">
                  <wp:posOffset>365759</wp:posOffset>
                </wp:positionH>
                <wp:positionV relativeFrom="paragraph">
                  <wp:posOffset>327992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71764" id="Graphic 8" o:spid="_x0000_s1026" style="position:absolute;margin-left:28.8pt;margin-top:25.85pt;width:553.7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0Zsp3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_&amp;_ACHIEVEMENTS"/>
      <w:bookmarkEnd w:id="5"/>
      <w:r w:rsidRPr="00336DFA">
        <w:rPr>
          <w:rFonts w:ascii="Calibri" w:hAnsi="Calibri" w:cs="Calibri"/>
          <w:sz w:val="22"/>
          <w:szCs w:val="22"/>
        </w:rPr>
        <w:t>CERTIFICATIONS</w:t>
      </w:r>
      <w:r w:rsidRPr="00336DFA">
        <w:rPr>
          <w:rFonts w:ascii="Calibri" w:hAnsi="Calibri" w:cs="Calibri"/>
          <w:spacing w:val="72"/>
          <w:w w:val="150"/>
          <w:sz w:val="22"/>
          <w:szCs w:val="22"/>
        </w:rPr>
        <w:t xml:space="preserve"> </w:t>
      </w:r>
      <w:r w:rsidRPr="00336DFA">
        <w:rPr>
          <w:rFonts w:ascii="Calibri" w:hAnsi="Calibri" w:cs="Calibri"/>
          <w:sz w:val="22"/>
          <w:szCs w:val="22"/>
        </w:rPr>
        <w:t>&amp;</w:t>
      </w:r>
      <w:r w:rsidRPr="00336DFA">
        <w:rPr>
          <w:rFonts w:ascii="Calibri" w:hAnsi="Calibri" w:cs="Calibri"/>
          <w:spacing w:val="73"/>
          <w:w w:val="150"/>
          <w:sz w:val="22"/>
          <w:szCs w:val="22"/>
        </w:rPr>
        <w:t xml:space="preserve"> </w:t>
      </w:r>
      <w:r w:rsidRPr="00336DFA">
        <w:rPr>
          <w:rFonts w:ascii="Calibri" w:hAnsi="Calibri" w:cs="Calibri"/>
          <w:spacing w:val="8"/>
          <w:sz w:val="22"/>
          <w:szCs w:val="22"/>
        </w:rPr>
        <w:t>ACHIEVEMENTS</w:t>
      </w:r>
    </w:p>
    <w:p w14:paraId="09E58740" w14:textId="77777777" w:rsidR="00715934" w:rsidRPr="00336DFA" w:rsidRDefault="00000000" w:rsidP="00E13F09">
      <w:pPr>
        <w:pStyle w:val="ListParagraph"/>
        <w:numPr>
          <w:ilvl w:val="0"/>
          <w:numId w:val="11"/>
        </w:numPr>
        <w:tabs>
          <w:tab w:val="left" w:pos="373"/>
        </w:tabs>
        <w:spacing w:before="60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AWS</w:t>
      </w:r>
      <w:r w:rsidRPr="00336DFA">
        <w:rPr>
          <w:rFonts w:ascii="Calibri" w:hAnsi="Calibri" w:cs="Calibri"/>
          <w:b/>
          <w:spacing w:val="6"/>
        </w:rPr>
        <w:t xml:space="preserve"> </w:t>
      </w:r>
      <w:r w:rsidRPr="00336DFA">
        <w:rPr>
          <w:rFonts w:ascii="Calibri" w:hAnsi="Calibri" w:cs="Calibri"/>
          <w:b/>
        </w:rPr>
        <w:t>Certified</w:t>
      </w:r>
      <w:r w:rsidRPr="00336DFA">
        <w:rPr>
          <w:rFonts w:ascii="Calibri" w:hAnsi="Calibri" w:cs="Calibri"/>
          <w:b/>
          <w:spacing w:val="6"/>
        </w:rPr>
        <w:t xml:space="preserve"> </w:t>
      </w:r>
      <w:r w:rsidRPr="00336DFA">
        <w:rPr>
          <w:rFonts w:ascii="Calibri" w:hAnsi="Calibri" w:cs="Calibri"/>
          <w:b/>
        </w:rPr>
        <w:t>Solutions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</w:rPr>
        <w:t>Architect</w:t>
      </w:r>
      <w:r w:rsidRPr="00336DFA">
        <w:rPr>
          <w:rFonts w:ascii="Calibri" w:hAnsi="Calibri" w:cs="Calibri"/>
          <w:b/>
          <w:spacing w:val="6"/>
        </w:rPr>
        <w:t xml:space="preserve"> </w:t>
      </w:r>
      <w:r w:rsidRPr="00336DFA">
        <w:rPr>
          <w:rFonts w:ascii="Calibri" w:hAnsi="Calibri" w:cs="Calibri"/>
          <w:b/>
        </w:rPr>
        <w:t>–</w:t>
      </w:r>
      <w:r w:rsidRPr="00336DFA">
        <w:rPr>
          <w:rFonts w:ascii="Calibri" w:hAnsi="Calibri" w:cs="Calibri"/>
          <w:b/>
          <w:spacing w:val="7"/>
        </w:rPr>
        <w:t xml:space="preserve"> </w:t>
      </w:r>
      <w:r w:rsidRPr="00336DFA">
        <w:rPr>
          <w:rFonts w:ascii="Calibri" w:hAnsi="Calibri" w:cs="Calibri"/>
          <w:b/>
        </w:rPr>
        <w:t>Associate</w:t>
      </w:r>
      <w:r w:rsidRPr="00336DFA">
        <w:rPr>
          <w:rFonts w:ascii="Calibri" w:hAnsi="Calibri" w:cs="Calibri"/>
          <w:b/>
          <w:spacing w:val="6"/>
        </w:rPr>
        <w:t xml:space="preserve"> </w:t>
      </w:r>
      <w:r w:rsidRPr="00336DFA">
        <w:rPr>
          <w:rFonts w:ascii="Calibri" w:hAnsi="Calibri" w:cs="Calibri"/>
          <w:b/>
        </w:rPr>
        <w:t>(SAA-</w:t>
      </w:r>
      <w:r w:rsidRPr="00336DFA">
        <w:rPr>
          <w:rFonts w:ascii="Calibri" w:hAnsi="Calibri" w:cs="Calibri"/>
          <w:b/>
          <w:spacing w:val="-4"/>
        </w:rPr>
        <w:t>C03)</w:t>
      </w:r>
    </w:p>
    <w:p w14:paraId="4582580C" w14:textId="77777777" w:rsidR="00715934" w:rsidRPr="00336DFA" w:rsidRDefault="00000000" w:rsidP="00E13F09">
      <w:pPr>
        <w:pStyle w:val="ListParagraph"/>
        <w:numPr>
          <w:ilvl w:val="0"/>
          <w:numId w:val="11"/>
        </w:numPr>
        <w:tabs>
          <w:tab w:val="left" w:pos="373"/>
        </w:tabs>
        <w:spacing w:before="8"/>
        <w:rPr>
          <w:rFonts w:ascii="Calibri" w:hAnsi="Calibri" w:cs="Calibri"/>
          <w:b/>
        </w:rPr>
      </w:pPr>
      <w:r w:rsidRPr="00336DFA">
        <w:rPr>
          <w:rFonts w:ascii="Calibri" w:hAnsi="Calibri" w:cs="Calibri"/>
          <w:b/>
        </w:rPr>
        <w:t>AWS Certified Developer –</w:t>
      </w:r>
      <w:r w:rsidRPr="00336DFA">
        <w:rPr>
          <w:rFonts w:ascii="Calibri" w:hAnsi="Calibri" w:cs="Calibri"/>
          <w:b/>
          <w:spacing w:val="1"/>
        </w:rPr>
        <w:t xml:space="preserve"> </w:t>
      </w:r>
      <w:r w:rsidRPr="00336DFA">
        <w:rPr>
          <w:rFonts w:ascii="Calibri" w:hAnsi="Calibri" w:cs="Calibri"/>
          <w:b/>
        </w:rPr>
        <w:t>Associate (DVA-</w:t>
      </w:r>
      <w:r w:rsidRPr="00336DFA">
        <w:rPr>
          <w:rFonts w:ascii="Calibri" w:hAnsi="Calibri" w:cs="Calibri"/>
          <w:b/>
          <w:spacing w:val="-4"/>
        </w:rPr>
        <w:t>C02)</w:t>
      </w:r>
    </w:p>
    <w:sectPr w:rsidR="00715934" w:rsidRPr="00336DFA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891"/>
    <w:multiLevelType w:val="hybridMultilevel"/>
    <w:tmpl w:val="4A18FAFA"/>
    <w:lvl w:ilvl="0" w:tplc="D714D53E">
      <w:numFmt w:val="bullet"/>
      <w:lvlText w:val="•"/>
      <w:lvlJc w:val="left"/>
      <w:pPr>
        <w:ind w:left="654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1" w:tplc="4A8AEE7A">
      <w:numFmt w:val="bullet"/>
      <w:lvlText w:val="•"/>
      <w:lvlJc w:val="left"/>
      <w:pPr>
        <w:ind w:left="1746" w:hanging="192"/>
      </w:pPr>
      <w:rPr>
        <w:rFonts w:hint="default"/>
        <w:lang w:val="en-US" w:eastAsia="en-US" w:bidi="ar-SA"/>
      </w:rPr>
    </w:lvl>
    <w:lvl w:ilvl="2" w:tplc="7FC40520">
      <w:numFmt w:val="bullet"/>
      <w:lvlText w:val="•"/>
      <w:lvlJc w:val="left"/>
      <w:pPr>
        <w:ind w:left="2832" w:hanging="192"/>
      </w:pPr>
      <w:rPr>
        <w:rFonts w:hint="default"/>
        <w:lang w:val="en-US" w:eastAsia="en-US" w:bidi="ar-SA"/>
      </w:rPr>
    </w:lvl>
    <w:lvl w:ilvl="3" w:tplc="E8662066">
      <w:numFmt w:val="bullet"/>
      <w:lvlText w:val="•"/>
      <w:lvlJc w:val="left"/>
      <w:pPr>
        <w:ind w:left="3918" w:hanging="192"/>
      </w:pPr>
      <w:rPr>
        <w:rFonts w:hint="default"/>
        <w:lang w:val="en-US" w:eastAsia="en-US" w:bidi="ar-SA"/>
      </w:rPr>
    </w:lvl>
    <w:lvl w:ilvl="4" w:tplc="712E8C8A">
      <w:numFmt w:val="bullet"/>
      <w:lvlText w:val="•"/>
      <w:lvlJc w:val="left"/>
      <w:pPr>
        <w:ind w:left="5004" w:hanging="192"/>
      </w:pPr>
      <w:rPr>
        <w:rFonts w:hint="default"/>
        <w:lang w:val="en-US" w:eastAsia="en-US" w:bidi="ar-SA"/>
      </w:rPr>
    </w:lvl>
    <w:lvl w:ilvl="5" w:tplc="0324C372">
      <w:numFmt w:val="bullet"/>
      <w:lvlText w:val="•"/>
      <w:lvlJc w:val="left"/>
      <w:pPr>
        <w:ind w:left="6090" w:hanging="192"/>
      </w:pPr>
      <w:rPr>
        <w:rFonts w:hint="default"/>
        <w:lang w:val="en-US" w:eastAsia="en-US" w:bidi="ar-SA"/>
      </w:rPr>
    </w:lvl>
    <w:lvl w:ilvl="6" w:tplc="8648FE56">
      <w:numFmt w:val="bullet"/>
      <w:lvlText w:val="•"/>
      <w:lvlJc w:val="left"/>
      <w:pPr>
        <w:ind w:left="7176" w:hanging="192"/>
      </w:pPr>
      <w:rPr>
        <w:rFonts w:hint="default"/>
        <w:lang w:val="en-US" w:eastAsia="en-US" w:bidi="ar-SA"/>
      </w:rPr>
    </w:lvl>
    <w:lvl w:ilvl="7" w:tplc="B742DCA8">
      <w:numFmt w:val="bullet"/>
      <w:lvlText w:val="•"/>
      <w:lvlJc w:val="left"/>
      <w:pPr>
        <w:ind w:left="8262" w:hanging="192"/>
      </w:pPr>
      <w:rPr>
        <w:rFonts w:hint="default"/>
        <w:lang w:val="en-US" w:eastAsia="en-US" w:bidi="ar-SA"/>
      </w:rPr>
    </w:lvl>
    <w:lvl w:ilvl="8" w:tplc="D58E5348">
      <w:numFmt w:val="bullet"/>
      <w:lvlText w:val="•"/>
      <w:lvlJc w:val="left"/>
      <w:pPr>
        <w:ind w:left="934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46A0DE6"/>
    <w:multiLevelType w:val="hybridMultilevel"/>
    <w:tmpl w:val="C360E4D4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180B00DD"/>
    <w:multiLevelType w:val="hybridMultilevel"/>
    <w:tmpl w:val="BB5E75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BE09EE"/>
    <w:multiLevelType w:val="hybridMultilevel"/>
    <w:tmpl w:val="4E768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A712FA"/>
    <w:multiLevelType w:val="hybridMultilevel"/>
    <w:tmpl w:val="7512C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12674D"/>
    <w:multiLevelType w:val="hybridMultilevel"/>
    <w:tmpl w:val="9B5EFC52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6" w15:restartNumberingAfterBreak="0">
    <w:nsid w:val="4A3D44E6"/>
    <w:multiLevelType w:val="hybridMultilevel"/>
    <w:tmpl w:val="D60C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A73CC"/>
    <w:multiLevelType w:val="hybridMultilevel"/>
    <w:tmpl w:val="57BA0040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70BD59A7"/>
    <w:multiLevelType w:val="hybridMultilevel"/>
    <w:tmpl w:val="4334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C4D51"/>
    <w:multiLevelType w:val="hybridMultilevel"/>
    <w:tmpl w:val="B43C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20C43"/>
    <w:multiLevelType w:val="hybridMultilevel"/>
    <w:tmpl w:val="56B49790"/>
    <w:lvl w:ilvl="0" w:tplc="F4060BD2">
      <w:numFmt w:val="bullet"/>
      <w:lvlText w:val="•"/>
      <w:lvlJc w:val="left"/>
      <w:pPr>
        <w:ind w:left="373" w:hanging="158"/>
      </w:pPr>
      <w:rPr>
        <w:rFonts w:ascii="Cambria" w:eastAsia="Cambria" w:hAnsi="Cambria" w:cs="Cambria" w:hint="default"/>
        <w:b/>
        <w:bCs/>
        <w:i w:val="0"/>
        <w:iCs w:val="0"/>
        <w:spacing w:val="0"/>
        <w:w w:val="132"/>
        <w:sz w:val="18"/>
        <w:szCs w:val="18"/>
        <w:lang w:val="en-US" w:eastAsia="en-US" w:bidi="ar-SA"/>
      </w:rPr>
    </w:lvl>
    <w:lvl w:ilvl="1" w:tplc="E2FC6A9A">
      <w:numFmt w:val="bullet"/>
      <w:lvlText w:val="•"/>
      <w:lvlJc w:val="left"/>
      <w:pPr>
        <w:ind w:left="1494" w:hanging="158"/>
      </w:pPr>
      <w:rPr>
        <w:rFonts w:hint="default"/>
        <w:lang w:val="en-US" w:eastAsia="en-US" w:bidi="ar-SA"/>
      </w:rPr>
    </w:lvl>
    <w:lvl w:ilvl="2" w:tplc="0BA2C724">
      <w:numFmt w:val="bullet"/>
      <w:lvlText w:val="•"/>
      <w:lvlJc w:val="left"/>
      <w:pPr>
        <w:ind w:left="2608" w:hanging="158"/>
      </w:pPr>
      <w:rPr>
        <w:rFonts w:hint="default"/>
        <w:lang w:val="en-US" w:eastAsia="en-US" w:bidi="ar-SA"/>
      </w:rPr>
    </w:lvl>
    <w:lvl w:ilvl="3" w:tplc="3664F34A">
      <w:numFmt w:val="bullet"/>
      <w:lvlText w:val="•"/>
      <w:lvlJc w:val="left"/>
      <w:pPr>
        <w:ind w:left="3722" w:hanging="158"/>
      </w:pPr>
      <w:rPr>
        <w:rFonts w:hint="default"/>
        <w:lang w:val="en-US" w:eastAsia="en-US" w:bidi="ar-SA"/>
      </w:rPr>
    </w:lvl>
    <w:lvl w:ilvl="4" w:tplc="1CE6014E">
      <w:numFmt w:val="bullet"/>
      <w:lvlText w:val="•"/>
      <w:lvlJc w:val="left"/>
      <w:pPr>
        <w:ind w:left="4836" w:hanging="158"/>
      </w:pPr>
      <w:rPr>
        <w:rFonts w:hint="default"/>
        <w:lang w:val="en-US" w:eastAsia="en-US" w:bidi="ar-SA"/>
      </w:rPr>
    </w:lvl>
    <w:lvl w:ilvl="5" w:tplc="4F32AE00">
      <w:numFmt w:val="bullet"/>
      <w:lvlText w:val="•"/>
      <w:lvlJc w:val="left"/>
      <w:pPr>
        <w:ind w:left="5950" w:hanging="158"/>
      </w:pPr>
      <w:rPr>
        <w:rFonts w:hint="default"/>
        <w:lang w:val="en-US" w:eastAsia="en-US" w:bidi="ar-SA"/>
      </w:rPr>
    </w:lvl>
    <w:lvl w:ilvl="6" w:tplc="BAA033BE">
      <w:numFmt w:val="bullet"/>
      <w:lvlText w:val="•"/>
      <w:lvlJc w:val="left"/>
      <w:pPr>
        <w:ind w:left="7064" w:hanging="158"/>
      </w:pPr>
      <w:rPr>
        <w:rFonts w:hint="default"/>
        <w:lang w:val="en-US" w:eastAsia="en-US" w:bidi="ar-SA"/>
      </w:rPr>
    </w:lvl>
    <w:lvl w:ilvl="7" w:tplc="71041258">
      <w:numFmt w:val="bullet"/>
      <w:lvlText w:val="•"/>
      <w:lvlJc w:val="left"/>
      <w:pPr>
        <w:ind w:left="8178" w:hanging="158"/>
      </w:pPr>
      <w:rPr>
        <w:rFonts w:hint="default"/>
        <w:lang w:val="en-US" w:eastAsia="en-US" w:bidi="ar-SA"/>
      </w:rPr>
    </w:lvl>
    <w:lvl w:ilvl="8" w:tplc="F7BEF714">
      <w:numFmt w:val="bullet"/>
      <w:lvlText w:val="•"/>
      <w:lvlJc w:val="left"/>
      <w:pPr>
        <w:ind w:left="9292" w:hanging="158"/>
      </w:pPr>
      <w:rPr>
        <w:rFonts w:hint="default"/>
        <w:lang w:val="en-US" w:eastAsia="en-US" w:bidi="ar-SA"/>
      </w:rPr>
    </w:lvl>
  </w:abstractNum>
  <w:abstractNum w:abstractNumId="11" w15:restartNumberingAfterBreak="0">
    <w:nsid w:val="7E042463"/>
    <w:multiLevelType w:val="hybridMultilevel"/>
    <w:tmpl w:val="4FFA86C0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7E346FF8"/>
    <w:multiLevelType w:val="hybridMultilevel"/>
    <w:tmpl w:val="7F46403C"/>
    <w:lvl w:ilvl="0" w:tplc="A77E34D6">
      <w:numFmt w:val="bullet"/>
      <w:lvlText w:val="•"/>
      <w:lvlJc w:val="left"/>
      <w:pPr>
        <w:ind w:left="588" w:hanging="21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74CEA2A2">
      <w:numFmt w:val="bullet"/>
      <w:lvlText w:val="•"/>
      <w:lvlJc w:val="left"/>
      <w:pPr>
        <w:ind w:left="1674" w:hanging="218"/>
      </w:pPr>
      <w:rPr>
        <w:rFonts w:hint="default"/>
        <w:lang w:val="en-US" w:eastAsia="en-US" w:bidi="ar-SA"/>
      </w:rPr>
    </w:lvl>
    <w:lvl w:ilvl="2" w:tplc="B9E660F4">
      <w:numFmt w:val="bullet"/>
      <w:lvlText w:val="•"/>
      <w:lvlJc w:val="left"/>
      <w:pPr>
        <w:ind w:left="2768" w:hanging="218"/>
      </w:pPr>
      <w:rPr>
        <w:rFonts w:hint="default"/>
        <w:lang w:val="en-US" w:eastAsia="en-US" w:bidi="ar-SA"/>
      </w:rPr>
    </w:lvl>
    <w:lvl w:ilvl="3" w:tplc="ED0215F2">
      <w:numFmt w:val="bullet"/>
      <w:lvlText w:val="•"/>
      <w:lvlJc w:val="left"/>
      <w:pPr>
        <w:ind w:left="3862" w:hanging="218"/>
      </w:pPr>
      <w:rPr>
        <w:rFonts w:hint="default"/>
        <w:lang w:val="en-US" w:eastAsia="en-US" w:bidi="ar-SA"/>
      </w:rPr>
    </w:lvl>
    <w:lvl w:ilvl="4" w:tplc="5F34C116">
      <w:numFmt w:val="bullet"/>
      <w:lvlText w:val="•"/>
      <w:lvlJc w:val="left"/>
      <w:pPr>
        <w:ind w:left="4956" w:hanging="218"/>
      </w:pPr>
      <w:rPr>
        <w:rFonts w:hint="default"/>
        <w:lang w:val="en-US" w:eastAsia="en-US" w:bidi="ar-SA"/>
      </w:rPr>
    </w:lvl>
    <w:lvl w:ilvl="5" w:tplc="EBE8CAA6">
      <w:numFmt w:val="bullet"/>
      <w:lvlText w:val="•"/>
      <w:lvlJc w:val="left"/>
      <w:pPr>
        <w:ind w:left="6050" w:hanging="218"/>
      </w:pPr>
      <w:rPr>
        <w:rFonts w:hint="default"/>
        <w:lang w:val="en-US" w:eastAsia="en-US" w:bidi="ar-SA"/>
      </w:rPr>
    </w:lvl>
    <w:lvl w:ilvl="6" w:tplc="CB2CD1DA">
      <w:numFmt w:val="bullet"/>
      <w:lvlText w:val="•"/>
      <w:lvlJc w:val="left"/>
      <w:pPr>
        <w:ind w:left="7144" w:hanging="218"/>
      </w:pPr>
      <w:rPr>
        <w:rFonts w:hint="default"/>
        <w:lang w:val="en-US" w:eastAsia="en-US" w:bidi="ar-SA"/>
      </w:rPr>
    </w:lvl>
    <w:lvl w:ilvl="7" w:tplc="37820556">
      <w:numFmt w:val="bullet"/>
      <w:lvlText w:val="•"/>
      <w:lvlJc w:val="left"/>
      <w:pPr>
        <w:ind w:left="8238" w:hanging="218"/>
      </w:pPr>
      <w:rPr>
        <w:rFonts w:hint="default"/>
        <w:lang w:val="en-US" w:eastAsia="en-US" w:bidi="ar-SA"/>
      </w:rPr>
    </w:lvl>
    <w:lvl w:ilvl="8" w:tplc="2DFA3BC2">
      <w:numFmt w:val="bullet"/>
      <w:lvlText w:val="•"/>
      <w:lvlJc w:val="left"/>
      <w:pPr>
        <w:ind w:left="9332" w:hanging="218"/>
      </w:pPr>
      <w:rPr>
        <w:rFonts w:hint="default"/>
        <w:lang w:val="en-US" w:eastAsia="en-US" w:bidi="ar-SA"/>
      </w:rPr>
    </w:lvl>
  </w:abstractNum>
  <w:num w:numId="1" w16cid:durableId="1163427835">
    <w:abstractNumId w:val="10"/>
  </w:num>
  <w:num w:numId="2" w16cid:durableId="1614828263">
    <w:abstractNumId w:val="12"/>
  </w:num>
  <w:num w:numId="3" w16cid:durableId="980427373">
    <w:abstractNumId w:val="0"/>
  </w:num>
  <w:num w:numId="4" w16cid:durableId="802425257">
    <w:abstractNumId w:val="6"/>
  </w:num>
  <w:num w:numId="5" w16cid:durableId="1368750772">
    <w:abstractNumId w:val="2"/>
  </w:num>
  <w:num w:numId="6" w16cid:durableId="354695290">
    <w:abstractNumId w:val="8"/>
  </w:num>
  <w:num w:numId="7" w16cid:durableId="2120441709">
    <w:abstractNumId w:val="3"/>
  </w:num>
  <w:num w:numId="8" w16cid:durableId="379790461">
    <w:abstractNumId w:val="9"/>
  </w:num>
  <w:num w:numId="9" w16cid:durableId="1590119185">
    <w:abstractNumId w:val="4"/>
  </w:num>
  <w:num w:numId="10" w16cid:durableId="1501576186">
    <w:abstractNumId w:val="5"/>
  </w:num>
  <w:num w:numId="11" w16cid:durableId="1924485114">
    <w:abstractNumId w:val="11"/>
  </w:num>
  <w:num w:numId="12" w16cid:durableId="167913934">
    <w:abstractNumId w:val="1"/>
  </w:num>
  <w:num w:numId="13" w16cid:durableId="1401168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934"/>
    <w:rsid w:val="00257DD0"/>
    <w:rsid w:val="00336DFA"/>
    <w:rsid w:val="00715934"/>
    <w:rsid w:val="00E1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5CD0"/>
  <w15:docId w15:val="{FDCD5C39-4E15-4CBC-9D44-3F2D2D5D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6"/>
      <w:ind w:left="22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654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right="1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80"/>
      <w:ind w:left="654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3F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kruthik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Rohan _TSI</cp:lastModifiedBy>
  <cp:revision>2</cp:revision>
  <dcterms:created xsi:type="dcterms:W3CDTF">2026-05-14T16:39:00Z</dcterms:created>
  <dcterms:modified xsi:type="dcterms:W3CDTF">2026-05-14T17:10:00Z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